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5C5A0C7"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0BF23C55" w14:textId="77777777" w:rsidR="003232C2" w:rsidRDefault="003232C2" w:rsidP="00946CED">
            <w:pPr>
              <w:rPr>
                <w:sz w:val="25"/>
                <w:szCs w:val="25"/>
              </w:rPr>
            </w:pPr>
          </w:p>
          <w:p w14:paraId="264E2C21" w14:textId="184323D5" w:rsidR="00F83F06" w:rsidRPr="00F80E3F" w:rsidRDefault="00946CED" w:rsidP="005940E1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5D09F1">
              <w:rPr>
                <w:sz w:val="25"/>
                <w:szCs w:val="25"/>
              </w:rPr>
              <w:t>3</w:t>
            </w:r>
            <w:r w:rsidR="005940E1">
              <w:rPr>
                <w:sz w:val="25"/>
                <w:szCs w:val="25"/>
              </w:rPr>
              <w:t>6</w:t>
            </w:r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14:paraId="7474D658" w14:textId="41E29B8A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27258E">
        <w:rPr>
          <w:sz w:val="25"/>
          <w:szCs w:val="25"/>
        </w:rPr>
        <w:t>Hospodárskej a sociálnej</w:t>
      </w:r>
      <w:r w:rsidRPr="00846CE4">
        <w:rPr>
          <w:sz w:val="25"/>
          <w:szCs w:val="25"/>
        </w:rPr>
        <w:t xml:space="preserve"> rady 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7559F358" w14:textId="77777777"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14:paraId="2218476A" w14:textId="58A5F337"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940E1" w:rsidRPr="005940E1">
        <w:rPr>
          <w:rFonts w:ascii="Times" w:hAnsi="Times" w:cs="Times"/>
          <w:b/>
          <w:bCs/>
          <w:sz w:val="25"/>
          <w:szCs w:val="25"/>
        </w:rPr>
        <w:t>ktorým sa mení dopĺňa nariadenie vlády Slovenskej republiky č. 36/2015 Z. z., ktorým sa ustanovujú pravidlá poskytovania podpory v poľnohospodárstve v súvislosti so schémami viazaných priamych platieb v 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54E8D07" w:rsidR="00A56B40" w:rsidRPr="008E4F14" w:rsidRDefault="005D09F1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vlády Slovenskej republiky </w:t>
            </w:r>
            <w:r>
              <w:rPr>
                <w:rFonts w:ascii="Times" w:hAnsi="Times" w:cs="Times"/>
                <w:sz w:val="25"/>
                <w:szCs w:val="25"/>
              </w:rPr>
              <w:br/>
              <w:t>na rok 2017</w:t>
            </w:r>
          </w:p>
        </w:tc>
        <w:tc>
          <w:tcPr>
            <w:tcW w:w="5149" w:type="dxa"/>
          </w:tcPr>
          <w:p w14:paraId="799FB5C4" w14:textId="50411174"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536D2E" w14:paraId="0C6BE243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83D14" w14:textId="06E1F817"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14:paraId="5A6F578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D3EE72" w14:textId="3642E9BD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 w14:paraId="113557EC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E37F3" w14:textId="6E6EA1A4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536D2E" w14:paraId="6AAEEAF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AA8EA" w14:textId="1A2B3C61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36D2E" w14:paraId="7480FFBB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96E15" w14:textId="314971D0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 w14:paraId="04858B31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DF9C8D" w14:textId="4451759F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</w:tc>
            </w:tr>
            <w:tr w:rsidR="00536D2E" w14:paraId="5FF02D7E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9737B" w14:textId="078CC714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 w14:paraId="65C8FF38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E25B3" w14:textId="1B15242E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 w14:paraId="2BECB8E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3F436" w14:textId="157F38A5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 w14:paraId="0851ED0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E1E01" w14:textId="1EAAC2AE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536D2E" w14:paraId="4CEA53C0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5E42E1" w14:textId="77777777"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14:paraId="06388909" w14:textId="77777777"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14:paraId="49FEBECB" w14:textId="4FA441E5"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14:paraId="7A7CB9BA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9BDD11" w14:textId="6B80CDA6"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B47738B"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AB7FABB" w14:textId="77777777" w:rsidR="000F448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14:paraId="284604DA" w14:textId="0E530E07"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</w:t>
      </w:r>
      <w:r w:rsidR="00646FAC">
        <w:rPr>
          <w:sz w:val="25"/>
          <w:szCs w:val="25"/>
        </w:rPr>
        <w:t xml:space="preserve"> Slovenskej republiky</w:t>
      </w:r>
      <w:r>
        <w:rPr>
          <w:sz w:val="25"/>
          <w:szCs w:val="25"/>
        </w:rPr>
        <w:t xml:space="preserve">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C53AB" w14:textId="77777777" w:rsidR="00735A02" w:rsidRDefault="00735A02" w:rsidP="00AF1D48">
      <w:r>
        <w:separator/>
      </w:r>
    </w:p>
  </w:endnote>
  <w:endnote w:type="continuationSeparator" w:id="0">
    <w:p w14:paraId="43CF972C" w14:textId="77777777" w:rsidR="00735A02" w:rsidRDefault="00735A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0DDBD64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30D5D">
      <w:t xml:space="preserve"> 1. február</w:t>
    </w:r>
    <w:r w:rsidR="00646FAC">
      <w:t xml:space="preserve">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BEAD0" w14:textId="77777777" w:rsidR="00735A02" w:rsidRDefault="00735A02" w:rsidP="00AF1D48">
      <w:r>
        <w:separator/>
      </w:r>
    </w:p>
  </w:footnote>
  <w:footnote w:type="continuationSeparator" w:id="0">
    <w:p w14:paraId="5463780F" w14:textId="77777777" w:rsidR="00735A02" w:rsidRDefault="00735A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25ED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7258E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940E1"/>
    <w:rsid w:val="005A225F"/>
    <w:rsid w:val="005A2E35"/>
    <w:rsid w:val="005A45F1"/>
    <w:rsid w:val="005B1217"/>
    <w:rsid w:val="005B487E"/>
    <w:rsid w:val="005B7FF4"/>
    <w:rsid w:val="005D09F1"/>
    <w:rsid w:val="005D335A"/>
    <w:rsid w:val="00601389"/>
    <w:rsid w:val="0062016A"/>
    <w:rsid w:val="00623BAD"/>
    <w:rsid w:val="00627C51"/>
    <w:rsid w:val="00630D5D"/>
    <w:rsid w:val="00646FAC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32CF"/>
    <w:rsid w:val="00C656C8"/>
    <w:rsid w:val="00CC25B0"/>
    <w:rsid w:val="00CD3236"/>
    <w:rsid w:val="00D02444"/>
    <w:rsid w:val="00D11E37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8</cp:revision>
  <cp:lastPrinted>2001-08-01T11:42:00Z</cp:lastPrinted>
  <dcterms:created xsi:type="dcterms:W3CDTF">2018-01-15T09:42:00Z</dcterms:created>
  <dcterms:modified xsi:type="dcterms:W3CDTF">2018-02-01T11:31:00Z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