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449EF" w:rsidRDefault="00B449EF">
      <w:pPr>
        <w:jc w:val="center"/>
        <w:divId w:val="1344357964"/>
        <w:rPr>
          <w:rFonts w:ascii="Times" w:hAnsi="Times" w:cs="Times"/>
          <w:sz w:val="25"/>
          <w:szCs w:val="25"/>
        </w:rPr>
      </w:pPr>
      <w:r>
        <w:rPr>
          <w:rFonts w:ascii="Times" w:hAnsi="Times" w:cs="Times"/>
          <w:sz w:val="25"/>
          <w:szCs w:val="25"/>
        </w:rPr>
        <w:t>Nariadenie vlády Slovenskej republiky o jednotných pravidlách riadenia rezortných športových stredísk</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C107F">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C107F">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449EF" w:rsidP="00B449EF">
            <w:pPr>
              <w:spacing w:after="0" w:line="240" w:lineRule="auto"/>
              <w:rPr>
                <w:rFonts w:ascii="Times New Roman" w:hAnsi="Times New Roman" w:cs="Calibri"/>
                <w:sz w:val="20"/>
                <w:szCs w:val="20"/>
              </w:rPr>
            </w:pPr>
            <w:r>
              <w:rPr>
                <w:rFonts w:ascii="Times" w:hAnsi="Times" w:cs="Times"/>
                <w:sz w:val="25"/>
                <w:szCs w:val="25"/>
              </w:rPr>
              <w:t>49 /6</w:t>
            </w: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449EF" w:rsidP="00B449EF">
            <w:pPr>
              <w:spacing w:after="0" w:line="240" w:lineRule="auto"/>
              <w:rPr>
                <w:rFonts w:ascii="Times New Roman" w:hAnsi="Times New Roman" w:cs="Calibri"/>
                <w:sz w:val="20"/>
                <w:szCs w:val="20"/>
              </w:rPr>
            </w:pPr>
            <w:r>
              <w:rPr>
                <w:rFonts w:ascii="Times" w:hAnsi="Times" w:cs="Times"/>
                <w:sz w:val="25"/>
                <w:szCs w:val="25"/>
              </w:rPr>
              <w:t>49</w:t>
            </w: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C107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449EF" w:rsidP="00B449EF">
            <w:pPr>
              <w:spacing w:after="0" w:line="240" w:lineRule="auto"/>
              <w:rPr>
                <w:rFonts w:ascii="Times New Roman" w:hAnsi="Times New Roman" w:cs="Calibri"/>
                <w:sz w:val="20"/>
                <w:szCs w:val="20"/>
              </w:rPr>
            </w:pPr>
            <w:r>
              <w:rPr>
                <w:rFonts w:ascii="Times" w:hAnsi="Times" w:cs="Times"/>
                <w:sz w:val="25"/>
                <w:szCs w:val="25"/>
              </w:rPr>
              <w:t>23 /3</w:t>
            </w: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449EF" w:rsidP="00B449EF">
            <w:pPr>
              <w:spacing w:after="0" w:line="240" w:lineRule="auto"/>
              <w:rPr>
                <w:rFonts w:ascii="Times New Roman" w:hAnsi="Times New Roman" w:cs="Calibri"/>
                <w:sz w:val="20"/>
                <w:szCs w:val="20"/>
              </w:rPr>
            </w:pPr>
            <w:r>
              <w:rPr>
                <w:rFonts w:ascii="Times" w:hAnsi="Times" w:cs="Times"/>
                <w:sz w:val="25"/>
                <w:szCs w:val="25"/>
              </w:rPr>
              <w:t>17 /2</w:t>
            </w: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449EF" w:rsidP="00B449EF">
            <w:pPr>
              <w:spacing w:after="0" w:line="240" w:lineRule="auto"/>
              <w:rPr>
                <w:rFonts w:ascii="Times New Roman" w:hAnsi="Times New Roman" w:cs="Calibri"/>
                <w:sz w:val="20"/>
                <w:szCs w:val="20"/>
              </w:rPr>
            </w:pPr>
            <w:r>
              <w:rPr>
                <w:rFonts w:ascii="Times" w:hAnsi="Times" w:cs="Times"/>
                <w:sz w:val="25"/>
                <w:szCs w:val="25"/>
              </w:rPr>
              <w:t>9 /1</w:t>
            </w: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C107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8C107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8C107F">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C107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8C107F">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B449EF" w:rsidRDefault="00B449E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B449EF">
        <w:trPr>
          <w:divId w:val="84135311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Vôbec nezaslali</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Učená právnická spoločnosť, o. 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Slovenský olympijský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Slovenský zväz ľadového hokeja</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Slovenský zväz biatlonu</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x</w:t>
            </w:r>
          </w:p>
        </w:tc>
      </w:tr>
      <w:tr w:rsidR="00B449EF">
        <w:trPr>
          <w:divId w:val="841353111"/>
          <w:jc w:val="center"/>
        </w:trPr>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49 (43o,6z)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449EF" w:rsidRDefault="00B449E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C107F">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C107F">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C107F">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C107F">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C107F">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C107F">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C107F">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449EF" w:rsidRDefault="00B449E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Spôsob vyhodnotenia</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Je potrebné upraviť, že rezortné športové strediská budú využívať jednotný spôsob/metodiku zaznamenávania, </w:t>
            </w:r>
            <w:proofErr w:type="spellStart"/>
            <w:r>
              <w:rPr>
                <w:rFonts w:ascii="Times" w:hAnsi="Times" w:cs="Times"/>
                <w:sz w:val="25"/>
                <w:szCs w:val="25"/>
              </w:rPr>
              <w:t>zdieľania</w:t>
            </w:r>
            <w:proofErr w:type="spellEnd"/>
            <w:r>
              <w:rPr>
                <w:rFonts w:ascii="Times" w:hAnsi="Times" w:cs="Times"/>
                <w:sz w:val="25"/>
                <w:szCs w:val="25"/>
              </w:rPr>
              <w:t xml:space="preserve"> a využívania poznatkov získaných v rámci prípravy najvýkonnejších športovcov a ich účasti na súťažiach na vedecké účely a </w:t>
            </w:r>
            <w:proofErr w:type="spellStart"/>
            <w:r>
              <w:rPr>
                <w:rFonts w:ascii="Times" w:hAnsi="Times" w:cs="Times"/>
                <w:sz w:val="25"/>
                <w:szCs w:val="25"/>
              </w:rPr>
              <w:t>zdieľanie</w:t>
            </w:r>
            <w:proofErr w:type="spellEnd"/>
            <w:r>
              <w:rPr>
                <w:rFonts w:ascii="Times" w:hAnsi="Times" w:cs="Times"/>
                <w:sz w:val="25"/>
                <w:szCs w:val="25"/>
              </w:rPr>
              <w:t xml:space="preserve"> týchto poznatkov najmä najvýkonnejšími športovcami a športovými odborníkmi, ktorí sa starajú o ich prípravu, ako aj o prípravu talentovaných športovcov.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rsidP="008C107F">
            <w:pPr>
              <w:rPr>
                <w:rFonts w:ascii="Times" w:hAnsi="Times" w:cs="Times"/>
                <w:sz w:val="25"/>
                <w:szCs w:val="25"/>
              </w:rPr>
            </w:pPr>
            <w:r>
              <w:rPr>
                <w:rFonts w:ascii="Times" w:hAnsi="Times" w:cs="Times"/>
                <w:sz w:val="25"/>
                <w:szCs w:val="25"/>
              </w:rPr>
              <w:t>Splnomocňovacie ustanovenie umožňuje ustanoviť len pravidlá pre zaraďovanie športov, vytvorenie zoznamu najvýkonnejších športovcov a pre zaraďovanie/vyraďovanie športovcov a športových odborníkov do stredísk.</w:t>
            </w:r>
          </w:p>
          <w:p w:rsidR="008C107F" w:rsidRDefault="00B449EF" w:rsidP="008C107F">
            <w:pPr>
              <w:rPr>
                <w:rFonts w:ascii="Times" w:hAnsi="Times" w:cs="Times"/>
                <w:sz w:val="25"/>
                <w:szCs w:val="25"/>
              </w:rPr>
            </w:pPr>
            <w:r>
              <w:rPr>
                <w:rFonts w:ascii="Times" w:hAnsi="Times" w:cs="Times"/>
                <w:sz w:val="25"/>
                <w:szCs w:val="25"/>
              </w:rPr>
              <w:t>Vykonávací predpis môže obsahovať len také ustanovenia, ktoré vykonávajú splnomocňovacie ustanovenie, môže upravovať len podrobnosti zákonnej úpravy a nemôže upravovať inštitúty, ktoré zákon nepozná.</w:t>
            </w:r>
          </w:p>
          <w:p w:rsidR="008C107F" w:rsidRDefault="00B449EF" w:rsidP="008C107F">
            <w:pPr>
              <w:rPr>
                <w:rFonts w:ascii="Times" w:hAnsi="Times" w:cs="Times"/>
                <w:sz w:val="25"/>
                <w:szCs w:val="25"/>
              </w:rPr>
            </w:pPr>
            <w:r>
              <w:rPr>
                <w:rFonts w:ascii="Times" w:hAnsi="Times" w:cs="Times"/>
                <w:sz w:val="25"/>
                <w:szCs w:val="25"/>
              </w:rPr>
              <w:t xml:space="preserve">Vo vzťahu k nariadeniu vlády, podľa čl. 120 ods. 1 Ústavy SR "Na vykonanie zákona a v jeho medziach môže vláda vydávať nariadenia.". </w:t>
            </w:r>
          </w:p>
          <w:p w:rsidR="008C107F" w:rsidRDefault="00B449EF" w:rsidP="008C107F">
            <w:pPr>
              <w:rPr>
                <w:rFonts w:ascii="Times" w:hAnsi="Times" w:cs="Times"/>
                <w:sz w:val="25"/>
                <w:szCs w:val="25"/>
              </w:rPr>
            </w:pPr>
            <w:r>
              <w:rPr>
                <w:rFonts w:ascii="Times" w:hAnsi="Times" w:cs="Times"/>
                <w:sz w:val="25"/>
                <w:szCs w:val="25"/>
              </w:rPr>
              <w:t xml:space="preserve">Podľa čl. 2 ods. 8 Legislatívnych pravidiel vlády SR "Splnomocnenie sa musí v zákone formulovať tak, aby z jeho znenia jednoznačne vyplývalo, kto je splnomocnený na vydanie </w:t>
            </w:r>
            <w:r>
              <w:rPr>
                <w:rFonts w:ascii="Times" w:hAnsi="Times" w:cs="Times"/>
                <w:sz w:val="25"/>
                <w:szCs w:val="25"/>
              </w:rPr>
              <w:lastRenderedPageBreak/>
              <w:t xml:space="preserve">vykonávacieho právneho predpisu, čo a v akom rozsahu sa má v ňom upraviť, pričom sa dbá na zabezpečenie súladu vykonávacieho právneho predpisu so zákonom.". </w:t>
            </w:r>
          </w:p>
          <w:p w:rsidR="00B449EF" w:rsidRDefault="00B449EF" w:rsidP="008C107F">
            <w:pPr>
              <w:rPr>
                <w:rFonts w:ascii="Times" w:hAnsi="Times" w:cs="Times"/>
                <w:sz w:val="25"/>
                <w:szCs w:val="25"/>
              </w:rPr>
            </w:pPr>
            <w:r>
              <w:rPr>
                <w:rFonts w:ascii="Times" w:hAnsi="Times" w:cs="Times"/>
                <w:sz w:val="25"/>
                <w:szCs w:val="25"/>
              </w:rPr>
              <w:t>Pripomienka je preto nad rámec splnomocňovacieho ustanovenia.</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návrhu všeobecne</w:t>
            </w:r>
            <w:r>
              <w:rPr>
                <w:rFonts w:ascii="Times" w:hAnsi="Times" w:cs="Times"/>
                <w:sz w:val="25"/>
                <w:szCs w:val="25"/>
              </w:rPr>
              <w:br/>
              <w:t xml:space="preserve">Návrh nariadenia vlády v súlade so zákonnou úpravou určuje ako podmienku zaraďovania športovcov - reprezentantov a talentovaných športovcov do rezortných stredísk podľa § 3 písm. c) zákona č. 440/2015 Z. z. zo zoznamu najvýkonnejších športovcov na základe návrhu národných športových zväzov alebo ministerstva školstva podľa § 58 písm. k) zákona č. 440/2015 Z. z. </w:t>
            </w:r>
          </w:p>
          <w:p w:rsidR="008C107F" w:rsidRDefault="00B449EF">
            <w:pPr>
              <w:rPr>
                <w:rFonts w:ascii="Times" w:hAnsi="Times" w:cs="Times"/>
                <w:sz w:val="25"/>
                <w:szCs w:val="25"/>
              </w:rPr>
            </w:pPr>
            <w:r>
              <w:rPr>
                <w:rFonts w:ascii="Times" w:hAnsi="Times" w:cs="Times"/>
                <w:sz w:val="25"/>
                <w:szCs w:val="25"/>
              </w:rPr>
              <w:t xml:space="preserve">Ďalej sa stanovuje národným športovým zväzom povinnosť určiť poradie navrhovaných športovcov a strediskám zaraďovať športovcov podľa tohto poradia. </w:t>
            </w:r>
          </w:p>
          <w:p w:rsidR="008C107F" w:rsidRDefault="00B449EF">
            <w:pPr>
              <w:rPr>
                <w:rFonts w:ascii="Times" w:hAnsi="Times" w:cs="Times"/>
                <w:sz w:val="25"/>
                <w:szCs w:val="25"/>
              </w:rPr>
            </w:pPr>
            <w:r>
              <w:rPr>
                <w:rFonts w:ascii="Times" w:hAnsi="Times" w:cs="Times"/>
                <w:sz w:val="25"/>
                <w:szCs w:val="25"/>
              </w:rPr>
              <w:t xml:space="preserve">Určenie poradia navrhovaných športovcov však nie je nikde špecifikované a nie sú jasné pravidlá ako k určeniu má dôjsť. </w:t>
            </w:r>
          </w:p>
          <w:p w:rsidR="008C107F" w:rsidRDefault="00B449EF">
            <w:pPr>
              <w:rPr>
                <w:rFonts w:ascii="Times" w:hAnsi="Times" w:cs="Times"/>
                <w:sz w:val="25"/>
                <w:szCs w:val="25"/>
              </w:rPr>
            </w:pPr>
            <w:r>
              <w:rPr>
                <w:rFonts w:ascii="Times" w:hAnsi="Times" w:cs="Times"/>
                <w:sz w:val="25"/>
                <w:szCs w:val="25"/>
              </w:rPr>
              <w:t xml:space="preserve">Zákon nestanovuje zväzom povinnosť navrhovať športovcov do zoznamu najvýkonnejších športovcov a pri ich navrhovaní do stredísk určovať ich poradie. </w:t>
            </w:r>
          </w:p>
          <w:p w:rsidR="008C107F" w:rsidRDefault="00B449EF">
            <w:pPr>
              <w:rPr>
                <w:rFonts w:ascii="Times" w:hAnsi="Times" w:cs="Times"/>
                <w:sz w:val="25"/>
                <w:szCs w:val="25"/>
              </w:rPr>
            </w:pPr>
            <w:r>
              <w:rPr>
                <w:rFonts w:ascii="Times" w:hAnsi="Times" w:cs="Times"/>
                <w:sz w:val="25"/>
                <w:szCs w:val="25"/>
              </w:rPr>
              <w:t xml:space="preserve">Športová prax so sebou prináša množstvo športov, disciplín a </w:t>
            </w:r>
            <w:r>
              <w:rPr>
                <w:rFonts w:ascii="Times" w:hAnsi="Times" w:cs="Times"/>
                <w:sz w:val="25"/>
                <w:szCs w:val="25"/>
              </w:rPr>
              <w:lastRenderedPageBreak/>
              <w:t xml:space="preserve">kategórií. </w:t>
            </w:r>
          </w:p>
          <w:p w:rsidR="008C107F" w:rsidRDefault="00B449EF">
            <w:pPr>
              <w:rPr>
                <w:rFonts w:ascii="Times" w:hAnsi="Times" w:cs="Times"/>
                <w:sz w:val="25"/>
                <w:szCs w:val="25"/>
              </w:rPr>
            </w:pPr>
            <w:r>
              <w:rPr>
                <w:rFonts w:ascii="Times" w:hAnsi="Times" w:cs="Times"/>
                <w:sz w:val="25"/>
                <w:szCs w:val="25"/>
              </w:rPr>
              <w:t xml:space="preserve">Kto určí a na základe akého kľúča, ktorá disciplína alebo kategória bude mať prednosť v zaradení v prípade nemožnosti zaradiť všetkých navrhovaných športovcov v danom športe. </w:t>
            </w:r>
          </w:p>
          <w:p w:rsidR="008C107F" w:rsidRDefault="00B449EF">
            <w:pPr>
              <w:rPr>
                <w:rFonts w:ascii="Times" w:hAnsi="Times" w:cs="Times"/>
                <w:sz w:val="25"/>
                <w:szCs w:val="25"/>
              </w:rPr>
            </w:pPr>
            <w:r>
              <w:rPr>
                <w:rFonts w:ascii="Times" w:hAnsi="Times" w:cs="Times"/>
                <w:sz w:val="25"/>
                <w:szCs w:val="25"/>
              </w:rPr>
              <w:t xml:space="preserve">Tu sa pravdepodobne očakáva, že to urobí športový zväz. </w:t>
            </w:r>
          </w:p>
          <w:p w:rsidR="008C107F" w:rsidRDefault="00B449EF">
            <w:pPr>
              <w:rPr>
                <w:rFonts w:ascii="Times" w:hAnsi="Times" w:cs="Times"/>
                <w:sz w:val="25"/>
                <w:szCs w:val="25"/>
              </w:rPr>
            </w:pPr>
            <w:r>
              <w:rPr>
                <w:rFonts w:ascii="Times" w:hAnsi="Times" w:cs="Times"/>
                <w:sz w:val="25"/>
                <w:szCs w:val="25"/>
              </w:rPr>
              <w:t xml:space="preserve">Športový zväz sa bude musieť na základe svojich interných kritérií rozhodnúť a určiť športovcov na zaradenie. </w:t>
            </w:r>
          </w:p>
          <w:p w:rsidR="008C107F" w:rsidRDefault="00B449EF">
            <w:pPr>
              <w:rPr>
                <w:rFonts w:ascii="Times" w:hAnsi="Times" w:cs="Times"/>
                <w:sz w:val="25"/>
                <w:szCs w:val="25"/>
              </w:rPr>
            </w:pPr>
            <w:r>
              <w:rPr>
                <w:rFonts w:ascii="Times" w:hAnsi="Times" w:cs="Times"/>
                <w:sz w:val="25"/>
                <w:szCs w:val="25"/>
              </w:rPr>
              <w:t>Čiže bude musieť vstúpiť do rokovania so strediskom a dohodnúť počet zaradených športovcov.</w:t>
            </w:r>
          </w:p>
          <w:p w:rsidR="00B449EF" w:rsidRDefault="00B449EF">
            <w:pPr>
              <w:rPr>
                <w:rFonts w:ascii="Times" w:hAnsi="Times" w:cs="Times"/>
                <w:sz w:val="25"/>
                <w:szCs w:val="25"/>
              </w:rPr>
            </w:pPr>
            <w:r>
              <w:rPr>
                <w:rFonts w:ascii="Times" w:hAnsi="Times" w:cs="Times"/>
                <w:sz w:val="25"/>
                <w:szCs w:val="25"/>
              </w:rPr>
              <w:t xml:space="preserve"> Z tohto pohľadu sa stáva tvorba poradia navrhovaných športovcov ako nepodstatná, pretože konečný verdikt počtu zaradených musí vzniknúť až po vzájomnej dohode jednotlivých subjektov zohľadňujúcich všetky možnosti a predpoklady zabezpečenia prípravy navrhovaných športovcov a možností stredísk.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sz w:val="25"/>
                <w:szCs w:val="25"/>
              </w:rPr>
              <w:t xml:space="preserve">Z pripomienky nie je jasný návrh na úpravu. </w:t>
            </w:r>
          </w:p>
          <w:p w:rsidR="008C107F" w:rsidRDefault="00B449EF">
            <w:pPr>
              <w:rPr>
                <w:rFonts w:ascii="Times" w:hAnsi="Times" w:cs="Times"/>
                <w:sz w:val="25"/>
                <w:szCs w:val="25"/>
              </w:rPr>
            </w:pPr>
            <w:r>
              <w:rPr>
                <w:rFonts w:ascii="Times" w:hAnsi="Times" w:cs="Times"/>
                <w:sz w:val="25"/>
                <w:szCs w:val="25"/>
              </w:rPr>
              <w:t>Z kontextu možno vyrozumieť, že zrejme navrhuje, aby sa poradie športovcov na zaraďovanie do stredísk neupravovalo.</w:t>
            </w:r>
          </w:p>
          <w:p w:rsidR="008C107F" w:rsidRDefault="00B449EF">
            <w:pPr>
              <w:rPr>
                <w:rFonts w:ascii="Times" w:hAnsi="Times" w:cs="Times"/>
                <w:sz w:val="25"/>
                <w:szCs w:val="25"/>
              </w:rPr>
            </w:pPr>
            <w:r>
              <w:rPr>
                <w:rFonts w:ascii="Times" w:hAnsi="Times" w:cs="Times"/>
                <w:sz w:val="25"/>
                <w:szCs w:val="25"/>
              </w:rPr>
              <w:t xml:space="preserve">Návrh nariadenia vlády však povinnosť národným športovým zväzom určovať poradie športovcov na zaradenie do stredísk ani neustanovuje. </w:t>
            </w:r>
          </w:p>
          <w:p w:rsidR="00B449EF" w:rsidRDefault="00B449EF">
            <w:pPr>
              <w:rPr>
                <w:rFonts w:ascii="Times" w:hAnsi="Times" w:cs="Times"/>
                <w:sz w:val="25"/>
                <w:szCs w:val="25"/>
              </w:rPr>
            </w:pPr>
            <w:r>
              <w:rPr>
                <w:rFonts w:ascii="Times" w:hAnsi="Times" w:cs="Times"/>
                <w:sz w:val="25"/>
                <w:szCs w:val="25"/>
              </w:rPr>
              <w:t>V nadväznosti na to, návrh nariadenia vlády ani neupravuje pravidlá na určenie takého poradia.</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návrhu všeobecne</w:t>
            </w:r>
            <w:r>
              <w:rPr>
                <w:rFonts w:ascii="Times" w:hAnsi="Times" w:cs="Times"/>
                <w:sz w:val="25"/>
                <w:szCs w:val="25"/>
              </w:rPr>
              <w:br/>
              <w:t xml:space="preserve">Navrhujeme prerušiť medzirezortné pripomienkové konanie k návrhu nariadenia vlády do času, kým vládou Slovenskej republiky nebude schválený “Projekt optimalizácie činnosti rezortných športových stredísk pri zabezpečení štátnej reprezentácie” (ďalej len „projekt optimalizácie“). </w:t>
            </w:r>
          </w:p>
          <w:p w:rsidR="008C107F" w:rsidRDefault="00B449EF">
            <w:pPr>
              <w:rPr>
                <w:rFonts w:ascii="Times" w:hAnsi="Times" w:cs="Times"/>
                <w:sz w:val="25"/>
                <w:szCs w:val="25"/>
              </w:rPr>
            </w:pPr>
            <w:r>
              <w:rPr>
                <w:rFonts w:ascii="Times" w:hAnsi="Times" w:cs="Times"/>
                <w:sz w:val="25"/>
                <w:szCs w:val="25"/>
              </w:rPr>
              <w:t xml:space="preserve">Tento projekt by mal na základe analýzy a syntézy existujúcich poznatkov z doterajšej činnosti stredísk, ale aj zahraničných vývojových trendov vytýčiť budúcu víziu moderných rezortných </w:t>
            </w:r>
            <w:r>
              <w:rPr>
                <w:rFonts w:ascii="Times" w:hAnsi="Times" w:cs="Times"/>
                <w:sz w:val="25"/>
                <w:szCs w:val="25"/>
              </w:rPr>
              <w:lastRenderedPageBreak/>
              <w:t xml:space="preserve">športových stredísk a priniesť do činnosti stredísk nové prvky - novú pridanú hodnotu, ktorá zoptimalizuje riadenie, činnosť a spoluprácu rezortných športových stredísk ako špičkových servisných pracovísk a odborných partnerov národných športových zväzov v záujme dlhodobého dosahovania vrcholových športových výsledkov slovenských športovcov na významných súťažiach. </w:t>
            </w:r>
          </w:p>
          <w:p w:rsidR="008C107F" w:rsidRDefault="00B449EF">
            <w:pPr>
              <w:rPr>
                <w:rFonts w:ascii="Times" w:hAnsi="Times" w:cs="Times"/>
                <w:sz w:val="25"/>
                <w:szCs w:val="25"/>
              </w:rPr>
            </w:pPr>
            <w:r>
              <w:rPr>
                <w:rFonts w:ascii="Times" w:hAnsi="Times" w:cs="Times"/>
                <w:sz w:val="25"/>
                <w:szCs w:val="25"/>
              </w:rPr>
              <w:t xml:space="preserve">Podľa § 105 ods. 2 zákona č. 440/2015 Z. z. o športe a o zmene a doplnení niektorých zákonov (ďalej len zákona č. 440/2015 Z. z.) boli povinné Ministerstvo školstva Slovenskej republiky (ďalej len „ministerstvo školstva“, Ministerstvo vnútra Slovenskej republiky a Ministerstvo obrany Slovenskej republiky vypracovať projekt optimalizácie a predložiť ho vláde Slovenskej republiky na schválenie do 31. decembra 2016. </w:t>
            </w:r>
          </w:p>
          <w:p w:rsidR="008C107F" w:rsidRDefault="00B449EF">
            <w:pPr>
              <w:rPr>
                <w:rFonts w:ascii="Times" w:hAnsi="Times" w:cs="Times"/>
                <w:sz w:val="25"/>
                <w:szCs w:val="25"/>
              </w:rPr>
            </w:pPr>
            <w:r>
              <w:rPr>
                <w:rFonts w:ascii="Times" w:hAnsi="Times" w:cs="Times"/>
                <w:sz w:val="25"/>
                <w:szCs w:val="25"/>
              </w:rPr>
              <w:t xml:space="preserve">Projekt optimalizácie doposiaľ nebol vládou Slovenskej republiky schválený. </w:t>
            </w:r>
          </w:p>
          <w:p w:rsidR="008C107F" w:rsidRDefault="00B449EF">
            <w:pPr>
              <w:rPr>
                <w:rFonts w:ascii="Times" w:hAnsi="Times" w:cs="Times"/>
                <w:sz w:val="25"/>
                <w:szCs w:val="25"/>
              </w:rPr>
            </w:pPr>
            <w:r>
              <w:rPr>
                <w:rFonts w:ascii="Times" w:hAnsi="Times" w:cs="Times"/>
                <w:sz w:val="25"/>
                <w:szCs w:val="25"/>
              </w:rPr>
              <w:t xml:space="preserve">Návrh projektu optimalizácie bol predložený ministerstvom školstva do medzirezortného pripomienkového konania 13. decembra 2017 pod číslom legislatívneho procesu LP/2017/879 s termínom na uplatnenie pripomienok do 28. decembra 2017. </w:t>
            </w:r>
          </w:p>
          <w:p w:rsidR="008C107F" w:rsidRDefault="00B449EF">
            <w:pPr>
              <w:rPr>
                <w:rFonts w:ascii="Times" w:hAnsi="Times" w:cs="Times"/>
                <w:sz w:val="25"/>
                <w:szCs w:val="25"/>
              </w:rPr>
            </w:pPr>
            <w:r>
              <w:rPr>
                <w:rFonts w:ascii="Times" w:hAnsi="Times" w:cs="Times"/>
                <w:sz w:val="25"/>
                <w:szCs w:val="25"/>
              </w:rPr>
              <w:t xml:space="preserve">Javí sa byť logické, že nariadenie vlády Slovenskej republiky o jednotných pravidlách riadenia rezortných športových stredísk by malo byť jedným zo základných opatrení, ktorým sa pretransformujú do praxe rezortných športových stredísk závery a ciele projektu optimalizácie. </w:t>
            </w:r>
          </w:p>
          <w:p w:rsidR="008C107F" w:rsidRDefault="00B449EF">
            <w:pPr>
              <w:rPr>
                <w:rFonts w:ascii="Times" w:hAnsi="Times" w:cs="Times"/>
                <w:sz w:val="25"/>
                <w:szCs w:val="25"/>
              </w:rPr>
            </w:pPr>
            <w:r>
              <w:rPr>
                <w:rFonts w:ascii="Times" w:hAnsi="Times" w:cs="Times"/>
                <w:sz w:val="25"/>
                <w:szCs w:val="25"/>
              </w:rPr>
              <w:lastRenderedPageBreak/>
              <w:t xml:space="preserve">V súvislosti s prípravou návrhu predmetného nariadenia vlády je potrebné uviesť, že jedným z hlavných dôvodov, pre ktoré bol v januári 2016 prerušený proces prípravy návrhu tohto nariadenia vlády pracovnou skupinou ministerstva školstva bolo, že projekt optimalizácie mal priniesť relevantný znalostný podklad pre vecnú systematickú úpravu pravidiel fungovania rezortných športových stredísk. </w:t>
            </w:r>
          </w:p>
          <w:p w:rsidR="008C107F" w:rsidRDefault="00B449EF">
            <w:pPr>
              <w:rPr>
                <w:rFonts w:ascii="Times" w:hAnsi="Times" w:cs="Times"/>
                <w:sz w:val="25"/>
                <w:szCs w:val="25"/>
              </w:rPr>
            </w:pPr>
            <w:r>
              <w:rPr>
                <w:rFonts w:ascii="Times" w:hAnsi="Times" w:cs="Times"/>
                <w:sz w:val="25"/>
                <w:szCs w:val="25"/>
              </w:rPr>
              <w:t xml:space="preserve">Zrejme z obdobných dôvodov v januári 2017 nebol zavŕšený legislatívny proces číslo LP/2016/1005, v rámci ktorého bol návrh nariadenia vlády o jednotných pravidlách riadenia rezortných športových stredísk predložený do medzirezortného pripomienkového konania bez predloženia návrhu nariadenia na rokovanie vlády Slovenskej republiky. </w:t>
            </w:r>
          </w:p>
          <w:p w:rsidR="00B449EF" w:rsidRDefault="00B449EF">
            <w:pPr>
              <w:rPr>
                <w:rFonts w:ascii="Times" w:hAnsi="Times" w:cs="Times"/>
                <w:sz w:val="25"/>
                <w:szCs w:val="25"/>
              </w:rPr>
            </w:pPr>
            <w:r>
              <w:rPr>
                <w:rFonts w:ascii="Times" w:hAnsi="Times" w:cs="Times"/>
                <w:sz w:val="25"/>
                <w:szCs w:val="25"/>
              </w:rPr>
              <w:t>S poukazom na uvedené navrhujeme návrh nariadenia vlády po schválení projektu optimalizácie prepracovať na základe jeho záverov a cieľov a následne ho opätovne predložiť do medzirezortného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proofErr w:type="spellStart"/>
            <w:r>
              <w:rPr>
                <w:rFonts w:ascii="Times" w:hAnsi="Times" w:cs="Times"/>
                <w:sz w:val="25"/>
                <w:szCs w:val="25"/>
              </w:rPr>
              <w:t>MŠVVaŠ</w:t>
            </w:r>
            <w:proofErr w:type="spellEnd"/>
            <w:r>
              <w:rPr>
                <w:rFonts w:ascii="Times" w:hAnsi="Times" w:cs="Times"/>
                <w:sz w:val="25"/>
                <w:szCs w:val="25"/>
              </w:rPr>
              <w:t xml:space="preserve"> SR s predložením návrhu nariadenia vlády do ďalšieho štádia legislatívneho procesu počkalo do vyhodnotenia MPK k návrhu optimalizácie činností rezortných športových stredísk. </w:t>
            </w:r>
          </w:p>
          <w:p w:rsidR="008C107F" w:rsidRDefault="00B449EF">
            <w:pPr>
              <w:rPr>
                <w:rFonts w:ascii="Times" w:hAnsi="Times" w:cs="Times"/>
                <w:sz w:val="25"/>
                <w:szCs w:val="25"/>
              </w:rPr>
            </w:pPr>
            <w:r>
              <w:rPr>
                <w:rFonts w:ascii="Times" w:hAnsi="Times" w:cs="Times"/>
                <w:sz w:val="25"/>
                <w:szCs w:val="25"/>
              </w:rPr>
              <w:t xml:space="preserve">Vyhodnotenie zmieneného MPK už bolo ukončené. </w:t>
            </w:r>
          </w:p>
          <w:p w:rsidR="00B449EF" w:rsidRDefault="00B449EF">
            <w:pPr>
              <w:rPr>
                <w:rFonts w:ascii="Times" w:hAnsi="Times" w:cs="Times"/>
                <w:sz w:val="25"/>
                <w:szCs w:val="25"/>
              </w:rPr>
            </w:pPr>
            <w:r>
              <w:rPr>
                <w:rFonts w:ascii="Times" w:hAnsi="Times" w:cs="Times"/>
                <w:sz w:val="25"/>
                <w:szCs w:val="25"/>
              </w:rPr>
              <w:lastRenderedPageBreak/>
              <w:t>V nadväznosti na návrh optimalizácie, návrh nariadenia práve považujeme za súčasť jej opatrení.</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3 ods. 2 a 3</w:t>
            </w:r>
            <w:r>
              <w:rPr>
                <w:rFonts w:ascii="Times" w:hAnsi="Times" w:cs="Times"/>
                <w:sz w:val="25"/>
                <w:szCs w:val="25"/>
              </w:rPr>
              <w:br/>
              <w:t xml:space="preserve">Navrhujeme ustanoviť povinnosť pre riaditeľov rezortných športových stredísk a zriaďovateľov rezortných športových stredísk dlhodobo systematicky vytvárať pravidlá upravujúce rozsah odmeňovania/podpory športovcov zaradených do jednotlivých rezortných športových stredísk tak, aby bola postupne zabezpečená porovnateľná úroveň financovania najvýkonnejších športovcov na porovnateľnej výkonnostnej </w:t>
            </w:r>
            <w:r>
              <w:rPr>
                <w:rFonts w:ascii="Times" w:hAnsi="Times" w:cs="Times"/>
                <w:sz w:val="25"/>
                <w:szCs w:val="25"/>
              </w:rPr>
              <w:lastRenderedPageBreak/>
              <w:t xml:space="preserve">úrovni v rôznych rezortných športových strediskách. </w:t>
            </w:r>
          </w:p>
          <w:p w:rsidR="008C107F" w:rsidRDefault="00B449EF">
            <w:pPr>
              <w:rPr>
                <w:rFonts w:ascii="Times" w:hAnsi="Times" w:cs="Times"/>
                <w:sz w:val="25"/>
                <w:szCs w:val="25"/>
              </w:rPr>
            </w:pPr>
            <w:r>
              <w:rPr>
                <w:rFonts w:ascii="Times" w:hAnsi="Times" w:cs="Times"/>
                <w:sz w:val="25"/>
                <w:szCs w:val="25"/>
              </w:rPr>
              <w:t xml:space="preserve">V každom stredisku existuje iný systém financovania športovcov, pričom základným cieľom nariadenia vlády má byť čo najväčšie priblíženie podmienok pre najvýkonnejších slovenských športovcov na porovnateľnej výkonnostnej úrovni v jednotlivých rezortných športových strediskách. </w:t>
            </w:r>
          </w:p>
          <w:p w:rsidR="008C107F" w:rsidRDefault="00B449EF">
            <w:pPr>
              <w:rPr>
                <w:rFonts w:ascii="Times" w:hAnsi="Times" w:cs="Times"/>
                <w:sz w:val="25"/>
                <w:szCs w:val="25"/>
              </w:rPr>
            </w:pPr>
            <w:r>
              <w:rPr>
                <w:rFonts w:ascii="Times" w:hAnsi="Times" w:cs="Times"/>
                <w:sz w:val="25"/>
                <w:szCs w:val="25"/>
              </w:rPr>
              <w:t xml:space="preserve">Navrhovaným znením ustanovenia sa tento cieľ zrejme nedosiahne. </w:t>
            </w:r>
          </w:p>
          <w:p w:rsidR="00B449EF" w:rsidRDefault="00B449EF">
            <w:pPr>
              <w:rPr>
                <w:rFonts w:ascii="Times" w:hAnsi="Times" w:cs="Times"/>
                <w:sz w:val="25"/>
                <w:szCs w:val="25"/>
              </w:rPr>
            </w:pPr>
            <w:r>
              <w:rPr>
                <w:rFonts w:ascii="Times" w:hAnsi="Times" w:cs="Times"/>
                <w:sz w:val="25"/>
                <w:szCs w:val="25"/>
              </w:rPr>
              <w:t>Za účelom dlhodobého zjednocovania postupov a metodík v rámci procesu optimalizácie odporúčame zriadenie nadrezortnej pracovnej komisie, v ktorej budú zastúpené rezortné športové strediská ako poskytovatelia odbornej služby i národné športové zväzy ako objednávatelia a zároveň odoberatelia služieb rezortných športových stredísk.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sz w:val="25"/>
                <w:szCs w:val="25"/>
              </w:rPr>
              <w:t xml:space="preserve">Splnomocňovacie ustanovenie umožňuje ustanoviť len pravidlá pre zaraďovanie športov, vytvorenie zoznamu najvýkonnejších športovcov a pre zaraďovanie/vyraďovanie športovcov a športových odborníkov do stredísk. </w:t>
            </w:r>
          </w:p>
          <w:p w:rsidR="008C107F" w:rsidRDefault="00B449EF">
            <w:pPr>
              <w:rPr>
                <w:rFonts w:ascii="Times" w:hAnsi="Times" w:cs="Times"/>
                <w:sz w:val="25"/>
                <w:szCs w:val="25"/>
              </w:rPr>
            </w:pPr>
            <w:r>
              <w:rPr>
                <w:rFonts w:ascii="Times" w:hAnsi="Times" w:cs="Times"/>
                <w:sz w:val="25"/>
                <w:szCs w:val="25"/>
              </w:rPr>
              <w:t xml:space="preserve">Vykonávací predpis môže obsahovať </w:t>
            </w:r>
            <w:r>
              <w:rPr>
                <w:rFonts w:ascii="Times" w:hAnsi="Times" w:cs="Times"/>
                <w:sz w:val="25"/>
                <w:szCs w:val="25"/>
              </w:rPr>
              <w:lastRenderedPageBreak/>
              <w:t xml:space="preserve">len také ustanovenia, ktoré vykonávajú splnomocňovacie ustanovenie, môže upravovať len podrobnosti zákonnej úpravy a nemôže upravovať inštitúty, ktoré zákon nepozná. </w:t>
            </w:r>
          </w:p>
          <w:p w:rsidR="008C107F" w:rsidRDefault="00B449EF">
            <w:pPr>
              <w:rPr>
                <w:rFonts w:ascii="Times" w:hAnsi="Times" w:cs="Times"/>
                <w:sz w:val="25"/>
                <w:szCs w:val="25"/>
              </w:rPr>
            </w:pPr>
            <w:r>
              <w:rPr>
                <w:rFonts w:ascii="Times" w:hAnsi="Times" w:cs="Times"/>
                <w:sz w:val="25"/>
                <w:szCs w:val="25"/>
              </w:rPr>
              <w:t xml:space="preserve">Vo vzťahu k nariadeniu vlády, podľa čl. 120 ods. 1 Ústavy SR "Na vykonanie zákona a v jeho medziach môže vláda vydávať nariadenia.". </w:t>
            </w:r>
          </w:p>
          <w:p w:rsidR="008C107F" w:rsidRDefault="00B449EF">
            <w:pPr>
              <w:rPr>
                <w:rFonts w:ascii="Times" w:hAnsi="Times" w:cs="Times"/>
                <w:sz w:val="25"/>
                <w:szCs w:val="25"/>
              </w:rPr>
            </w:pPr>
            <w:r>
              <w:rPr>
                <w:rFonts w:ascii="Times" w:hAnsi="Times" w:cs="Times"/>
                <w:sz w:val="25"/>
                <w:szCs w:val="25"/>
              </w:rPr>
              <w:t xml:space="preserve">Podľa čl. 2 ods. 8 Legislatívnych pravidiel vlády SR "Splnomocnenie sa musí v zákone formulovať tak, aby z jeho znenia jednoznačne vyplývalo, kto je splnomocnený na vydanie vykonávacieho právneho predpisu, čo a v akom rozsahu sa má v ňom upraviť, pričom sa dbá na zabezpečenie súladu vykonávacieho právneho predpisu so zákonom.". </w:t>
            </w:r>
          </w:p>
          <w:p w:rsidR="00B449EF" w:rsidRDefault="00B449EF">
            <w:pPr>
              <w:rPr>
                <w:rFonts w:ascii="Times" w:hAnsi="Times" w:cs="Times"/>
                <w:sz w:val="25"/>
                <w:szCs w:val="25"/>
              </w:rPr>
            </w:pPr>
            <w:r>
              <w:rPr>
                <w:rFonts w:ascii="Times" w:hAnsi="Times" w:cs="Times"/>
                <w:sz w:val="25"/>
                <w:szCs w:val="25"/>
              </w:rPr>
              <w:t>Pripomienka je preto nad rámec splnomocňovacieho ustanovenia.</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rsidP="008C107F">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Navrhujeme zaviesť takú procesnú schému, aby národné športové zväzy boli oprávnené navrhnúť zaradenie konkrétneho </w:t>
            </w:r>
            <w:r>
              <w:rPr>
                <w:rFonts w:ascii="Times" w:hAnsi="Times" w:cs="Times"/>
                <w:sz w:val="25"/>
                <w:szCs w:val="25"/>
              </w:rPr>
              <w:lastRenderedPageBreak/>
              <w:t>športu alebo športovej disciplíny do rezortného športového strediska a aby o tomto návrhu na základe odborného posúdenia transparentne rozhodla nadrezortná odborná komisia s tým, že svoje rozhodnutie a jeho dôvody odborná komisia zverejní v informačnom systéme športu.</w:t>
            </w:r>
          </w:p>
          <w:p w:rsidR="00B449EF" w:rsidRDefault="00B449EF" w:rsidP="008C107F">
            <w:pPr>
              <w:rPr>
                <w:rFonts w:ascii="Times" w:hAnsi="Times" w:cs="Times"/>
                <w:sz w:val="25"/>
                <w:szCs w:val="25"/>
              </w:rPr>
            </w:pPr>
            <w:r>
              <w:rPr>
                <w:rFonts w:ascii="Times" w:hAnsi="Times" w:cs="Times"/>
                <w:sz w:val="25"/>
                <w:szCs w:val="25"/>
              </w:rPr>
              <w:t>Rovnako navrhujeme, aby zoznam športov zaradených do rezortného športového strediska bol zverejnený a priebežne aktualizovaný v informačnom systéme športu.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sz w:val="25"/>
                <w:szCs w:val="25"/>
              </w:rPr>
              <w:t xml:space="preserve">Splnomocňovacie ustanovenie umožňuje ustanoviť len pravidlá pre zaraďovanie športov, vytvorenie </w:t>
            </w:r>
            <w:r>
              <w:rPr>
                <w:rFonts w:ascii="Times" w:hAnsi="Times" w:cs="Times"/>
                <w:sz w:val="25"/>
                <w:szCs w:val="25"/>
              </w:rPr>
              <w:lastRenderedPageBreak/>
              <w:t xml:space="preserve">zoznamu najvýkonnejších športovcov a pre zaraďovanie/vyraďovanie športovcov a športových odborníkov do stredísk. </w:t>
            </w:r>
          </w:p>
          <w:p w:rsidR="008C107F" w:rsidRDefault="00B449EF">
            <w:pPr>
              <w:rPr>
                <w:rFonts w:ascii="Times" w:hAnsi="Times" w:cs="Times"/>
                <w:sz w:val="25"/>
                <w:szCs w:val="25"/>
              </w:rPr>
            </w:pPr>
            <w:r>
              <w:rPr>
                <w:rFonts w:ascii="Times" w:hAnsi="Times" w:cs="Times"/>
                <w:sz w:val="25"/>
                <w:szCs w:val="25"/>
              </w:rPr>
              <w:t xml:space="preserve">Vykonávací predpis môže obsahovať len také ustanovenia, ktoré vykonávajú splnomocňovacie ustanovenie, môže upravovať len podrobnosti zákonnej úpravy a nemôže upravovať inštitúty, ktoré zákon nepozná. </w:t>
            </w:r>
          </w:p>
          <w:p w:rsidR="008C107F" w:rsidRDefault="00B449EF">
            <w:pPr>
              <w:rPr>
                <w:rFonts w:ascii="Times" w:hAnsi="Times" w:cs="Times"/>
                <w:sz w:val="25"/>
                <w:szCs w:val="25"/>
              </w:rPr>
            </w:pPr>
            <w:r>
              <w:rPr>
                <w:rFonts w:ascii="Times" w:hAnsi="Times" w:cs="Times"/>
                <w:sz w:val="25"/>
                <w:szCs w:val="25"/>
              </w:rPr>
              <w:t xml:space="preserve">Vo vzťahu k nariadeniu vlády, podľa čl. 120 ods. 1 Ústavy SR "Na vykonanie zákona a v jeho medziach môže vláda vydávať nariadenia.". </w:t>
            </w:r>
          </w:p>
          <w:p w:rsidR="008C107F" w:rsidRDefault="00B449EF">
            <w:pPr>
              <w:rPr>
                <w:rFonts w:ascii="Times" w:hAnsi="Times" w:cs="Times"/>
                <w:sz w:val="25"/>
                <w:szCs w:val="25"/>
              </w:rPr>
            </w:pPr>
            <w:r>
              <w:rPr>
                <w:rFonts w:ascii="Times" w:hAnsi="Times" w:cs="Times"/>
                <w:sz w:val="25"/>
                <w:szCs w:val="25"/>
              </w:rPr>
              <w:t xml:space="preserve">Podľa čl. 2 ods. 8 Legislatívnych pravidiel vlády SR "Splnomocnenie sa musí v zákone formulovať tak, aby z jeho znenia jednoznačne vyplývalo, kto je splnomocnený na vydanie vykonávacieho právneho predpisu, čo a v akom rozsahu sa má v ňom upraviť, pričom sa dbá na zabezpečenie súladu vykonávacieho právneho predpisu so zákonom.". </w:t>
            </w:r>
          </w:p>
          <w:p w:rsidR="008C107F" w:rsidRDefault="00B449EF">
            <w:pPr>
              <w:rPr>
                <w:rFonts w:ascii="Times" w:hAnsi="Times" w:cs="Times"/>
                <w:sz w:val="25"/>
                <w:szCs w:val="25"/>
              </w:rPr>
            </w:pPr>
            <w:r>
              <w:rPr>
                <w:rFonts w:ascii="Times" w:hAnsi="Times" w:cs="Times"/>
                <w:sz w:val="25"/>
                <w:szCs w:val="25"/>
              </w:rPr>
              <w:lastRenderedPageBreak/>
              <w:t xml:space="preserve">Pripomienka je preto nad rámec splnomocňovacieho ustanovenia. </w:t>
            </w:r>
          </w:p>
          <w:p w:rsidR="00B449EF" w:rsidRDefault="00B449EF">
            <w:pPr>
              <w:rPr>
                <w:rFonts w:ascii="Times" w:hAnsi="Times" w:cs="Times"/>
                <w:sz w:val="25"/>
                <w:szCs w:val="25"/>
              </w:rPr>
            </w:pPr>
            <w:r>
              <w:rPr>
                <w:rFonts w:ascii="Times" w:hAnsi="Times" w:cs="Times"/>
                <w:sz w:val="25"/>
                <w:szCs w:val="25"/>
              </w:rPr>
              <w:t>Vo vzťahu k zverejňovaniu zoznamu športov uvádzame, že zákon o športe upravuje len zverejňovanie zoznamu najvýkonnejších športovcov.</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Navrhujeme, aby boli kritériá na zaradenie športovcov do stredísk vrcholového športu vypracované aj pre zdravotne znevýhodnených športovcoch s ohľadom na to, koľko športovcov súťaží v príslušnej športovej disciplíne príslušného športu na vrcholovej úrovni súťaženia, a či sa umiestnili v prvej polovici štartovej listiny (štartového poľa). </w:t>
            </w:r>
          </w:p>
          <w:p w:rsidR="008C107F" w:rsidRDefault="00B449EF">
            <w:pPr>
              <w:rPr>
                <w:rFonts w:ascii="Times" w:hAnsi="Times" w:cs="Times"/>
                <w:sz w:val="25"/>
                <w:szCs w:val="25"/>
              </w:rPr>
            </w:pPr>
            <w:r>
              <w:rPr>
                <w:rFonts w:ascii="Times" w:hAnsi="Times" w:cs="Times"/>
                <w:sz w:val="25"/>
                <w:szCs w:val="25"/>
              </w:rPr>
              <w:t xml:space="preserve">Rovnako je potrebné upraviť pravidlá financovania prípravy a účasti športovcov na významnej súťaži, ak ide o športovcov, ktorí sú súčasne zaradení do top tímu i do zoznamu najvýkonnejších športovcov, aby nemohli nastať situácie, že niektorí športovci objektívne nedokážu prostriedky určené na prípravu a účasť na významnej súťaži použiť v danom roku, lebo ich budú mať viac, ako je ich skutočná potreba a u športovcov, ktorí nebudú v obidvoch zoznamoch alebo sa rozhodnú nevyužiť možnosť prípravy v rezortnom športovom stredisku vznikne nedostatok alebo iná významná disproporcia vo vzťahu k športovcom rovnakej alebo porovnateľnej športovej výkonnosti, t.j. nastane situácia, ktorú nebude možné hodnotiť ako rozumné, spravodlivé a efektívne financovanie prípravy a účasti najlepších </w:t>
            </w:r>
            <w:r>
              <w:rPr>
                <w:rFonts w:ascii="Times" w:hAnsi="Times" w:cs="Times"/>
                <w:sz w:val="25"/>
                <w:szCs w:val="25"/>
              </w:rPr>
              <w:lastRenderedPageBreak/>
              <w:t xml:space="preserve">slovenských športovcov na významných súťažiach. </w:t>
            </w:r>
          </w:p>
          <w:p w:rsidR="008C107F" w:rsidRDefault="00B449EF">
            <w:pPr>
              <w:rPr>
                <w:rFonts w:ascii="Times" w:hAnsi="Times" w:cs="Times"/>
                <w:sz w:val="25"/>
                <w:szCs w:val="25"/>
              </w:rPr>
            </w:pPr>
            <w:r>
              <w:rPr>
                <w:rFonts w:ascii="Times" w:hAnsi="Times" w:cs="Times"/>
                <w:sz w:val="25"/>
                <w:szCs w:val="25"/>
              </w:rPr>
              <w:t xml:space="preserve">Zavedenie kategórie športovcov top tímu pozmeňujúcim návrhom poslanca Národnej rady Slovenskej republiky k novele zákona o športe s vlastnými kritériami pre jeho tvorbu, ktoré si stanovuje ministerstvo školstva, vytvorilo bez dostatočného vysvetlenia takejto potreby dvojitý zoznam najlepších slovenských športovcov, ktorý sa do značnej miery prekrýva so zoznamom najvýkonnejších športovcov a môže vytvárať neštandardné situácie. </w:t>
            </w:r>
          </w:p>
          <w:p w:rsidR="008C107F" w:rsidRDefault="00B449EF">
            <w:pPr>
              <w:rPr>
                <w:rFonts w:ascii="Times" w:hAnsi="Times" w:cs="Times"/>
                <w:sz w:val="25"/>
                <w:szCs w:val="25"/>
              </w:rPr>
            </w:pPr>
            <w:r>
              <w:rPr>
                <w:rFonts w:ascii="Times" w:hAnsi="Times" w:cs="Times"/>
                <w:sz w:val="25"/>
                <w:szCs w:val="25"/>
              </w:rPr>
              <w:t xml:space="preserve">Pri zvažovaní zaradenia zdravotne znevýhodnených športovcov do rezortných športových stredísk je potrebné komplexne vyhodnotiť všetky súvislosti takejto systémovej úpravy bez jej predčasného odmietnutia alebo prijatia. </w:t>
            </w:r>
          </w:p>
          <w:p w:rsidR="008C107F" w:rsidRDefault="00B449EF">
            <w:pPr>
              <w:rPr>
                <w:rFonts w:ascii="Times" w:hAnsi="Times" w:cs="Times"/>
                <w:sz w:val="25"/>
                <w:szCs w:val="25"/>
              </w:rPr>
            </w:pPr>
            <w:r>
              <w:rPr>
                <w:rFonts w:ascii="Times" w:hAnsi="Times" w:cs="Times"/>
                <w:sz w:val="25"/>
                <w:szCs w:val="25"/>
              </w:rPr>
              <w:t xml:space="preserve">Napríklad je potrebné vyhodnotiť aj úplne základný praktický aspekt, či sú tieto strediská vybavené bezbariérovo a či sú prispôsobené potrebám športu zdravotne znevýhodnených športovcov, osobitostiam ich športových disciplín, ak je cieľom využívať vybavenie stredísk plnohodnotne na prípravu zdravotne znevýhodnených športovcov alebo je účelom a cieľom navrhovanej úpravy zapojiť najvýkonnejších zdravotne znevýhodnených športovcov do systému sociálneho zabezpečenia športovcov v rezortných športových strediskách. </w:t>
            </w:r>
          </w:p>
          <w:p w:rsidR="008C107F" w:rsidRDefault="00B449EF">
            <w:pPr>
              <w:rPr>
                <w:rFonts w:ascii="Times" w:hAnsi="Times" w:cs="Times"/>
                <w:sz w:val="25"/>
                <w:szCs w:val="25"/>
              </w:rPr>
            </w:pPr>
            <w:r>
              <w:rPr>
                <w:rFonts w:ascii="Times" w:hAnsi="Times" w:cs="Times"/>
                <w:sz w:val="25"/>
                <w:szCs w:val="25"/>
              </w:rPr>
              <w:t xml:space="preserve">Je potrebné definovať, poznať a vysvetliť sledovaný cieľový stav, či už sa bude jednať o pohľad odborný alebo čiastočne aj politický a na jeho základe sa pokúsiť o komplexnú systémovú </w:t>
            </w:r>
            <w:r>
              <w:rPr>
                <w:rFonts w:ascii="Times" w:hAnsi="Times" w:cs="Times"/>
                <w:sz w:val="25"/>
                <w:szCs w:val="25"/>
              </w:rPr>
              <w:lastRenderedPageBreak/>
              <w:t xml:space="preserve">úpravu podpory športu zdravotne znevýhodnených športovcov vrátane jeho financovania, nie robiť iba parciálne úpravy systému bez vyhodnotenia ďalších dopadov a súvislostí navrhovaných pravidiel. </w:t>
            </w:r>
          </w:p>
          <w:p w:rsidR="008C107F" w:rsidRDefault="00B449EF">
            <w:pPr>
              <w:rPr>
                <w:rFonts w:ascii="Times" w:hAnsi="Times" w:cs="Times"/>
                <w:sz w:val="25"/>
                <w:szCs w:val="25"/>
              </w:rPr>
            </w:pPr>
            <w:r>
              <w:rPr>
                <w:rFonts w:ascii="Times" w:hAnsi="Times" w:cs="Times"/>
                <w:sz w:val="25"/>
                <w:szCs w:val="25"/>
              </w:rPr>
              <w:t xml:space="preserve">V tej súvislosti je potrebné uviesť, že pri úprave financovania športu zdravotne znevýhodnených bol v pôvodnom znení zákona o športe uplatnený koncept, ktorý vychádzal z významne prevažujúcej sociálnej úlohy športu zdravotne znevýhodnených oproti dosahovaniu vrcholných športových výsledkov. </w:t>
            </w:r>
          </w:p>
          <w:p w:rsidR="008C107F" w:rsidRDefault="00B449EF">
            <w:pPr>
              <w:rPr>
                <w:rFonts w:ascii="Times" w:hAnsi="Times" w:cs="Times"/>
                <w:sz w:val="25"/>
                <w:szCs w:val="25"/>
              </w:rPr>
            </w:pPr>
            <w:r>
              <w:rPr>
                <w:rFonts w:ascii="Times" w:hAnsi="Times" w:cs="Times"/>
                <w:sz w:val="25"/>
                <w:szCs w:val="25"/>
              </w:rPr>
              <w:t xml:space="preserve">Na šport zdravotne znevýhodnených bolo preto v zákone o športe formou príspevku na národný športový projekt garantovaných 3,5 % z prostriedkov určených na šport zdravotne znevýhodnených (Slovenský olympijský výbor má garantované iba 2 %), a to bez ohľadu na športové výsledky zdravotne znevýhodnených športovcov. </w:t>
            </w:r>
          </w:p>
          <w:p w:rsidR="008C107F" w:rsidRDefault="00B449EF">
            <w:pPr>
              <w:rPr>
                <w:rFonts w:ascii="Times" w:hAnsi="Times" w:cs="Times"/>
                <w:sz w:val="25"/>
                <w:szCs w:val="25"/>
              </w:rPr>
            </w:pPr>
            <w:r>
              <w:rPr>
                <w:rFonts w:ascii="Times" w:hAnsi="Times" w:cs="Times"/>
                <w:sz w:val="25"/>
                <w:szCs w:val="25"/>
              </w:rPr>
              <w:t xml:space="preserve">Týmto boli šport zdravotne znevýhodnených a ich zastrešujúca národná športová organizácia - Slovenský </w:t>
            </w:r>
            <w:proofErr w:type="spellStart"/>
            <w:r>
              <w:rPr>
                <w:rFonts w:ascii="Times" w:hAnsi="Times" w:cs="Times"/>
                <w:sz w:val="25"/>
                <w:szCs w:val="25"/>
              </w:rPr>
              <w:t>paralympijský</w:t>
            </w:r>
            <w:proofErr w:type="spellEnd"/>
            <w:r>
              <w:rPr>
                <w:rFonts w:ascii="Times" w:hAnsi="Times" w:cs="Times"/>
                <w:sz w:val="25"/>
                <w:szCs w:val="25"/>
              </w:rPr>
              <w:t xml:space="preserve"> výbor fakticky zvýhodnené oproti iným národným športovým zväzom, ktoré </w:t>
            </w:r>
            <w:proofErr w:type="spellStart"/>
            <w:r>
              <w:rPr>
                <w:rFonts w:ascii="Times" w:hAnsi="Times" w:cs="Times"/>
                <w:sz w:val="25"/>
                <w:szCs w:val="25"/>
              </w:rPr>
              <w:t>obdržia</w:t>
            </w:r>
            <w:proofErr w:type="spellEnd"/>
            <w:r>
              <w:rPr>
                <w:rFonts w:ascii="Times" w:hAnsi="Times" w:cs="Times"/>
                <w:sz w:val="25"/>
                <w:szCs w:val="25"/>
              </w:rPr>
              <w:t xml:space="preserve"> štátne prostriedky formou príspevku uznanému športu až na základe dosiahnutých parametrov športovej činnosti (úspech, popularita, členská základňa) okrem uznaných športov (hokej a futbal), ktoré majú výšku príspevku uznanému športu taktiež garantovanú pevným podielom 13 % respektíve 17 %. </w:t>
            </w:r>
          </w:p>
          <w:p w:rsidR="008C107F" w:rsidRDefault="00B449EF">
            <w:pPr>
              <w:rPr>
                <w:rFonts w:ascii="Times" w:hAnsi="Times" w:cs="Times"/>
                <w:sz w:val="25"/>
                <w:szCs w:val="25"/>
              </w:rPr>
            </w:pPr>
            <w:r>
              <w:rPr>
                <w:rFonts w:ascii="Times" w:hAnsi="Times" w:cs="Times"/>
                <w:sz w:val="25"/>
                <w:szCs w:val="25"/>
              </w:rPr>
              <w:t xml:space="preserve">V tomto smere sa skôr javí ako dôvodné otvoriť diskusiu o tom, či financovanie </w:t>
            </w:r>
            <w:proofErr w:type="spellStart"/>
            <w:r>
              <w:rPr>
                <w:rFonts w:ascii="Times" w:hAnsi="Times" w:cs="Times"/>
                <w:sz w:val="25"/>
                <w:szCs w:val="25"/>
              </w:rPr>
              <w:t>deflympijského</w:t>
            </w:r>
            <w:proofErr w:type="spellEnd"/>
            <w:r>
              <w:rPr>
                <w:rFonts w:ascii="Times" w:hAnsi="Times" w:cs="Times"/>
                <w:sz w:val="25"/>
                <w:szCs w:val="25"/>
              </w:rPr>
              <w:t xml:space="preserve"> športu a športu špeciálnych </w:t>
            </w:r>
            <w:r>
              <w:rPr>
                <w:rFonts w:ascii="Times" w:hAnsi="Times" w:cs="Times"/>
                <w:sz w:val="25"/>
                <w:szCs w:val="25"/>
              </w:rPr>
              <w:lastRenderedPageBreak/>
              <w:t xml:space="preserve">olympiád nemá byť taktiež upravené ako samostatný národný športový projekt podpory športu zdravotne znevýhodnených na báze transparentne financovaného sociálneho programu, a nie na báze zásluhovosti na základe dosiahnutých športových výsledkov formou príspevku uznanému športu. </w:t>
            </w:r>
          </w:p>
          <w:p w:rsidR="008C107F" w:rsidRDefault="00B449EF">
            <w:pPr>
              <w:rPr>
                <w:rFonts w:ascii="Times" w:hAnsi="Times" w:cs="Times"/>
                <w:sz w:val="25"/>
                <w:szCs w:val="25"/>
              </w:rPr>
            </w:pPr>
            <w:r>
              <w:rPr>
                <w:rFonts w:ascii="Times" w:hAnsi="Times" w:cs="Times"/>
                <w:sz w:val="25"/>
                <w:szCs w:val="25"/>
              </w:rPr>
              <w:t xml:space="preserve">Z rovnakého dôvodu neboli športy zdravotne znevýhodnených zaradené medzi uznané športy na účely poskytnutia príspevku uznanému športu, kde sa práve naopak kladie dôraz na športové výsledky mládeže i dospelých, popularitu športu a veľkosť členskej základne, t.j. parametre ktorých dosahovanie v športe zdravotne znevýhodnených nemajú byť pri plnení sociálnej úlohy športu zdravotne znevýhodnených určujúce. </w:t>
            </w:r>
          </w:p>
          <w:p w:rsidR="008C107F" w:rsidRDefault="00B449EF">
            <w:pPr>
              <w:rPr>
                <w:rFonts w:ascii="Times" w:hAnsi="Times" w:cs="Times"/>
                <w:sz w:val="25"/>
                <w:szCs w:val="25"/>
              </w:rPr>
            </w:pPr>
            <w:r>
              <w:rPr>
                <w:rFonts w:ascii="Times" w:hAnsi="Times" w:cs="Times"/>
                <w:sz w:val="25"/>
                <w:szCs w:val="25"/>
              </w:rPr>
              <w:t xml:space="preserve">Nesystémovým pozmeňujúcim návrhom poslancov k novele zákona o športe v roku 2016 “za účelom zrovnoprávnenia športu zdravotne znevýhodnených” bez odbornej diskusie či dopadovej analýzy boli športy zdravotne znevýhodnených športovcov pridané medzi uznané športy na účely poskytovania príspevku uznanému športu na základe dosiahnutých parametrov do vzorca. </w:t>
            </w:r>
          </w:p>
          <w:p w:rsidR="008C107F" w:rsidRDefault="00B449EF">
            <w:pPr>
              <w:rPr>
                <w:rFonts w:ascii="Times" w:hAnsi="Times" w:cs="Times"/>
                <w:sz w:val="25"/>
                <w:szCs w:val="25"/>
              </w:rPr>
            </w:pPr>
            <w:r>
              <w:rPr>
                <w:rFonts w:ascii="Times" w:hAnsi="Times" w:cs="Times"/>
                <w:sz w:val="25"/>
                <w:szCs w:val="25"/>
              </w:rPr>
              <w:t xml:space="preserve">Pri zvolení takéhoto konceptu financovania športu zdravotne znevýhodnených by bolo systematické, primerané a spravodlivé zároveň odstrániť zvýhodnenie (garantovaných 3,5 % z prostriedkov určených na šport zdravotne znevýhodnených) a príspevok na národný športový projekt podľa § 75 ods. 3 písm. c) zákona č. 440/2015 Z. z. znížiť na úroveň 2 % a prípravu zdravotne znevýhodnených športovcov financovať z príspevkov uznaným športov zdravotne znevýhodnených tak, ako pri iných </w:t>
            </w:r>
            <w:r>
              <w:rPr>
                <w:rFonts w:ascii="Times" w:hAnsi="Times" w:cs="Times"/>
                <w:sz w:val="25"/>
                <w:szCs w:val="25"/>
              </w:rPr>
              <w:lastRenderedPageBreak/>
              <w:t xml:space="preserve">národných športových zväzoch uznaných športov podľa § 3 písm. f) prvého bodu zákona. </w:t>
            </w:r>
          </w:p>
          <w:p w:rsidR="008C107F" w:rsidRDefault="00B449EF">
            <w:pPr>
              <w:rPr>
                <w:rFonts w:ascii="Times" w:hAnsi="Times" w:cs="Times"/>
                <w:sz w:val="25"/>
                <w:szCs w:val="25"/>
              </w:rPr>
            </w:pPr>
            <w:r>
              <w:rPr>
                <w:rFonts w:ascii="Times" w:hAnsi="Times" w:cs="Times"/>
                <w:sz w:val="25"/>
                <w:szCs w:val="25"/>
              </w:rPr>
              <w:t xml:space="preserve">O takejto zmene konceptu financovania športu zdravotne znevýhodnených by však mala prebehnúť v športovej obci vecná diskusia, ktorej výsledkom bude dlhodobo udržateľné a všeobecne akceptované koncepčné riešenie, ktoré nediskriminuje žiadnu skupinu športovcov. </w:t>
            </w:r>
          </w:p>
          <w:p w:rsidR="008C107F" w:rsidRDefault="00B449EF">
            <w:pPr>
              <w:rPr>
                <w:rFonts w:ascii="Times" w:hAnsi="Times" w:cs="Times"/>
                <w:sz w:val="25"/>
                <w:szCs w:val="25"/>
              </w:rPr>
            </w:pPr>
            <w:proofErr w:type="spellStart"/>
            <w:r>
              <w:rPr>
                <w:rFonts w:ascii="Times" w:hAnsi="Times" w:cs="Times"/>
                <w:sz w:val="25"/>
                <w:szCs w:val="25"/>
              </w:rPr>
              <w:t>Odhliadnúc</w:t>
            </w:r>
            <w:proofErr w:type="spellEnd"/>
            <w:r>
              <w:rPr>
                <w:rFonts w:ascii="Times" w:hAnsi="Times" w:cs="Times"/>
                <w:sz w:val="25"/>
                <w:szCs w:val="25"/>
              </w:rPr>
              <w:t xml:space="preserve"> od porovnávania výsledkov športovcov s výsledkami zdravotne znevýhodnených športovcov, jednoduché stanovenie pomeru 20. miesta na olympijských hrách či majstrovstvách sveta voči 10. miestu na majstrovstvách Európy môže byť skresľujúce, nakoľko v niektorých športoch, respektíve športových disciplínach je svetová konkurencia niekoľkonásobne vyššia ako je európska konkurencia alebo aj naopak. </w:t>
            </w:r>
          </w:p>
          <w:p w:rsidR="008C107F" w:rsidRDefault="00B449EF">
            <w:pPr>
              <w:rPr>
                <w:rFonts w:ascii="Times" w:hAnsi="Times" w:cs="Times"/>
                <w:sz w:val="25"/>
                <w:szCs w:val="25"/>
              </w:rPr>
            </w:pPr>
            <w:r>
              <w:rPr>
                <w:rFonts w:ascii="Times" w:hAnsi="Times" w:cs="Times"/>
                <w:sz w:val="25"/>
                <w:szCs w:val="25"/>
              </w:rPr>
              <w:t xml:space="preserve">Naproti tomu v niektorých športových disciplínach športu zdravotne znevýhodnených aj na najvýznamnejších podujatiach súťaží menej ako 10 športovcov. </w:t>
            </w:r>
          </w:p>
          <w:p w:rsidR="008C107F" w:rsidRDefault="00B449EF">
            <w:pPr>
              <w:rPr>
                <w:rFonts w:ascii="Times" w:hAnsi="Times" w:cs="Times"/>
                <w:sz w:val="25"/>
                <w:szCs w:val="25"/>
              </w:rPr>
            </w:pPr>
            <w:r>
              <w:rPr>
                <w:rFonts w:ascii="Times" w:hAnsi="Times" w:cs="Times"/>
                <w:sz w:val="25"/>
                <w:szCs w:val="25"/>
              </w:rPr>
              <w:t xml:space="preserve">V prípade zaradenia zdravotne znevýhodnených športovcov do rezortných športových stredísk bude potrebné zabezpečiť pre týchto športovcov aj kvalitné podporné tímy, na ktoré budú osobitné nároky, ktoré zrejme nebudú spĺňať podporné tímy pôsobiace v súčasných strediskách, čo prirodzene vyvolá potrebu na vytvorenie podmienok aj pre členov podporných tímov zdravotne znevýhodnených športovcov. </w:t>
            </w:r>
          </w:p>
          <w:p w:rsidR="00B449EF" w:rsidRDefault="00B449EF">
            <w:pPr>
              <w:rPr>
                <w:rFonts w:ascii="Times" w:hAnsi="Times" w:cs="Times"/>
                <w:sz w:val="25"/>
                <w:szCs w:val="25"/>
              </w:rPr>
            </w:pPr>
            <w:r>
              <w:rPr>
                <w:rFonts w:ascii="Times" w:hAnsi="Times" w:cs="Times"/>
                <w:sz w:val="25"/>
                <w:szCs w:val="25"/>
              </w:rPr>
              <w:t xml:space="preserve">Všetky tieto praktické detaily je potrebné analyticky skúmať v </w:t>
            </w:r>
            <w:r>
              <w:rPr>
                <w:rFonts w:ascii="Times" w:hAnsi="Times" w:cs="Times"/>
                <w:sz w:val="25"/>
                <w:szCs w:val="25"/>
              </w:rPr>
              <w:lastRenderedPageBreak/>
              <w:t>relácii k existujúcim možnostiam a kapacitám rezortných športových stredísk.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sz w:val="25"/>
                <w:szCs w:val="25"/>
              </w:rPr>
              <w:t xml:space="preserve">Splnomocňovacie ustanovenie umožňuje ustanoviť len pravidlá pre zaraďovanie športov, vytvorenie zoznamu najvýkonnejších športovcov a pre zaraďovanie/vyraďovanie športovcov a športových odborníkov do stredísk. </w:t>
            </w:r>
          </w:p>
          <w:p w:rsidR="008C107F" w:rsidRDefault="00B449EF">
            <w:pPr>
              <w:rPr>
                <w:rFonts w:ascii="Times" w:hAnsi="Times" w:cs="Times"/>
                <w:sz w:val="25"/>
                <w:szCs w:val="25"/>
              </w:rPr>
            </w:pPr>
            <w:r>
              <w:rPr>
                <w:rFonts w:ascii="Times" w:hAnsi="Times" w:cs="Times"/>
                <w:sz w:val="25"/>
                <w:szCs w:val="25"/>
              </w:rPr>
              <w:t xml:space="preserve">Vykonávací predpis môže obsahovať len také ustanovenia, ktoré vykonávajú splnomocňovacie ustanovenie, môže upravovať len podrobnosti zákonnej úpravy a nemôže upravovať inštitúty, ktoré zákon nepozná. </w:t>
            </w:r>
          </w:p>
          <w:p w:rsidR="008C107F" w:rsidRDefault="00B449EF">
            <w:pPr>
              <w:rPr>
                <w:rFonts w:ascii="Times" w:hAnsi="Times" w:cs="Times"/>
                <w:sz w:val="25"/>
                <w:szCs w:val="25"/>
              </w:rPr>
            </w:pPr>
            <w:r>
              <w:rPr>
                <w:rFonts w:ascii="Times" w:hAnsi="Times" w:cs="Times"/>
                <w:sz w:val="25"/>
                <w:szCs w:val="25"/>
              </w:rPr>
              <w:t xml:space="preserve">Vo vzťahu k nariadeniu vlády, podľa čl. 120 ods. 1 Ústavy SR "Na vykonanie zákona a v jeho medziach môže vláda vydávať nariadenia.". </w:t>
            </w:r>
          </w:p>
          <w:p w:rsidR="008C107F" w:rsidRDefault="00B449EF">
            <w:pPr>
              <w:rPr>
                <w:rFonts w:ascii="Times" w:hAnsi="Times" w:cs="Times"/>
                <w:sz w:val="25"/>
                <w:szCs w:val="25"/>
              </w:rPr>
            </w:pPr>
            <w:r>
              <w:rPr>
                <w:rFonts w:ascii="Times" w:hAnsi="Times" w:cs="Times"/>
                <w:sz w:val="25"/>
                <w:szCs w:val="25"/>
              </w:rPr>
              <w:t xml:space="preserve">Podľa čl. 2 ods. 8 Legislatívnych </w:t>
            </w:r>
            <w:r>
              <w:rPr>
                <w:rFonts w:ascii="Times" w:hAnsi="Times" w:cs="Times"/>
                <w:sz w:val="25"/>
                <w:szCs w:val="25"/>
              </w:rPr>
              <w:lastRenderedPageBreak/>
              <w:t xml:space="preserve">pravidiel vlády SR "Splnomocnenie sa musí v zákone formulovať tak, aby z jeho znenia jednoznačne vyplývalo, kto je splnomocnený na vydanie vykonávacieho právneho predpisu, čo a v akom rozsahu sa má v ňom upraviť, pričom sa dbá na zabezpečenie súladu vykonávacieho právneho predpisu so zákonom.". </w:t>
            </w:r>
          </w:p>
          <w:p w:rsidR="008C107F" w:rsidRDefault="00B449EF">
            <w:pPr>
              <w:rPr>
                <w:rFonts w:ascii="Times" w:hAnsi="Times" w:cs="Times"/>
                <w:sz w:val="25"/>
                <w:szCs w:val="25"/>
              </w:rPr>
            </w:pPr>
            <w:r>
              <w:rPr>
                <w:rFonts w:ascii="Times" w:hAnsi="Times" w:cs="Times"/>
                <w:sz w:val="25"/>
                <w:szCs w:val="25"/>
              </w:rPr>
              <w:t xml:space="preserve">Pripomienka je preto nad rámec splnomocňovacieho ustanovenia (úprava financovania), resp. vo viacerých častiach nejde o konkrétne pripomienky na úpravu návrhu v zmysle LPV. </w:t>
            </w:r>
          </w:p>
          <w:p w:rsidR="008C107F" w:rsidRDefault="00B449EF">
            <w:pPr>
              <w:rPr>
                <w:rFonts w:ascii="Times" w:hAnsi="Times" w:cs="Times"/>
                <w:sz w:val="25"/>
                <w:szCs w:val="25"/>
              </w:rPr>
            </w:pPr>
            <w:r>
              <w:rPr>
                <w:rFonts w:ascii="Times" w:hAnsi="Times" w:cs="Times"/>
                <w:sz w:val="25"/>
                <w:szCs w:val="25"/>
              </w:rPr>
              <w:t xml:space="preserve">Akceptovaná len časť týkajúca sa umiestnenia zdravotne znevýhodnených športovcov v prvej polovici štartového poľa (táto požiadavka bola zároveň rozšírená aj na ostatných športovcov, vzhľadom na to, že zákonom o športe majú všetci športovci rovnocenné postavenie). </w:t>
            </w:r>
          </w:p>
          <w:p w:rsidR="008C107F" w:rsidRDefault="00B449EF">
            <w:pPr>
              <w:rPr>
                <w:rFonts w:ascii="Times" w:hAnsi="Times" w:cs="Times"/>
                <w:sz w:val="25"/>
                <w:szCs w:val="25"/>
              </w:rPr>
            </w:pPr>
            <w:r>
              <w:rPr>
                <w:rFonts w:ascii="Times" w:hAnsi="Times" w:cs="Times"/>
                <w:sz w:val="25"/>
                <w:szCs w:val="25"/>
              </w:rPr>
              <w:t xml:space="preserve">Vo vzťahu k TOP tímu uvádzame, že v súčasnosti nie v zákone je nijako prepojený so zoznamom </w:t>
            </w:r>
            <w:r>
              <w:rPr>
                <w:rFonts w:ascii="Times" w:hAnsi="Times" w:cs="Times"/>
                <w:sz w:val="25"/>
                <w:szCs w:val="25"/>
              </w:rPr>
              <w:lastRenderedPageBreak/>
              <w:t xml:space="preserve">najvýkonnejších športovcov (TOP tím je zákonom upravený vo vzťahu k finančným prostriedkom, zoznam najvýkonnejších športovcov je upravený vo vzťahu k strediskám). </w:t>
            </w:r>
          </w:p>
          <w:p w:rsidR="00B449EF" w:rsidRDefault="00B449EF">
            <w:pPr>
              <w:rPr>
                <w:rFonts w:ascii="Times" w:hAnsi="Times" w:cs="Times"/>
                <w:sz w:val="25"/>
                <w:szCs w:val="25"/>
              </w:rPr>
            </w:pPr>
            <w:r>
              <w:rPr>
                <w:rFonts w:ascii="Times" w:hAnsi="Times" w:cs="Times"/>
                <w:sz w:val="25"/>
                <w:szCs w:val="25"/>
              </w:rPr>
              <w:t>Vo vzťahu ku koncepcii financovania uvádzame, že ide o oblasť, ktorá si vyžaduje úpravu v zákone.</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Odporúčame definovať pojem „mládežnícky tím“, ktorý slovenský právny poriadok zatiaľ nepozná, aby sa predišlo rôznym účelovým výkladom tohto pojmu, napríklad že mládežníckym tímom je družstvo kolektívneho športu, hoci podľa § 2 ods. 2 návrhu nariadenia vlády sa do zoznamu najvýkonnejších športovcov má zaradiť iba talentovaný športovec súťažiaci v športovej disciplíne olympijského alebo neolympijského uznaného individuálneho športu. </w:t>
            </w:r>
          </w:p>
          <w:p w:rsidR="008C107F" w:rsidRDefault="00B449EF">
            <w:pPr>
              <w:rPr>
                <w:rFonts w:ascii="Times" w:hAnsi="Times" w:cs="Times"/>
                <w:sz w:val="25"/>
                <w:szCs w:val="25"/>
              </w:rPr>
            </w:pPr>
            <w:r>
              <w:rPr>
                <w:rFonts w:ascii="Times" w:hAnsi="Times" w:cs="Times"/>
                <w:sz w:val="25"/>
                <w:szCs w:val="25"/>
              </w:rPr>
              <w:t xml:space="preserve">Dostatočné vysvetlenie k pojmu „mládežnícky tím“ nie je uvedené ani v dôvodovej správe. </w:t>
            </w:r>
          </w:p>
          <w:p w:rsidR="00B449EF" w:rsidRDefault="00B449EF">
            <w:pPr>
              <w:rPr>
                <w:rFonts w:ascii="Times" w:hAnsi="Times" w:cs="Times"/>
                <w:sz w:val="25"/>
                <w:szCs w:val="25"/>
              </w:rPr>
            </w:pPr>
            <w:r>
              <w:rPr>
                <w:rFonts w:ascii="Times" w:hAnsi="Times" w:cs="Times"/>
                <w:sz w:val="25"/>
                <w:szCs w:val="25"/>
              </w:rPr>
              <w:t xml:space="preserve">Ustanovenie odseku 4 je do § 4 zaradené zrejme vecne nesprávne, keďže názov ustanovenia je „Vyradenie športovca a športového odborníka“, pričom v odseku 4 sa upravuje oprávnenie riaditeľa strediska vytvoriť „mládežnícky 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Celé ustanovenie bolo vypustené.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K dôvodovej správe (osobitná časť - všeobecne)</w:t>
            </w:r>
            <w:r>
              <w:rPr>
                <w:rFonts w:ascii="Times" w:hAnsi="Times" w:cs="Times"/>
                <w:sz w:val="25"/>
                <w:szCs w:val="25"/>
              </w:rPr>
              <w:br/>
              <w:t>Odporúčame dopracovať dôvodovú správu, ktorá má byť vysvetlením toho, ako sa jednotlivé ustanovenia majú premietnuť do praxe rezortných športových stredísk a nemá byť iba stručným vyjadrením toho istého obsahu, ktorý je uvedený v texte ustanovenia, len inými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5 ods. 1</w:t>
            </w:r>
            <w:r>
              <w:rPr>
                <w:rFonts w:ascii="Times" w:hAnsi="Times" w:cs="Times"/>
                <w:sz w:val="25"/>
                <w:szCs w:val="25"/>
              </w:rPr>
              <w:br/>
              <w:t xml:space="preserve">Odporúčame na konci druhej vety pripojiť toto slovo: </w:t>
            </w:r>
            <w:r>
              <w:rPr>
                <w:rFonts w:ascii="Times" w:hAnsi="Times" w:cs="Times"/>
                <w:sz w:val="25"/>
                <w:szCs w:val="25"/>
              </w:rPr>
              <w:lastRenderedPageBreak/>
              <w:t xml:space="preserve">„odplatne“, prípadne “bezodplatne”, ak si majú strediská poskytovať súčinnosť bezodplatne. </w:t>
            </w:r>
          </w:p>
          <w:p w:rsidR="008C107F" w:rsidRDefault="00B449EF">
            <w:pPr>
              <w:rPr>
                <w:rFonts w:ascii="Times" w:hAnsi="Times" w:cs="Times"/>
                <w:sz w:val="25"/>
                <w:szCs w:val="25"/>
              </w:rPr>
            </w:pPr>
            <w:r>
              <w:rPr>
                <w:rFonts w:ascii="Times" w:hAnsi="Times" w:cs="Times"/>
                <w:sz w:val="25"/>
                <w:szCs w:val="25"/>
              </w:rPr>
              <w:t xml:space="preserve">V prípade odplatného poskytovania súčinnosti považujeme za vhodné upraviť, že výška odplaty nesmie byť vyššia ako zodpovedajúca prevádzkovým nákladom na poskytnuté plnenie alebo službu. </w:t>
            </w:r>
          </w:p>
          <w:p w:rsidR="00B449EF" w:rsidRDefault="00B449EF">
            <w:pPr>
              <w:rPr>
                <w:rFonts w:ascii="Times" w:hAnsi="Times" w:cs="Times"/>
                <w:sz w:val="25"/>
                <w:szCs w:val="25"/>
              </w:rPr>
            </w:pPr>
            <w:r>
              <w:rPr>
                <w:rFonts w:ascii="Times" w:hAnsi="Times" w:cs="Times"/>
                <w:sz w:val="25"/>
                <w:szCs w:val="25"/>
              </w:rPr>
              <w:t>Zároveň je potrebné upraviť, aby získané prostriedky mohli byť použité na prevádzku a údržbu športových, diagnostických, regeneračných a iných zariadení prevádzkovaných rezortným športovým strediskom.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Ustanovenie bolo vypustené.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5 ods. 2</w:t>
            </w:r>
            <w:r>
              <w:rPr>
                <w:rFonts w:ascii="Times" w:hAnsi="Times" w:cs="Times"/>
                <w:sz w:val="25"/>
                <w:szCs w:val="25"/>
              </w:rPr>
              <w:br/>
              <w:t xml:space="preserve">Všeobecné deklarovanie možnosti a potreby spolupráce riaditeľov stredísk, čo v konečnom dôsledku bolo možné aj doposiaľ, zrejme nebude dostatočné na naplnenie cieľov nariadenia vlády uvedených v predkladacej správe, podľa ktorej v súčasnosti nie sú zavedené jednotné pravidlá riadenia rezortných športových stredísk. </w:t>
            </w:r>
          </w:p>
          <w:p w:rsidR="008C107F" w:rsidRDefault="00B449EF">
            <w:pPr>
              <w:rPr>
                <w:rFonts w:ascii="Times" w:hAnsi="Times" w:cs="Times"/>
                <w:sz w:val="25"/>
                <w:szCs w:val="25"/>
              </w:rPr>
            </w:pPr>
            <w:r>
              <w:rPr>
                <w:rFonts w:ascii="Times" w:hAnsi="Times" w:cs="Times"/>
                <w:sz w:val="25"/>
                <w:szCs w:val="25"/>
              </w:rPr>
              <w:t xml:space="preserve">Zaraďovanie jednotlivých športov, zaraďovanie a vyraďovanie športovcov a športových odborníkov do stredísk prebieha málo transparentne a často bez vyjadrenia príslušných národných športových zväzov. </w:t>
            </w:r>
          </w:p>
          <w:p w:rsidR="008C107F" w:rsidRDefault="00B449EF">
            <w:pPr>
              <w:rPr>
                <w:rFonts w:ascii="Times" w:hAnsi="Times" w:cs="Times"/>
                <w:sz w:val="25"/>
                <w:szCs w:val="25"/>
              </w:rPr>
            </w:pPr>
            <w:r>
              <w:rPr>
                <w:rFonts w:ascii="Times" w:hAnsi="Times" w:cs="Times"/>
                <w:sz w:val="25"/>
                <w:szCs w:val="25"/>
              </w:rPr>
              <w:t xml:space="preserve">Zároveň absentuje výraznejšia spolupráca medzi jednotlivými strediskami. </w:t>
            </w:r>
          </w:p>
          <w:p w:rsidR="00B449EF" w:rsidRDefault="00B449EF">
            <w:pPr>
              <w:rPr>
                <w:rFonts w:ascii="Times" w:hAnsi="Times" w:cs="Times"/>
                <w:sz w:val="25"/>
                <w:szCs w:val="25"/>
              </w:rPr>
            </w:pPr>
            <w:r>
              <w:rPr>
                <w:rFonts w:ascii="Times" w:hAnsi="Times" w:cs="Times"/>
                <w:sz w:val="25"/>
                <w:szCs w:val="25"/>
              </w:rPr>
              <w:t xml:space="preserve">Predpokladom vyššej efektivity a úspešnosti športovej </w:t>
            </w:r>
            <w:r>
              <w:rPr>
                <w:rFonts w:ascii="Times" w:hAnsi="Times" w:cs="Times"/>
                <w:sz w:val="25"/>
                <w:szCs w:val="25"/>
              </w:rPr>
              <w:lastRenderedPageBreak/>
              <w:t>reprezentácie je systémová, dlhodobá a transparentná činnosť stredísk pri zabezpečení štátnej reprezentácie, a to koordináciou medzi ministerstvom školstva, Ministerstvom obrany Slovenskej republiky a Ministerstva vnútra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Celé ustanovenie bolo vypustené.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w:t>
            </w:r>
          </w:p>
          <w:p w:rsidR="008C107F" w:rsidRDefault="00B449EF">
            <w:pPr>
              <w:rPr>
                <w:rFonts w:ascii="Times" w:hAnsi="Times" w:cs="Times"/>
                <w:sz w:val="25"/>
                <w:szCs w:val="25"/>
              </w:rPr>
            </w:pPr>
            <w:r>
              <w:rPr>
                <w:rFonts w:ascii="Times" w:hAnsi="Times" w:cs="Times"/>
                <w:sz w:val="25"/>
                <w:szCs w:val="25"/>
              </w:rPr>
              <w:t xml:space="preserve">v § 2 ods. 1 písm. a) vložiť za slovo „sveta,“ slovo „do“ a v písmene b) nahradiť slovo „a“ slovami „alebo na“, </w:t>
            </w:r>
          </w:p>
          <w:p w:rsidR="008C107F" w:rsidRDefault="00B449EF">
            <w:pPr>
              <w:rPr>
                <w:rFonts w:ascii="Times" w:hAnsi="Times" w:cs="Times"/>
                <w:sz w:val="25"/>
                <w:szCs w:val="25"/>
              </w:rPr>
            </w:pPr>
            <w:r>
              <w:rPr>
                <w:rFonts w:ascii="Times" w:hAnsi="Times" w:cs="Times"/>
                <w:sz w:val="25"/>
                <w:szCs w:val="25"/>
              </w:rPr>
              <w:t xml:space="preserve">v § 2 ods. 1 písm. b) a ods. 2 písm. b) nahradiť slová „1. miesto“ slovami „do 1. miesta“, </w:t>
            </w:r>
          </w:p>
          <w:p w:rsidR="008C107F" w:rsidRDefault="00B449EF">
            <w:pPr>
              <w:rPr>
                <w:rFonts w:ascii="Times" w:hAnsi="Times" w:cs="Times"/>
                <w:sz w:val="25"/>
                <w:szCs w:val="25"/>
              </w:rPr>
            </w:pPr>
            <w:r>
              <w:rPr>
                <w:rFonts w:ascii="Times" w:hAnsi="Times" w:cs="Times"/>
                <w:sz w:val="25"/>
                <w:szCs w:val="25"/>
              </w:rPr>
              <w:t xml:space="preserve">v § 3 ods. 4 vložiť pred číslo „IV.“ a pred číslo „V.“ slovo „tréner“, </w:t>
            </w:r>
          </w:p>
          <w:p w:rsidR="008C107F" w:rsidRDefault="00B449EF">
            <w:pPr>
              <w:rPr>
                <w:rFonts w:ascii="Times" w:hAnsi="Times" w:cs="Times"/>
                <w:sz w:val="25"/>
                <w:szCs w:val="25"/>
              </w:rPr>
            </w:pPr>
            <w:r>
              <w:rPr>
                <w:rFonts w:ascii="Times" w:hAnsi="Times" w:cs="Times"/>
                <w:sz w:val="25"/>
                <w:szCs w:val="25"/>
              </w:rPr>
              <w:t>v § 4 ods. 1 písm. a) a ods. 3 písm. a) nahradiť slovo „kritéria“ slovom „kritériá“,</w:t>
            </w:r>
          </w:p>
          <w:p w:rsidR="008C107F" w:rsidRDefault="00B449EF">
            <w:pPr>
              <w:rPr>
                <w:rFonts w:ascii="Times" w:hAnsi="Times" w:cs="Times"/>
                <w:sz w:val="25"/>
                <w:szCs w:val="25"/>
              </w:rPr>
            </w:pPr>
            <w:r>
              <w:rPr>
                <w:rFonts w:ascii="Times" w:hAnsi="Times" w:cs="Times"/>
                <w:sz w:val="25"/>
                <w:szCs w:val="25"/>
              </w:rPr>
              <w:t xml:space="preserve">zosúladiť § 4 ods. 1 písm. d) s § 4 ods. 2 písm. e), </w:t>
            </w:r>
          </w:p>
          <w:p w:rsidR="00B449EF" w:rsidRDefault="00B449EF">
            <w:pPr>
              <w:rPr>
                <w:rFonts w:ascii="Times" w:hAnsi="Times" w:cs="Times"/>
                <w:sz w:val="25"/>
                <w:szCs w:val="25"/>
              </w:rPr>
            </w:pPr>
            <w:r>
              <w:rPr>
                <w:rFonts w:ascii="Times" w:hAnsi="Times" w:cs="Times"/>
                <w:sz w:val="25"/>
                <w:szCs w:val="25"/>
              </w:rPr>
              <w:t xml:space="preserve">ustanovenia § 4 ods. 3 a 4 upraviť osobitne a nie v rámci paragrafu, ktorého obsahom je vyradenie športovca a športového odborníka zo strediska).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 2 ods. 1 písm. b) preformulované celé.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odporúčam prehodnotiť v kontexte s Ústavou SR z dôvodu možného nesúladu s jej čl. 13 ods. 1 (§ 4 ods. 1 a 2, § 5 a 6), pretože ukladá povinnosti a s jej čl. 120 ods. 1 (§ 2 ods. 3, § 3 ods. 2, 3 a 7, § 4 ods. 4 a § 5), pretože by mohol byť nad rámec splnomocňovacieho ustanovenia vykonávaného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Ustanovenie § 3 ods. 2 a ods. 3 druhú vetu odporúčame prehodnotiť v kontexte s čl. 123 Ústavy. </w:t>
            </w:r>
          </w:p>
          <w:p w:rsidR="00B449EF" w:rsidRDefault="00B449EF">
            <w:pPr>
              <w:rPr>
                <w:rFonts w:ascii="Times" w:hAnsi="Times" w:cs="Times"/>
                <w:sz w:val="25"/>
                <w:szCs w:val="25"/>
              </w:rPr>
            </w:pPr>
            <w:r>
              <w:rPr>
                <w:rFonts w:ascii="Times" w:hAnsi="Times" w:cs="Times"/>
                <w:sz w:val="25"/>
                <w:szCs w:val="25"/>
              </w:rPr>
              <w:t xml:space="preserve">Odôvodnenie: § 3 ods. 2 a ods. 3 druhá veta sú nad rámec splnomocňovacieho ustanovenia § 55 ods. 2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Materiál bol prehodnotený a ustanovenia nad rámec splnomocňovacieho ustanovenia boli upravené.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Všeobecne k celému materiálu</w:t>
            </w:r>
            <w:r>
              <w:rPr>
                <w:rFonts w:ascii="Times" w:hAnsi="Times" w:cs="Times"/>
                <w:sz w:val="25"/>
                <w:szCs w:val="25"/>
              </w:rPr>
              <w:br/>
              <w:t xml:space="preserve">Odporúčame celý návrh zosúladiť so splnomocňovacím ustanovením zákona a tomuto ustanoveniu by mala zodpovedať aj systematika návrhu nariadenia vlády. </w:t>
            </w:r>
          </w:p>
          <w:p w:rsidR="00B449EF" w:rsidRDefault="00B449EF">
            <w:pPr>
              <w:rPr>
                <w:rFonts w:ascii="Times" w:hAnsi="Times" w:cs="Times"/>
                <w:sz w:val="25"/>
                <w:szCs w:val="25"/>
              </w:rPr>
            </w:pPr>
            <w:r>
              <w:rPr>
                <w:rFonts w:ascii="Times" w:hAnsi="Times" w:cs="Times"/>
                <w:sz w:val="25"/>
                <w:szCs w:val="25"/>
              </w:rPr>
              <w:t>Odôvodnenie: pripomienka sa týka § 2 a 3 v nadväznosti na splnomocňovacie ustanovenie § 55 ods. 2 písm. b) a c)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Návrh prehodnotený - upravené najmä § 4 a 5.</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Ustanovenie § 6 odporúčame preformulovať tak, aby korešpondovalo s dôvodovou správou. </w:t>
            </w:r>
          </w:p>
          <w:p w:rsidR="00B449EF" w:rsidRDefault="00B449EF">
            <w:pPr>
              <w:rPr>
                <w:rFonts w:ascii="Times" w:hAnsi="Times" w:cs="Times"/>
                <w:sz w:val="25"/>
                <w:szCs w:val="25"/>
              </w:rPr>
            </w:pPr>
            <w:r>
              <w:rPr>
                <w:rFonts w:ascii="Times" w:hAnsi="Times" w:cs="Times"/>
                <w:sz w:val="25"/>
                <w:szCs w:val="25"/>
              </w:rPr>
              <w:t xml:space="preserve">Odôvodnenie: zo znenia ustanovenia nie je možné jednoznačne určiť odkedy plynie dvojročná ochranná lehota a to v nadväznosti na znenie § 3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odporúčame : </w:t>
            </w:r>
          </w:p>
          <w:p w:rsidR="008C107F" w:rsidRDefault="00B449EF">
            <w:pPr>
              <w:rPr>
                <w:rFonts w:ascii="Times" w:hAnsi="Times" w:cs="Times"/>
                <w:sz w:val="25"/>
                <w:szCs w:val="25"/>
              </w:rPr>
            </w:pPr>
            <w:r>
              <w:rPr>
                <w:rFonts w:ascii="Times" w:hAnsi="Times" w:cs="Times"/>
                <w:sz w:val="25"/>
                <w:szCs w:val="25"/>
              </w:rPr>
              <w:t xml:space="preserve">1. v ods. 1 písm. a) bod 2 vložiť za slovo "sveta," predložku "do", </w:t>
            </w:r>
          </w:p>
          <w:p w:rsidR="008C107F" w:rsidRDefault="00B449EF">
            <w:pPr>
              <w:rPr>
                <w:rFonts w:ascii="Times" w:hAnsi="Times" w:cs="Times"/>
                <w:sz w:val="25"/>
                <w:szCs w:val="25"/>
              </w:rPr>
            </w:pPr>
            <w:r>
              <w:rPr>
                <w:rFonts w:ascii="Times" w:hAnsi="Times" w:cs="Times"/>
                <w:sz w:val="25"/>
                <w:szCs w:val="25"/>
              </w:rPr>
              <w:t xml:space="preserve">2. v ods. 1 písm. b) slová "1. miesto" nahradiť slovom "na 1. mieste". Táto pripomienka sa týka aj ods. 2 písm. b). </w:t>
            </w:r>
          </w:p>
          <w:p w:rsidR="00B449EF" w:rsidRDefault="00B449EF">
            <w:pPr>
              <w:rPr>
                <w:rFonts w:ascii="Times" w:hAnsi="Times" w:cs="Times"/>
                <w:sz w:val="25"/>
                <w:szCs w:val="25"/>
              </w:rPr>
            </w:pPr>
            <w:r>
              <w:rPr>
                <w:rFonts w:ascii="Times" w:hAnsi="Times" w:cs="Times"/>
                <w:sz w:val="25"/>
                <w:szCs w:val="25"/>
              </w:rPr>
              <w:t>Odôvodnenie:</w:t>
            </w:r>
            <w:r w:rsidR="008C107F">
              <w:rPr>
                <w:rFonts w:ascii="Times" w:hAnsi="Times" w:cs="Times"/>
                <w:sz w:val="25"/>
                <w:szCs w:val="25"/>
              </w:rPr>
              <w:t xml:space="preserve"> </w:t>
            </w:r>
            <w:r>
              <w:rPr>
                <w:rFonts w:ascii="Times" w:hAnsi="Times" w:cs="Times"/>
                <w:sz w:val="25"/>
                <w:szCs w:val="25"/>
              </w:rPr>
              <w:t xml:space="preserve">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Odporúčame návrh zosúladiť so splnomocňovacím ustanovením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xml:space="preserve">K § 2 ods. 2 </w:t>
            </w:r>
            <w:r>
              <w:rPr>
                <w:rFonts w:ascii="Times" w:hAnsi="Times" w:cs="Times"/>
                <w:sz w:val="25"/>
                <w:szCs w:val="25"/>
              </w:rPr>
              <w:br/>
              <w:t xml:space="preserve">V § 2 odporúčame znenie odseku 2 nahradiť týmto znením: </w:t>
            </w:r>
          </w:p>
          <w:p w:rsidR="008C107F" w:rsidRDefault="00B449EF">
            <w:pPr>
              <w:rPr>
                <w:rFonts w:ascii="Times" w:hAnsi="Times" w:cs="Times"/>
                <w:sz w:val="25"/>
                <w:szCs w:val="25"/>
              </w:rPr>
            </w:pPr>
            <w:r>
              <w:rPr>
                <w:rFonts w:ascii="Times" w:hAnsi="Times" w:cs="Times"/>
                <w:sz w:val="25"/>
                <w:szCs w:val="25"/>
              </w:rPr>
              <w:t xml:space="preserve">„(2) Do zoznamu najvýkonnejších športovcov sa zaradí talentovaný športovec v najvyššej juniorskej kategórii a v kategórii s obmedzením veku určenej podľa pravidiel príslušnej medzinárodnej športovej organizácie, ktorý sa zúčastnil na olympijských hrách alebo splnil tieto výkonnostné kritériá: </w:t>
            </w:r>
          </w:p>
          <w:p w:rsidR="008C107F" w:rsidRDefault="00B449EF">
            <w:pPr>
              <w:rPr>
                <w:rFonts w:ascii="Times" w:hAnsi="Times" w:cs="Times"/>
                <w:sz w:val="25"/>
                <w:szCs w:val="25"/>
              </w:rPr>
            </w:pPr>
            <w:r>
              <w:rPr>
                <w:rFonts w:ascii="Times" w:hAnsi="Times" w:cs="Times"/>
                <w:sz w:val="25"/>
                <w:szCs w:val="25"/>
              </w:rPr>
              <w:t xml:space="preserve">a) umiestnenie v športovej disciplíne v individuálnom uznanom olympijskom športe zaradenej do programu olympijských hier do </w:t>
            </w:r>
          </w:p>
          <w:p w:rsidR="008C107F" w:rsidRDefault="00B449EF">
            <w:pPr>
              <w:rPr>
                <w:rFonts w:ascii="Times" w:hAnsi="Times" w:cs="Times"/>
                <w:sz w:val="25"/>
                <w:szCs w:val="25"/>
              </w:rPr>
            </w:pPr>
            <w:r>
              <w:rPr>
                <w:rFonts w:ascii="Times" w:hAnsi="Times" w:cs="Times"/>
                <w:sz w:val="25"/>
                <w:szCs w:val="25"/>
              </w:rPr>
              <w:t xml:space="preserve">1. 12. miesta na majstrovstvách sveta, </w:t>
            </w:r>
          </w:p>
          <w:p w:rsidR="008C107F" w:rsidRDefault="00B449EF">
            <w:pPr>
              <w:rPr>
                <w:rFonts w:ascii="Times" w:hAnsi="Times" w:cs="Times"/>
                <w:sz w:val="25"/>
                <w:szCs w:val="25"/>
              </w:rPr>
            </w:pPr>
            <w:r>
              <w:rPr>
                <w:rFonts w:ascii="Times" w:hAnsi="Times" w:cs="Times"/>
                <w:sz w:val="25"/>
                <w:szCs w:val="25"/>
              </w:rPr>
              <w:t xml:space="preserve">2. 6. miesta na majstrovstvách Európy, </w:t>
            </w:r>
          </w:p>
          <w:p w:rsidR="008C107F" w:rsidRDefault="00B449EF">
            <w:pPr>
              <w:rPr>
                <w:rFonts w:ascii="Times" w:hAnsi="Times" w:cs="Times"/>
                <w:sz w:val="25"/>
                <w:szCs w:val="25"/>
              </w:rPr>
            </w:pPr>
            <w:r>
              <w:rPr>
                <w:rFonts w:ascii="Times" w:hAnsi="Times" w:cs="Times"/>
                <w:sz w:val="25"/>
                <w:szCs w:val="25"/>
              </w:rPr>
              <w:lastRenderedPageBreak/>
              <w:t xml:space="preserve">3. 3. miesta na olympijských hrách mládeže, </w:t>
            </w:r>
          </w:p>
          <w:p w:rsidR="008C107F" w:rsidRDefault="00B449EF">
            <w:pPr>
              <w:rPr>
                <w:rFonts w:ascii="Times" w:hAnsi="Times" w:cs="Times"/>
                <w:sz w:val="25"/>
                <w:szCs w:val="25"/>
              </w:rPr>
            </w:pPr>
            <w:r>
              <w:rPr>
                <w:rFonts w:ascii="Times" w:hAnsi="Times" w:cs="Times"/>
                <w:sz w:val="25"/>
                <w:szCs w:val="25"/>
              </w:rPr>
              <w:t xml:space="preserve">b) umiestnenie v neolympijskom uznanom individuálnom športe do 3. miesta na majstrovstvách sveta alebo 1. miesto na majstrovstvách Európy.“ </w:t>
            </w:r>
          </w:p>
          <w:p w:rsidR="008C107F" w:rsidRDefault="00B449EF">
            <w:pPr>
              <w:rPr>
                <w:rFonts w:ascii="Times" w:hAnsi="Times" w:cs="Times"/>
                <w:sz w:val="25"/>
                <w:szCs w:val="25"/>
              </w:rPr>
            </w:pPr>
            <w:r>
              <w:rPr>
                <w:rFonts w:ascii="Times" w:hAnsi="Times" w:cs="Times"/>
                <w:sz w:val="25"/>
                <w:szCs w:val="25"/>
              </w:rPr>
              <w:t xml:space="preserve">Odôvodnenie: </w:t>
            </w:r>
          </w:p>
          <w:p w:rsidR="008C107F" w:rsidRDefault="00B449EF">
            <w:pPr>
              <w:rPr>
                <w:rFonts w:ascii="Times" w:hAnsi="Times" w:cs="Times"/>
                <w:sz w:val="25"/>
                <w:szCs w:val="25"/>
              </w:rPr>
            </w:pPr>
            <w:r>
              <w:rPr>
                <w:rFonts w:ascii="Times" w:hAnsi="Times" w:cs="Times"/>
                <w:sz w:val="25"/>
                <w:szCs w:val="25"/>
              </w:rPr>
              <w:t xml:space="preserve">Návrh na zmenu výkonnostných kritérií u mládežníckych športovcov vychádza z pomenovania problémov rezortných športových stredísk pri príprave športovo talentovanej mládeže uverejnenej v Koncepcii práce so športovo talentovanou mládežou na roky 2015 – 2020 schválenej uznesením vlády SR č. 564 zo 14. októbra 2015, kde je nedostatočný počet zaradených mladých talentovaných športovcov do stredísk identifikovaný ako možný dôvod postupného zníženia počtu seniorov reprezentantov v budúcnosti. </w:t>
            </w:r>
          </w:p>
          <w:p w:rsidR="00B449EF" w:rsidRDefault="00B449EF">
            <w:pPr>
              <w:rPr>
                <w:rFonts w:ascii="Times" w:hAnsi="Times" w:cs="Times"/>
                <w:sz w:val="25"/>
                <w:szCs w:val="25"/>
              </w:rPr>
            </w:pPr>
            <w:r>
              <w:rPr>
                <w:rFonts w:ascii="Times" w:hAnsi="Times" w:cs="Times"/>
                <w:sz w:val="25"/>
                <w:szCs w:val="25"/>
              </w:rPr>
              <w:t>Táto pripomienka vyplýva aj z analýzy výkonnosti súčasných profesionálnych športovcov v období keď súťažili v mládežníckych kategóriách, ktorí sú dnes zaradení do VŠC DUKLA Banská Bystrica a z odporúčaní trénerov na stanovenie kritérií zabezpečujúcich identifikovanie talentu športovca v juniorskej kategórii.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2 ods. 1</w:t>
            </w:r>
            <w:r>
              <w:rPr>
                <w:rFonts w:ascii="Times" w:hAnsi="Times" w:cs="Times"/>
                <w:sz w:val="25"/>
                <w:szCs w:val="25"/>
              </w:rPr>
              <w:br/>
              <w:t xml:space="preserve">V § 2 žiadame znenie odseku 1 nahradiť týmto znením: </w:t>
            </w:r>
          </w:p>
          <w:p w:rsidR="008C107F" w:rsidRDefault="00B449EF">
            <w:pPr>
              <w:rPr>
                <w:rFonts w:ascii="Times" w:hAnsi="Times" w:cs="Times"/>
                <w:sz w:val="25"/>
                <w:szCs w:val="25"/>
              </w:rPr>
            </w:pPr>
            <w:r>
              <w:rPr>
                <w:rFonts w:ascii="Times" w:hAnsi="Times" w:cs="Times"/>
                <w:sz w:val="25"/>
                <w:szCs w:val="25"/>
              </w:rPr>
              <w:t xml:space="preserve">„(1) Do zoznamu najvýkonnejších športovcov sa zaradí športový reprezentant v kategórii dospelých, ktorý splnil tieto </w:t>
            </w:r>
            <w:r>
              <w:rPr>
                <w:rFonts w:ascii="Times" w:hAnsi="Times" w:cs="Times"/>
                <w:sz w:val="25"/>
                <w:szCs w:val="25"/>
              </w:rPr>
              <w:lastRenderedPageBreak/>
              <w:t xml:space="preserve">výkonnostné kritériá: </w:t>
            </w:r>
          </w:p>
          <w:p w:rsidR="008C107F" w:rsidRDefault="00B449EF">
            <w:pPr>
              <w:rPr>
                <w:rFonts w:ascii="Times" w:hAnsi="Times" w:cs="Times"/>
                <w:sz w:val="25"/>
                <w:szCs w:val="25"/>
              </w:rPr>
            </w:pPr>
            <w:r>
              <w:rPr>
                <w:rFonts w:ascii="Times" w:hAnsi="Times" w:cs="Times"/>
                <w:sz w:val="25"/>
                <w:szCs w:val="25"/>
              </w:rPr>
              <w:t xml:space="preserve">a) umiestnenie v športovej disciplíne v individuálnom uznanom olympijskom športe, </w:t>
            </w:r>
            <w:proofErr w:type="spellStart"/>
            <w:r>
              <w:rPr>
                <w:rFonts w:ascii="Times" w:hAnsi="Times" w:cs="Times"/>
                <w:sz w:val="25"/>
                <w:szCs w:val="25"/>
              </w:rPr>
              <w:t>paralympijskom</w:t>
            </w:r>
            <w:proofErr w:type="spellEnd"/>
            <w:r>
              <w:rPr>
                <w:rFonts w:ascii="Times" w:hAnsi="Times" w:cs="Times"/>
                <w:sz w:val="25"/>
                <w:szCs w:val="25"/>
              </w:rPr>
              <w:t xml:space="preserve"> športe alebo v </w:t>
            </w:r>
            <w:proofErr w:type="spellStart"/>
            <w:r>
              <w:rPr>
                <w:rFonts w:ascii="Times" w:hAnsi="Times" w:cs="Times"/>
                <w:sz w:val="25"/>
                <w:szCs w:val="25"/>
              </w:rPr>
              <w:t>deaflympijskom</w:t>
            </w:r>
            <w:proofErr w:type="spellEnd"/>
            <w:r>
              <w:rPr>
                <w:rFonts w:ascii="Times" w:hAnsi="Times" w:cs="Times"/>
                <w:sz w:val="25"/>
                <w:szCs w:val="25"/>
              </w:rPr>
              <w:t xml:space="preserve"> športe zaradenom do programu olympijských hier, </w:t>
            </w:r>
            <w:proofErr w:type="spellStart"/>
            <w:r>
              <w:rPr>
                <w:rFonts w:ascii="Times" w:hAnsi="Times" w:cs="Times"/>
                <w:sz w:val="25"/>
                <w:szCs w:val="25"/>
              </w:rPr>
              <w:t>paralympijských</w:t>
            </w:r>
            <w:proofErr w:type="spellEnd"/>
            <w:r>
              <w:rPr>
                <w:rFonts w:ascii="Times" w:hAnsi="Times" w:cs="Times"/>
                <w:sz w:val="25"/>
                <w:szCs w:val="25"/>
              </w:rPr>
              <w:t xml:space="preserve"> hier alebo </w:t>
            </w:r>
            <w:proofErr w:type="spellStart"/>
            <w:r>
              <w:rPr>
                <w:rFonts w:ascii="Times" w:hAnsi="Times" w:cs="Times"/>
                <w:sz w:val="25"/>
                <w:szCs w:val="25"/>
              </w:rPr>
              <w:t>deaflympijských</w:t>
            </w:r>
            <w:proofErr w:type="spellEnd"/>
            <w:r>
              <w:rPr>
                <w:rFonts w:ascii="Times" w:hAnsi="Times" w:cs="Times"/>
                <w:sz w:val="25"/>
                <w:szCs w:val="25"/>
              </w:rPr>
              <w:t xml:space="preserve"> hier do </w:t>
            </w:r>
          </w:p>
          <w:p w:rsidR="008C107F" w:rsidRDefault="00B449EF">
            <w:pPr>
              <w:rPr>
                <w:rFonts w:ascii="Times" w:hAnsi="Times" w:cs="Times"/>
                <w:sz w:val="25"/>
                <w:szCs w:val="25"/>
              </w:rPr>
            </w:pPr>
            <w:r>
              <w:rPr>
                <w:rFonts w:ascii="Times" w:hAnsi="Times" w:cs="Times"/>
                <w:sz w:val="25"/>
                <w:szCs w:val="25"/>
              </w:rPr>
              <w:t xml:space="preserve">1. 20. miesta alebo do prvej polovice štartového poľa na olympijských hrách v disciplíne, v ktorej je počet štartujúcich športovcov vyšší ako 40, </w:t>
            </w:r>
          </w:p>
          <w:p w:rsidR="008C107F" w:rsidRDefault="00B449EF">
            <w:pPr>
              <w:rPr>
                <w:rFonts w:ascii="Times" w:hAnsi="Times" w:cs="Times"/>
                <w:sz w:val="25"/>
                <w:szCs w:val="25"/>
              </w:rPr>
            </w:pPr>
            <w:r>
              <w:rPr>
                <w:rFonts w:ascii="Times" w:hAnsi="Times" w:cs="Times"/>
                <w:sz w:val="25"/>
                <w:szCs w:val="25"/>
              </w:rPr>
              <w:t xml:space="preserve">2. 20. miesta na majstrovstvách sveta, 20. miesta v celkovom poradí Svetového pohára v športovej disciplíne zaradenej do programu olympijských hier alebo do 20. miesta v oficiálnom svetovom rebríčku v športovej disciplíne zaradenej do programu olympijských hier príslušnej medzinárodnej športovej organizácie s celosvetovou pôsobnosťou k 31. decembru kalendárneho roka, </w:t>
            </w:r>
          </w:p>
          <w:p w:rsidR="008C107F" w:rsidRDefault="00B449EF">
            <w:pPr>
              <w:rPr>
                <w:rFonts w:ascii="Times" w:hAnsi="Times" w:cs="Times"/>
                <w:sz w:val="25"/>
                <w:szCs w:val="25"/>
              </w:rPr>
            </w:pPr>
            <w:r>
              <w:rPr>
                <w:rFonts w:ascii="Times" w:hAnsi="Times" w:cs="Times"/>
                <w:sz w:val="25"/>
                <w:szCs w:val="25"/>
              </w:rPr>
              <w:t xml:space="preserve">3. 10. miesta na majstrovstvách Európy v športovej disciplíne zaradenej do programu olympijských hier alebo na Európskych hrách v olympijských športoch, </w:t>
            </w:r>
          </w:p>
          <w:p w:rsidR="008C107F" w:rsidRDefault="00B449EF">
            <w:pPr>
              <w:rPr>
                <w:rFonts w:ascii="Times" w:hAnsi="Times" w:cs="Times"/>
                <w:sz w:val="25"/>
                <w:szCs w:val="25"/>
              </w:rPr>
            </w:pPr>
            <w:r>
              <w:rPr>
                <w:rFonts w:ascii="Times" w:hAnsi="Times" w:cs="Times"/>
                <w:sz w:val="25"/>
                <w:szCs w:val="25"/>
              </w:rPr>
              <w:t xml:space="preserve">4. 6. miesta na </w:t>
            </w:r>
            <w:proofErr w:type="spellStart"/>
            <w:r>
              <w:rPr>
                <w:rFonts w:ascii="Times" w:hAnsi="Times" w:cs="Times"/>
                <w:sz w:val="25"/>
                <w:szCs w:val="25"/>
              </w:rPr>
              <w:t>paralympijských</w:t>
            </w:r>
            <w:proofErr w:type="spellEnd"/>
            <w:r>
              <w:rPr>
                <w:rFonts w:ascii="Times" w:hAnsi="Times" w:cs="Times"/>
                <w:sz w:val="25"/>
                <w:szCs w:val="25"/>
              </w:rPr>
              <w:t xml:space="preserve"> hrách alebo na </w:t>
            </w:r>
            <w:proofErr w:type="spellStart"/>
            <w:r>
              <w:rPr>
                <w:rFonts w:ascii="Times" w:hAnsi="Times" w:cs="Times"/>
                <w:sz w:val="25"/>
                <w:szCs w:val="25"/>
              </w:rPr>
              <w:t>deaflympijských</w:t>
            </w:r>
            <w:proofErr w:type="spellEnd"/>
            <w:r>
              <w:rPr>
                <w:rFonts w:ascii="Times" w:hAnsi="Times" w:cs="Times"/>
                <w:sz w:val="25"/>
                <w:szCs w:val="25"/>
              </w:rPr>
              <w:t xml:space="preserve"> hrách, </w:t>
            </w:r>
          </w:p>
          <w:p w:rsidR="008C107F" w:rsidRDefault="00B449EF">
            <w:pPr>
              <w:rPr>
                <w:rFonts w:ascii="Times" w:hAnsi="Times" w:cs="Times"/>
                <w:sz w:val="25"/>
                <w:szCs w:val="25"/>
              </w:rPr>
            </w:pPr>
            <w:r>
              <w:rPr>
                <w:rFonts w:ascii="Times" w:hAnsi="Times" w:cs="Times"/>
                <w:sz w:val="25"/>
                <w:szCs w:val="25"/>
              </w:rPr>
              <w:t xml:space="preserve">5. 3. miesta na majstrovstvách sveta v športe zdravotne znevýhodnených, </w:t>
            </w:r>
          </w:p>
          <w:p w:rsidR="008C107F" w:rsidRDefault="00B449EF">
            <w:pPr>
              <w:rPr>
                <w:rFonts w:ascii="Times" w:hAnsi="Times" w:cs="Times"/>
                <w:sz w:val="25"/>
                <w:szCs w:val="25"/>
              </w:rPr>
            </w:pPr>
            <w:r>
              <w:rPr>
                <w:rFonts w:ascii="Times" w:hAnsi="Times" w:cs="Times"/>
                <w:sz w:val="25"/>
                <w:szCs w:val="25"/>
              </w:rPr>
              <w:t xml:space="preserve">6. 3. miesta v športovej disciplíne zaradenej do programu </w:t>
            </w:r>
            <w:r>
              <w:rPr>
                <w:rFonts w:ascii="Times" w:hAnsi="Times" w:cs="Times"/>
                <w:sz w:val="25"/>
                <w:szCs w:val="25"/>
              </w:rPr>
              <w:lastRenderedPageBreak/>
              <w:t xml:space="preserve">olympijských hier na svetovej univerziáde, </w:t>
            </w:r>
          </w:p>
          <w:p w:rsidR="008C107F" w:rsidRDefault="00B449EF">
            <w:pPr>
              <w:rPr>
                <w:rFonts w:ascii="Times" w:hAnsi="Times" w:cs="Times"/>
                <w:sz w:val="25"/>
                <w:szCs w:val="25"/>
              </w:rPr>
            </w:pPr>
            <w:r>
              <w:rPr>
                <w:rFonts w:ascii="Times" w:hAnsi="Times" w:cs="Times"/>
                <w:sz w:val="25"/>
                <w:szCs w:val="25"/>
              </w:rPr>
              <w:t xml:space="preserve">b) umiestnenie v športovej disciplíne v neolympijskom uznanom individuálnom športe do </w:t>
            </w:r>
          </w:p>
          <w:p w:rsidR="008C107F" w:rsidRDefault="00B449EF">
            <w:pPr>
              <w:rPr>
                <w:rFonts w:ascii="Times" w:hAnsi="Times" w:cs="Times"/>
                <w:sz w:val="25"/>
                <w:szCs w:val="25"/>
              </w:rPr>
            </w:pPr>
            <w:r>
              <w:rPr>
                <w:rFonts w:ascii="Times" w:hAnsi="Times" w:cs="Times"/>
                <w:sz w:val="25"/>
                <w:szCs w:val="25"/>
              </w:rPr>
              <w:t xml:space="preserve">3. miesta na svetových hrách neolympijských športov a majstrovstvách sveta alebo </w:t>
            </w:r>
          </w:p>
          <w:p w:rsidR="008C107F" w:rsidRDefault="00B449EF">
            <w:pPr>
              <w:rPr>
                <w:rFonts w:ascii="Times" w:hAnsi="Times" w:cs="Times"/>
                <w:sz w:val="25"/>
                <w:szCs w:val="25"/>
              </w:rPr>
            </w:pPr>
            <w:r>
              <w:rPr>
                <w:rFonts w:ascii="Times" w:hAnsi="Times" w:cs="Times"/>
                <w:sz w:val="25"/>
                <w:szCs w:val="25"/>
              </w:rPr>
              <w:t xml:space="preserve">1. miesto na majstrovstvách Európy.” </w:t>
            </w:r>
          </w:p>
          <w:p w:rsidR="008C107F" w:rsidRDefault="00B449EF">
            <w:pPr>
              <w:rPr>
                <w:rFonts w:ascii="Times" w:hAnsi="Times" w:cs="Times"/>
                <w:sz w:val="25"/>
                <w:szCs w:val="25"/>
              </w:rPr>
            </w:pPr>
            <w:r>
              <w:rPr>
                <w:rFonts w:ascii="Times" w:hAnsi="Times" w:cs="Times"/>
                <w:sz w:val="25"/>
                <w:szCs w:val="25"/>
              </w:rPr>
              <w:t xml:space="preserve">Túto pripomienku považujeme za zásadnú. </w:t>
            </w:r>
          </w:p>
          <w:p w:rsidR="008C107F" w:rsidRDefault="00B449EF">
            <w:pPr>
              <w:rPr>
                <w:rFonts w:ascii="Times" w:hAnsi="Times" w:cs="Times"/>
                <w:sz w:val="25"/>
                <w:szCs w:val="25"/>
              </w:rPr>
            </w:pPr>
            <w:r>
              <w:rPr>
                <w:rFonts w:ascii="Times" w:hAnsi="Times" w:cs="Times"/>
                <w:sz w:val="25"/>
                <w:szCs w:val="25"/>
              </w:rPr>
              <w:t xml:space="preserve">Odôvodnenie: </w:t>
            </w:r>
          </w:p>
          <w:p w:rsidR="008C107F" w:rsidRDefault="00B449EF">
            <w:pPr>
              <w:rPr>
                <w:rFonts w:ascii="Times" w:hAnsi="Times" w:cs="Times"/>
                <w:sz w:val="25"/>
                <w:szCs w:val="25"/>
              </w:rPr>
            </w:pPr>
            <w:r>
              <w:rPr>
                <w:rFonts w:ascii="Times" w:hAnsi="Times" w:cs="Times"/>
                <w:sz w:val="25"/>
                <w:szCs w:val="25"/>
              </w:rPr>
              <w:t xml:space="preserve">Návrh na zmenu § 2 vychádza z potreby jasnej špecifikácie výkonnostných kritérií pre športové disciplíny zaradené do programu Olympijských hier, </w:t>
            </w:r>
            <w:proofErr w:type="spellStart"/>
            <w:r>
              <w:rPr>
                <w:rFonts w:ascii="Times" w:hAnsi="Times" w:cs="Times"/>
                <w:sz w:val="25"/>
                <w:szCs w:val="25"/>
              </w:rPr>
              <w:t>paralympijských</w:t>
            </w:r>
            <w:proofErr w:type="spellEnd"/>
            <w:r>
              <w:rPr>
                <w:rFonts w:ascii="Times" w:hAnsi="Times" w:cs="Times"/>
                <w:sz w:val="25"/>
                <w:szCs w:val="25"/>
              </w:rPr>
              <w:t xml:space="preserve"> a </w:t>
            </w:r>
            <w:proofErr w:type="spellStart"/>
            <w:r>
              <w:rPr>
                <w:rFonts w:ascii="Times" w:hAnsi="Times" w:cs="Times"/>
                <w:sz w:val="25"/>
                <w:szCs w:val="25"/>
              </w:rPr>
              <w:t>deaflympijských</w:t>
            </w:r>
            <w:proofErr w:type="spellEnd"/>
            <w:r>
              <w:rPr>
                <w:rFonts w:ascii="Times" w:hAnsi="Times" w:cs="Times"/>
                <w:sz w:val="25"/>
                <w:szCs w:val="25"/>
              </w:rPr>
              <w:t xml:space="preserve"> hier. </w:t>
            </w:r>
          </w:p>
          <w:p w:rsidR="00DE28F3" w:rsidRDefault="00B449EF">
            <w:pPr>
              <w:rPr>
                <w:rFonts w:ascii="Times" w:hAnsi="Times" w:cs="Times"/>
                <w:sz w:val="25"/>
                <w:szCs w:val="25"/>
              </w:rPr>
            </w:pPr>
            <w:r>
              <w:rPr>
                <w:rFonts w:ascii="Times" w:hAnsi="Times" w:cs="Times"/>
                <w:sz w:val="25"/>
                <w:szCs w:val="25"/>
              </w:rPr>
              <w:t xml:space="preserve">Doplnením slovného spojenia “výkonnostné kritéria” sa tieto výkonnostné kritéria bližšie špecifikujú. </w:t>
            </w:r>
          </w:p>
          <w:p w:rsidR="008C107F" w:rsidRDefault="00B449EF">
            <w:pPr>
              <w:rPr>
                <w:rFonts w:ascii="Times" w:hAnsi="Times" w:cs="Times"/>
                <w:sz w:val="25"/>
                <w:szCs w:val="25"/>
              </w:rPr>
            </w:pPr>
            <w:bookmarkStart w:id="0" w:name="_GoBack"/>
            <w:bookmarkEnd w:id="0"/>
            <w:r>
              <w:rPr>
                <w:rFonts w:ascii="Times" w:hAnsi="Times" w:cs="Times"/>
                <w:sz w:val="25"/>
                <w:szCs w:val="25"/>
              </w:rPr>
              <w:t xml:space="preserve">V § 3, 4 a 6 sa výkonnostné kritériá spomínajú, ale nie sú v § 2 ods. 1 bližšie špecifikované. </w:t>
            </w:r>
          </w:p>
          <w:p w:rsidR="008C107F" w:rsidRDefault="00B449EF">
            <w:pPr>
              <w:rPr>
                <w:rFonts w:ascii="Times" w:hAnsi="Times" w:cs="Times"/>
                <w:sz w:val="25"/>
                <w:szCs w:val="25"/>
              </w:rPr>
            </w:pPr>
            <w:r>
              <w:rPr>
                <w:rFonts w:ascii="Times" w:hAnsi="Times" w:cs="Times"/>
                <w:sz w:val="25"/>
                <w:szCs w:val="25"/>
              </w:rPr>
              <w:t xml:space="preserve">Pridaním slovného spojenia “v športovej disciplíne zaradenej do program olympijských hier” v § 2 ods. 1 písm. a) v bodoch 2, 3 a 6 sa týmto </w:t>
            </w:r>
            <w:proofErr w:type="spellStart"/>
            <w:r>
              <w:rPr>
                <w:rFonts w:ascii="Times" w:hAnsi="Times" w:cs="Times"/>
                <w:sz w:val="25"/>
                <w:szCs w:val="25"/>
              </w:rPr>
              <w:t>vvlúči</w:t>
            </w:r>
            <w:proofErr w:type="spellEnd"/>
            <w:r>
              <w:rPr>
                <w:rFonts w:ascii="Times" w:hAnsi="Times" w:cs="Times"/>
                <w:sz w:val="25"/>
                <w:szCs w:val="25"/>
              </w:rPr>
              <w:t xml:space="preserve"> možnosť zaraďovať športovcov v neolympijských disciplínach so slabšou výkonnosťou, nakoľko v niektorých športoch sa konajú majstrovstvá sveta aj v neolympijských disciplínach. </w:t>
            </w:r>
          </w:p>
          <w:p w:rsidR="008C107F" w:rsidRDefault="00B449EF">
            <w:pPr>
              <w:rPr>
                <w:rFonts w:ascii="Times" w:hAnsi="Times" w:cs="Times"/>
                <w:sz w:val="25"/>
                <w:szCs w:val="25"/>
              </w:rPr>
            </w:pPr>
            <w:r>
              <w:rPr>
                <w:rFonts w:ascii="Times" w:hAnsi="Times" w:cs="Times"/>
                <w:sz w:val="25"/>
                <w:szCs w:val="25"/>
              </w:rPr>
              <w:lastRenderedPageBreak/>
              <w:t xml:space="preserve">Jedná sa napríklad o biatlon, v rámci ktorého sa konajú MS v letnom biatlone, v atletike MS v krose a polmaratóne a v cyklistike MS v cyklokrose. </w:t>
            </w:r>
          </w:p>
          <w:p w:rsidR="00B449EF" w:rsidRDefault="00B449EF">
            <w:pPr>
              <w:rPr>
                <w:rFonts w:ascii="Times" w:hAnsi="Times" w:cs="Times"/>
                <w:sz w:val="25"/>
                <w:szCs w:val="25"/>
              </w:rPr>
            </w:pPr>
            <w:r>
              <w:rPr>
                <w:rFonts w:ascii="Times" w:hAnsi="Times" w:cs="Times"/>
                <w:sz w:val="25"/>
                <w:szCs w:val="25"/>
              </w:rPr>
              <w:t>Kritériá uvedené v návrhu nariadenia vlády by mohli spôsobiť, že do stredísk budú zaraďovaní športovci s nedostatočnou výkonnosťou v neolympijských športoch a disciplínach v porovnaní s medzinárodnou konkurenciou, ktorá sa zameriava najmä na olympijské disciplíny, čo bolo a bude hlavnou prioritou VŠC DUKLA Banská Bystrica aj do budúcnosti.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5. 1. 2018, pripomienka akceptovaná, znenie upravené po vzájomnej dohode.</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3 ods. 1</w:t>
            </w:r>
            <w:r>
              <w:rPr>
                <w:rFonts w:ascii="Times" w:hAnsi="Times" w:cs="Times"/>
                <w:sz w:val="25"/>
                <w:szCs w:val="25"/>
              </w:rPr>
              <w:br/>
              <w:t xml:space="preserve">V § 3 ods. 1 žiadame na konci pripojiť tieto vety: </w:t>
            </w:r>
          </w:p>
          <w:p w:rsidR="008C107F" w:rsidRDefault="00B449EF">
            <w:pPr>
              <w:rPr>
                <w:rFonts w:ascii="Times" w:hAnsi="Times" w:cs="Times"/>
                <w:sz w:val="25"/>
                <w:szCs w:val="25"/>
              </w:rPr>
            </w:pPr>
            <w:r>
              <w:rPr>
                <w:rFonts w:ascii="Times" w:hAnsi="Times" w:cs="Times"/>
                <w:sz w:val="25"/>
                <w:szCs w:val="25"/>
              </w:rPr>
              <w:t xml:space="preserve">„(1) Týmto nie je dotknuté uplatňovanie právnych predpisov, ktoré upravujú štátnu službu profesionálnych vojakov a právne vzťahy, ktoré súvisia so vznikom, zmenou a skončením služobného pomeru profesionálnych vojakov. Pri zaraďovaní zdravotne postihnutých športovcov do strediska sa prihliada na ustanovenie § 7 zákona č. 365/2004 Z. z. o rovnakom zaobchádzaní v niektorých oblastiach a o ochrane pred diskrimináciou a o zmene a doplnení niektorých zákonov (antidiskriminačný zákon) v znení zákona č. 326/2007 Z. z. “. </w:t>
            </w:r>
          </w:p>
          <w:p w:rsidR="008C107F" w:rsidRDefault="00B449EF">
            <w:pPr>
              <w:rPr>
                <w:rFonts w:ascii="Times" w:hAnsi="Times" w:cs="Times"/>
                <w:sz w:val="25"/>
                <w:szCs w:val="25"/>
              </w:rPr>
            </w:pPr>
            <w:r>
              <w:rPr>
                <w:rFonts w:ascii="Times" w:hAnsi="Times" w:cs="Times"/>
                <w:sz w:val="25"/>
                <w:szCs w:val="25"/>
              </w:rPr>
              <w:t xml:space="preserve">Túto pripomienku považujeme za zásadnú. </w:t>
            </w:r>
          </w:p>
          <w:p w:rsidR="008C107F" w:rsidRDefault="00B449EF">
            <w:pPr>
              <w:rPr>
                <w:rFonts w:ascii="Times" w:hAnsi="Times" w:cs="Times"/>
                <w:sz w:val="25"/>
                <w:szCs w:val="25"/>
              </w:rPr>
            </w:pPr>
            <w:r>
              <w:rPr>
                <w:rFonts w:ascii="Times" w:hAnsi="Times" w:cs="Times"/>
                <w:sz w:val="25"/>
                <w:szCs w:val="25"/>
              </w:rPr>
              <w:t xml:space="preserve">Odôvodnenie: </w:t>
            </w:r>
          </w:p>
          <w:p w:rsidR="008C107F" w:rsidRDefault="00B449EF">
            <w:pPr>
              <w:rPr>
                <w:rFonts w:ascii="Times" w:hAnsi="Times" w:cs="Times"/>
                <w:sz w:val="25"/>
                <w:szCs w:val="25"/>
              </w:rPr>
            </w:pPr>
            <w:r>
              <w:rPr>
                <w:rFonts w:ascii="Times" w:hAnsi="Times" w:cs="Times"/>
                <w:sz w:val="25"/>
                <w:szCs w:val="25"/>
              </w:rPr>
              <w:t xml:space="preserve">Pri procese zaraďovania športovcov do rezortného športového strediska je nutné zohľadňovať kritériá ustanovené zákonom č. </w:t>
            </w:r>
            <w:r>
              <w:rPr>
                <w:rFonts w:ascii="Times" w:hAnsi="Times" w:cs="Times"/>
                <w:sz w:val="25"/>
                <w:szCs w:val="25"/>
              </w:rPr>
              <w:lastRenderedPageBreak/>
              <w:t xml:space="preserve">281/2015 Z. z. o štátnej službe profesionálnych vojakov a o zmene a doplnení niektorých zákonov v znení neskorších predpisov, najmä čo sa týka ustanovenia § 16 citovaného zákona a tak isto finančné a materiálne zabezpečenie rezortných športových stredísk na integráciu osôb so zdravotným postihnutím. </w:t>
            </w:r>
          </w:p>
          <w:p w:rsidR="008C107F" w:rsidRDefault="00B449EF">
            <w:pPr>
              <w:rPr>
                <w:rFonts w:ascii="Times" w:hAnsi="Times" w:cs="Times"/>
                <w:sz w:val="25"/>
                <w:szCs w:val="25"/>
              </w:rPr>
            </w:pPr>
            <w:r>
              <w:rPr>
                <w:rFonts w:ascii="Times" w:hAnsi="Times" w:cs="Times"/>
                <w:sz w:val="25"/>
                <w:szCs w:val="25"/>
              </w:rPr>
              <w:t xml:space="preserve">V súlade s § 7 zákona č. 365/2004 Z. z o rovnakom zaobchádzaní v niektorých oblastiach a o ochrane pred diskrimináciou a o zmene a doplnení niektorých zákonov (antidiskriminačný zákon) na uplatnenie zásady rovnakého zaobchádzania vo vzťahu k osobe so zdravotným postihnutím zamestnávatelia prijmú také opatrenia, ktoré umožnia takej osobe prístup k určitému zamestnaniu, k výkonu určitej činnosti v zamestnaní, k funkčnému či inému postupu v zamestnaní alebo prístupu k odbornému vzdelávaniu; to neplatí, ak by prijatie takých opatrení bolo pre zamestnávateľa neprimerane náročné, najmä čo sa týka finančných možností zamestnávateľa vrátane dostupnosti finančnej alebo inej pomoci potrebnej na prijatie opatrenia. </w:t>
            </w:r>
          </w:p>
          <w:p w:rsidR="00B449EF" w:rsidRDefault="00B449EF">
            <w:pPr>
              <w:rPr>
                <w:rFonts w:ascii="Times" w:hAnsi="Times" w:cs="Times"/>
                <w:sz w:val="25"/>
                <w:szCs w:val="25"/>
              </w:rPr>
            </w:pPr>
            <w:r>
              <w:rPr>
                <w:rFonts w:ascii="Times" w:hAnsi="Times" w:cs="Times"/>
                <w:sz w:val="25"/>
                <w:szCs w:val="25"/>
              </w:rPr>
              <w:t>Ani jeden objekt v správe VŠC DUKLA Banská Bystrica nemá potrebné vybavenie na tento účel, a preto bude pre ich potreby nevyhnutné vybudovať komplexnú bezbariérovú infraštruktúru, čo výrazne zaťaží rozpočty jednotlivých rezortných športových stredísk (ministerstiev, v ktorých zriaďovateľskej pôsobnosti sú rezortné športové strediská).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5. 1. 2018, pripomienka akceptovaná, znenie upravené po vzájomnej dohode.</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4 ods. 2</w:t>
            </w:r>
            <w:r>
              <w:rPr>
                <w:rFonts w:ascii="Times" w:hAnsi="Times" w:cs="Times"/>
                <w:sz w:val="25"/>
                <w:szCs w:val="25"/>
              </w:rPr>
              <w:br/>
              <w:t xml:space="preserve">V § 4 ods. 2 žiadame vypustiť písmeno a). </w:t>
            </w:r>
          </w:p>
          <w:p w:rsidR="008C107F" w:rsidRDefault="00B449EF">
            <w:pPr>
              <w:rPr>
                <w:rFonts w:ascii="Times" w:hAnsi="Times" w:cs="Times"/>
                <w:sz w:val="25"/>
                <w:szCs w:val="25"/>
              </w:rPr>
            </w:pPr>
            <w:r>
              <w:rPr>
                <w:rFonts w:ascii="Times" w:hAnsi="Times" w:cs="Times"/>
                <w:sz w:val="25"/>
                <w:szCs w:val="25"/>
              </w:rPr>
              <w:t xml:space="preserve">Doterajšie písmená b) až e) sa označujú ako písmená a) až d). </w:t>
            </w:r>
          </w:p>
          <w:p w:rsidR="008C107F" w:rsidRDefault="00B449EF">
            <w:pPr>
              <w:rPr>
                <w:rFonts w:ascii="Times" w:hAnsi="Times" w:cs="Times"/>
                <w:sz w:val="25"/>
                <w:szCs w:val="25"/>
              </w:rPr>
            </w:pPr>
            <w:r>
              <w:rPr>
                <w:rFonts w:ascii="Times" w:hAnsi="Times" w:cs="Times"/>
                <w:sz w:val="25"/>
                <w:szCs w:val="25"/>
              </w:rPr>
              <w:t xml:space="preserve">Túto pripomienku považujeme za zásadnú. </w:t>
            </w:r>
          </w:p>
          <w:p w:rsidR="008C107F" w:rsidRDefault="00B449EF">
            <w:pPr>
              <w:rPr>
                <w:rFonts w:ascii="Times" w:hAnsi="Times" w:cs="Times"/>
                <w:sz w:val="25"/>
                <w:szCs w:val="25"/>
              </w:rPr>
            </w:pPr>
            <w:r>
              <w:rPr>
                <w:rFonts w:ascii="Times" w:hAnsi="Times" w:cs="Times"/>
                <w:sz w:val="25"/>
                <w:szCs w:val="25"/>
              </w:rPr>
              <w:t xml:space="preserve">Odôvodnenie: </w:t>
            </w:r>
          </w:p>
          <w:p w:rsidR="008C107F" w:rsidRDefault="00B449EF">
            <w:pPr>
              <w:rPr>
                <w:rFonts w:ascii="Times" w:hAnsi="Times" w:cs="Times"/>
                <w:sz w:val="25"/>
                <w:szCs w:val="25"/>
              </w:rPr>
            </w:pPr>
            <w:r>
              <w:rPr>
                <w:rFonts w:ascii="Times" w:hAnsi="Times" w:cs="Times"/>
                <w:sz w:val="25"/>
                <w:szCs w:val="25"/>
              </w:rPr>
              <w:t xml:space="preserve">Riadenie tréningového procesu sa v rezortných športových strediskách realizuje v prevažnej miere v tréningových skupinách a z toho dôvodu považujeme navrhované znenie za veľmi špekulatívne, nakoľko v tréningovej skupine sú spravidla zaradení viacerí športovci, z ktorých niektorí môžu splniť najprísnejšie kritériá na zaradenia do tréningového procesu, ale aj športovci, ktorí nemusia splniť tieto kritériá. </w:t>
            </w:r>
          </w:p>
          <w:p w:rsidR="00B449EF" w:rsidRDefault="00B449EF">
            <w:pPr>
              <w:rPr>
                <w:rFonts w:ascii="Times" w:hAnsi="Times" w:cs="Times"/>
                <w:sz w:val="25"/>
                <w:szCs w:val="25"/>
              </w:rPr>
            </w:pPr>
            <w:r>
              <w:rPr>
                <w:rFonts w:ascii="Times" w:hAnsi="Times" w:cs="Times"/>
                <w:sz w:val="25"/>
                <w:szCs w:val="25"/>
              </w:rPr>
              <w:t>Nejasnou formuláciou navrhovaného znenia sa môže vytvoriť priestor na neodôvodnené vyradenie športového odborníka z rezortného športového strediska.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5. 1. 2018, pripomienka akceptovaná.</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K § 4 ods. 1 písm. d)</w:t>
            </w:r>
            <w:r>
              <w:rPr>
                <w:rFonts w:ascii="Times" w:hAnsi="Times" w:cs="Times"/>
                <w:sz w:val="25"/>
                <w:szCs w:val="25"/>
              </w:rPr>
              <w:br/>
              <w:t xml:space="preserve">Odporúčame v § 4 ods. 1 písm. d) za slovo „obdobného“ vložiť slovo „pracovného“. </w:t>
            </w:r>
          </w:p>
          <w:p w:rsidR="00B449EF" w:rsidRDefault="00B449EF">
            <w:pPr>
              <w:rPr>
                <w:rFonts w:ascii="Times" w:hAnsi="Times" w:cs="Times"/>
                <w:sz w:val="25"/>
                <w:szCs w:val="25"/>
              </w:rPr>
            </w:pPr>
            <w:r>
              <w:rPr>
                <w:rFonts w:ascii="Times" w:hAnsi="Times" w:cs="Times"/>
                <w:sz w:val="25"/>
                <w:szCs w:val="25"/>
              </w:rPr>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1 a 2</w:t>
            </w:r>
            <w:r>
              <w:rPr>
                <w:rFonts w:ascii="Times" w:hAnsi="Times" w:cs="Times"/>
                <w:sz w:val="25"/>
                <w:szCs w:val="25"/>
              </w:rPr>
              <w:br/>
            </w:r>
            <w:r>
              <w:rPr>
                <w:rFonts w:ascii="Times" w:hAnsi="Times" w:cs="Times"/>
                <w:sz w:val="25"/>
                <w:szCs w:val="25"/>
              </w:rPr>
              <w:lastRenderedPageBreak/>
              <w:t xml:space="preserve">V § 1 a 2 nadpisoch slovo „Zaradenie“ nahradiť slovom „Zaraďovanie“ v súlade s terminológiou zákona o športe; z rovnakého dôvodu v § 4 nadpise slovo „Vyradenie“ nahradiť slovom „Vyraďovanie“. </w:t>
            </w:r>
          </w:p>
          <w:p w:rsidR="008C107F" w:rsidRDefault="00B449EF">
            <w:pPr>
              <w:rPr>
                <w:rFonts w:ascii="Times" w:hAnsi="Times" w:cs="Times"/>
                <w:sz w:val="25"/>
                <w:szCs w:val="25"/>
              </w:rPr>
            </w:pPr>
            <w:r>
              <w:rPr>
                <w:rFonts w:ascii="Times" w:hAnsi="Times" w:cs="Times"/>
                <w:sz w:val="25"/>
                <w:szCs w:val="25"/>
              </w:rPr>
              <w:t xml:space="preserve">Iným a racionálnejším riešením môže byť vypustenie všetkých nadpisov paragrafov vzhľadom na malý rozsah návrhu. </w:t>
            </w:r>
          </w:p>
          <w:p w:rsidR="00B449EF" w:rsidRDefault="00B449EF">
            <w:pPr>
              <w:rPr>
                <w:rFonts w:ascii="Times" w:hAnsi="Times" w:cs="Times"/>
                <w:sz w:val="25"/>
                <w:szCs w:val="25"/>
              </w:rPr>
            </w:pPr>
            <w:r>
              <w:rPr>
                <w:rFonts w:ascii="Times" w:hAnsi="Times" w:cs="Times"/>
                <w:sz w:val="25"/>
                <w:szCs w:val="25"/>
              </w:rPr>
              <w:t xml:space="preserve">V § 1 slová „sa do strediska zaraďuje na základe“ nahradiť slovami „zaraďuje sa do strediska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 2 ods. 1 písm. a)</w:t>
            </w:r>
            <w:r>
              <w:rPr>
                <w:rFonts w:ascii="Times" w:hAnsi="Times" w:cs="Times"/>
                <w:sz w:val="25"/>
                <w:szCs w:val="25"/>
              </w:rPr>
              <w:br/>
              <w:t>V § 2 ods. 1 písm. a) prvom bode slová „je počet štartujúcich športovcov vyšší“ nahradiť vhodnejšími slovami „počet štartujúcich športovcov je 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Úprava vyšší/viac akceptovaná, slovosled ponechaný pôvodný.</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3 ods. 1</w:t>
            </w:r>
            <w:r>
              <w:rPr>
                <w:rFonts w:ascii="Times" w:hAnsi="Times" w:cs="Times"/>
                <w:sz w:val="25"/>
                <w:szCs w:val="25"/>
              </w:rPr>
              <w:br/>
              <w:t xml:space="preserve">V § 3 ods. 1 vypustiť slová „Na návrh národného športového zväzu alebo na návrh Ministerstva školstva, vedy, výskumu a športu Slovenskej republiky podľa § 58 písm. k) zákona sa“, pretože subjekty oprávnené na uvedený návrh ustanovuje zákon o športe, a teda nie je žiaduce ich opakovať vo vykonávacom predpise. </w:t>
            </w:r>
          </w:p>
          <w:p w:rsidR="00B449EF" w:rsidRDefault="00B449EF">
            <w:pPr>
              <w:rPr>
                <w:rFonts w:ascii="Times" w:hAnsi="Times" w:cs="Times"/>
                <w:sz w:val="25"/>
                <w:szCs w:val="25"/>
              </w:rPr>
            </w:pPr>
            <w:r>
              <w:rPr>
                <w:rFonts w:ascii="Times" w:hAnsi="Times" w:cs="Times"/>
                <w:sz w:val="25"/>
                <w:szCs w:val="25"/>
              </w:rPr>
              <w:t>Preto predmetné ustanovenie možno začať slovami „Do strediska sa zaraďujú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V § 3 ods. 2 slová „je určený“ nahradiť slovami „sa určuje“, pretože v normotvorbe sa uprednostňuje zvratný trpný rod </w:t>
            </w:r>
            <w:r>
              <w:rPr>
                <w:rFonts w:ascii="Times" w:hAnsi="Times" w:cs="Times"/>
                <w:sz w:val="25"/>
                <w:szCs w:val="25"/>
              </w:rPr>
              <w:lastRenderedPageBreak/>
              <w:t>vyjadrený pomocou slova „sa“ pred opisným trpným rodom uvedeným v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Celé ustanovenie bolo preformulované.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3 ods. 4</w:t>
            </w:r>
            <w:r>
              <w:rPr>
                <w:rFonts w:ascii="Times" w:hAnsi="Times" w:cs="Times"/>
                <w:sz w:val="25"/>
                <w:szCs w:val="25"/>
              </w:rPr>
              <w:br/>
              <w:t xml:space="preserve">V § 3 ods. 4 slová „môže byť do strediska zaradený tréner“ nahradiť výstižnejšie slovami „možno do strediska zaradiť trénera“; obdobne upraviť aj odsek 5. </w:t>
            </w:r>
          </w:p>
          <w:p w:rsidR="00B449EF" w:rsidRDefault="00B449EF">
            <w:pPr>
              <w:rPr>
                <w:rFonts w:ascii="Times" w:hAnsi="Times" w:cs="Times"/>
                <w:sz w:val="25"/>
                <w:szCs w:val="25"/>
              </w:rPr>
            </w:pPr>
            <w:r>
              <w:rPr>
                <w:rFonts w:ascii="Times" w:hAnsi="Times" w:cs="Times"/>
                <w:sz w:val="25"/>
                <w:szCs w:val="25"/>
              </w:rPr>
              <w:t>Ďalej postačuje namiesto výpočtu všetkých troch príslušných kvalifikačných stupňov uviesť len najnižší z nich, ktorý je potrebné získať, a to napríklad prostredníctvom slova „aspoň“.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Pri jednotlivých kvalifikačných stupňoch bol z dôvodu prehľadnosti ponechaný ich výpočet.</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4 ods. 1 písm. a) a odseku 2 písm. a)</w:t>
            </w:r>
            <w:r>
              <w:rPr>
                <w:rFonts w:ascii="Times" w:hAnsi="Times" w:cs="Times"/>
                <w:sz w:val="25"/>
                <w:szCs w:val="25"/>
              </w:rPr>
              <w:br/>
              <w:t xml:space="preserve">V § 4 ods. 1 úvodnej vete za slovo „vyradí“ vložiť slová „zo strediska“. </w:t>
            </w:r>
          </w:p>
          <w:p w:rsidR="008C107F" w:rsidRDefault="00B449EF">
            <w:pPr>
              <w:rPr>
                <w:rFonts w:ascii="Times" w:hAnsi="Times" w:cs="Times"/>
                <w:sz w:val="25"/>
                <w:szCs w:val="25"/>
              </w:rPr>
            </w:pPr>
            <w:r>
              <w:rPr>
                <w:rFonts w:ascii="Times" w:hAnsi="Times" w:cs="Times"/>
                <w:sz w:val="25"/>
                <w:szCs w:val="25"/>
              </w:rPr>
              <w:t xml:space="preserve">V odseku 1 jednotlivé písmená začať slovesom v prítomnom čase; obdobne sú gramaticky upravené skutkové podstaty priestupkov a iných správnych deliktov v zákone o športe. </w:t>
            </w:r>
          </w:p>
          <w:p w:rsidR="00B449EF" w:rsidRDefault="00B449EF">
            <w:pPr>
              <w:rPr>
                <w:rFonts w:ascii="Times" w:hAnsi="Times" w:cs="Times"/>
                <w:sz w:val="25"/>
                <w:szCs w:val="25"/>
              </w:rPr>
            </w:pPr>
            <w:r>
              <w:rPr>
                <w:rFonts w:ascii="Times" w:hAnsi="Times" w:cs="Times"/>
                <w:sz w:val="25"/>
                <w:szCs w:val="25"/>
              </w:rPr>
              <w:t xml:space="preserve">V § 4 ods. 1 písm. a) a odseku 2 písm. a) slovo „dobe“ nahradiť v danom kontexte správnym slovom „lehote“, a to obdobne ako sa ustanovuje v § 6 návrhu. V § 4 ods. 1 písm. b) slovo „dobe“ nahradiť v danej súvislosti správnym slovom „čase“.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V § 4 ods. 2 písm. a) vypustené celé. Ostatné akceptované.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V § 4 ods. 2 úvodnej vete za slovo „vyradí“ vložiť slová „zo strediska“ a na konci pripojiť slovo „ak“ alebo slovo „ktorý“. </w:t>
            </w:r>
          </w:p>
          <w:p w:rsidR="008C107F" w:rsidRDefault="00B449EF">
            <w:pPr>
              <w:rPr>
                <w:rFonts w:ascii="Times" w:hAnsi="Times" w:cs="Times"/>
                <w:sz w:val="25"/>
                <w:szCs w:val="25"/>
              </w:rPr>
            </w:pPr>
            <w:r>
              <w:rPr>
                <w:rFonts w:ascii="Times" w:hAnsi="Times" w:cs="Times"/>
                <w:sz w:val="25"/>
                <w:szCs w:val="25"/>
              </w:rPr>
              <w:t xml:space="preserve">V § 4 ods. 2 písm. a) začať slovom „nesplní“. </w:t>
            </w:r>
          </w:p>
          <w:p w:rsidR="00B449EF" w:rsidRDefault="00B449EF">
            <w:pPr>
              <w:rPr>
                <w:rFonts w:ascii="Times" w:hAnsi="Times" w:cs="Times"/>
                <w:sz w:val="25"/>
                <w:szCs w:val="25"/>
              </w:rPr>
            </w:pPr>
            <w:r>
              <w:rPr>
                <w:rFonts w:ascii="Times" w:hAnsi="Times" w:cs="Times"/>
                <w:sz w:val="25"/>
                <w:szCs w:val="25"/>
              </w:rPr>
              <w:lastRenderedPageBreak/>
              <w:t xml:space="preserve">V písmenách b) až e) vypustiť slovo „ktorý“ a ich znenie upraviť do prítomného času.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V § 4 ods. 2 písm. a) vypustené celé. Ostatné akceptované.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V § 4 ods. 3 úvodnej vete sú nejasné slová „zodpovedný tréner“. </w:t>
            </w:r>
          </w:p>
          <w:p w:rsidR="008C107F" w:rsidRDefault="00B449EF">
            <w:pPr>
              <w:rPr>
                <w:rFonts w:ascii="Times" w:hAnsi="Times" w:cs="Times"/>
                <w:sz w:val="25"/>
                <w:szCs w:val="25"/>
              </w:rPr>
            </w:pPr>
            <w:r>
              <w:rPr>
                <w:rFonts w:ascii="Times" w:hAnsi="Times" w:cs="Times"/>
                <w:sz w:val="25"/>
                <w:szCs w:val="25"/>
              </w:rPr>
              <w:t xml:space="preserve">Slová „na dobu najviac dvoch rokov“ nahradiť slovami „najviac na dva roky“ a za slovami „vedúci zamestnanec strediska“ vložiť čiarku. </w:t>
            </w:r>
          </w:p>
          <w:p w:rsidR="00B449EF" w:rsidRDefault="00B449EF">
            <w:pPr>
              <w:rPr>
                <w:rFonts w:ascii="Times" w:hAnsi="Times" w:cs="Times"/>
                <w:sz w:val="25"/>
                <w:szCs w:val="25"/>
              </w:rPr>
            </w:pPr>
            <w:r>
              <w:rPr>
                <w:rFonts w:ascii="Times" w:hAnsi="Times" w:cs="Times"/>
                <w:sz w:val="25"/>
                <w:szCs w:val="25"/>
              </w:rPr>
              <w:t xml:space="preserve">V § 4 ods. 3 písm. a) slovo „obmedzenia“ nahradiť slovom „obmedzenie“.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 5 až 7</w:t>
            </w:r>
            <w:r>
              <w:rPr>
                <w:rFonts w:ascii="Times" w:hAnsi="Times" w:cs="Times"/>
                <w:sz w:val="25"/>
                <w:szCs w:val="25"/>
              </w:rPr>
              <w:br/>
              <w:t>V § 5 až 7 vypustiť nadpisy pod paragrafmi bez náhrady vzhľadom na rozsah navrhovanej právnej úpravy; v krajnom prípade uviesť nad § 5 nadpis „Spoločné, prechodné a záverečné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Z dôvodu prehľadnosti nadpisy boli ponechané.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V § 5 ods. 1 vypustiť slovo „navzájom“ ako nadbytočné, prípadne ťažkopádne spojenie slov „si navzájom poskytujú súčinnosť“ zjednodušiť napríklad slovom „spolupracujú“. </w:t>
            </w:r>
          </w:p>
          <w:p w:rsidR="008C107F" w:rsidRDefault="00B449EF">
            <w:pPr>
              <w:rPr>
                <w:rFonts w:ascii="Times" w:hAnsi="Times" w:cs="Times"/>
                <w:sz w:val="25"/>
                <w:szCs w:val="25"/>
              </w:rPr>
            </w:pPr>
            <w:r>
              <w:rPr>
                <w:rFonts w:ascii="Times" w:hAnsi="Times" w:cs="Times"/>
                <w:sz w:val="25"/>
                <w:szCs w:val="25"/>
              </w:rPr>
              <w:t xml:space="preserve">V § 5 ods. 3 slovo „Strediská“ nahradiť slovom „Stredisko“ a slovo „plnia“ nahradiť slovom „plní“. </w:t>
            </w:r>
          </w:p>
          <w:p w:rsidR="00B449EF" w:rsidRDefault="00B449EF">
            <w:pPr>
              <w:rPr>
                <w:rFonts w:ascii="Times" w:hAnsi="Times" w:cs="Times"/>
                <w:sz w:val="25"/>
                <w:szCs w:val="25"/>
              </w:rPr>
            </w:pPr>
            <w:r>
              <w:rPr>
                <w:rFonts w:ascii="Times" w:hAnsi="Times" w:cs="Times"/>
                <w:sz w:val="25"/>
                <w:szCs w:val="25"/>
              </w:rPr>
              <w:t xml:space="preserve">Prípadne vypustiť § 5, ktorý problematiku upravuje mimo rámca splnomocňovacích ustanovení, na ktoré sa odkazuje v úvodnej vete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V § 5 vypustený odsek 1 celý.</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V § 6 vypustiť slovo „najneskôr“ z dôvodu nadbytočnosti. </w:t>
            </w:r>
          </w:p>
          <w:p w:rsidR="00B449EF" w:rsidRDefault="00B449EF">
            <w:pPr>
              <w:rPr>
                <w:rFonts w:ascii="Times" w:hAnsi="Times" w:cs="Times"/>
                <w:sz w:val="25"/>
                <w:szCs w:val="25"/>
              </w:rPr>
            </w:pPr>
            <w:r>
              <w:rPr>
                <w:rFonts w:ascii="Times" w:hAnsi="Times" w:cs="Times"/>
                <w:sz w:val="25"/>
                <w:szCs w:val="25"/>
              </w:rPr>
              <w:t>V § 7 ustanovenie o účinnosti ukončiť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V názve návrhu opraviť predpokladaný rok jeho schválenia vládou. </w:t>
            </w:r>
          </w:p>
          <w:p w:rsidR="00B449EF" w:rsidRDefault="00B449EF">
            <w:pPr>
              <w:rPr>
                <w:rFonts w:ascii="Times" w:hAnsi="Times" w:cs="Times"/>
                <w:sz w:val="25"/>
                <w:szCs w:val="25"/>
              </w:rPr>
            </w:pPr>
            <w:r>
              <w:rPr>
                <w:rFonts w:ascii="Times" w:hAnsi="Times" w:cs="Times"/>
                <w:sz w:val="25"/>
                <w:szCs w:val="25"/>
              </w:rPr>
              <w:t>V úvodnej vete za slová „podľa § 55 ods. 2“ vložiť slová „písm. a) až c)“ a vypustiť slová „v znení zákona č. 354/2016 Z. z.“, pretože citované písmená (splnomocňovacie ustanovenia) neboli dotknuté uvedenou novelou.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Rok upravený. § 55 ods. 2 bol novelizovaný, preto je potrebné uviesť aj odkaz na príslušnú novelu.</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Odporúčame z hľadiska prehľadnosti znenie návrhu nariadenia zosúladiť podľa splnomocňovacieho ustanovenia § 55 ods. 2 zákona č. 440/2015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V súlade s čl. 18 ods. 1 písm. e) v spojitosti s čl. 35 Legislatívnych pravidiel vlády Slovenskej republiky, žiadame uviesť do predkladacej správy informáciu, či predložený návrh nariadenia má byť predmetom </w:t>
            </w:r>
            <w:proofErr w:type="spellStart"/>
            <w:r>
              <w:rPr>
                <w:rFonts w:ascii="Times" w:hAnsi="Times" w:cs="Times"/>
                <w:sz w:val="25"/>
                <w:szCs w:val="25"/>
              </w:rPr>
              <w:t>vnútrokomunitárneho</w:t>
            </w:r>
            <w:proofErr w:type="spellEnd"/>
            <w:r>
              <w:rPr>
                <w:rFonts w:ascii="Times" w:hAnsi="Times" w:cs="Times"/>
                <w:sz w:val="25"/>
                <w:szCs w:val="25"/>
              </w:rPr>
              <w:t xml:space="preserve"> </w:t>
            </w:r>
            <w:r>
              <w:rPr>
                <w:rFonts w:ascii="Times" w:hAnsi="Times" w:cs="Times"/>
                <w:sz w:val="25"/>
                <w:szCs w:val="25"/>
              </w:rPr>
              <w:lastRenderedPageBreak/>
              <w:t>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K § 5 ods. 1</w:t>
            </w:r>
            <w:r>
              <w:rPr>
                <w:rFonts w:ascii="Times" w:hAnsi="Times" w:cs="Times"/>
                <w:sz w:val="25"/>
                <w:szCs w:val="25"/>
              </w:rPr>
              <w:br/>
              <w:t>Z navrhovaného ustanovenia § 5 ods. 1 a ani z osobitnej časti dôvodovej správy k § 4 nie je zrejmé či poskytované služby iným strediskom môžu využívať zaradení športovci a športoví odborníci bezodplatne alebo odplatne, odporúčame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Ustanovenie § 5 ods. 1 bolo vypustené.</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 105, ods. 2 zákona č. 440/2015 </w:t>
            </w:r>
            <w:proofErr w:type="spellStart"/>
            <w:r>
              <w:rPr>
                <w:rFonts w:ascii="Times" w:hAnsi="Times" w:cs="Times"/>
                <w:sz w:val="25"/>
                <w:szCs w:val="25"/>
              </w:rPr>
              <w:t>Z.z</w:t>
            </w:r>
            <w:proofErr w:type="spellEnd"/>
            <w:r>
              <w:rPr>
                <w:rFonts w:ascii="Times" w:hAnsi="Times" w:cs="Times"/>
                <w:sz w:val="25"/>
                <w:szCs w:val="25"/>
              </w:rPr>
              <w:t>. o športe a o doplnení iných zákonov v znení neskorších predpisov (ďalej len “</w:t>
            </w:r>
            <w:proofErr w:type="spellStart"/>
            <w:r>
              <w:rPr>
                <w:rFonts w:ascii="Times" w:hAnsi="Times" w:cs="Times"/>
                <w:sz w:val="25"/>
                <w:szCs w:val="25"/>
              </w:rPr>
              <w:t>ZoŠ</w:t>
            </w:r>
            <w:proofErr w:type="spellEnd"/>
            <w:r>
              <w:rPr>
                <w:rFonts w:ascii="Times" w:hAnsi="Times" w:cs="Times"/>
                <w:sz w:val="25"/>
                <w:szCs w:val="25"/>
              </w:rPr>
              <w:t xml:space="preserve">”) s účinnosťou od 1. januára 2016 ustanovuje, že: “(2) Ministerstvo školstva, ministerstvo vnútra a ministerstvo obrany vypracujú do 31. decembra 2016 projekt optimalizácie činnosti rezortných športových stredísk pri zabezpečení štátnej reprezentácie a predložia ho vláde na schválenie.”. </w:t>
            </w:r>
          </w:p>
          <w:p w:rsidR="008C107F" w:rsidRDefault="00B449EF">
            <w:pPr>
              <w:rPr>
                <w:rFonts w:ascii="Times" w:hAnsi="Times" w:cs="Times"/>
                <w:sz w:val="25"/>
                <w:szCs w:val="25"/>
              </w:rPr>
            </w:pPr>
            <w:r>
              <w:rPr>
                <w:rFonts w:ascii="Times" w:hAnsi="Times" w:cs="Times"/>
                <w:sz w:val="25"/>
                <w:szCs w:val="25"/>
              </w:rPr>
              <w:t xml:space="preserve">Návrh Optimalizácie (LP/2017/897), ktorého koniec MPK je plánovaný 28.12.2017, je iba 8 dní po skončení medzirezortného pripomienkového konania (ďalej len “MPK”) k Návrhu Nariadenia (LP/2017/879. </w:t>
            </w:r>
          </w:p>
          <w:p w:rsidR="008C107F" w:rsidRDefault="00B449EF">
            <w:pPr>
              <w:rPr>
                <w:rFonts w:ascii="Times" w:hAnsi="Times" w:cs="Times"/>
                <w:sz w:val="25"/>
                <w:szCs w:val="25"/>
              </w:rPr>
            </w:pPr>
            <w:r>
              <w:rPr>
                <w:rFonts w:ascii="Times" w:hAnsi="Times" w:cs="Times"/>
                <w:sz w:val="25"/>
                <w:szCs w:val="25"/>
              </w:rPr>
              <w:t xml:space="preserve">Bez schválenej Optimalizácie, za ktorú nie sú zodpovedné ministerstvá, strediská, NŠO ani NŠZ, ale na základe </w:t>
            </w:r>
            <w:proofErr w:type="spellStart"/>
            <w:r>
              <w:rPr>
                <w:rFonts w:ascii="Times" w:hAnsi="Times" w:cs="Times"/>
                <w:sz w:val="25"/>
                <w:szCs w:val="25"/>
              </w:rPr>
              <w:t>ZoŠ</w:t>
            </w:r>
            <w:proofErr w:type="spellEnd"/>
            <w:r>
              <w:rPr>
                <w:rFonts w:ascii="Times" w:hAnsi="Times" w:cs="Times"/>
                <w:sz w:val="25"/>
                <w:szCs w:val="25"/>
              </w:rPr>
              <w:t xml:space="preserve"> priamo Vláda Slovenskej republiky, nie je možné tvoriť ani pripomienkovať návrh Nariadenia, ktoré má z nej iba vychádzať. </w:t>
            </w:r>
          </w:p>
          <w:p w:rsidR="008C107F" w:rsidRDefault="00B449EF">
            <w:pPr>
              <w:rPr>
                <w:rFonts w:ascii="Times" w:hAnsi="Times" w:cs="Times"/>
                <w:sz w:val="25"/>
                <w:szCs w:val="25"/>
              </w:rPr>
            </w:pPr>
            <w:r>
              <w:rPr>
                <w:rFonts w:ascii="Times" w:hAnsi="Times" w:cs="Times"/>
                <w:sz w:val="25"/>
                <w:szCs w:val="25"/>
              </w:rPr>
              <w:t xml:space="preserve">Je preto nevyhnutné v súlade s § 105 ods. 2 </w:t>
            </w:r>
            <w:proofErr w:type="spellStart"/>
            <w:r>
              <w:rPr>
                <w:rFonts w:ascii="Times" w:hAnsi="Times" w:cs="Times"/>
                <w:sz w:val="25"/>
                <w:szCs w:val="25"/>
              </w:rPr>
              <w:t>ZoŠ</w:t>
            </w:r>
            <w:proofErr w:type="spellEnd"/>
            <w:r>
              <w:rPr>
                <w:rFonts w:ascii="Times" w:hAnsi="Times" w:cs="Times"/>
                <w:sz w:val="25"/>
                <w:szCs w:val="25"/>
              </w:rPr>
              <w:t xml:space="preserve">, aby bol Návrh Optimalizácie Vláde Slovenskej republiky (ďalej len “Vláda SR”) nielen predložený, ale Vládou SR následne i schválený </w:t>
            </w:r>
            <w:r>
              <w:rPr>
                <w:rFonts w:ascii="Times" w:hAnsi="Times" w:cs="Times"/>
                <w:sz w:val="25"/>
                <w:szCs w:val="25"/>
              </w:rPr>
              <w:lastRenderedPageBreak/>
              <w:t xml:space="preserve">vrátane návrhov, opatrení a termínov ich plnenia v ňom uvedených, čo bol asi i jeden z dôvodov, prečo v januári 2017 nebol zavŕšený legislatívny proces číslo LP/2016/1005. </w:t>
            </w:r>
          </w:p>
          <w:p w:rsidR="008C107F" w:rsidRDefault="00B449EF">
            <w:pPr>
              <w:rPr>
                <w:rFonts w:ascii="Times" w:hAnsi="Times" w:cs="Times"/>
                <w:sz w:val="25"/>
                <w:szCs w:val="25"/>
              </w:rPr>
            </w:pPr>
            <w:r>
              <w:rPr>
                <w:rFonts w:ascii="Times" w:hAnsi="Times" w:cs="Times"/>
                <w:sz w:val="25"/>
                <w:szCs w:val="25"/>
              </w:rPr>
              <w:t xml:space="preserve">V rámci neho návrh tematicky identického návrhu nariadenia vlády o jednotných pravidlách riadenia rezortných športových stredísk, ktorý bol predložený MPK, nebol následne už predložený do Vlády SR. </w:t>
            </w:r>
          </w:p>
          <w:p w:rsidR="008C107F" w:rsidRDefault="00B449EF">
            <w:pPr>
              <w:rPr>
                <w:rFonts w:ascii="Times" w:hAnsi="Times" w:cs="Times"/>
                <w:sz w:val="25"/>
                <w:szCs w:val="25"/>
              </w:rPr>
            </w:pPr>
            <w:r>
              <w:rPr>
                <w:rFonts w:ascii="Times" w:hAnsi="Times" w:cs="Times"/>
                <w:sz w:val="25"/>
                <w:szCs w:val="25"/>
              </w:rPr>
              <w:t xml:space="preserve">Strediská majú existovať ako servisné organizácie pre národné športové organizácie (ďalej len “NŠO”) a národné športové zväzy (ďalej len “NŠZ”), nie naopak. </w:t>
            </w:r>
          </w:p>
          <w:p w:rsidR="00B449EF" w:rsidRDefault="00B449EF">
            <w:pPr>
              <w:rPr>
                <w:rFonts w:ascii="Times" w:hAnsi="Times" w:cs="Times"/>
                <w:sz w:val="25"/>
                <w:szCs w:val="25"/>
              </w:rPr>
            </w:pPr>
            <w:r>
              <w:rPr>
                <w:rFonts w:ascii="Times" w:hAnsi="Times" w:cs="Times"/>
                <w:sz w:val="25"/>
                <w:szCs w:val="25"/>
              </w:rPr>
              <w:t xml:space="preserve">Navrhujeme preto v procese finalizácie Návrhu Nariadenia nepokračovať a Návrh Nariadenia prepracovať po schválení Návrhu Optimalizácie Vládou SR na základe jeho schváleného obsahu a následne ho opätovne predložiť do MPK alebo oba predložiť do MPK po prepracovaní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proofErr w:type="spellStart"/>
            <w:r>
              <w:rPr>
                <w:rFonts w:ascii="Times" w:hAnsi="Times" w:cs="Times"/>
                <w:sz w:val="25"/>
                <w:szCs w:val="25"/>
              </w:rPr>
              <w:t>MŠVVaŠ</w:t>
            </w:r>
            <w:proofErr w:type="spellEnd"/>
            <w:r>
              <w:rPr>
                <w:rFonts w:ascii="Times" w:hAnsi="Times" w:cs="Times"/>
                <w:sz w:val="25"/>
                <w:szCs w:val="25"/>
              </w:rPr>
              <w:t xml:space="preserve"> SR s predložením návrhu nariadenia vlády do ďalšieho štádia legislatívneho procesu počkalo do vyhodnotenia MPK k návrhu optimalizácie činností rezortných športových stredísk. </w:t>
            </w:r>
          </w:p>
          <w:p w:rsidR="008C107F" w:rsidRDefault="00B449EF">
            <w:pPr>
              <w:rPr>
                <w:rFonts w:ascii="Times" w:hAnsi="Times" w:cs="Times"/>
                <w:sz w:val="25"/>
                <w:szCs w:val="25"/>
              </w:rPr>
            </w:pPr>
            <w:r>
              <w:rPr>
                <w:rFonts w:ascii="Times" w:hAnsi="Times" w:cs="Times"/>
                <w:sz w:val="25"/>
                <w:szCs w:val="25"/>
              </w:rPr>
              <w:t xml:space="preserve">Vyhodnotenie zmieneného MPK už bolo ukončené. </w:t>
            </w:r>
          </w:p>
          <w:p w:rsidR="00B449EF" w:rsidRDefault="00B449EF">
            <w:pPr>
              <w:rPr>
                <w:rFonts w:ascii="Times" w:hAnsi="Times" w:cs="Times"/>
                <w:sz w:val="25"/>
                <w:szCs w:val="25"/>
              </w:rPr>
            </w:pPr>
            <w:r>
              <w:rPr>
                <w:rFonts w:ascii="Times" w:hAnsi="Times" w:cs="Times"/>
                <w:sz w:val="25"/>
                <w:szCs w:val="25"/>
              </w:rPr>
              <w:t>V nadväznosti na návrh optimalizácie, návrh nariadenia práve považujeme za súčasť jej opatrení.</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proofErr w:type="spellStart"/>
            <w:r>
              <w:rPr>
                <w:rFonts w:ascii="Times" w:hAnsi="Times" w:cs="Times"/>
                <w:b/>
                <w:bCs/>
                <w:sz w:val="25"/>
                <w:szCs w:val="25"/>
              </w:rPr>
              <w:lastRenderedPageBreak/>
              <w:t>UčPS</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107F" w:rsidRDefault="00B449E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Nariadenie má v zmysle § 55, ods. 2 </w:t>
            </w:r>
            <w:proofErr w:type="spellStart"/>
            <w:r>
              <w:rPr>
                <w:rFonts w:ascii="Times" w:hAnsi="Times" w:cs="Times"/>
                <w:sz w:val="25"/>
                <w:szCs w:val="25"/>
              </w:rPr>
              <w:t>ZoŠ</w:t>
            </w:r>
            <w:proofErr w:type="spellEnd"/>
            <w:r>
              <w:rPr>
                <w:rFonts w:ascii="Times" w:hAnsi="Times" w:cs="Times"/>
                <w:sz w:val="25"/>
                <w:szCs w:val="25"/>
              </w:rPr>
              <w:t xml:space="preserve"> ustanovovať jednotné pravidlá pre strategické rozhodnutia (nie)len o výbere jednotlivých športovcov, ale najmä a predovšetkým o voľbe konkrétnych športových odvetví prípadne iba športových disciplín (čo je explicitne uvedené v § 55, ods. 2 písmeno a) </w:t>
            </w:r>
            <w:proofErr w:type="spellStart"/>
            <w:r>
              <w:rPr>
                <w:rFonts w:ascii="Times" w:hAnsi="Times" w:cs="Times"/>
                <w:sz w:val="25"/>
                <w:szCs w:val="25"/>
              </w:rPr>
              <w:t>ZoŠ</w:t>
            </w:r>
            <w:proofErr w:type="spellEnd"/>
            <w:r>
              <w:rPr>
                <w:rFonts w:ascii="Times" w:hAnsi="Times" w:cs="Times"/>
                <w:sz w:val="25"/>
                <w:szCs w:val="25"/>
              </w:rPr>
              <w:t xml:space="preserve">). </w:t>
            </w:r>
          </w:p>
          <w:p w:rsidR="008C107F" w:rsidRDefault="00B449EF">
            <w:pPr>
              <w:rPr>
                <w:rFonts w:ascii="Times" w:hAnsi="Times" w:cs="Times"/>
                <w:sz w:val="25"/>
                <w:szCs w:val="25"/>
              </w:rPr>
            </w:pPr>
            <w:r>
              <w:rPr>
                <w:rFonts w:ascii="Times" w:hAnsi="Times" w:cs="Times"/>
                <w:sz w:val="25"/>
                <w:szCs w:val="25"/>
              </w:rPr>
              <w:t xml:space="preserve">Športovcom z týchto konkrétnych športových odvetví prípadne iba športových disciplín majú strediská následne zabezpečovať zamestnanie, sociálne zabezpečenie, prípravu a zdravotnú </w:t>
            </w:r>
            <w:r>
              <w:rPr>
                <w:rFonts w:ascii="Times" w:hAnsi="Times" w:cs="Times"/>
                <w:sz w:val="25"/>
                <w:szCs w:val="25"/>
              </w:rPr>
              <w:lastRenderedPageBreak/>
              <w:t xml:space="preserve">starostlivosť podľa § 3 </w:t>
            </w:r>
            <w:proofErr w:type="spellStart"/>
            <w:r>
              <w:rPr>
                <w:rFonts w:ascii="Times" w:hAnsi="Times" w:cs="Times"/>
                <w:sz w:val="25"/>
                <w:szCs w:val="25"/>
              </w:rPr>
              <w:t>ZoŠ</w:t>
            </w:r>
            <w:proofErr w:type="spellEnd"/>
            <w:r>
              <w:rPr>
                <w:rFonts w:ascii="Times" w:hAnsi="Times" w:cs="Times"/>
                <w:sz w:val="25"/>
                <w:szCs w:val="25"/>
              </w:rPr>
              <w:t xml:space="preserve">. </w:t>
            </w:r>
          </w:p>
          <w:p w:rsidR="008C107F" w:rsidRDefault="00B449EF">
            <w:pPr>
              <w:rPr>
                <w:rFonts w:ascii="Times" w:hAnsi="Times" w:cs="Times"/>
                <w:sz w:val="25"/>
                <w:szCs w:val="25"/>
              </w:rPr>
            </w:pPr>
            <w:r>
              <w:rPr>
                <w:rFonts w:ascii="Times" w:hAnsi="Times" w:cs="Times"/>
                <w:sz w:val="25"/>
                <w:szCs w:val="25"/>
              </w:rPr>
              <w:t xml:space="preserve">Rozhodnutie aké konkrétne národné športové zväzy, a v ich rámci aké konkrétne športové odvetvia prípadne iba športové disciplíny a v nich súťažiaci športovci, majú možnosť čerpať v budúcnosti po Návrhu Optimalizácie </w:t>
            </w:r>
            <w:proofErr w:type="spellStart"/>
            <w:r>
              <w:rPr>
                <w:rFonts w:ascii="Times" w:hAnsi="Times" w:cs="Times"/>
                <w:sz w:val="25"/>
                <w:szCs w:val="25"/>
              </w:rPr>
              <w:t>benefity</w:t>
            </w:r>
            <w:proofErr w:type="spellEnd"/>
            <w:r>
              <w:rPr>
                <w:rFonts w:ascii="Times" w:hAnsi="Times" w:cs="Times"/>
                <w:sz w:val="25"/>
                <w:szCs w:val="25"/>
              </w:rPr>
              <w:t xml:space="preserve"> stredísk, je absolútne strategické a myšlienkový postup, ako sa k nemu dopracovať, má byť zrozumiteľný, podľa vopred stanovených pravidiel vylučujúcich svojvôľu a má byť kontrolovateľný zo strany NŠO a NŠZ. </w:t>
            </w:r>
          </w:p>
          <w:p w:rsidR="008C107F" w:rsidRDefault="00B449EF">
            <w:pPr>
              <w:rPr>
                <w:rFonts w:ascii="Times" w:hAnsi="Times" w:cs="Times"/>
                <w:sz w:val="25"/>
                <w:szCs w:val="25"/>
              </w:rPr>
            </w:pPr>
            <w:r>
              <w:rPr>
                <w:rFonts w:ascii="Times" w:hAnsi="Times" w:cs="Times"/>
                <w:sz w:val="25"/>
                <w:szCs w:val="25"/>
              </w:rPr>
              <w:t xml:space="preserve">Tomuto kľúčovému rozhodnutiu venuje Návrh Optimalizácie relatívne veľmi malú pozornosť. </w:t>
            </w:r>
          </w:p>
          <w:p w:rsidR="008C107F" w:rsidRDefault="00B449EF">
            <w:pPr>
              <w:rPr>
                <w:rFonts w:ascii="Times" w:hAnsi="Times" w:cs="Times"/>
                <w:sz w:val="25"/>
                <w:szCs w:val="25"/>
              </w:rPr>
            </w:pPr>
            <w:r>
              <w:rPr>
                <w:rFonts w:ascii="Times" w:hAnsi="Times" w:cs="Times"/>
                <w:sz w:val="25"/>
                <w:szCs w:val="25"/>
              </w:rPr>
              <w:t xml:space="preserve">Na strane 15 sa nachádza iba strohé tvrdenie “V súčasnosti nevidíme žiadny význam, aby do stredísk boli opätovne zaradené družstvá v kolektívnych športoch.” bez definovania pojmu “kolektívny šport” a bez ďalšieho vecného odôvodnenia. </w:t>
            </w:r>
          </w:p>
          <w:p w:rsidR="008C107F" w:rsidRDefault="00B449EF">
            <w:pPr>
              <w:rPr>
                <w:rFonts w:ascii="Times" w:hAnsi="Times" w:cs="Times"/>
                <w:sz w:val="25"/>
                <w:szCs w:val="25"/>
              </w:rPr>
            </w:pPr>
            <w:r>
              <w:rPr>
                <w:rFonts w:ascii="Times" w:hAnsi="Times" w:cs="Times"/>
                <w:sz w:val="25"/>
                <w:szCs w:val="25"/>
              </w:rPr>
              <w:t xml:space="preserve">Dôvody, pre ktoré “vypadli” resp. boli/mali byť kolektívne športy a k nim prislúchajúce konkrétne NŠZ “vyradené” z možnosti čerpať </w:t>
            </w:r>
            <w:proofErr w:type="spellStart"/>
            <w:r>
              <w:rPr>
                <w:rFonts w:ascii="Times" w:hAnsi="Times" w:cs="Times"/>
                <w:sz w:val="25"/>
                <w:szCs w:val="25"/>
              </w:rPr>
              <w:t>benefity</w:t>
            </w:r>
            <w:proofErr w:type="spellEnd"/>
            <w:r>
              <w:rPr>
                <w:rFonts w:ascii="Times" w:hAnsi="Times" w:cs="Times"/>
                <w:sz w:val="25"/>
                <w:szCs w:val="25"/>
              </w:rPr>
              <w:t xml:space="preserve"> v strediskách v minulosti, sú uvedené na strane 10. </w:t>
            </w:r>
          </w:p>
          <w:p w:rsidR="00BE7D22" w:rsidRDefault="00B449EF">
            <w:pPr>
              <w:rPr>
                <w:rFonts w:ascii="Times" w:hAnsi="Times" w:cs="Times"/>
                <w:sz w:val="25"/>
                <w:szCs w:val="25"/>
              </w:rPr>
            </w:pPr>
            <w:r>
              <w:rPr>
                <w:rFonts w:ascii="Times" w:hAnsi="Times" w:cs="Times"/>
                <w:sz w:val="25"/>
                <w:szCs w:val="25"/>
              </w:rPr>
              <w:t xml:space="preserve">Dajú sa úspešne vyvrátiť rozhodnutím o opätovnom zaradení práve po roku 1989 vyraďovaného ľadového hokeja (od roku 2013 v NŠC muži U20- prvá zmluva medzi NŠC a SZĽH o spoločnej realizácii úloh projektu podpory športových reprezentantov a športových talentov z 27.5.2013 a od roku 2014 v ŠCP reprezentácia žien pôsobiaca v rámci výcvikového </w:t>
            </w:r>
            <w:r>
              <w:rPr>
                <w:rFonts w:ascii="Times" w:hAnsi="Times" w:cs="Times"/>
                <w:sz w:val="25"/>
                <w:szCs w:val="25"/>
              </w:rPr>
              <w:lastRenderedPageBreak/>
              <w:t xml:space="preserve">strediska reprezentácie pod hlavičkou ŠKP Bratislava- VV SZĽH schválil projekt výcvikového strediska reprezentácie žien 18.6.2014), ktorý kolektívnym športom jednoznačne je, a ktorý Návrh Optimalizácie opakovane spomína. </w:t>
            </w:r>
          </w:p>
          <w:p w:rsidR="00BE7D22" w:rsidRDefault="00B449EF">
            <w:pPr>
              <w:rPr>
                <w:rFonts w:ascii="Times" w:hAnsi="Times" w:cs="Times"/>
                <w:sz w:val="25"/>
                <w:szCs w:val="25"/>
              </w:rPr>
            </w:pPr>
            <w:r>
              <w:rPr>
                <w:rFonts w:ascii="Times" w:hAnsi="Times" w:cs="Times"/>
                <w:sz w:val="25"/>
                <w:szCs w:val="25"/>
              </w:rPr>
              <w:t xml:space="preserve">Práve opätovné zaradenie ľadového hokeja poukazuje i na </w:t>
            </w:r>
            <w:proofErr w:type="spellStart"/>
            <w:r>
              <w:rPr>
                <w:rFonts w:ascii="Times" w:hAnsi="Times" w:cs="Times"/>
                <w:sz w:val="25"/>
                <w:szCs w:val="25"/>
              </w:rPr>
              <w:t>netransparentnosť</w:t>
            </w:r>
            <w:proofErr w:type="spellEnd"/>
            <w:r>
              <w:rPr>
                <w:rFonts w:ascii="Times" w:hAnsi="Times" w:cs="Times"/>
                <w:sz w:val="25"/>
                <w:szCs w:val="25"/>
              </w:rPr>
              <w:t xml:space="preserve"> zaraďovania/ vyraďovania konkrétnych športových odvetví prípadne iba športových disciplín do/zo stredísk. </w:t>
            </w:r>
          </w:p>
          <w:p w:rsidR="00BE7D22" w:rsidRDefault="00B449EF">
            <w:pPr>
              <w:rPr>
                <w:rFonts w:ascii="Times" w:hAnsi="Times" w:cs="Times"/>
                <w:sz w:val="25"/>
                <w:szCs w:val="25"/>
              </w:rPr>
            </w:pPr>
            <w:r>
              <w:rPr>
                <w:rFonts w:ascii="Times" w:hAnsi="Times" w:cs="Times"/>
                <w:sz w:val="25"/>
                <w:szCs w:val="25"/>
              </w:rPr>
              <w:t xml:space="preserve">Okrem hokeja by to ale postihlo aj iné kolektívne športy, ktoré sú momentálne podporované cez Ministerstvo vnútra (napr. Volejbal v rámci VKP). </w:t>
            </w:r>
          </w:p>
          <w:p w:rsidR="00BE7D22" w:rsidRDefault="00B449EF">
            <w:pPr>
              <w:rPr>
                <w:rFonts w:ascii="Times" w:hAnsi="Times" w:cs="Times"/>
                <w:sz w:val="25"/>
                <w:szCs w:val="25"/>
              </w:rPr>
            </w:pPr>
            <w:r>
              <w:rPr>
                <w:rFonts w:ascii="Times" w:hAnsi="Times" w:cs="Times"/>
                <w:sz w:val="25"/>
                <w:szCs w:val="25"/>
              </w:rPr>
              <w:t xml:space="preserve">Či absencia čerpania </w:t>
            </w:r>
            <w:proofErr w:type="spellStart"/>
            <w:r>
              <w:rPr>
                <w:rFonts w:ascii="Times" w:hAnsi="Times" w:cs="Times"/>
                <w:sz w:val="25"/>
                <w:szCs w:val="25"/>
              </w:rPr>
              <w:t>benefitov</w:t>
            </w:r>
            <w:proofErr w:type="spellEnd"/>
            <w:r>
              <w:rPr>
                <w:rFonts w:ascii="Times" w:hAnsi="Times" w:cs="Times"/>
                <w:sz w:val="25"/>
                <w:szCs w:val="25"/>
              </w:rPr>
              <w:t xml:space="preserve"> stredísk bol hlavný alebo aspoň dôležitý dôvod, prečo sa okrem LOH 2000 v Sydney, kde sa kvalifikovali družstvá mužov vo futbale, vodnom póle a družstvo žien v basketbale, nikdy predtým a ani potom sa už žiadne družstvo z kolektívneho športu na letné olympijské hry nekvalifikovalo, je zároveň pre komplexnosť súvisiacich vzťahov nezodpovedateľnou otázkou. </w:t>
            </w:r>
          </w:p>
          <w:p w:rsidR="00BE7D22" w:rsidRDefault="00B449EF">
            <w:pPr>
              <w:rPr>
                <w:rFonts w:ascii="Times" w:hAnsi="Times" w:cs="Times"/>
                <w:sz w:val="25"/>
                <w:szCs w:val="25"/>
              </w:rPr>
            </w:pPr>
            <w:r>
              <w:rPr>
                <w:rFonts w:ascii="Times" w:hAnsi="Times" w:cs="Times"/>
                <w:sz w:val="25"/>
                <w:szCs w:val="25"/>
              </w:rPr>
              <w:t xml:space="preserve">Návrh Optimalizácie zároveň ako zásadnú zmenu deklaruje reálnu možnosť zvýšenia počtu v nich zaradených zdravotne znevýhodnených športovcov (dnes iba 2) vrátane vzniku ich pracovných pomerov (pozri i 2. a 5. opatrenie z 8 opatrení celkovo na strane 18). </w:t>
            </w:r>
          </w:p>
          <w:p w:rsidR="00BE7D22" w:rsidRDefault="00B449EF">
            <w:pPr>
              <w:rPr>
                <w:rFonts w:ascii="Times" w:hAnsi="Times" w:cs="Times"/>
                <w:sz w:val="25"/>
                <w:szCs w:val="25"/>
              </w:rPr>
            </w:pPr>
            <w:r>
              <w:rPr>
                <w:rFonts w:ascii="Times" w:hAnsi="Times" w:cs="Times"/>
                <w:sz w:val="25"/>
                <w:szCs w:val="25"/>
              </w:rPr>
              <w:t xml:space="preserve">Vzhľadom na zákonnú garanciu výšky príspevku na národný športový projekt z prostriedkov určených na šport vo výške 3,5% </w:t>
            </w:r>
            <w:r>
              <w:rPr>
                <w:rFonts w:ascii="Times" w:hAnsi="Times" w:cs="Times"/>
                <w:sz w:val="25"/>
                <w:szCs w:val="25"/>
              </w:rPr>
              <w:lastRenderedPageBreak/>
              <w:t xml:space="preserve">pre šport zdravotne znevýhodnených (§ 75, ods. 6 a § 77, ods. 2, </w:t>
            </w:r>
            <w:proofErr w:type="spellStart"/>
            <w:r>
              <w:rPr>
                <w:rFonts w:ascii="Times" w:hAnsi="Times" w:cs="Times"/>
                <w:sz w:val="25"/>
                <w:szCs w:val="25"/>
              </w:rPr>
              <w:t>písm</w:t>
            </w:r>
            <w:proofErr w:type="spellEnd"/>
            <w:r>
              <w:rPr>
                <w:rFonts w:ascii="Times" w:hAnsi="Times" w:cs="Times"/>
                <w:sz w:val="25"/>
                <w:szCs w:val="25"/>
              </w:rPr>
              <w:t xml:space="preserve"> e) </w:t>
            </w:r>
            <w:proofErr w:type="spellStart"/>
            <w:r>
              <w:rPr>
                <w:rFonts w:ascii="Times" w:hAnsi="Times" w:cs="Times"/>
                <w:sz w:val="25"/>
                <w:szCs w:val="25"/>
              </w:rPr>
              <w:t>ZoŠ</w:t>
            </w:r>
            <w:proofErr w:type="spellEnd"/>
            <w:r>
              <w:rPr>
                <w:rFonts w:ascii="Times" w:hAnsi="Times" w:cs="Times"/>
                <w:sz w:val="25"/>
                <w:szCs w:val="25"/>
              </w:rPr>
              <w:t xml:space="preserve">) pre Slovenský </w:t>
            </w:r>
            <w:proofErr w:type="spellStart"/>
            <w:r>
              <w:rPr>
                <w:rFonts w:ascii="Times" w:hAnsi="Times" w:cs="Times"/>
                <w:sz w:val="25"/>
                <w:szCs w:val="25"/>
              </w:rPr>
              <w:t>paralympíjsky</w:t>
            </w:r>
            <w:proofErr w:type="spellEnd"/>
            <w:r>
              <w:rPr>
                <w:rFonts w:ascii="Times" w:hAnsi="Times" w:cs="Times"/>
                <w:sz w:val="25"/>
                <w:szCs w:val="25"/>
              </w:rPr>
              <w:t xml:space="preserve"> výbor, bez ohľadu na športové výsledky zdravotne znevýhodnených športovcov podobne ako je tomu pri futbale cez SFZ a hokeji cez SZĽH, by finančná podpora športu zdravotne znevýhodnených výrazne vzrástla aj vzhľadom na počet v Top tíme v roku 2017 zaradených športovcov so zdravotným znevýhodnením. </w:t>
            </w:r>
          </w:p>
          <w:p w:rsidR="00BE7D22" w:rsidRDefault="00B449EF">
            <w:pPr>
              <w:rPr>
                <w:rFonts w:ascii="Times" w:hAnsi="Times" w:cs="Times"/>
                <w:sz w:val="25"/>
                <w:szCs w:val="25"/>
              </w:rPr>
            </w:pPr>
            <w:r>
              <w:rPr>
                <w:rFonts w:ascii="Times" w:hAnsi="Times" w:cs="Times"/>
                <w:sz w:val="25"/>
                <w:szCs w:val="25"/>
              </w:rPr>
              <w:t xml:space="preserve">Nezanedbateľná časť v Top tíme v roku 2017 zaradených športovcov so zdravotným znevýhodnením by následne mohla/mala získať pracovný pomer so strediskom, čo by pri nezmenenom financovaní stredísk z pohľadu počtu tabuľkových miest znamenalo súčasný zánik pracovných pomerov už v stredisku zaradených športovcov bez zdravotného znevýhodnenia, medzi ktorými dnes prevažujú na LOH úspešní športovci z individuálnych športov (kanoistika, streľba atď.). </w:t>
            </w:r>
          </w:p>
          <w:p w:rsidR="00BE7D22" w:rsidRDefault="00B449EF">
            <w:pPr>
              <w:rPr>
                <w:rFonts w:ascii="Times" w:hAnsi="Times" w:cs="Times"/>
                <w:sz w:val="25"/>
                <w:szCs w:val="25"/>
              </w:rPr>
            </w:pPr>
            <w:r>
              <w:rPr>
                <w:rFonts w:ascii="Times" w:hAnsi="Times" w:cs="Times"/>
                <w:sz w:val="25"/>
                <w:szCs w:val="25"/>
              </w:rPr>
              <w:t xml:space="preserve">Takáto zásadná zmena podpory športu zdravotne znevýhodnených na úkor úspešných športovcov bez zdravotného znevýhodnenia nie je zatiaľ dostatočne odôvodnená a je potrebné vypracovať komplexnú dopadovú štúdiu. </w:t>
            </w:r>
          </w:p>
          <w:p w:rsidR="00BE7D22" w:rsidRDefault="00B449EF">
            <w:pPr>
              <w:rPr>
                <w:rFonts w:ascii="Times" w:hAnsi="Times" w:cs="Times"/>
                <w:sz w:val="25"/>
                <w:szCs w:val="25"/>
              </w:rPr>
            </w:pPr>
            <w:r>
              <w:rPr>
                <w:rFonts w:ascii="Times" w:hAnsi="Times" w:cs="Times"/>
                <w:sz w:val="25"/>
                <w:szCs w:val="25"/>
              </w:rPr>
              <w:t xml:space="preserve">Tá by mala obsahovať komplexné fakty o športe zdravotne znevýhodnených a športovcoch so zdravotným znevýhodnením vrátane nimi dosiahnutými výsledkami od roku 2007 do 2017 vrátane v kontexte spolu s celkovým počtom im v súťažiach, v ktorých ich dosiahli konkurujúcimi športovcami, o trende ich finančnej podpory nielen z Ministerstva školstva, vedy, výskumu a športu SR od roku 2007 do 2017 vrátane, ale i o type a výške </w:t>
            </w:r>
            <w:r>
              <w:rPr>
                <w:rFonts w:ascii="Times" w:hAnsi="Times" w:cs="Times"/>
                <w:sz w:val="25"/>
                <w:szCs w:val="25"/>
              </w:rPr>
              <w:lastRenderedPageBreak/>
              <w:t xml:space="preserve">podpôr týchto športovcov z dôvodu ich zdravotného znevýhodnenia od Ministerstva práce, sociálnych vecí a rodiny SR (preukaz ŤZP, parkovací preukaz, finančné príspevky od roku 2007 do 2017 vrátane, prípadný priznaný invalidný dôchodok, jeho výška, dátum priznania). </w:t>
            </w:r>
          </w:p>
          <w:p w:rsidR="00BE7D22" w:rsidRDefault="00B449EF">
            <w:pPr>
              <w:rPr>
                <w:rFonts w:ascii="Times" w:hAnsi="Times" w:cs="Times"/>
                <w:sz w:val="25"/>
                <w:szCs w:val="25"/>
              </w:rPr>
            </w:pPr>
            <w:r>
              <w:rPr>
                <w:rFonts w:ascii="Times" w:hAnsi="Times" w:cs="Times"/>
                <w:sz w:val="25"/>
                <w:szCs w:val="25"/>
              </w:rPr>
              <w:t xml:space="preserve">Rozhodnutiu aké konkrétne národné športové zväzy a v ich rámci aké konkrétne športové odvetvia, nebodaj iba športové disciplíny a v nich súťažiaci športovci, budú čerpať </w:t>
            </w:r>
            <w:proofErr w:type="spellStart"/>
            <w:r>
              <w:rPr>
                <w:rFonts w:ascii="Times" w:hAnsi="Times" w:cs="Times"/>
                <w:sz w:val="25"/>
                <w:szCs w:val="25"/>
              </w:rPr>
              <w:t>benefity</w:t>
            </w:r>
            <w:proofErr w:type="spellEnd"/>
            <w:r>
              <w:rPr>
                <w:rFonts w:ascii="Times" w:hAnsi="Times" w:cs="Times"/>
                <w:sz w:val="25"/>
                <w:szCs w:val="25"/>
              </w:rPr>
              <w:t xml:space="preserve"> zo stredísk venuje Návrh Nariadenia iba veľmi strohý § 1. § 1 určuje ako prvé kritérium “na základe počtu športovcov zaradených do zoznamu najvýkonnejších športovcov vykonávajúcich tento šport”. </w:t>
            </w:r>
          </w:p>
          <w:p w:rsidR="00BE7D22" w:rsidRDefault="00B449EF">
            <w:pPr>
              <w:rPr>
                <w:rFonts w:ascii="Times" w:hAnsi="Times" w:cs="Times"/>
                <w:sz w:val="25"/>
                <w:szCs w:val="25"/>
              </w:rPr>
            </w:pPr>
            <w:r>
              <w:rPr>
                <w:rFonts w:ascii="Times" w:hAnsi="Times" w:cs="Times"/>
                <w:sz w:val="25"/>
                <w:szCs w:val="25"/>
              </w:rPr>
              <w:t xml:space="preserve">Hoci § 55, ods. 2 </w:t>
            </w:r>
            <w:proofErr w:type="spellStart"/>
            <w:r>
              <w:rPr>
                <w:rFonts w:ascii="Times" w:hAnsi="Times" w:cs="Times"/>
                <w:sz w:val="25"/>
                <w:szCs w:val="25"/>
              </w:rPr>
              <w:t>ZoŠ</w:t>
            </w:r>
            <w:proofErr w:type="spellEnd"/>
            <w:r>
              <w:rPr>
                <w:rFonts w:ascii="Times" w:hAnsi="Times" w:cs="Times"/>
                <w:sz w:val="25"/>
                <w:szCs w:val="25"/>
              </w:rPr>
              <w:t xml:space="preserve"> v písmene b) predpokladá vytvorenie zoznamu najvýkonnejších športovcov a spôsob určenia výkonnostných kritérií, zoznam takýchto najvýkonnejších športovcov dnes neexistuje a nie je zverejnený. </w:t>
            </w:r>
          </w:p>
          <w:p w:rsidR="00BE7D22" w:rsidRDefault="00B449EF">
            <w:pPr>
              <w:rPr>
                <w:rFonts w:ascii="Times" w:hAnsi="Times" w:cs="Times"/>
                <w:sz w:val="25"/>
                <w:szCs w:val="25"/>
              </w:rPr>
            </w:pPr>
            <w:r>
              <w:rPr>
                <w:rFonts w:ascii="Times" w:hAnsi="Times" w:cs="Times"/>
                <w:sz w:val="25"/>
                <w:szCs w:val="25"/>
              </w:rPr>
              <w:t>Návrh Optimalizácie obsahuje iba menný zoznam k 1.6.2017 v strediskách zaradených športovcov a pracovníkov (prílohy č. 1 až 3).</w:t>
            </w:r>
          </w:p>
          <w:p w:rsidR="00BE7D22" w:rsidRDefault="00B449EF">
            <w:pPr>
              <w:rPr>
                <w:rFonts w:ascii="Times" w:hAnsi="Times" w:cs="Times"/>
                <w:sz w:val="25"/>
                <w:szCs w:val="25"/>
              </w:rPr>
            </w:pPr>
            <w:r>
              <w:rPr>
                <w:rFonts w:ascii="Times" w:hAnsi="Times" w:cs="Times"/>
                <w:sz w:val="25"/>
                <w:szCs w:val="25"/>
              </w:rPr>
              <w:t xml:space="preserve">Prípadné zaraďovanie športovcov a športových odborníkov do stredísk MO SR a MV SR a ich vyraďovanie vrátane ich zamestnávania ako profesionálnych vojakov resp. policajtov podľa osobitných predpisov (zákon č. 281/2015 </w:t>
            </w:r>
            <w:proofErr w:type="spellStart"/>
            <w:r>
              <w:rPr>
                <w:rFonts w:ascii="Times" w:hAnsi="Times" w:cs="Times"/>
                <w:sz w:val="25"/>
                <w:szCs w:val="25"/>
              </w:rPr>
              <w:t>Z.z</w:t>
            </w:r>
            <w:proofErr w:type="spellEnd"/>
            <w:r>
              <w:rPr>
                <w:rFonts w:ascii="Times" w:hAnsi="Times" w:cs="Times"/>
                <w:sz w:val="25"/>
                <w:szCs w:val="25"/>
              </w:rPr>
              <w:t xml:space="preserve">. o štátnej službe profesionálnych vojakov resp. Zákon č. 73/1998 </w:t>
            </w:r>
            <w:proofErr w:type="spellStart"/>
            <w:r>
              <w:rPr>
                <w:rFonts w:ascii="Times" w:hAnsi="Times" w:cs="Times"/>
                <w:sz w:val="25"/>
                <w:szCs w:val="25"/>
              </w:rPr>
              <w:t>Z.z</w:t>
            </w:r>
            <w:proofErr w:type="spellEnd"/>
            <w:r>
              <w:rPr>
                <w:rFonts w:ascii="Times" w:hAnsi="Times" w:cs="Times"/>
                <w:sz w:val="25"/>
                <w:szCs w:val="25"/>
              </w:rPr>
              <w:t xml:space="preserve">. o štátnej službe príslušníkov Policajného zboru, Slovenskej </w:t>
            </w:r>
            <w:r>
              <w:rPr>
                <w:rFonts w:ascii="Times" w:hAnsi="Times" w:cs="Times"/>
                <w:sz w:val="25"/>
                <w:szCs w:val="25"/>
              </w:rPr>
              <w:lastRenderedPageBreak/>
              <w:t xml:space="preserve">informačnej služby, Zboru väzenskej a justičnej stráže Slovenskej republiky a Železničnej polície) je pri súčasnom znení legislatívy zároveň veľmi nepružné, keďže vstup športovca do systému trvá 6-9 mesiacov a prípadný výstup z neho trvá 6 mesiacov, čo je cca 1 rok z 2 rokov, ktoré návrh Nariadenia garantuje ako dvojročnú ochrannú dobu na </w:t>
            </w:r>
            <w:proofErr w:type="spellStart"/>
            <w:r>
              <w:rPr>
                <w:rFonts w:ascii="Times" w:hAnsi="Times" w:cs="Times"/>
                <w:sz w:val="25"/>
                <w:szCs w:val="25"/>
              </w:rPr>
              <w:t>na</w:t>
            </w:r>
            <w:proofErr w:type="spellEnd"/>
            <w:r>
              <w:rPr>
                <w:rFonts w:ascii="Times" w:hAnsi="Times" w:cs="Times"/>
                <w:sz w:val="25"/>
                <w:szCs w:val="25"/>
              </w:rPr>
              <w:t xml:space="preserve"> základe splnenia výkonnostných kritérií (§ 3, ods. 3). </w:t>
            </w:r>
          </w:p>
          <w:p w:rsidR="00BE7D22" w:rsidRDefault="00B449EF">
            <w:pPr>
              <w:rPr>
                <w:rFonts w:ascii="Times" w:hAnsi="Times" w:cs="Times"/>
                <w:sz w:val="25"/>
                <w:szCs w:val="25"/>
              </w:rPr>
            </w:pPr>
            <w:r>
              <w:rPr>
                <w:rFonts w:ascii="Times" w:hAnsi="Times" w:cs="Times"/>
                <w:sz w:val="25"/>
                <w:szCs w:val="25"/>
              </w:rPr>
              <w:t xml:space="preserve">§ 2 určuje ako druhé kritérium “možností športovej infraštruktúry strediska pre zabezpečenie prípravy športovca v príslušnom športe alebo v príslušnej športovej disciplíne”. </w:t>
            </w:r>
          </w:p>
          <w:p w:rsidR="00BE7D22" w:rsidRDefault="00B449EF">
            <w:pPr>
              <w:rPr>
                <w:rFonts w:ascii="Times" w:hAnsi="Times" w:cs="Times"/>
                <w:sz w:val="25"/>
                <w:szCs w:val="25"/>
              </w:rPr>
            </w:pPr>
            <w:r>
              <w:rPr>
                <w:rFonts w:ascii="Times" w:hAnsi="Times" w:cs="Times"/>
                <w:sz w:val="25"/>
                <w:szCs w:val="25"/>
              </w:rPr>
              <w:t xml:space="preserve">Podľa § 3 </w:t>
            </w:r>
            <w:proofErr w:type="spellStart"/>
            <w:r>
              <w:rPr>
                <w:rFonts w:ascii="Times" w:hAnsi="Times" w:cs="Times"/>
                <w:sz w:val="25"/>
                <w:szCs w:val="25"/>
              </w:rPr>
              <w:t>písm</w:t>
            </w:r>
            <w:proofErr w:type="spellEnd"/>
            <w:r>
              <w:rPr>
                <w:rFonts w:ascii="Times" w:hAnsi="Times" w:cs="Times"/>
                <w:sz w:val="25"/>
                <w:szCs w:val="25"/>
              </w:rPr>
              <w:t xml:space="preserve"> o) </w:t>
            </w:r>
            <w:proofErr w:type="spellStart"/>
            <w:r>
              <w:rPr>
                <w:rFonts w:ascii="Times" w:hAnsi="Times" w:cs="Times"/>
                <w:sz w:val="25"/>
                <w:szCs w:val="25"/>
              </w:rPr>
              <w:t>ZoŠ</w:t>
            </w:r>
            <w:proofErr w:type="spellEnd"/>
            <w:r>
              <w:rPr>
                <w:rFonts w:ascii="Times" w:hAnsi="Times" w:cs="Times"/>
                <w:sz w:val="25"/>
                <w:szCs w:val="25"/>
              </w:rPr>
              <w:t xml:space="preserve"> sa rozumie : ”športovou infraštruktúrou štadión, športová hala, športové ihrisko, telocvičňa a iné kryté alebo otvorené športové zariadenie určené na vykonávanie športu”, a podľa </w:t>
            </w:r>
            <w:proofErr w:type="spellStart"/>
            <w:r>
              <w:rPr>
                <w:rFonts w:ascii="Times" w:hAnsi="Times" w:cs="Times"/>
                <w:sz w:val="25"/>
                <w:szCs w:val="25"/>
              </w:rPr>
              <w:t>písm</w:t>
            </w:r>
            <w:proofErr w:type="spellEnd"/>
            <w:r>
              <w:rPr>
                <w:rFonts w:ascii="Times" w:hAnsi="Times" w:cs="Times"/>
                <w:sz w:val="25"/>
                <w:szCs w:val="25"/>
              </w:rPr>
              <w:t xml:space="preserve"> q) “športovou infraštruktúrou národného významu športová infraštruktúra spĺňajúca požiadavky medzinárodnej športovej organizácie, ktorá je určená na medzinárodnú súťaž alebo na prípravu športových reprezentantov”.</w:t>
            </w:r>
          </w:p>
          <w:p w:rsidR="00BE7D22" w:rsidRDefault="00B449EF">
            <w:pPr>
              <w:rPr>
                <w:rFonts w:ascii="Times" w:hAnsi="Times" w:cs="Times"/>
                <w:sz w:val="25"/>
                <w:szCs w:val="25"/>
              </w:rPr>
            </w:pPr>
            <w:r>
              <w:rPr>
                <w:rFonts w:ascii="Times" w:hAnsi="Times" w:cs="Times"/>
                <w:sz w:val="25"/>
                <w:szCs w:val="25"/>
              </w:rPr>
              <w:t xml:space="preserve">2 z 3 stredísk podľa príloh č. 1 až 3 žiadnu športovú infraštruktúru nevlastnia a iba si ju prenajímajú, majú ju vo výpožičke alebo bezplatnom užívaní. </w:t>
            </w:r>
          </w:p>
          <w:p w:rsidR="00BE7D22" w:rsidRDefault="00B449EF">
            <w:pPr>
              <w:rPr>
                <w:rFonts w:ascii="Times" w:hAnsi="Times" w:cs="Times"/>
                <w:sz w:val="25"/>
                <w:szCs w:val="25"/>
              </w:rPr>
            </w:pPr>
            <w:r>
              <w:rPr>
                <w:rFonts w:ascii="Times" w:hAnsi="Times" w:cs="Times"/>
                <w:sz w:val="25"/>
                <w:szCs w:val="25"/>
              </w:rPr>
              <w:t xml:space="preserve">Tento fakt značí, že možnosti pre (ne)splnenie druhého kritéria sú dané individuálnym rozhodnutím štatutárneho zástupcu strediska, ktoré ešte zvýrazňujú napriek zaradeniu v stredisku týždne či mesiace strávené športovcami a ich tímami počas roka </w:t>
            </w:r>
            <w:r>
              <w:rPr>
                <w:rFonts w:ascii="Times" w:hAnsi="Times" w:cs="Times"/>
                <w:sz w:val="25"/>
                <w:szCs w:val="25"/>
              </w:rPr>
              <w:lastRenderedPageBreak/>
              <w:t xml:space="preserve">mimo územia SR z dôvodu športovej prípravy či súťaženia nielen pre klimatické podmienky. </w:t>
            </w:r>
          </w:p>
          <w:p w:rsidR="00BE7D22" w:rsidRDefault="00B449EF">
            <w:pPr>
              <w:rPr>
                <w:rFonts w:ascii="Times" w:hAnsi="Times" w:cs="Times"/>
                <w:sz w:val="25"/>
                <w:szCs w:val="25"/>
              </w:rPr>
            </w:pPr>
            <w:r>
              <w:rPr>
                <w:rFonts w:ascii="Times" w:hAnsi="Times" w:cs="Times"/>
                <w:sz w:val="25"/>
                <w:szCs w:val="25"/>
              </w:rPr>
              <w:t xml:space="preserve">Navrhujeme preto : </w:t>
            </w:r>
          </w:p>
          <w:p w:rsidR="00BE7D22" w:rsidRDefault="00B449EF">
            <w:pPr>
              <w:rPr>
                <w:rFonts w:ascii="Times" w:hAnsi="Times" w:cs="Times"/>
                <w:sz w:val="25"/>
                <w:szCs w:val="25"/>
              </w:rPr>
            </w:pPr>
            <w:r>
              <w:rPr>
                <w:rFonts w:ascii="Times" w:hAnsi="Times" w:cs="Times"/>
                <w:sz w:val="25"/>
                <w:szCs w:val="25"/>
              </w:rPr>
              <w:t xml:space="preserve">štandardizovať prílohy č. 1 až 3, aby boli v rovnakej dátovej štruktúre, aktualizovať údaje v nich už uvedené o zozname fyzických osôb z 1.6.2017 k 1.1.2018, </w:t>
            </w:r>
          </w:p>
          <w:p w:rsidR="00BE7D22" w:rsidRDefault="00B449EF">
            <w:pPr>
              <w:rPr>
                <w:rFonts w:ascii="Times" w:hAnsi="Times" w:cs="Times"/>
                <w:sz w:val="25"/>
                <w:szCs w:val="25"/>
              </w:rPr>
            </w:pPr>
            <w:r>
              <w:rPr>
                <w:rFonts w:ascii="Times" w:hAnsi="Times" w:cs="Times"/>
                <w:sz w:val="25"/>
                <w:szCs w:val="25"/>
              </w:rPr>
              <w:t xml:space="preserve">doplniť prílohy o nasledovné informácie: príslušnosť športovcov a športových odborníkov ku konkrétnej športovej organizácii (NŠO alebo NŠZ a zároveň i športový klub), vek športovcov, určenie typu a dĺžky ich existujúceho zmluvného vzťahu so strediskom vrátane splnenia resp. možnej predikcie splnenia prípadného dôchodkového zabezpečenia podľa osobitných predpisov, či sú alebo nie sú športovci v Top tíme, a ak áno akou sumou boli podporení v roku 2017 </w:t>
            </w:r>
          </w:p>
          <w:p w:rsidR="00BE7D22" w:rsidRDefault="00B449EF">
            <w:pPr>
              <w:rPr>
                <w:rFonts w:ascii="Times" w:hAnsi="Times" w:cs="Times"/>
                <w:sz w:val="25"/>
                <w:szCs w:val="25"/>
              </w:rPr>
            </w:pPr>
            <w:r>
              <w:rPr>
                <w:rFonts w:ascii="Times" w:hAnsi="Times" w:cs="Times"/>
                <w:sz w:val="25"/>
                <w:szCs w:val="25"/>
              </w:rPr>
              <w:t xml:space="preserve">vytvoriť zoznam najvýkonnejších športovcov podľa v Návrhu Nariadenia zvolených </w:t>
            </w:r>
            <w:proofErr w:type="spellStart"/>
            <w:r>
              <w:rPr>
                <w:rFonts w:ascii="Times" w:hAnsi="Times" w:cs="Times"/>
                <w:sz w:val="25"/>
                <w:szCs w:val="25"/>
              </w:rPr>
              <w:t>kritérii</w:t>
            </w:r>
            <w:proofErr w:type="spellEnd"/>
            <w:r>
              <w:rPr>
                <w:rFonts w:ascii="Times" w:hAnsi="Times" w:cs="Times"/>
                <w:sz w:val="25"/>
                <w:szCs w:val="25"/>
              </w:rPr>
              <w:t xml:space="preserve"> a zverejniť ho ako ďalšiu prílohu Návrhu Nariadenia </w:t>
            </w:r>
          </w:p>
          <w:p w:rsidR="00B449EF" w:rsidRDefault="00B449EF">
            <w:pPr>
              <w:rPr>
                <w:rFonts w:ascii="Times" w:hAnsi="Times" w:cs="Times"/>
                <w:sz w:val="25"/>
                <w:szCs w:val="25"/>
              </w:rPr>
            </w:pPr>
            <w:r>
              <w:rPr>
                <w:rFonts w:ascii="Times" w:hAnsi="Times" w:cs="Times"/>
                <w:sz w:val="25"/>
                <w:szCs w:val="25"/>
              </w:rPr>
              <w:t xml:space="preserve">vytvoriť ako ďalšiu prílohu Návrhu Nariadenia komplexnú dopadovú štúdiu obsahujúcu komplexné fakty o športe zdravotne znevýhodnených a športovcoch so zdravotným znevýhodnením vrátane nimi dosiahnutými výsledkami v minulosti v kontexte spolu s celkovým počtom im v súťažiach, v ktorých ich dosiahli konkurujúcimi športovcami, o trende ich podpory nielen z Ministerstva školstva, vedy, výskumu a športu SR od roku 2007 do 2017 vrátane, ale i o type a výške podpor týchto športovcov z </w:t>
            </w:r>
            <w:r>
              <w:rPr>
                <w:rFonts w:ascii="Times" w:hAnsi="Times" w:cs="Times"/>
                <w:sz w:val="25"/>
                <w:szCs w:val="25"/>
              </w:rPr>
              <w:lastRenderedPageBreak/>
              <w:t xml:space="preserve">dôvodu ich zdravotného znevýhodnenia od Ministerstva práce, sociálnych vecí a rodiny SR (preukaz ŤZP, parkovací preukaz, no najmä finančných príspevkov od roku 2007 do 2017 vrátane prípadný priznaný invalidný dôchodok, jeho výška, dátum priznania).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r>
              <w:rPr>
                <w:rFonts w:ascii="Times" w:hAnsi="Times" w:cs="Times"/>
                <w:sz w:val="25"/>
                <w:szCs w:val="25"/>
              </w:rPr>
              <w:t xml:space="preserve">Pripomienky nie sú konkrétnou pripomienkou v zmysle LPV. </w:t>
            </w:r>
          </w:p>
          <w:p w:rsidR="00B449EF" w:rsidRDefault="00B449EF">
            <w:pPr>
              <w:rPr>
                <w:rFonts w:ascii="Times" w:hAnsi="Times" w:cs="Times"/>
                <w:sz w:val="25"/>
                <w:szCs w:val="25"/>
              </w:rPr>
            </w:pPr>
            <w:r>
              <w:rPr>
                <w:rFonts w:ascii="Times" w:hAnsi="Times" w:cs="Times"/>
                <w:sz w:val="25"/>
                <w:szCs w:val="25"/>
              </w:rPr>
              <w:t>Zároveň sa vzťahujú čiastočne k inému materiálu (návrh optimalizácie rezortných stredísk), prípadne sú nad rámec splnomocňovacieho ustanovenia (pripomienka na vypracovanie komplexnej dopadovej štúdie ako prílohy k nariadeniu).</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proofErr w:type="spellStart"/>
            <w:r>
              <w:rPr>
                <w:rFonts w:ascii="Times" w:hAnsi="Times" w:cs="Times"/>
                <w:b/>
                <w:bCs/>
                <w:sz w:val="25"/>
                <w:szCs w:val="25"/>
              </w:rPr>
              <w:lastRenderedPageBreak/>
              <w:t>UčPS</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Nariadenia i Návrh Optimalizácie boli dané do MPK v decembri 2017, pričom zasahujú do dovoleniek počas Vianočných sviatkov a nového roka ako tomu boli i v roku 2016. </w:t>
            </w:r>
          </w:p>
          <w:p w:rsidR="00BE7D22" w:rsidRDefault="00B449EF">
            <w:pPr>
              <w:rPr>
                <w:rFonts w:ascii="Times" w:hAnsi="Times" w:cs="Times"/>
                <w:sz w:val="25"/>
                <w:szCs w:val="25"/>
              </w:rPr>
            </w:pPr>
            <w:r>
              <w:rPr>
                <w:rFonts w:ascii="Times" w:hAnsi="Times" w:cs="Times"/>
                <w:sz w:val="25"/>
                <w:szCs w:val="25"/>
              </w:rPr>
              <w:t xml:space="preserve">Udialo sa tak opäť ako v roku 2016 po </w:t>
            </w:r>
            <w:proofErr w:type="spellStart"/>
            <w:r>
              <w:rPr>
                <w:rFonts w:ascii="Times" w:hAnsi="Times" w:cs="Times"/>
                <w:sz w:val="25"/>
                <w:szCs w:val="25"/>
              </w:rPr>
              <w:t>neparticipatívnom</w:t>
            </w:r>
            <w:proofErr w:type="spellEnd"/>
            <w:r>
              <w:rPr>
                <w:rFonts w:ascii="Times" w:hAnsi="Times" w:cs="Times"/>
                <w:sz w:val="25"/>
                <w:szCs w:val="25"/>
              </w:rPr>
              <w:t xml:space="preserve"> spôsobe a procese ich vzniku s národnými športovými organizáciami (ďalej len “NŠO”) a národnými športovými zväzmi (ďalej len “NŠZ”), čo negatívne ovplyvnilo kvalitu zverejnených Návrhov. </w:t>
            </w:r>
          </w:p>
          <w:p w:rsidR="00BE7D22" w:rsidRDefault="00B449EF">
            <w:pPr>
              <w:rPr>
                <w:rFonts w:ascii="Times" w:hAnsi="Times" w:cs="Times"/>
                <w:sz w:val="25"/>
                <w:szCs w:val="25"/>
              </w:rPr>
            </w:pPr>
            <w:r>
              <w:rPr>
                <w:rFonts w:ascii="Times" w:hAnsi="Times" w:cs="Times"/>
                <w:sz w:val="25"/>
                <w:szCs w:val="25"/>
              </w:rPr>
              <w:t xml:space="preserve">Teraz </w:t>
            </w:r>
            <w:proofErr w:type="spellStart"/>
            <w:r>
              <w:rPr>
                <w:rFonts w:ascii="Times" w:hAnsi="Times" w:cs="Times"/>
                <w:sz w:val="25"/>
                <w:szCs w:val="25"/>
              </w:rPr>
              <w:t>de</w:t>
            </w:r>
            <w:proofErr w:type="spellEnd"/>
            <w:r>
              <w:rPr>
                <w:rFonts w:ascii="Times" w:hAnsi="Times" w:cs="Times"/>
                <w:sz w:val="25"/>
                <w:szCs w:val="25"/>
              </w:rPr>
              <w:t xml:space="preserve"> facto popri sebe paralelne existujú a musia existovať tri agendy, ktoré vecne i termínovo súvisia: denný chod stredísk v roku 2018 vrátane finalizácie prípravy v nich zaradených vybraných športovcov z dôvodu ich účasti na ZOH 2018, finalizácia návrhu “Optimalizácie”, finalizácia návrhu “Nariadenia” (jeho schvaľovanie navrhujeme schvaľovať nie skôr, ale neskôr ako návrh “Optimalizácie a/alebo súčasne s ním). </w:t>
            </w:r>
          </w:p>
          <w:p w:rsidR="00BE7D22" w:rsidRDefault="00B449EF">
            <w:pPr>
              <w:rPr>
                <w:rFonts w:ascii="Times" w:hAnsi="Times" w:cs="Times"/>
                <w:sz w:val="25"/>
                <w:szCs w:val="25"/>
              </w:rPr>
            </w:pPr>
            <w:r>
              <w:rPr>
                <w:rFonts w:ascii="Times" w:hAnsi="Times" w:cs="Times"/>
                <w:sz w:val="25"/>
                <w:szCs w:val="25"/>
              </w:rPr>
              <w:t xml:space="preserve">Zoznam dotknutých osôb (spolu)komunikujúcich na týchto veciach v sebe z povahy veci preto musí obsahovať niekoľko desiatok osôb, ktorých bežné pracovné zaťaženie vzhľadom na </w:t>
            </w:r>
            <w:r>
              <w:rPr>
                <w:rFonts w:ascii="Times" w:hAnsi="Times" w:cs="Times"/>
                <w:sz w:val="25"/>
                <w:szCs w:val="25"/>
              </w:rPr>
              <w:lastRenderedPageBreak/>
              <w:t xml:space="preserve">ich pozície, najmä pred konaním ZOH 2018, je už bez ich spolupráce na projekte veľmi časovo náročné. </w:t>
            </w:r>
          </w:p>
          <w:p w:rsidR="00BE7D22" w:rsidRDefault="00B449EF">
            <w:pPr>
              <w:rPr>
                <w:rFonts w:ascii="Times" w:hAnsi="Times" w:cs="Times"/>
                <w:sz w:val="25"/>
                <w:szCs w:val="25"/>
              </w:rPr>
            </w:pPr>
            <w:r>
              <w:rPr>
                <w:rFonts w:ascii="Times" w:hAnsi="Times" w:cs="Times"/>
                <w:sz w:val="25"/>
                <w:szCs w:val="25"/>
              </w:rPr>
              <w:t xml:space="preserve">Ak má byť ich aktívna účasť na participácii vôbec možná a navyše i zmysluplná, kladie to na manažment prác na finalizácii návrhu “Optimalizácie” finalizácie návrhu “Nariadenia”, najmä na manažment ich vzájomnej komunikácie, extrémne vysoké nároky. </w:t>
            </w:r>
          </w:p>
          <w:p w:rsidR="00BE7D22" w:rsidRDefault="00B449EF">
            <w:pPr>
              <w:rPr>
                <w:rFonts w:ascii="Times" w:hAnsi="Times" w:cs="Times"/>
                <w:sz w:val="25"/>
                <w:szCs w:val="25"/>
              </w:rPr>
            </w:pPr>
            <w:r>
              <w:rPr>
                <w:rFonts w:ascii="Times" w:hAnsi="Times" w:cs="Times"/>
                <w:sz w:val="25"/>
                <w:szCs w:val="25"/>
              </w:rPr>
              <w:t>(Z)</w:t>
            </w:r>
            <w:proofErr w:type="spellStart"/>
            <w:r>
              <w:rPr>
                <w:rFonts w:ascii="Times" w:hAnsi="Times" w:cs="Times"/>
                <w:sz w:val="25"/>
                <w:szCs w:val="25"/>
              </w:rPr>
              <w:t>Organizo</w:t>
            </w:r>
            <w:proofErr w:type="spellEnd"/>
            <w:r>
              <w:rPr>
                <w:rFonts w:ascii="Times" w:hAnsi="Times" w:cs="Times"/>
                <w:sz w:val="25"/>
                <w:szCs w:val="25"/>
              </w:rPr>
              <w:t>(</w:t>
            </w:r>
            <w:proofErr w:type="spellStart"/>
            <w:r>
              <w:rPr>
                <w:rFonts w:ascii="Times" w:hAnsi="Times" w:cs="Times"/>
                <w:sz w:val="25"/>
                <w:szCs w:val="25"/>
              </w:rPr>
              <w:t>vá</w:t>
            </w:r>
            <w:proofErr w:type="spellEnd"/>
            <w:r>
              <w:rPr>
                <w:rFonts w:ascii="Times" w:hAnsi="Times" w:cs="Times"/>
                <w:sz w:val="25"/>
                <w:szCs w:val="25"/>
              </w:rPr>
              <w:t>)</w:t>
            </w:r>
            <w:proofErr w:type="spellStart"/>
            <w:r>
              <w:rPr>
                <w:rFonts w:ascii="Times" w:hAnsi="Times" w:cs="Times"/>
                <w:sz w:val="25"/>
                <w:szCs w:val="25"/>
              </w:rPr>
              <w:t>vať</w:t>
            </w:r>
            <w:proofErr w:type="spellEnd"/>
            <w:r>
              <w:rPr>
                <w:rFonts w:ascii="Times" w:hAnsi="Times" w:cs="Times"/>
                <w:sz w:val="25"/>
                <w:szCs w:val="25"/>
              </w:rPr>
              <w:t xml:space="preserve"> ich osobné stretávanie sa vo veľkých skupinách je veľmi logisticky náročné (priestor, zladenie času osôb, doprava, financie) a zároveň z hľadiska výstupov extrémne málo produktívne (písaný text spĺňajúci kritéria, ktoré naň a postup jeho vzniku kladú pravidlá slušnosti, odbornosti a primeranosti). </w:t>
            </w:r>
          </w:p>
          <w:p w:rsidR="00BE7D22" w:rsidRDefault="00B449EF">
            <w:pPr>
              <w:rPr>
                <w:rFonts w:ascii="Times" w:hAnsi="Times" w:cs="Times"/>
                <w:sz w:val="25"/>
                <w:szCs w:val="25"/>
              </w:rPr>
            </w:pPr>
            <w:r>
              <w:rPr>
                <w:rFonts w:ascii="Times" w:hAnsi="Times" w:cs="Times"/>
                <w:sz w:val="25"/>
                <w:szCs w:val="25"/>
              </w:rPr>
              <w:t xml:space="preserve">Navrhujeme preto, aby sa finalizácia návrhu “Optimalizácie” a finalizácia návrhu “Nariadenia” diali </w:t>
            </w:r>
            <w:proofErr w:type="spellStart"/>
            <w:r>
              <w:rPr>
                <w:rFonts w:ascii="Times" w:hAnsi="Times" w:cs="Times"/>
                <w:sz w:val="25"/>
                <w:szCs w:val="25"/>
              </w:rPr>
              <w:t>online</w:t>
            </w:r>
            <w:proofErr w:type="spellEnd"/>
            <w:r>
              <w:rPr>
                <w:rFonts w:ascii="Times" w:hAnsi="Times" w:cs="Times"/>
                <w:sz w:val="25"/>
                <w:szCs w:val="25"/>
              </w:rPr>
              <w:t xml:space="preserve"> v “</w:t>
            </w:r>
            <w:proofErr w:type="spellStart"/>
            <w:r>
              <w:rPr>
                <w:rFonts w:ascii="Times" w:hAnsi="Times" w:cs="Times"/>
                <w:sz w:val="25"/>
                <w:szCs w:val="25"/>
              </w:rPr>
              <w:t>cloude</w:t>
            </w:r>
            <w:proofErr w:type="spellEnd"/>
            <w:r>
              <w:rPr>
                <w:rFonts w:ascii="Times" w:hAnsi="Times" w:cs="Times"/>
                <w:sz w:val="25"/>
                <w:szCs w:val="25"/>
              </w:rPr>
              <w:t xml:space="preserve">” spôsobom umožňujúcim hromadný prístup širšej pracovnej skupine zloženej z fyzických osôb nominovaných 3 dotknutými ministerstvami, strediskami, NŠO a NŠZ pomocou </w:t>
            </w:r>
            <w:proofErr w:type="spellStart"/>
            <w:r>
              <w:rPr>
                <w:rFonts w:ascii="Times" w:hAnsi="Times" w:cs="Times"/>
                <w:sz w:val="25"/>
                <w:szCs w:val="25"/>
              </w:rPr>
              <w:t>Google</w:t>
            </w:r>
            <w:proofErr w:type="spellEnd"/>
            <w:r>
              <w:rPr>
                <w:rFonts w:ascii="Times" w:hAnsi="Times" w:cs="Times"/>
                <w:sz w:val="25"/>
                <w:szCs w:val="25"/>
              </w:rPr>
              <w:t xml:space="preserve"> technológii. </w:t>
            </w:r>
          </w:p>
          <w:p w:rsidR="00BE7D22" w:rsidRDefault="00B449EF">
            <w:pPr>
              <w:rPr>
                <w:rFonts w:ascii="Times" w:hAnsi="Times" w:cs="Times"/>
                <w:sz w:val="25"/>
                <w:szCs w:val="25"/>
              </w:rPr>
            </w:pPr>
            <w:r>
              <w:rPr>
                <w:rFonts w:ascii="Times" w:hAnsi="Times" w:cs="Times"/>
                <w:sz w:val="25"/>
                <w:szCs w:val="25"/>
              </w:rPr>
              <w:t xml:space="preserve">Tento systém jasne určí, kto (aká fyzická osoba/osoby) sú zodpovedné za ich editáciu, a ktoré iba za komentovanie bez možnosti editovať text oboch návrhov. </w:t>
            </w:r>
          </w:p>
          <w:p w:rsidR="00BE7D22" w:rsidRDefault="00B449EF">
            <w:pPr>
              <w:rPr>
                <w:rFonts w:ascii="Times" w:hAnsi="Times" w:cs="Times"/>
                <w:sz w:val="25"/>
                <w:szCs w:val="25"/>
              </w:rPr>
            </w:pPr>
            <w:r>
              <w:rPr>
                <w:rFonts w:ascii="Times" w:hAnsi="Times" w:cs="Times"/>
                <w:sz w:val="25"/>
                <w:szCs w:val="25"/>
              </w:rPr>
              <w:t xml:space="preserve">Žiadaným komentárom bude návrh alternatívneho znenia textu (§, odsek, písmeno, veta, slovo atď.) resp. dátumu vrátane </w:t>
            </w:r>
            <w:r>
              <w:rPr>
                <w:rFonts w:ascii="Times" w:hAnsi="Times" w:cs="Times"/>
                <w:sz w:val="25"/>
                <w:szCs w:val="25"/>
              </w:rPr>
              <w:lastRenderedPageBreak/>
              <w:t xml:space="preserve">odôvodnenia (písmená a znaky idúce za sebou). </w:t>
            </w:r>
          </w:p>
          <w:p w:rsidR="00BE7D22" w:rsidRDefault="00B449EF">
            <w:pPr>
              <w:rPr>
                <w:rFonts w:ascii="Times" w:hAnsi="Times" w:cs="Times"/>
                <w:sz w:val="25"/>
                <w:szCs w:val="25"/>
              </w:rPr>
            </w:pPr>
            <w:r>
              <w:rPr>
                <w:rFonts w:ascii="Times" w:hAnsi="Times" w:cs="Times"/>
                <w:sz w:val="25"/>
                <w:szCs w:val="25"/>
              </w:rPr>
              <w:t xml:space="preserve">Navrhované </w:t>
            </w:r>
            <w:proofErr w:type="spellStart"/>
            <w:r>
              <w:rPr>
                <w:rFonts w:ascii="Times" w:hAnsi="Times" w:cs="Times"/>
                <w:sz w:val="25"/>
                <w:szCs w:val="25"/>
              </w:rPr>
              <w:t>Google</w:t>
            </w:r>
            <w:proofErr w:type="spellEnd"/>
            <w:r>
              <w:rPr>
                <w:rFonts w:ascii="Times" w:hAnsi="Times" w:cs="Times"/>
                <w:sz w:val="25"/>
                <w:szCs w:val="25"/>
              </w:rPr>
              <w:t xml:space="preserve"> technológie sú dostupné zadarmo, sú kompatibilné pre všetok bežne používaný hardware, operačné systémy a internetové </w:t>
            </w:r>
            <w:proofErr w:type="spellStart"/>
            <w:r>
              <w:rPr>
                <w:rFonts w:ascii="Times" w:hAnsi="Times" w:cs="Times"/>
                <w:sz w:val="25"/>
                <w:szCs w:val="25"/>
              </w:rPr>
              <w:t>priehľadače</w:t>
            </w:r>
            <w:proofErr w:type="spellEnd"/>
            <w:r>
              <w:rPr>
                <w:rFonts w:ascii="Times" w:hAnsi="Times" w:cs="Times"/>
                <w:sz w:val="25"/>
                <w:szCs w:val="25"/>
              </w:rPr>
              <w:t xml:space="preserve">. </w:t>
            </w:r>
          </w:p>
          <w:p w:rsidR="00B449EF" w:rsidRDefault="00B449EF">
            <w:pPr>
              <w:rPr>
                <w:rFonts w:ascii="Times" w:hAnsi="Times" w:cs="Times"/>
                <w:sz w:val="25"/>
                <w:szCs w:val="25"/>
              </w:rPr>
            </w:pPr>
            <w:r>
              <w:rPr>
                <w:rFonts w:ascii="Times" w:hAnsi="Times" w:cs="Times"/>
                <w:sz w:val="25"/>
                <w:szCs w:val="25"/>
              </w:rPr>
              <w:t xml:space="preserve">Viac o tom, ako funguje </w:t>
            </w:r>
            <w:proofErr w:type="spellStart"/>
            <w:r>
              <w:rPr>
                <w:rFonts w:ascii="Times" w:hAnsi="Times" w:cs="Times"/>
                <w:sz w:val="25"/>
                <w:szCs w:val="25"/>
              </w:rPr>
              <w:t>Google</w:t>
            </w:r>
            <w:proofErr w:type="spellEnd"/>
            <w:r>
              <w:rPr>
                <w:rFonts w:ascii="Times" w:hAnsi="Times" w:cs="Times"/>
                <w:sz w:val="25"/>
                <w:szCs w:val="25"/>
              </w:rPr>
              <w:t xml:space="preserve"> </w:t>
            </w:r>
            <w:proofErr w:type="spellStart"/>
            <w:r>
              <w:rPr>
                <w:rFonts w:ascii="Times" w:hAnsi="Times" w:cs="Times"/>
                <w:sz w:val="25"/>
                <w:szCs w:val="25"/>
              </w:rPr>
              <w:t>Drive</w:t>
            </w:r>
            <w:proofErr w:type="spellEnd"/>
            <w:r>
              <w:rPr>
                <w:rFonts w:ascii="Times" w:hAnsi="Times" w:cs="Times"/>
                <w:sz w:val="25"/>
                <w:szCs w:val="25"/>
              </w:rPr>
              <w:t xml:space="preserve"> nájdete na </w:t>
            </w:r>
            <w:proofErr w:type="spellStart"/>
            <w:r>
              <w:rPr>
                <w:rFonts w:ascii="Times" w:hAnsi="Times" w:cs="Times"/>
                <w:sz w:val="25"/>
                <w:szCs w:val="25"/>
              </w:rPr>
              <w:t>Google</w:t>
            </w:r>
            <w:proofErr w:type="spellEnd"/>
            <w:r>
              <w:rPr>
                <w:rFonts w:ascii="Times" w:hAnsi="Times" w:cs="Times"/>
                <w:sz w:val="25"/>
                <w:szCs w:val="25"/>
              </w:rPr>
              <w:t xml:space="preserve"> </w:t>
            </w:r>
            <w:proofErr w:type="spellStart"/>
            <w:r>
              <w:rPr>
                <w:rFonts w:ascii="Times" w:hAnsi="Times" w:cs="Times"/>
                <w:sz w:val="25"/>
                <w:szCs w:val="25"/>
              </w:rPr>
              <w:t>Drive</w:t>
            </w:r>
            <w:proofErr w:type="spellEnd"/>
            <w:r>
              <w:rPr>
                <w:rFonts w:ascii="Times" w:hAnsi="Times" w:cs="Times"/>
                <w:sz w:val="25"/>
                <w:szCs w:val="25"/>
              </w:rPr>
              <w:t xml:space="preserve"> </w:t>
            </w:r>
            <w:proofErr w:type="spellStart"/>
            <w:r>
              <w:rPr>
                <w:rFonts w:ascii="Times" w:hAnsi="Times" w:cs="Times"/>
                <w:sz w:val="25"/>
                <w:szCs w:val="25"/>
              </w:rPr>
              <w:t>Help</w:t>
            </w:r>
            <w:proofErr w:type="spellEnd"/>
            <w:r>
              <w:rPr>
                <w:rFonts w:ascii="Times" w:hAnsi="Times" w:cs="Times"/>
                <w:sz w:val="25"/>
                <w:szCs w:val="25"/>
              </w:rPr>
              <w:t xml:space="preserve"> center a o tom, ako tvoriť, editovať a komentovať text resp. tabuľky na </w:t>
            </w:r>
            <w:proofErr w:type="spellStart"/>
            <w:r>
              <w:rPr>
                <w:rFonts w:ascii="Times" w:hAnsi="Times" w:cs="Times"/>
                <w:sz w:val="25"/>
                <w:szCs w:val="25"/>
              </w:rPr>
              <w:t>Google</w:t>
            </w:r>
            <w:proofErr w:type="spellEnd"/>
            <w:r>
              <w:rPr>
                <w:rFonts w:ascii="Times" w:hAnsi="Times" w:cs="Times"/>
                <w:sz w:val="25"/>
                <w:szCs w:val="25"/>
              </w:rPr>
              <w:t xml:space="preserve"> </w:t>
            </w:r>
            <w:proofErr w:type="spellStart"/>
            <w:r>
              <w:rPr>
                <w:rFonts w:ascii="Times" w:hAnsi="Times" w:cs="Times"/>
                <w:sz w:val="25"/>
                <w:szCs w:val="25"/>
              </w:rPr>
              <w:t>Docs</w:t>
            </w:r>
            <w:proofErr w:type="spellEnd"/>
            <w:r>
              <w:rPr>
                <w:rFonts w:ascii="Times" w:hAnsi="Times" w:cs="Times"/>
                <w:sz w:val="25"/>
                <w:szCs w:val="25"/>
              </w:rPr>
              <w:t xml:space="preserve"> </w:t>
            </w:r>
            <w:proofErr w:type="spellStart"/>
            <w:r>
              <w:rPr>
                <w:rFonts w:ascii="Times" w:hAnsi="Times" w:cs="Times"/>
                <w:sz w:val="25"/>
                <w:szCs w:val="25"/>
              </w:rPr>
              <w:t>editors</w:t>
            </w:r>
            <w:proofErr w:type="spellEnd"/>
            <w:r>
              <w:rPr>
                <w:rFonts w:ascii="Times" w:hAnsi="Times" w:cs="Times"/>
                <w:sz w:val="25"/>
                <w:szCs w:val="25"/>
              </w:rPr>
              <w:t xml:space="preserve"> </w:t>
            </w:r>
            <w:proofErr w:type="spellStart"/>
            <w:r>
              <w:rPr>
                <w:rFonts w:ascii="Times" w:hAnsi="Times" w:cs="Times"/>
                <w:sz w:val="25"/>
                <w:szCs w:val="25"/>
              </w:rPr>
              <w:t>Help</w:t>
            </w:r>
            <w:proofErr w:type="spellEnd"/>
            <w:r>
              <w:rPr>
                <w:rFonts w:ascii="Times" w:hAnsi="Times" w:cs="Times"/>
                <w:sz w:val="25"/>
                <w:szCs w:val="25"/>
              </w:rPr>
              <w:t xml:space="preserve"> Center.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proofErr w:type="spellStart"/>
            <w:r>
              <w:rPr>
                <w:rFonts w:ascii="Times" w:hAnsi="Times" w:cs="Times"/>
                <w:sz w:val="25"/>
                <w:szCs w:val="25"/>
              </w:rPr>
              <w:t>MŠVVaŠ</w:t>
            </w:r>
            <w:proofErr w:type="spellEnd"/>
            <w:r>
              <w:rPr>
                <w:rFonts w:ascii="Times" w:hAnsi="Times" w:cs="Times"/>
                <w:sz w:val="25"/>
                <w:szCs w:val="25"/>
              </w:rPr>
              <w:t xml:space="preserve"> SR s predložením návrhu nariadenia vlády do ďalšieho štádia legislatívneho procesu počkalo do vyhodnotenia MPK k návrhu optimalizácie činností rezortných športových stredísk. </w:t>
            </w:r>
          </w:p>
          <w:p w:rsidR="00BE7D22" w:rsidRDefault="00B449EF">
            <w:pPr>
              <w:rPr>
                <w:rFonts w:ascii="Times" w:hAnsi="Times" w:cs="Times"/>
                <w:sz w:val="25"/>
                <w:szCs w:val="25"/>
              </w:rPr>
            </w:pPr>
            <w:r>
              <w:rPr>
                <w:rFonts w:ascii="Times" w:hAnsi="Times" w:cs="Times"/>
                <w:sz w:val="25"/>
                <w:szCs w:val="25"/>
              </w:rPr>
              <w:t xml:space="preserve">Vyhodnotenie zmieneného MPK už bolo ukončené. </w:t>
            </w:r>
          </w:p>
          <w:p w:rsidR="00BE7D22" w:rsidRDefault="00B449EF">
            <w:pPr>
              <w:rPr>
                <w:rFonts w:ascii="Times" w:hAnsi="Times" w:cs="Times"/>
                <w:sz w:val="25"/>
                <w:szCs w:val="25"/>
              </w:rPr>
            </w:pPr>
            <w:r>
              <w:rPr>
                <w:rFonts w:ascii="Times" w:hAnsi="Times" w:cs="Times"/>
                <w:sz w:val="25"/>
                <w:szCs w:val="25"/>
              </w:rPr>
              <w:t xml:space="preserve">V nadväznosti na návrh optimalizácie, návrh nariadenia práve považujeme za súčasť jej opatrení. </w:t>
            </w:r>
          </w:p>
          <w:p w:rsidR="00B449EF" w:rsidRDefault="00B449EF">
            <w:pPr>
              <w:rPr>
                <w:rFonts w:ascii="Times" w:hAnsi="Times" w:cs="Times"/>
                <w:sz w:val="25"/>
                <w:szCs w:val="25"/>
              </w:rPr>
            </w:pPr>
            <w:r>
              <w:rPr>
                <w:rFonts w:ascii="Times" w:hAnsi="Times" w:cs="Times"/>
                <w:sz w:val="25"/>
                <w:szCs w:val="25"/>
              </w:rPr>
              <w:t>Zároveň časti pripomienky nie sú konkrétnou pripomienkou v zmysle LPV (technický postup vytvárania materiálu).</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Odporúčame uviesť zoznam osobných údajov najvýkonnejších športovcov, ktorý bude zverejňovaný podľa § 2 ods. 3 a iných v materiáli, prípadne odporúčame, aby bol zoznam osobných údajov uvedený odkazom na zákon o športe. </w:t>
            </w:r>
          </w:p>
          <w:p w:rsidR="00B449EF" w:rsidRDefault="00B449EF">
            <w:pPr>
              <w:rPr>
                <w:rFonts w:ascii="Times" w:hAnsi="Times" w:cs="Times"/>
                <w:sz w:val="25"/>
                <w:szCs w:val="25"/>
              </w:rPr>
            </w:pPr>
            <w:r>
              <w:rPr>
                <w:rFonts w:ascii="Times" w:hAnsi="Times" w:cs="Times"/>
                <w:sz w:val="25"/>
                <w:szCs w:val="25"/>
              </w:rPr>
              <w:t>Odôvodnenie: Súlad s § 10 ods. 2 zákona č. 122/2013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Zoznam údajov v zozname najvýkonnejších športovcov upravuje priamo zákon č. 440/2015 Z. z. - v § 58 písm. r).</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r>
              <w:rPr>
                <w:rFonts w:ascii="Times" w:hAnsi="Times" w:cs="Times"/>
                <w:b/>
                <w:bCs/>
                <w:sz w:val="25"/>
                <w:szCs w:val="25"/>
              </w:rPr>
              <w:t>§ 2 ods. 1 písm. a) prvý bod</w:t>
            </w:r>
            <w:r>
              <w:rPr>
                <w:rFonts w:ascii="Times" w:hAnsi="Times" w:cs="Times"/>
                <w:sz w:val="25"/>
                <w:szCs w:val="25"/>
              </w:rPr>
              <w:br/>
              <w:t xml:space="preserve">V § 2 ods. 1 písm. a) prvom bode navrhujeme slová „je počet štartujúcich športovcov vyšší“ nahradiť slovami „počet štartujúcich športovcov je viac“. </w:t>
            </w:r>
          </w:p>
          <w:p w:rsidR="00B449EF" w:rsidRDefault="00B449EF">
            <w:pPr>
              <w:rPr>
                <w:rFonts w:ascii="Times" w:hAnsi="Times" w:cs="Times"/>
                <w:sz w:val="25"/>
                <w:szCs w:val="25"/>
              </w:rPr>
            </w:pPr>
            <w:r>
              <w:rPr>
                <w:rFonts w:ascii="Times" w:hAnsi="Times" w:cs="Times"/>
                <w:sz w:val="25"/>
                <w:szCs w:val="25"/>
              </w:rPr>
              <w:t xml:space="preserve">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sz w:val="25"/>
                <w:szCs w:val="25"/>
              </w:rPr>
              <w:t>Úprava vyšší/viac akceptovaná, slovosled ponechaný pôvodný.</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r>
              <w:rPr>
                <w:rFonts w:ascii="Times" w:hAnsi="Times" w:cs="Times"/>
                <w:b/>
                <w:bCs/>
                <w:sz w:val="25"/>
                <w:szCs w:val="25"/>
              </w:rPr>
              <w:t>§ 4 ods. 1 písm. d)</w:t>
            </w:r>
            <w:r>
              <w:rPr>
                <w:rFonts w:ascii="Times" w:hAnsi="Times" w:cs="Times"/>
                <w:sz w:val="25"/>
                <w:szCs w:val="25"/>
              </w:rPr>
              <w:br/>
              <w:t xml:space="preserve">V § 4 ods. 1 písm. d) odporúčame za slovo „obdobného“ vložiť slovo „pracovného“. </w:t>
            </w:r>
          </w:p>
          <w:p w:rsidR="00B449EF" w:rsidRDefault="00B449EF">
            <w:pPr>
              <w:rPr>
                <w:rFonts w:ascii="Times" w:hAnsi="Times" w:cs="Times"/>
                <w:sz w:val="25"/>
                <w:szCs w:val="25"/>
              </w:rPr>
            </w:pPr>
            <w:r>
              <w:rPr>
                <w:rFonts w:ascii="Times" w:hAnsi="Times" w:cs="Times"/>
                <w:sz w:val="25"/>
                <w:szCs w:val="25"/>
              </w:rPr>
              <w:t>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r>
              <w:rPr>
                <w:rFonts w:ascii="Times" w:hAnsi="Times" w:cs="Times"/>
                <w:b/>
                <w:bCs/>
                <w:sz w:val="25"/>
                <w:szCs w:val="25"/>
              </w:rPr>
              <w:t>všeobecne k celému materiálu</w:t>
            </w:r>
            <w:r>
              <w:rPr>
                <w:rFonts w:ascii="Times" w:hAnsi="Times" w:cs="Times"/>
                <w:sz w:val="25"/>
                <w:szCs w:val="25"/>
              </w:rPr>
              <w:br/>
              <w:t xml:space="preserve">Nariadenie Vlády Slovenskej republiky o jednotných pravidlách riadenia rezortných športových stredísk by malo byť prijaté až po prijatí a schválení dokumentu „Optimalizácia činnosti rezortných športových stredísk pri zabezpečení štátnej reprezentácie“ vládou SR, ktorý je v MPK s termínom ukončenia pripomienok do 28.12.2017. </w:t>
            </w:r>
          </w:p>
          <w:p w:rsidR="00BE7D22" w:rsidRDefault="00B449EF">
            <w:pPr>
              <w:rPr>
                <w:rFonts w:ascii="Times" w:hAnsi="Times" w:cs="Times"/>
                <w:sz w:val="25"/>
                <w:szCs w:val="25"/>
              </w:rPr>
            </w:pPr>
            <w:r>
              <w:rPr>
                <w:rFonts w:ascii="Times" w:hAnsi="Times" w:cs="Times"/>
                <w:sz w:val="25"/>
                <w:szCs w:val="25"/>
              </w:rPr>
              <w:t xml:space="preserve">Z tohto dôvodu navrhujeme jeho stiahnutie a opätovné zaradenie dopracovaného dokumentu neskôr. </w:t>
            </w:r>
          </w:p>
          <w:p w:rsidR="00BE7D22" w:rsidRDefault="00B449EF">
            <w:pPr>
              <w:rPr>
                <w:rFonts w:ascii="Times" w:hAnsi="Times" w:cs="Times"/>
                <w:sz w:val="25"/>
                <w:szCs w:val="25"/>
              </w:rPr>
            </w:pPr>
            <w:r>
              <w:rPr>
                <w:rFonts w:ascii="Times" w:hAnsi="Times" w:cs="Times"/>
                <w:sz w:val="25"/>
                <w:szCs w:val="25"/>
              </w:rPr>
              <w:t xml:space="preserve">V tomto materiáli sú uvedené kritériá na zaradenie do zoznamu najvýkonnejších športovcov, pričom podobné kritériá na zaradenie športovcov do Top tímu už ale nie sú predmetom MPK a schvaľuje ich priamo ministerstvo školstva rozhodnutím ministra. </w:t>
            </w:r>
          </w:p>
          <w:p w:rsidR="00BE7D22" w:rsidRDefault="00B449EF">
            <w:pPr>
              <w:rPr>
                <w:rFonts w:ascii="Times" w:hAnsi="Times" w:cs="Times"/>
                <w:sz w:val="25"/>
                <w:szCs w:val="25"/>
              </w:rPr>
            </w:pPr>
            <w:r>
              <w:rPr>
                <w:rFonts w:ascii="Times" w:hAnsi="Times" w:cs="Times"/>
                <w:sz w:val="25"/>
                <w:szCs w:val="25"/>
              </w:rPr>
              <w:t>Navrhujeme do opätovne zaradeného materiálu zaradiť aj kritériá na zaradenie športovcov do Top tímu a zabezpečiť porovnanie, resp. čiastočné zosúladenie týchto kritérií, s uvedením predpokladaného zoznamu športovcov, ktorí podmienky spĺňajú, a spolu aj s nárokom na ich finančné ohodnotenie v rámci Top tímu a rozsahom zabezpečenia v rezortných športových strediskách .</w:t>
            </w:r>
          </w:p>
          <w:p w:rsidR="00BE7D22" w:rsidRDefault="00B449EF">
            <w:pPr>
              <w:rPr>
                <w:rFonts w:ascii="Times" w:hAnsi="Times" w:cs="Times"/>
                <w:sz w:val="25"/>
                <w:szCs w:val="25"/>
              </w:rPr>
            </w:pPr>
            <w:r>
              <w:rPr>
                <w:rFonts w:ascii="Times" w:hAnsi="Times" w:cs="Times"/>
                <w:sz w:val="25"/>
                <w:szCs w:val="25"/>
              </w:rPr>
              <w:t xml:space="preserve">Každé jedno umiestnenie športovca, uvedené v §2, ods. 1 a ods. 2 Nariadenia, by malo byť akceptované iba v prípade, že pôjde o umiestnenie v 1. polovici štartovného poľa. </w:t>
            </w:r>
          </w:p>
          <w:p w:rsidR="00BE7D22" w:rsidRDefault="00B449EF">
            <w:pPr>
              <w:rPr>
                <w:rFonts w:ascii="Times" w:hAnsi="Times" w:cs="Times"/>
                <w:sz w:val="25"/>
                <w:szCs w:val="25"/>
              </w:rPr>
            </w:pPr>
            <w:r>
              <w:rPr>
                <w:rFonts w:ascii="Times" w:hAnsi="Times" w:cs="Times"/>
                <w:sz w:val="25"/>
                <w:szCs w:val="25"/>
              </w:rPr>
              <w:t xml:space="preserve">Obmedzí to zaradenie tých športovcov, ktorí síce splnia </w:t>
            </w:r>
            <w:r>
              <w:rPr>
                <w:rFonts w:ascii="Times" w:hAnsi="Times" w:cs="Times"/>
                <w:sz w:val="25"/>
                <w:szCs w:val="25"/>
              </w:rPr>
              <w:lastRenderedPageBreak/>
              <w:t xml:space="preserve">kritérium absolútneho umiestnenia v súťaži, ale len z dôvodu nízkeho celkového počtu účastníkov v konkrétnej športovej disciplíne. </w:t>
            </w:r>
          </w:p>
          <w:p w:rsidR="00B449EF" w:rsidRDefault="00B449EF">
            <w:pPr>
              <w:rPr>
                <w:rFonts w:ascii="Times" w:hAnsi="Times" w:cs="Times"/>
                <w:sz w:val="25"/>
                <w:szCs w:val="25"/>
              </w:rPr>
            </w:pPr>
            <w:r>
              <w:rPr>
                <w:rFonts w:ascii="Times" w:hAnsi="Times" w:cs="Times"/>
                <w:sz w:val="25"/>
                <w:szCs w:val="25"/>
              </w:rPr>
              <w:t xml:space="preserve">Pripomienku predkladá : Ivan </w:t>
            </w:r>
            <w:proofErr w:type="spellStart"/>
            <w:r>
              <w:rPr>
                <w:rFonts w:ascii="Times" w:hAnsi="Times" w:cs="Times"/>
                <w:sz w:val="25"/>
                <w:szCs w:val="25"/>
              </w:rPr>
              <w:t>Greguška</w:t>
            </w:r>
            <w:proofErr w:type="spellEnd"/>
            <w:r>
              <w:rPr>
                <w:rFonts w:ascii="Times" w:hAnsi="Times" w:cs="Times"/>
                <w:sz w:val="25"/>
                <w:szCs w:val="25"/>
              </w:rPr>
              <w:t xml:space="preserve">, Slovenský tenisový zväz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D22" w:rsidRDefault="00B449EF">
            <w:pPr>
              <w:rPr>
                <w:rFonts w:ascii="Times" w:hAnsi="Times" w:cs="Times"/>
                <w:sz w:val="25"/>
                <w:szCs w:val="25"/>
              </w:rPr>
            </w:pPr>
            <w:proofErr w:type="spellStart"/>
            <w:r>
              <w:rPr>
                <w:rFonts w:ascii="Times" w:hAnsi="Times" w:cs="Times"/>
                <w:sz w:val="25"/>
                <w:szCs w:val="25"/>
              </w:rPr>
              <w:t>MŠVVaŠ</w:t>
            </w:r>
            <w:proofErr w:type="spellEnd"/>
            <w:r>
              <w:rPr>
                <w:rFonts w:ascii="Times" w:hAnsi="Times" w:cs="Times"/>
                <w:sz w:val="25"/>
                <w:szCs w:val="25"/>
              </w:rPr>
              <w:t xml:space="preserve"> SR s predložením návrhu nariadenia vlády do ďalšieho štádia legislatívneho procesu počkalo do vyhodnotenia MPK k návrhu optimalizácie činností rezortných športových stredísk. </w:t>
            </w:r>
          </w:p>
          <w:p w:rsidR="00BE7D22" w:rsidRDefault="00B449EF">
            <w:pPr>
              <w:rPr>
                <w:rFonts w:ascii="Times" w:hAnsi="Times" w:cs="Times"/>
                <w:sz w:val="25"/>
                <w:szCs w:val="25"/>
              </w:rPr>
            </w:pPr>
            <w:r>
              <w:rPr>
                <w:rFonts w:ascii="Times" w:hAnsi="Times" w:cs="Times"/>
                <w:sz w:val="25"/>
                <w:szCs w:val="25"/>
              </w:rPr>
              <w:t xml:space="preserve">Vyhodnotenie zmieneného MPK už bolo ukončené. </w:t>
            </w:r>
          </w:p>
          <w:p w:rsidR="00BE7D22" w:rsidRDefault="00B449EF">
            <w:pPr>
              <w:rPr>
                <w:rFonts w:ascii="Times" w:hAnsi="Times" w:cs="Times"/>
                <w:sz w:val="25"/>
                <w:szCs w:val="25"/>
              </w:rPr>
            </w:pPr>
            <w:r>
              <w:rPr>
                <w:rFonts w:ascii="Times" w:hAnsi="Times" w:cs="Times"/>
                <w:sz w:val="25"/>
                <w:szCs w:val="25"/>
              </w:rPr>
              <w:t xml:space="preserve">V nadväznosti na návrh optimalizácie, návrh nariadenia práve považujeme za súčasť jej opatrení. </w:t>
            </w:r>
          </w:p>
          <w:p w:rsidR="00B449EF" w:rsidRDefault="00B449EF">
            <w:pPr>
              <w:rPr>
                <w:rFonts w:ascii="Times" w:hAnsi="Times" w:cs="Times"/>
                <w:sz w:val="25"/>
                <w:szCs w:val="25"/>
              </w:rPr>
            </w:pPr>
            <w:r>
              <w:rPr>
                <w:rFonts w:ascii="Times" w:hAnsi="Times" w:cs="Times"/>
                <w:sz w:val="25"/>
                <w:szCs w:val="25"/>
              </w:rPr>
              <w:t>Pripomienky týkajúce sa Top tímu sú nad rámec splnomocňovacieho ustanovenia; zároveň TOP tím nie je prepojený so zoznamom najvýkonnejších športovcov.</w:t>
            </w:r>
          </w:p>
        </w:tc>
      </w:tr>
      <w:tr w:rsidR="00B449EF">
        <w:trPr>
          <w:divId w:val="14898601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449EF" w:rsidRDefault="00B449E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1F" w:rsidRDefault="00E67A1F" w:rsidP="000A67D5">
      <w:pPr>
        <w:spacing w:after="0" w:line="240" w:lineRule="auto"/>
      </w:pPr>
      <w:r>
        <w:separator/>
      </w:r>
    </w:p>
  </w:endnote>
  <w:endnote w:type="continuationSeparator" w:id="0">
    <w:p w:rsidR="00E67A1F" w:rsidRDefault="00E67A1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1F" w:rsidRDefault="00E67A1F" w:rsidP="000A67D5">
      <w:pPr>
        <w:spacing w:after="0" w:line="240" w:lineRule="auto"/>
      </w:pPr>
      <w:r>
        <w:separator/>
      </w:r>
    </w:p>
  </w:footnote>
  <w:footnote w:type="continuationSeparator" w:id="0">
    <w:p w:rsidR="00E67A1F" w:rsidRDefault="00E67A1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C107F"/>
    <w:rsid w:val="008E2844"/>
    <w:rsid w:val="0090100E"/>
    <w:rsid w:val="009239D9"/>
    <w:rsid w:val="00927118"/>
    <w:rsid w:val="00943EB2"/>
    <w:rsid w:val="0099665B"/>
    <w:rsid w:val="009C6C5C"/>
    <w:rsid w:val="009F7218"/>
    <w:rsid w:val="00A251BF"/>
    <w:rsid w:val="00A54A16"/>
    <w:rsid w:val="00B449EF"/>
    <w:rsid w:val="00B721A5"/>
    <w:rsid w:val="00B76589"/>
    <w:rsid w:val="00B8767E"/>
    <w:rsid w:val="00BD1FAB"/>
    <w:rsid w:val="00BE7302"/>
    <w:rsid w:val="00BE7D22"/>
    <w:rsid w:val="00BF7CE0"/>
    <w:rsid w:val="00CA44D2"/>
    <w:rsid w:val="00CE47A6"/>
    <w:rsid w:val="00CF3D59"/>
    <w:rsid w:val="00D261C9"/>
    <w:rsid w:val="00D85172"/>
    <w:rsid w:val="00D969AC"/>
    <w:rsid w:val="00DE28F3"/>
    <w:rsid w:val="00DF7085"/>
    <w:rsid w:val="00E67A1F"/>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486">
      <w:bodyDiv w:val="1"/>
      <w:marLeft w:val="0"/>
      <w:marRight w:val="0"/>
      <w:marTop w:val="0"/>
      <w:marBottom w:val="0"/>
      <w:divBdr>
        <w:top w:val="none" w:sz="0" w:space="0" w:color="auto"/>
        <w:left w:val="none" w:sz="0" w:space="0" w:color="auto"/>
        <w:bottom w:val="none" w:sz="0" w:space="0" w:color="auto"/>
        <w:right w:val="none" w:sz="0" w:space="0" w:color="auto"/>
      </w:divBdr>
    </w:div>
    <w:div w:id="841353111">
      <w:bodyDiv w:val="1"/>
      <w:marLeft w:val="0"/>
      <w:marRight w:val="0"/>
      <w:marTop w:val="0"/>
      <w:marBottom w:val="0"/>
      <w:divBdr>
        <w:top w:val="none" w:sz="0" w:space="0" w:color="auto"/>
        <w:left w:val="none" w:sz="0" w:space="0" w:color="auto"/>
        <w:bottom w:val="none" w:sz="0" w:space="0" w:color="auto"/>
        <w:right w:val="none" w:sz="0" w:space="0" w:color="auto"/>
      </w:divBdr>
    </w:div>
    <w:div w:id="1344357964">
      <w:bodyDiv w:val="1"/>
      <w:marLeft w:val="0"/>
      <w:marRight w:val="0"/>
      <w:marTop w:val="0"/>
      <w:marBottom w:val="0"/>
      <w:divBdr>
        <w:top w:val="none" w:sz="0" w:space="0" w:color="auto"/>
        <w:left w:val="none" w:sz="0" w:space="0" w:color="auto"/>
        <w:bottom w:val="none" w:sz="0" w:space="0" w:color="auto"/>
        <w:right w:val="none" w:sz="0" w:space="0" w:color="auto"/>
      </w:divBdr>
    </w:div>
    <w:div w:id="1457868363">
      <w:bodyDiv w:val="1"/>
      <w:marLeft w:val="0"/>
      <w:marRight w:val="0"/>
      <w:marTop w:val="0"/>
      <w:marBottom w:val="0"/>
      <w:divBdr>
        <w:top w:val="none" w:sz="0" w:space="0" w:color="auto"/>
        <w:left w:val="none" w:sz="0" w:space="0" w:color="auto"/>
        <w:bottom w:val="none" w:sz="0" w:space="0" w:color="auto"/>
        <w:right w:val="none" w:sz="0" w:space="0" w:color="auto"/>
      </w:divBdr>
    </w:div>
    <w:div w:id="1485318264">
      <w:bodyDiv w:val="1"/>
      <w:marLeft w:val="0"/>
      <w:marRight w:val="0"/>
      <w:marTop w:val="0"/>
      <w:marBottom w:val="0"/>
      <w:divBdr>
        <w:top w:val="none" w:sz="0" w:space="0" w:color="auto"/>
        <w:left w:val="none" w:sz="0" w:space="0" w:color="auto"/>
        <w:bottom w:val="none" w:sz="0" w:space="0" w:color="auto"/>
        <w:right w:val="none" w:sz="0" w:space="0" w:color="auto"/>
      </w:divBdr>
    </w:div>
    <w:div w:id="1489860139">
      <w:bodyDiv w:val="1"/>
      <w:marLeft w:val="0"/>
      <w:marRight w:val="0"/>
      <w:marTop w:val="0"/>
      <w:marBottom w:val="0"/>
      <w:divBdr>
        <w:top w:val="none" w:sz="0" w:space="0" w:color="auto"/>
        <w:left w:val="none" w:sz="0" w:space="0" w:color="auto"/>
        <w:bottom w:val="none" w:sz="0" w:space="0" w:color="auto"/>
        <w:right w:val="none" w:sz="0" w:space="0" w:color="auto"/>
      </w:divBdr>
    </w:div>
    <w:div w:id="1572348493">
      <w:bodyDiv w:val="1"/>
      <w:marLeft w:val="0"/>
      <w:marRight w:val="0"/>
      <w:marTop w:val="0"/>
      <w:marBottom w:val="0"/>
      <w:divBdr>
        <w:top w:val="none" w:sz="0" w:space="0" w:color="auto"/>
        <w:left w:val="none" w:sz="0" w:space="0" w:color="auto"/>
        <w:bottom w:val="none" w:sz="0" w:space="0" w:color="auto"/>
        <w:right w:val="none" w:sz="0" w:space="0" w:color="auto"/>
      </w:divBdr>
    </w:div>
    <w:div w:id="16610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1.2018 10:03:55"/>
    <f:field ref="objchangedby" par="" text="Administrator, System"/>
    <f:field ref="objmodifiedat" par="" text="22.1.2018 10:03: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8734</Words>
  <Characters>49784</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2018-01-22T09:03:00Z</dcterms:created>
  <dcterms:modified xsi:type="dcterms:W3CDTF">2018-01-22T09:23:00Z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&lt;p&gt;Zástupcovia rezortných športových stredísk sa zúčastňovali na činnosti odbornej pracovnej skupiny pre prípravu nariadenia vlády Slovenskej republiky o jednotných pravidlách riadenia rezortných športových stredísk na Ministerstve školstva, vedy, výskumu</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Marek Gilányi</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o jednotných pravidlách riadenia rezortných športových stredísk</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20" name="FSC#SKEDITIONSLOVLEX@103.510:autorpredpis">
    <vt:lpwstr/>
  </property>
  <property fmtid="{D5CDD505-2E9C-101B-9397-08002B2CF9AE}" pid="21" name="FSC#SKEDITIONSLOVLEX@103.510:podnetpredpis">
    <vt:lpwstr>§ 55 ods. 2 zákona č. 440/2015 Z. z. o športe a o zmene a doplnení niektorých zákonov v znení zákona č. 354/2016 Z. z. a Plán legislatívnych úloh vlády Slovenskej republiky na mesiace jún až december 2016</vt:lpwstr>
  </property>
  <property fmtid="{D5CDD505-2E9C-101B-9397-08002B2CF9AE}" pid="22" name="FSC#SKEDITIONSLOVLEX@103.510:plnynazovpredpis">
    <vt:lpwstr> Nariadenie vlády  Slovenskej republiky o jednotných pravidlách riadenia rezortných športových stredísk</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2018/1436-56AA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LP/2017/879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Bezpredmetné.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o jednotných pravidlách riadenia rezortných športových stredísk.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školstva, vedy, výskumu a športu Slovenskej republiky&amp;nbsp;predkladá&amp;nbsp;na základe splnomocňovacieho ustanovenia § 55 ods. 2 zákona č. 440/2015 Z. z. o&amp;nbsp;športe a&amp;nbsp;o&amp;nbsp;zmene a&amp;nbsp;doplnení niektorý</vt:lpwstr>
  </property>
  <property fmtid="{D5CDD505-2E9C-101B-9397-08002B2CF9AE}" pid="149" name="FSC#COOSYSTEM@1.1:Container">
    <vt:lpwstr>COO.2145.1000.3.2393150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22. 1. 2018</vt:lpwstr>
  </property>
</Properties>
</file>