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7" w:rsidRPr="0004655C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65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E70E47" w:rsidRPr="00F636F6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</w:t>
      </w:r>
      <w:r w:rsidR="00621C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28 ods. 1 zákona č. 553/2003 Z. z. o odmeňovaní niektorých zamestnancov pri výkone práce vo verejnom záujme a o zmene a doplnení niektorých zákonov</w:t>
      </w:r>
      <w:r w:rsidR="00DF3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č. 474/2008 Z. z. nariaďuje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DF37D0" w:rsidRDefault="00DF37D0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 od 1. januára 201</w:t>
      </w:r>
      <w:r w:rsidR="00621CA0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tarifný plat v sume platovej tarify podľa základnej stupnice platových taríf zamestnancov pri výkone práce vo verejnom záujme uvedenej v prílohe č. 1, podľa osobitnej stupnice platových taríf vybraných skupín zamestnancov uvedenej v prílohe č. 2 alebo podľa osobitnej stupnice platových taríf </w:t>
      </w:r>
      <w:r w:rsidR="00F636F6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výskumných a vývojových zamestnancov a zdravotníckych zamestnancov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uvedenej v prílohe č. 3</w:t>
      </w:r>
      <w:r w:rsidR="00D71EA6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F37D0" w:rsidRDefault="00DF37D0" w:rsidP="00F636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21CA0" w:rsidRPr="00621CA0">
        <w:rPr>
          <w:rFonts w:ascii="Times New Roman" w:hAnsi="Times New Roman" w:cs="Times New Roman"/>
          <w:sz w:val="24"/>
          <w:szCs w:val="24"/>
        </w:rPr>
        <w:t>amestnancovi pri výkone práce vo verejnom záujme, ktorý pôsobí vo verejnej vysokej škole alebo v štátnej vysokej škole ako učiteľ vysokej školy, od 1. januára 2018 patrí tarifný plat v sume platovej tarify podľa osobitnej stupnice platových taríf učiteľov vysokých škôl uvedenej v prílohe č. 4.</w:t>
      </w:r>
      <w:r w:rsidR="0062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A0" w:rsidRPr="00621CA0" w:rsidRDefault="00DF37D0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21CA0" w:rsidRPr="00621CA0">
        <w:rPr>
          <w:rFonts w:ascii="Times New Roman" w:hAnsi="Times New Roman" w:cs="Times New Roman"/>
          <w:sz w:val="24"/>
          <w:szCs w:val="24"/>
        </w:rPr>
        <w:t xml:space="preserve">Pedagogickému zamestnancovi a odbornému zamestnancovi od 1. </w:t>
      </w:r>
      <w:r w:rsidR="002B3D16">
        <w:rPr>
          <w:rFonts w:ascii="Times New Roman" w:hAnsi="Times New Roman" w:cs="Times New Roman"/>
          <w:sz w:val="24"/>
          <w:szCs w:val="24"/>
        </w:rPr>
        <w:t xml:space="preserve">januára </w:t>
      </w:r>
      <w:r w:rsidR="00621CA0" w:rsidRPr="00621CA0">
        <w:rPr>
          <w:rFonts w:ascii="Times New Roman" w:hAnsi="Times New Roman" w:cs="Times New Roman"/>
          <w:sz w:val="24"/>
          <w:szCs w:val="24"/>
        </w:rPr>
        <w:t>2018 patrí platová tarifa podľa platových taríf uvedených v prílohe č. 5.</w:t>
      </w:r>
    </w:p>
    <w:p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21CA0" w:rsidRPr="00E70E47" w:rsidRDefault="00621CA0" w:rsidP="0062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Zrušuje sa nariadenie vlády Slovenskej republiky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366</w:t>
      </w: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E70E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 ktorým sa ustanovujú zvýšené stupnice platových taríf zamestnancov pri výkone práce vo verejnom záujme</w:t>
      </w:r>
      <w:r w:rsidR="00710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Slovenskej republiky č. 202/2017 Z. z.</w:t>
      </w:r>
    </w:p>
    <w:p w:rsidR="00F636F6" w:rsidRPr="00F636F6" w:rsidRDefault="00F636F6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0E47" w:rsidRPr="00F636F6" w:rsidRDefault="00E70E47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621C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7E71EF" w:rsidRPr="00F636F6" w:rsidRDefault="007E71EF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0E47" w:rsidRPr="00F636F6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201</w:t>
      </w:r>
      <w:r w:rsid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65BD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65BD" w:rsidRPr="00F636F6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6DB" w:rsidRDefault="00ED46DB"/>
    <w:sectPr w:rsidR="00ED46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ED" w:rsidRDefault="00281CED" w:rsidP="0004776A">
      <w:pPr>
        <w:spacing w:after="0" w:line="240" w:lineRule="auto"/>
      </w:pPr>
      <w:r>
        <w:separator/>
      </w:r>
    </w:p>
  </w:endnote>
  <w:endnote w:type="continuationSeparator" w:id="0">
    <w:p w:rsidR="00281CED" w:rsidRDefault="00281CED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3020"/>
      <w:docPartObj>
        <w:docPartGallery w:val="Page Numbers (Bottom of Page)"/>
        <w:docPartUnique/>
      </w:docPartObj>
    </w:sdtPr>
    <w:sdtEndPr/>
    <w:sdtContent>
      <w:p w:rsidR="0004776A" w:rsidRDefault="000477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D0">
          <w:rPr>
            <w:noProof/>
          </w:rPr>
          <w:t>1</w:t>
        </w:r>
        <w:r>
          <w:fldChar w:fldCharType="end"/>
        </w:r>
      </w:p>
    </w:sdtContent>
  </w:sdt>
  <w:p w:rsidR="0004776A" w:rsidRDefault="000477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ED" w:rsidRDefault="00281CED" w:rsidP="0004776A">
      <w:pPr>
        <w:spacing w:after="0" w:line="240" w:lineRule="auto"/>
      </w:pPr>
      <w:r>
        <w:separator/>
      </w:r>
    </w:p>
  </w:footnote>
  <w:footnote w:type="continuationSeparator" w:id="0">
    <w:p w:rsidR="00281CED" w:rsidRDefault="00281CED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4655C"/>
    <w:rsid w:val="0004776A"/>
    <w:rsid w:val="00141F5F"/>
    <w:rsid w:val="001A6574"/>
    <w:rsid w:val="0023653D"/>
    <w:rsid w:val="00265222"/>
    <w:rsid w:val="00281CED"/>
    <w:rsid w:val="002B3D16"/>
    <w:rsid w:val="003B2869"/>
    <w:rsid w:val="00621CA0"/>
    <w:rsid w:val="006825E2"/>
    <w:rsid w:val="00693F04"/>
    <w:rsid w:val="006B4837"/>
    <w:rsid w:val="007105B6"/>
    <w:rsid w:val="007667EB"/>
    <w:rsid w:val="00775BE6"/>
    <w:rsid w:val="007E71EF"/>
    <w:rsid w:val="009E65BD"/>
    <w:rsid w:val="00B96BAA"/>
    <w:rsid w:val="00D71EA6"/>
    <w:rsid w:val="00DF37D0"/>
    <w:rsid w:val="00E70E47"/>
    <w:rsid w:val="00ED46DB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AFCDCA-8CEE-4FE8-9D9A-C260CFE9B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F6363-F907-4902-AB95-031BAAD740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5E0B45-62C0-410A-9CE8-154127CB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20</cp:revision>
  <dcterms:created xsi:type="dcterms:W3CDTF">2015-10-07T14:09:00Z</dcterms:created>
  <dcterms:modified xsi:type="dcterms:W3CDTF">2017-12-06T09:17:00Z</dcterms:modified>
</cp:coreProperties>
</file>