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B909C2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364/2004 Z. z. o vodách a o zmene zákona Slovenskej národnej rady č. 372/1990 Zb. o priestupkoch v znení neskorších predpisov (vodný zákon) v znení neskorších predpisov a ktorým sa mení a dopĺňa zákon č. 442/2002 Z. z. o verejných vodovodoch a verejných kanalizáciách a o zmene a doplnení zákona č. 276/2001 Z. z. o regulácii v sieťových odvetviach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B909C2"/>
    <w:rsid w:val="00C407D9"/>
    <w:rsid w:val="00CA7D2E"/>
    <w:rsid w:val="00CB2214"/>
    <w:rsid w:val="00D20178"/>
    <w:rsid w:val="00E00601"/>
    <w:rsid w:val="00E278EA"/>
    <w:rsid w:val="00EA776D"/>
    <w:rsid w:val="00ED4386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4.8.2017 12:23:13"/>
    <f:field ref="objchangedby" par="" text="Administrator, System"/>
    <f:field ref="objmodifiedat" par="" text="4.8.2017 12:23:14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4435B06-FDB4-40DE-AE4F-D61A5A34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Lichnerová Oľga</cp:lastModifiedBy>
  <cp:revision>2</cp:revision>
  <dcterms:created xsi:type="dcterms:W3CDTF">2017-11-01T14:53:00Z</dcterms:created>
  <dcterms:modified xsi:type="dcterms:W3CDTF">2017-11-01T14:53:00Z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prostredie_x000d_
Vodné hospodárstvo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Lichnerová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364/2004 Z. z. o vodách a o zmene zákona Slovenskej národnej rady č. 372/1990 Zb. o priestupkoch v znení neskorších predpisov (vodný zákon) v znení neskorších predpisov a ktorým sa mení a dopĺňa zákon č. 442/2002 Z. z.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364/2004 Z. z. o vodách a o zmene zákona Slovenskej národnej rady č. 372/1990 Zb. o priestupkoch v znení neskorších predpisov (vodný zákon) v znení neskorších predpisov a ktorým sa mení a dopĺňa zákon č. 442/2002 Z</vt:lpwstr>
  </property>
  <property fmtid="{D5CDD505-2E9C-101B-9397-08002B2CF9AE}" pid="17" name="FSC#SKEDITIONSLOVLEX@103.510:rezortcislopredpis">
    <vt:lpwstr>7437/2017-9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LP/2017/589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Hlava XX Životné prostredie čl. 191 až 193 Zmluvy o fungovaní Európskej únie.</vt:lpwstr>
  </property>
  <property fmtid="{D5CDD505-2E9C-101B-9397-08002B2CF9AE}" pid="37" name="FSC#SKEDITIONSLOVLEX@103.510:AttrStrListDocPropSekundarneLegPravoPO">
    <vt:lpwstr>nie je </vt:lpwstr>
  </property>
  <property fmtid="{D5CDD505-2E9C-101B-9397-08002B2CF9AE}" pid="38" name="FSC#SKEDITIONSLOVLEX@103.510:AttrStrListDocPropSekundarneNelegPravoPO">
    <vt:lpwstr>nie je </vt:lpwstr>
  </property>
  <property fmtid="{D5CDD505-2E9C-101B-9397-08002B2CF9AE}" pid="39" name="FSC#SKEDITIONSLOVLEX@103.510:AttrStrListDocPropSekundarneLegPravoDO">
    <vt:lpwstr>nie je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12. 7. 2017</vt:lpwstr>
  </property>
  <property fmtid="{D5CDD505-2E9C-101B-9397-08002B2CF9AE}" pid="49" name="FSC#SKEDITIONSLOVLEX@103.510:AttrDateDocPropUkonceniePKK">
    <vt:lpwstr>26. 8. 2017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Pozitívne_x000d_
Negatívne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Predpokladá sa pozitívny dopad na životné prostredie a rozpočet verejnej správy. Pozitívny vplyv na rozpočet verejnej správy sa nedá kvantifikovať z dôvodu, nakoľko predpokladané príjmy budú z možných pokút z nových skutkových podstát správnych deliktov a</vt:lpwstr>
  </property>
  <property fmtid="{D5CDD505-2E9C-101B-9397-08002B2CF9AE}" pid="56" name="FSC#SKEDITIONSLOVLEX@103.510:AttrStrListDocPropAltRiesenia">
    <vt:lpwstr>-</vt:lpwstr>
  </property>
  <property fmtid="{D5CDD505-2E9C-101B-9397-08002B2CF9AE}" pid="57" name="FSC#SKEDITIONSLOVLEX@103.510:AttrStrListDocPropStanoviskoGest">
    <vt:lpwstr>STANOVISKO KOMISIE (PREDBEŽNÉ PRIPOMIENKOVÉ KONANIE)K NÁVRHUZÁKONA, KTORÝM SA MENÍ A DOPĹŇA ZÁKON Č. 364/2004 Z. Z. O VODÁCH A O ZMENE ZÁKONA SLOVENSKEJ NÁRODNEJ RADY Č. 372/1990 ZB. O PRIESTUPKOCH V ZNENÍ NESKORŠÍCH PREDPISOV (VODNÝ ZÁKON) V ZNENÍ NESKOR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364/2004 Z. z. o vodách a o zmene zákona Slovenskej národnej rady č. 372/1990 Zb. o priestupkoch v znení nesko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predkladá návrh zákona, ktorým sa mení a&amp;nbsp;dopĺňa zákon č. 364/2004 Z. z. o&amp;nbsp;vodách a&amp;nbsp;o&amp;nbsp;zmene zákona Slovenskej národnej rady č. 372/1990 Zb. o&amp;nbsp;priestupkoch v&amp;nbsp;znení nesko</vt:lpwstr>
  </property>
  <property fmtid="{D5CDD505-2E9C-101B-9397-08002B2CF9AE}" pid="130" name="FSC#COOSYSTEM@1.1:Container">
    <vt:lpwstr>COO.2145.1000.3.2108284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informovaná o&amp;nbsp;príprave &amp;nbsp;návrhu zákona, ktorým sa mení a&amp;nbsp;dopĺňa zákon č. 364/2004 Z. z. o&amp;nbsp;vodách a&amp;nbsp;o&amp;nbsp;zmene zákona Slovenskej národnej rady č. 372/1990 Zb. o&amp;nbsp;priestupkoch v&amp;nbsp;znení neskorších predpisov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o verejných vodovodoch a verejných kanalizáciách a o zmene a doplnení zákona č. 276/2001 Z. z. o regulácii v sieťových odvetviach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. z. o verejných vodovodoch a verejných kanalizáciách a o zmene a doplnení zákona č. 276/2001 Z. z. o regulácii v sieťových odvetviach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4. 8. 2017</vt:lpwstr>
  </property>
</Properties>
</file>