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1267"/>
        <w:gridCol w:w="1267"/>
        <w:gridCol w:w="1267"/>
        <w:gridCol w:w="1267"/>
      </w:tblGrid>
      <w:tr w:rsidR="007D5748" w:rsidRPr="007D5748" w:rsidTr="00E505B7">
        <w:trPr>
          <w:cantSplit/>
          <w:trHeight w:val="194"/>
          <w:jc w:val="center"/>
        </w:trPr>
        <w:tc>
          <w:tcPr>
            <w:tcW w:w="482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505B7">
        <w:trPr>
          <w:cantSplit/>
          <w:trHeight w:val="70"/>
          <w:jc w:val="center"/>
        </w:trPr>
        <w:tc>
          <w:tcPr>
            <w:tcW w:w="482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D248E" w:rsidRPr="007D5748" w:rsidRDefault="002D248E" w:rsidP="002D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D24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D24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D24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2D248E" w:rsidTr="00E505B7">
        <w:trPr>
          <w:trHeight w:val="132"/>
          <w:jc w:val="center"/>
        </w:trPr>
        <w:tc>
          <w:tcPr>
            <w:tcW w:w="4821" w:type="dxa"/>
            <w:noWrap/>
            <w:vAlign w:val="center"/>
          </w:tcPr>
          <w:p w:rsidR="007D5748" w:rsidRPr="002D248E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D2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BE51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2D2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D2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D2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D2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D2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D2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2D248E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D24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8B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505B7">
        <w:trPr>
          <w:trHeight w:val="125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505B7">
        <w:trPr>
          <w:trHeight w:val="125"/>
          <w:jc w:val="center"/>
        </w:trPr>
        <w:tc>
          <w:tcPr>
            <w:tcW w:w="482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125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125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125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94F69" w:rsidTr="00E505B7">
        <w:trPr>
          <w:trHeight w:val="125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94F69" w:rsidTr="00E505B7">
        <w:trPr>
          <w:trHeight w:val="125"/>
          <w:jc w:val="center"/>
        </w:trPr>
        <w:tc>
          <w:tcPr>
            <w:tcW w:w="4821" w:type="dxa"/>
            <w:shd w:val="clear" w:color="auto" w:fill="C0C0C0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94F69" w:rsidRDefault="00E505B7" w:rsidP="0080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94F69" w:rsidRDefault="00E505B7" w:rsidP="00E6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94F69" w:rsidRDefault="00E505B7" w:rsidP="00E6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505B7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E505B7" w:rsidRPr="00794F69" w:rsidRDefault="00E505B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8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8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8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861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bottom"/>
          </w:tcPr>
          <w:p w:rsidR="007D5748" w:rsidRPr="007D5748" w:rsidRDefault="007D5748" w:rsidP="00E5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bottom"/>
          </w:tcPr>
          <w:p w:rsidR="007D5748" w:rsidRPr="007D5748" w:rsidRDefault="007D5748" w:rsidP="00E5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bottom"/>
          </w:tcPr>
          <w:p w:rsidR="007D5748" w:rsidRPr="007D5748" w:rsidRDefault="007D5748" w:rsidP="00E5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bottom"/>
          </w:tcPr>
          <w:p w:rsidR="007D5748" w:rsidRPr="007D5748" w:rsidRDefault="007D5748" w:rsidP="00E5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505B7" w:rsidRPr="007D5748" w:rsidTr="00B10148">
        <w:trPr>
          <w:trHeight w:val="428"/>
          <w:jc w:val="center"/>
        </w:trPr>
        <w:tc>
          <w:tcPr>
            <w:tcW w:w="4821" w:type="dxa"/>
            <w:noWrap/>
            <w:vAlign w:val="center"/>
          </w:tcPr>
          <w:p w:rsidR="00E505B7" w:rsidRPr="00794F69" w:rsidRDefault="00E505B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bottom"/>
          </w:tcPr>
          <w:p w:rsidR="00E505B7" w:rsidRPr="007D5748" w:rsidRDefault="00E505B7" w:rsidP="00E5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EF0E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EF0E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EF0E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505B7" w:rsidRPr="007D5748" w:rsidTr="00E505B7">
        <w:trPr>
          <w:trHeight w:val="336"/>
          <w:jc w:val="center"/>
        </w:trPr>
        <w:tc>
          <w:tcPr>
            <w:tcW w:w="4821" w:type="dxa"/>
            <w:noWrap/>
            <w:vAlign w:val="center"/>
          </w:tcPr>
          <w:p w:rsidR="00E505B7" w:rsidRPr="00794F69" w:rsidRDefault="00E505B7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bottom"/>
          </w:tcPr>
          <w:p w:rsidR="00E505B7" w:rsidRPr="007D5748" w:rsidRDefault="00E505B7" w:rsidP="00E5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EF0E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:rsidR="00E505B7" w:rsidRDefault="00E505B7" w:rsidP="00E505B7">
            <w:pPr>
              <w:jc w:val="right"/>
            </w:pPr>
            <w:r w:rsidRPr="00EF0E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125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125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shd w:val="clear" w:color="auto" w:fill="BFBFBF" w:themeFill="background1" w:themeFillShade="BF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505B7" w:rsidP="00A9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505B7" w:rsidP="00A9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505B7" w:rsidP="00A9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505B7" w:rsidP="00A9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505B7" w:rsidP="00A9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505B7" w:rsidP="00A9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shd w:val="clear" w:color="auto" w:fill="BFBFBF" w:themeFill="background1" w:themeFillShade="BF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505B7" w:rsidP="0080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505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E505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94F69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9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505B7" w:rsidP="0080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505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505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505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505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505B7">
        <w:trPr>
          <w:trHeight w:val="70"/>
          <w:jc w:val="center"/>
        </w:trPr>
        <w:tc>
          <w:tcPr>
            <w:tcW w:w="4821" w:type="dxa"/>
            <w:shd w:val="clear" w:color="auto" w:fill="A6A6A6" w:themeFill="background1" w:themeFillShade="A6"/>
            <w:noWrap/>
            <w:vAlign w:val="center"/>
          </w:tcPr>
          <w:p w:rsidR="007D5748" w:rsidRPr="002D248E" w:rsidRDefault="007D5748" w:rsidP="00783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EB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E505B7" w:rsidP="0080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E505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E505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505B7" w:rsidRDefault="00E505B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56400" w:rsidRPr="007D5748" w:rsidRDefault="00256400" w:rsidP="0091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bude mať pozitívny vp</w:t>
      </w:r>
      <w:r w:rsidR="00A1027C"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lyv na rozpočet verejnej správy.</w:t>
      </w:r>
      <w:r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027C"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onkrétne účinnosťou návrhu zákona dôjde k</w:t>
      </w:r>
      <w:r w:rsidR="00B10F32"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 zlepšeniu riešenia</w:t>
      </w:r>
      <w:r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kompetenčných sporov</w:t>
      </w:r>
      <w:r w:rsidR="00CC4A99"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jednotlivými orgánmi dohľadu ustanovenými návrhom zákona</w:t>
      </w:r>
      <w:r w:rsidR="00BE5176"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C4A99"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B10F32"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 zároveň k možnému zvýšeniu príjmov rozpočtu verejnej správy v dôsledku precíznejšieho výkonu dohľadu nad trhom nad jednotlivými skupinami určených výrobkov</w:t>
      </w:r>
      <w:r w:rsidR="004C0C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10F32"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tým aj ukladaniu pokút v prípade porušenia ustanovení návrhu zákona alebo technického predpisu z oblasti posudzovania zhody. </w:t>
      </w:r>
      <w:r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množstvo zistených porušení zákona závisí od aktivity konkrétnych orgánov dohľadu pri zisťovaní porušenia zákona priamo na trhu, a zároveň od úrovne dodržiavania všeobecne záväzných právnych predpisov hospodárskymi subjektmi, úrad nevie ani približne vyčísliť vplyv uložených pokút na rozpočet verejnej správy.</w:t>
      </w:r>
      <w:r w:rsidRPr="002564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AD227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  <w:r w:rsidR="00092D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FB7379" w:rsidRDefault="00FB7379" w:rsidP="00FB737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B7379" w:rsidRDefault="007D5748" w:rsidP="00FB737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B73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505B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177A6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BE5176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BE5176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BE5176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BE5176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E505B7" w:rsidTr="00177A6E">
        <w:trPr>
          <w:trHeight w:val="70"/>
        </w:trPr>
        <w:tc>
          <w:tcPr>
            <w:tcW w:w="4530" w:type="dxa"/>
          </w:tcPr>
          <w:p w:rsidR="007D5748" w:rsidRPr="00E505B7" w:rsidRDefault="007D5748" w:rsidP="00092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505B7" w:rsidRDefault="00BE5176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E505B7" w:rsidRDefault="00E505B7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E505B7" w:rsidRDefault="00E505B7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E505B7" w:rsidRDefault="00E505B7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E505B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E5176">
        <w:rPr>
          <w:rFonts w:ascii="Times New Roman" w:eastAsia="Times New Roman" w:hAnsi="Times New Roman" w:cs="Times New Roman"/>
          <w:sz w:val="24"/>
          <w:szCs w:val="24"/>
          <w:lang w:eastAsia="sk-SK"/>
        </w:rPr>
        <w:t>nožstvo zistených porušení zákona závisí od aktivity konkrétnych orgánov dohľadu pri zisťovaní porušenia zákona priamo na trhu, a zároveň od úrovne dodržiavania všeobecne záväzných právnych predpisov hospodárskymi subjektmi, úrad nevie ani približne vyčísliť vplyv uložených pokút na rozpočet verejnej správy.</w:t>
      </w: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7379" w:rsidRDefault="00FB737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7C130C" w:rsidRDefault="007C130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B7379" w:rsidRPr="007D5748" w:rsidRDefault="00FB7379" w:rsidP="00FB737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pPr w:leftFromText="141" w:rightFromText="141" w:vertAnchor="page" w:horzAnchor="page" w:tblpX="1" w:tblpY="2380"/>
        <w:tblW w:w="119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1288"/>
        <w:gridCol w:w="1288"/>
        <w:gridCol w:w="1288"/>
        <w:gridCol w:w="1289"/>
        <w:gridCol w:w="2577"/>
      </w:tblGrid>
      <w:tr w:rsidR="007D5748" w:rsidRPr="007D5748" w:rsidTr="007C130C">
        <w:trPr>
          <w:cantSplit/>
          <w:trHeight w:val="266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FB7379">
        <w:trPr>
          <w:cantSplit/>
          <w:trHeight w:val="266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FB7379">
        <w:trPr>
          <w:trHeight w:val="2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B7379">
        <w:trPr>
          <w:trHeight w:val="2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B7379">
        <w:trPr>
          <w:trHeight w:val="2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B7379">
        <w:trPr>
          <w:trHeight w:val="2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B101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B7379">
        <w:trPr>
          <w:trHeight w:val="2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FB7379">
        <w:trPr>
          <w:trHeight w:val="2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C130C" w:rsidRDefault="007C130C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C130C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1" w:tblpY="-33"/>
        <w:tblW w:w="11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1189"/>
        <w:gridCol w:w="1189"/>
        <w:gridCol w:w="1189"/>
        <w:gridCol w:w="1190"/>
        <w:gridCol w:w="1714"/>
      </w:tblGrid>
      <w:tr w:rsidR="007C130C" w:rsidRPr="007D5748" w:rsidTr="007C130C">
        <w:trPr>
          <w:cantSplit/>
          <w:trHeight w:val="261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130C" w:rsidRDefault="007C130C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  <w:p w:rsidR="007C130C" w:rsidRPr="007D5748" w:rsidRDefault="007C130C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7D5748" w:rsidRDefault="007C130C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C130C" w:rsidRPr="007D5748" w:rsidRDefault="007C130C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C130C" w:rsidRPr="007D5748" w:rsidTr="007C130C">
        <w:trPr>
          <w:cantSplit/>
          <w:trHeight w:val="261"/>
        </w:trPr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7D5748" w:rsidRDefault="007C130C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7D5748" w:rsidRDefault="007C130C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C77896" w:rsidRDefault="007C130C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C" w:rsidRPr="00250EB9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0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C" w:rsidRPr="00250EB9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250E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250EB9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C130C" w:rsidRPr="007D5748" w:rsidTr="007C130C">
        <w:trPr>
          <w:trHeight w:val="261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C130C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C130C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C130C" w:rsidRPr="007D5748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C130C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C130C" w:rsidRPr="007D5748" w:rsidRDefault="007C130C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B101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0C" w:rsidRPr="007D5748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C130C" w:rsidRPr="00250EB9" w:rsidTr="007C130C">
        <w:trPr>
          <w:trHeight w:val="261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250EB9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50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250EB9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250EB9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250EB9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130C" w:rsidRPr="00250EB9" w:rsidRDefault="00B10148" w:rsidP="007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bookmarkStart w:id="1" w:name="_GoBack"/>
            <w:bookmarkEnd w:id="1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C130C" w:rsidRPr="00250EB9" w:rsidRDefault="007C130C" w:rsidP="007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0E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Default="00FB7379" w:rsidP="00FB7379">
      <w:pPr>
        <w:tabs>
          <w:tab w:val="num" w:pos="1080"/>
        </w:tabs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</w:p>
    <w:tbl>
      <w:tblPr>
        <w:tblW w:w="13517" w:type="dxa"/>
        <w:tblInd w:w="-14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  <w:gridCol w:w="1530"/>
        <w:gridCol w:w="1611"/>
        <w:gridCol w:w="1828"/>
        <w:gridCol w:w="1580"/>
        <w:gridCol w:w="1396"/>
      </w:tblGrid>
      <w:tr w:rsidR="007D5748" w:rsidRPr="007D5748" w:rsidTr="0070467C">
        <w:trPr>
          <w:trHeight w:val="149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3F" w:rsidRPr="00E66D6D" w:rsidRDefault="00B8343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0467C">
        <w:trPr>
          <w:trHeight w:val="211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0467C">
        <w:trPr>
          <w:trHeight w:val="211"/>
        </w:trPr>
        <w:tc>
          <w:tcPr>
            <w:tcW w:w="121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pPr w:leftFromText="141" w:rightFromText="141" w:vertAnchor="text" w:horzAnchor="margin" w:tblpY="-13"/>
              <w:tblW w:w="1197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61"/>
              <w:gridCol w:w="1335"/>
              <w:gridCol w:w="1406"/>
              <w:gridCol w:w="1596"/>
              <w:gridCol w:w="1378"/>
              <w:gridCol w:w="1395"/>
            </w:tblGrid>
            <w:tr w:rsidR="00447CC5" w:rsidRPr="007D5748" w:rsidTr="00447CC5">
              <w:trPr>
                <w:cantSplit/>
                <w:trHeight w:val="224"/>
              </w:trPr>
              <w:tc>
                <w:tcPr>
                  <w:tcW w:w="48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47CC5" w:rsidRPr="007D5748" w:rsidRDefault="00447CC5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Zamestnanosť</w:t>
                  </w:r>
                </w:p>
              </w:tc>
              <w:tc>
                <w:tcPr>
                  <w:tcW w:w="57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447CC5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Vplyv na rozpočet verejnej správy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447CC5" w:rsidRPr="007D5748" w:rsidRDefault="00447CC5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poznámka</w:t>
                  </w:r>
                </w:p>
              </w:tc>
            </w:tr>
            <w:tr w:rsidR="00447CC5" w:rsidRPr="007D5748" w:rsidTr="00447CC5">
              <w:trPr>
                <w:cantSplit/>
                <w:trHeight w:val="224"/>
              </w:trPr>
              <w:tc>
                <w:tcPr>
                  <w:tcW w:w="48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447CC5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2017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447CC5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447CC5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2019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447CC5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2020</w:t>
                  </w:r>
                </w:p>
              </w:tc>
              <w:tc>
                <w:tcPr>
                  <w:tcW w:w="1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250EB9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50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Počet zamestnancov celkom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250EB9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50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250EB9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250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Priemerný mzdový výdavok (v eurách)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250EB9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50E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Osobné výdavky celkom (v eurách)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E66D6D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66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Mzdy, platy, služobné príjmy a ostatné osobné vyrovnania (610)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80132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E66D6D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66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E66D6D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66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Poistné a príspevok do poisťovní (620)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447CC5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E66D6D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E66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  z toho vplyv na ŠR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7CC5" w:rsidRPr="007D5748" w:rsidRDefault="00FB7379" w:rsidP="00E5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D5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E66D6D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7CC5" w:rsidRPr="0070467C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447CC5" w:rsidRPr="007D5748" w:rsidTr="00447CC5">
              <w:trPr>
                <w:trHeight w:val="224"/>
              </w:trPr>
              <w:tc>
                <w:tcPr>
                  <w:tcW w:w="105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47CC5" w:rsidRPr="0070467C" w:rsidRDefault="00447CC5" w:rsidP="0070467C">
                  <w:pPr>
                    <w:tabs>
                      <w:tab w:val="num" w:pos="10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47CC5" w:rsidRPr="007D5748" w:rsidRDefault="00447CC5" w:rsidP="00E5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FB7379" w:rsidRDefault="00CB3623" w:rsidP="00FB7379">
      <w:pPr>
        <w:spacing w:after="0" w:line="240" w:lineRule="auto"/>
        <w:rPr>
          <w:sz w:val="2"/>
          <w:szCs w:val="2"/>
        </w:rPr>
      </w:pPr>
    </w:p>
    <w:sectPr w:rsidR="00CB3623" w:rsidRPr="00FB7379" w:rsidSect="00E505B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B7" w:rsidRDefault="00E505B7">
      <w:pPr>
        <w:spacing w:after="0" w:line="240" w:lineRule="auto"/>
      </w:pPr>
      <w:r>
        <w:separator/>
      </w:r>
    </w:p>
  </w:endnote>
  <w:endnote w:type="continuationSeparator" w:id="0">
    <w:p w:rsidR="00E505B7" w:rsidRDefault="00E5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B7" w:rsidRDefault="00E505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505B7" w:rsidRDefault="00E505B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B7" w:rsidRDefault="00E505B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10148">
      <w:rPr>
        <w:noProof/>
      </w:rPr>
      <w:t>3</w:t>
    </w:r>
    <w:r>
      <w:rPr>
        <w:noProof/>
      </w:rPr>
      <w:fldChar w:fldCharType="end"/>
    </w:r>
  </w:p>
  <w:p w:rsidR="00E505B7" w:rsidRDefault="00E505B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B7" w:rsidRDefault="00E505B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E505B7" w:rsidRDefault="00E505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B7" w:rsidRDefault="00E505B7">
      <w:pPr>
        <w:spacing w:after="0" w:line="240" w:lineRule="auto"/>
      </w:pPr>
      <w:r>
        <w:separator/>
      </w:r>
    </w:p>
  </w:footnote>
  <w:footnote w:type="continuationSeparator" w:id="0">
    <w:p w:rsidR="00E505B7" w:rsidRDefault="00E5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B7" w:rsidRDefault="00E505B7" w:rsidP="00177A6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505B7" w:rsidRPr="00EB59C8" w:rsidRDefault="00E505B7" w:rsidP="00177A6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B7" w:rsidRPr="000A15AE" w:rsidRDefault="00E505B7" w:rsidP="00177A6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76E8D"/>
    <w:multiLevelType w:val="hybridMultilevel"/>
    <w:tmpl w:val="DBE80D02"/>
    <w:lvl w:ilvl="0" w:tplc="DE7CF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E2329"/>
    <w:multiLevelType w:val="hybridMultilevel"/>
    <w:tmpl w:val="9F9A7508"/>
    <w:lvl w:ilvl="0" w:tplc="B0902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Pavlovská">
    <w15:presenceInfo w15:providerId="Windows Live" w15:userId="e2b13a60a1f9c5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6CC"/>
    <w:rsid w:val="00035EB6"/>
    <w:rsid w:val="0005701C"/>
    <w:rsid w:val="00057135"/>
    <w:rsid w:val="0006082A"/>
    <w:rsid w:val="00092D70"/>
    <w:rsid w:val="00093831"/>
    <w:rsid w:val="000B2F9F"/>
    <w:rsid w:val="000D3E7F"/>
    <w:rsid w:val="000D70F3"/>
    <w:rsid w:val="000E3985"/>
    <w:rsid w:val="0010698E"/>
    <w:rsid w:val="001127A8"/>
    <w:rsid w:val="001424CF"/>
    <w:rsid w:val="00170D2B"/>
    <w:rsid w:val="00177A6E"/>
    <w:rsid w:val="00180A70"/>
    <w:rsid w:val="00190A5D"/>
    <w:rsid w:val="001A09C8"/>
    <w:rsid w:val="001B46EE"/>
    <w:rsid w:val="001C7BF2"/>
    <w:rsid w:val="00200898"/>
    <w:rsid w:val="00212894"/>
    <w:rsid w:val="00213163"/>
    <w:rsid w:val="00225846"/>
    <w:rsid w:val="00237C28"/>
    <w:rsid w:val="00240907"/>
    <w:rsid w:val="00250EB9"/>
    <w:rsid w:val="00256400"/>
    <w:rsid w:val="002B7582"/>
    <w:rsid w:val="002B7A84"/>
    <w:rsid w:val="002C7F67"/>
    <w:rsid w:val="002D248E"/>
    <w:rsid w:val="0031350C"/>
    <w:rsid w:val="00317B90"/>
    <w:rsid w:val="00382241"/>
    <w:rsid w:val="003B0D9B"/>
    <w:rsid w:val="003C485E"/>
    <w:rsid w:val="003D3CFD"/>
    <w:rsid w:val="003E3B00"/>
    <w:rsid w:val="00414809"/>
    <w:rsid w:val="00447CC5"/>
    <w:rsid w:val="00487203"/>
    <w:rsid w:val="00491CB4"/>
    <w:rsid w:val="004B53DC"/>
    <w:rsid w:val="004C0C2B"/>
    <w:rsid w:val="004D7962"/>
    <w:rsid w:val="005005EC"/>
    <w:rsid w:val="00521FE4"/>
    <w:rsid w:val="005353CE"/>
    <w:rsid w:val="00540D19"/>
    <w:rsid w:val="00543D3A"/>
    <w:rsid w:val="00551243"/>
    <w:rsid w:val="00586136"/>
    <w:rsid w:val="00595BA0"/>
    <w:rsid w:val="005C060F"/>
    <w:rsid w:val="005F14BC"/>
    <w:rsid w:val="005F5879"/>
    <w:rsid w:val="00600C27"/>
    <w:rsid w:val="00617630"/>
    <w:rsid w:val="0063638C"/>
    <w:rsid w:val="006428D1"/>
    <w:rsid w:val="0070467C"/>
    <w:rsid w:val="007246BD"/>
    <w:rsid w:val="007538CB"/>
    <w:rsid w:val="00772230"/>
    <w:rsid w:val="0078377C"/>
    <w:rsid w:val="00794F69"/>
    <w:rsid w:val="007C130C"/>
    <w:rsid w:val="007D5748"/>
    <w:rsid w:val="007F3130"/>
    <w:rsid w:val="00801328"/>
    <w:rsid w:val="008047FB"/>
    <w:rsid w:val="00873D12"/>
    <w:rsid w:val="008B27EB"/>
    <w:rsid w:val="008B37A8"/>
    <w:rsid w:val="008D339D"/>
    <w:rsid w:val="008D42F8"/>
    <w:rsid w:val="008E2736"/>
    <w:rsid w:val="00914189"/>
    <w:rsid w:val="009312C5"/>
    <w:rsid w:val="00933701"/>
    <w:rsid w:val="00936C3F"/>
    <w:rsid w:val="00944D67"/>
    <w:rsid w:val="00956771"/>
    <w:rsid w:val="009706B7"/>
    <w:rsid w:val="00985F6F"/>
    <w:rsid w:val="00A1027C"/>
    <w:rsid w:val="00A922DB"/>
    <w:rsid w:val="00AD2270"/>
    <w:rsid w:val="00AE1874"/>
    <w:rsid w:val="00B10148"/>
    <w:rsid w:val="00B10F32"/>
    <w:rsid w:val="00B2217E"/>
    <w:rsid w:val="00B27289"/>
    <w:rsid w:val="00B36CFC"/>
    <w:rsid w:val="00B5535C"/>
    <w:rsid w:val="00B55CAA"/>
    <w:rsid w:val="00B65374"/>
    <w:rsid w:val="00B76BC1"/>
    <w:rsid w:val="00B8343F"/>
    <w:rsid w:val="00B967F4"/>
    <w:rsid w:val="00BE5176"/>
    <w:rsid w:val="00C15212"/>
    <w:rsid w:val="00C41A22"/>
    <w:rsid w:val="00C51FD4"/>
    <w:rsid w:val="00C767BD"/>
    <w:rsid w:val="00C77896"/>
    <w:rsid w:val="00C87CA6"/>
    <w:rsid w:val="00CB3623"/>
    <w:rsid w:val="00CC4A99"/>
    <w:rsid w:val="00CD243F"/>
    <w:rsid w:val="00CE299A"/>
    <w:rsid w:val="00D0595B"/>
    <w:rsid w:val="00D72D35"/>
    <w:rsid w:val="00D84CF3"/>
    <w:rsid w:val="00DC4804"/>
    <w:rsid w:val="00DD7F7D"/>
    <w:rsid w:val="00DE5BF1"/>
    <w:rsid w:val="00E07CE9"/>
    <w:rsid w:val="00E23ECD"/>
    <w:rsid w:val="00E505B7"/>
    <w:rsid w:val="00E63CA2"/>
    <w:rsid w:val="00E6577A"/>
    <w:rsid w:val="00E66094"/>
    <w:rsid w:val="00E66D6D"/>
    <w:rsid w:val="00E74ADB"/>
    <w:rsid w:val="00E90D0C"/>
    <w:rsid w:val="00E963A3"/>
    <w:rsid w:val="00EA1E90"/>
    <w:rsid w:val="00EB0C47"/>
    <w:rsid w:val="00EC3022"/>
    <w:rsid w:val="00EC57BA"/>
    <w:rsid w:val="00F40136"/>
    <w:rsid w:val="00F76C11"/>
    <w:rsid w:val="00FB7379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F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B53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3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3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3D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B53DC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rsid w:val="009567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6771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F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B53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3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3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3D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B53DC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rsid w:val="009567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6771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3653AE-5097-43C1-804A-B0976AD7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10</cp:revision>
  <dcterms:created xsi:type="dcterms:W3CDTF">2017-07-12T17:10:00Z</dcterms:created>
  <dcterms:modified xsi:type="dcterms:W3CDTF">2017-11-01T18:39:00Z</dcterms:modified>
</cp:coreProperties>
</file>