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53"/>
        <w:gridCol w:w="426"/>
        <w:gridCol w:w="4271"/>
        <w:gridCol w:w="426"/>
      </w:tblGrid>
      <w:tr w:rsidR="002E68E5" w:rsidTr="00C84687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E68E5" w:rsidRDefault="002E68E5" w:rsidP="00C84687">
            <w:pPr>
              <w:rPr>
                <w:rFonts w:cs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Style w:val="Zstupntext"/>
                <w:rFonts w:cs="Calibri"/>
                <w:b/>
                <w:caps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hideMark/>
          </w:tcPr>
          <w:p w:rsidR="002E68E5" w:rsidRDefault="002E68E5" w:rsidP="00C84687">
            <w:pPr>
              <w:tabs>
                <w:tab w:val="left" w:pos="1230"/>
              </w:tabs>
              <w:rPr>
                <w:rFonts w:cs="Calibri"/>
                <w:caps/>
                <w:color w:val="000000"/>
                <w:sz w:val="24"/>
                <w:szCs w:val="24"/>
              </w:rPr>
            </w:pPr>
            <w:r>
              <w:rPr>
                <w:rFonts w:cs="Calibri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</w:tcPr>
          <w:p w:rsidR="002E68E5" w:rsidRDefault="002E68E5" w:rsidP="00C84687">
            <w:pPr>
              <w:rPr>
                <w:rFonts w:cs="Calibri"/>
                <w:caps/>
                <w:color w:val="000000"/>
                <w:sz w:val="24"/>
                <w:szCs w:val="24"/>
              </w:rPr>
            </w:pPr>
          </w:p>
        </w:tc>
      </w:tr>
      <w:tr w:rsidR="002E68E5" w:rsidTr="00C84687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2E68E5" w:rsidRDefault="0052333D" w:rsidP="00C84687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Číslo: 7405</w:t>
            </w:r>
            <w:r w:rsidR="002E68E5">
              <w:rPr>
                <w:rFonts w:cs="Calibri"/>
                <w:color w:val="000000"/>
                <w:sz w:val="24"/>
                <w:szCs w:val="24"/>
              </w:rPr>
              <w:t>/2017-min. </w:t>
            </w:r>
          </w:p>
        </w:tc>
        <w:tc>
          <w:tcPr>
            <w:tcW w:w="4700" w:type="dxa"/>
            <w:gridSpan w:val="2"/>
          </w:tcPr>
          <w:p w:rsidR="002E68E5" w:rsidRDefault="002E68E5" w:rsidP="00C84687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E68E5" w:rsidTr="00C84687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2E68E5" w:rsidRDefault="002E68E5" w:rsidP="00C84687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2E68E5" w:rsidRDefault="002E68E5" w:rsidP="00C84687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E68E5" w:rsidTr="00C84687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2E68E5" w:rsidRDefault="002E68E5" w:rsidP="00C84687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Materiál na rokovanie Legislatívnej </w:t>
            </w:r>
          </w:p>
          <w:p w:rsidR="002E68E5" w:rsidRDefault="002E68E5" w:rsidP="00C84687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rady vlády Slovenskej republiky  </w:t>
            </w:r>
          </w:p>
        </w:tc>
        <w:tc>
          <w:tcPr>
            <w:tcW w:w="4700" w:type="dxa"/>
            <w:gridSpan w:val="2"/>
          </w:tcPr>
          <w:p w:rsidR="002E68E5" w:rsidRDefault="002E68E5" w:rsidP="00C84687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E68E5" w:rsidTr="00C84687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</w:tcPr>
          <w:p w:rsidR="002E68E5" w:rsidRDefault="002E68E5" w:rsidP="00C84687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2E68E5" w:rsidRDefault="002E68E5" w:rsidP="00C84687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E68E5" w:rsidTr="00C84687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2E68E5" w:rsidRDefault="002E68E5" w:rsidP="00C84687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Návrh</w:t>
            </w:r>
          </w:p>
        </w:tc>
      </w:tr>
      <w:tr w:rsidR="002E68E5" w:rsidTr="00C84687">
        <w:trPr>
          <w:gridAfter w:val="1"/>
          <w:wAfter w:w="426" w:type="dxa"/>
        </w:trPr>
        <w:tc>
          <w:tcPr>
            <w:tcW w:w="9406" w:type="dxa"/>
            <w:gridSpan w:val="4"/>
          </w:tcPr>
          <w:p w:rsidR="002E68E5" w:rsidRDefault="002E68E5" w:rsidP="00C84687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2E68E5" w:rsidTr="00C84687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2E68E5" w:rsidRDefault="002E68E5" w:rsidP="00C84687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Style w:val="Zstupntext"/>
                <w:rFonts w:cs="Calibri"/>
                <w:b/>
                <w:sz w:val="24"/>
                <w:szCs w:val="24"/>
              </w:rPr>
              <w:t>zákon </w:t>
            </w:r>
          </w:p>
        </w:tc>
      </w:tr>
      <w:tr w:rsidR="002E68E5" w:rsidTr="00C84687">
        <w:trPr>
          <w:gridAfter w:val="1"/>
          <w:wAfter w:w="426" w:type="dxa"/>
        </w:trPr>
        <w:tc>
          <w:tcPr>
            <w:tcW w:w="9406" w:type="dxa"/>
            <w:gridSpan w:val="4"/>
          </w:tcPr>
          <w:p w:rsidR="002E68E5" w:rsidRDefault="002E68E5" w:rsidP="00C84687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2E68E5" w:rsidTr="00C84687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2E68E5" w:rsidRDefault="002E68E5" w:rsidP="00C84687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z ... 2017,</w:t>
            </w:r>
          </w:p>
        </w:tc>
      </w:tr>
      <w:tr w:rsidR="002E68E5" w:rsidTr="00C84687">
        <w:trPr>
          <w:gridAfter w:val="1"/>
          <w:wAfter w:w="426" w:type="dxa"/>
        </w:trPr>
        <w:tc>
          <w:tcPr>
            <w:tcW w:w="9406" w:type="dxa"/>
            <w:gridSpan w:val="4"/>
          </w:tcPr>
          <w:p w:rsidR="002E68E5" w:rsidRDefault="002E68E5" w:rsidP="00C84687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2E68E5" w:rsidTr="00C84687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2E68E5" w:rsidRDefault="002E68E5" w:rsidP="0052333D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ktorým sa mení a dopĺňa zákon č. </w:t>
            </w:r>
            <w:r w:rsidR="0052333D">
              <w:rPr>
                <w:b/>
                <w:bCs/>
                <w:sz w:val="24"/>
                <w:szCs w:val="24"/>
                <w:lang w:eastAsia="sk-SK"/>
              </w:rPr>
              <w:t>137/2010 Z. z. o ovzduší</w:t>
            </w:r>
            <w:r>
              <w:rPr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52333D">
              <w:rPr>
                <w:b/>
                <w:bCs/>
                <w:sz w:val="24"/>
                <w:szCs w:val="24"/>
                <w:lang w:eastAsia="sk-SK"/>
              </w:rPr>
              <w:t>v znení neskorších predpisov</w:t>
            </w:r>
            <w:r w:rsidR="0052333D">
              <w:rPr>
                <w:b/>
                <w:bCs/>
                <w:sz w:val="24"/>
                <w:szCs w:val="24"/>
                <w:lang w:eastAsia="sk-SK"/>
              </w:rPr>
              <w:t xml:space="preserve"> a ktorým sa menia a dopĺňajú niektoré zákony</w:t>
            </w:r>
            <w:r>
              <w:rPr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2E68E5" w:rsidTr="00C84687">
        <w:trPr>
          <w:gridAfter w:val="1"/>
          <w:wAfter w:w="426" w:type="dxa"/>
          <w:trHeight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E5" w:rsidRDefault="002E68E5" w:rsidP="00C84687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E68E5" w:rsidTr="00C84687">
        <w:trPr>
          <w:gridAfter w:val="1"/>
          <w:wAfter w:w="426" w:type="dxa"/>
          <w:trHeight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8E5" w:rsidRDefault="002E68E5" w:rsidP="00C84687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E68E5" w:rsidTr="00C84687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2E68E5" w:rsidRDefault="002E68E5" w:rsidP="00C84687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cs="Calibri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hideMark/>
          </w:tcPr>
          <w:p w:rsidR="002E68E5" w:rsidRDefault="002E68E5" w:rsidP="00C84687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cs="Calibri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E68E5" w:rsidTr="00C84687">
        <w:trPr>
          <w:gridAfter w:val="1"/>
          <w:wAfter w:w="426" w:type="dxa"/>
        </w:trPr>
        <w:tc>
          <w:tcPr>
            <w:tcW w:w="4706" w:type="dxa"/>
            <w:gridSpan w:val="2"/>
          </w:tcPr>
          <w:p w:rsidR="002E68E5" w:rsidRDefault="002E68E5" w:rsidP="00C84687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2E68E5" w:rsidRDefault="002E68E5" w:rsidP="00C84687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E68E5" w:rsidTr="00C84687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2E68E5" w:rsidRPr="0052333D" w:rsidRDefault="0052333D" w:rsidP="00C84687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Style w:val="Zstupntext"/>
                <w:rFonts w:cs="Calibri"/>
                <w:sz w:val="24"/>
                <w:szCs w:val="24"/>
              </w:rPr>
              <w:t>Iniciatívny materiál</w:t>
            </w:r>
          </w:p>
        </w:tc>
        <w:tc>
          <w:tcPr>
            <w:tcW w:w="4700" w:type="dxa"/>
            <w:gridSpan w:val="2"/>
            <w:hideMark/>
          </w:tcPr>
          <w:p w:rsidR="002E68E5" w:rsidRDefault="002E68E5" w:rsidP="00C84687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1. vlastný materiál 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  <w:t xml:space="preserve">2. návrh uznesenia vlády SR 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  <w:t xml:space="preserve">3. predkladacia správa 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  <w:t xml:space="preserve">4. dôvodová správa - všeobecná časť 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  <w:t xml:space="preserve">5. dôvodová správa - osobitná časť 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  <w:t xml:space="preserve">6. doložka vplyvov 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  <w:t>7. doložka zlučiteľnosti</w:t>
            </w:r>
          </w:p>
          <w:p w:rsidR="002E68E5" w:rsidRDefault="002E68E5" w:rsidP="00C84687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8. správa o účasti verejnosti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  <w:t xml:space="preserve">9. návrh komuniké </w:t>
            </w:r>
          </w:p>
          <w:p w:rsidR="002E68E5" w:rsidRDefault="002E68E5" w:rsidP="00C84687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10. vyhodnotenie MPK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  <w:t>11. tabuľka zhody</w:t>
            </w:r>
          </w:p>
        </w:tc>
      </w:tr>
      <w:tr w:rsidR="002E68E5" w:rsidTr="00C84687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2E68E5" w:rsidRDefault="002E68E5" w:rsidP="00C84687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2E68E5" w:rsidRDefault="002E68E5" w:rsidP="00C84687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E68E5" w:rsidTr="00C84687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2E68E5" w:rsidRDefault="002E68E5" w:rsidP="00C84687">
            <w:pPr>
              <w:tabs>
                <w:tab w:val="center" w:pos="4703"/>
                <w:tab w:val="left" w:pos="6510"/>
              </w:tabs>
              <w:rPr>
                <w:rFonts w:cs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</w:tcPr>
          <w:p w:rsidR="002E68E5" w:rsidRDefault="002E68E5" w:rsidP="00C84687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E68E5" w:rsidTr="00C84687">
        <w:trPr>
          <w:gridAfter w:val="1"/>
          <w:wAfter w:w="426" w:type="dxa"/>
        </w:trPr>
        <w:tc>
          <w:tcPr>
            <w:tcW w:w="4706" w:type="dxa"/>
            <w:gridSpan w:val="2"/>
          </w:tcPr>
          <w:p w:rsidR="002E68E5" w:rsidRDefault="002E68E5" w:rsidP="00C84687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2E68E5" w:rsidRDefault="002E68E5" w:rsidP="00C84687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E68E5" w:rsidTr="00C84687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52333D" w:rsidRDefault="0052333D" w:rsidP="00C84687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László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Sólymos</w:t>
            </w:r>
            <w:bookmarkStart w:id="0" w:name="_GoBack"/>
            <w:bookmarkEnd w:id="0"/>
            <w:proofErr w:type="spellEnd"/>
            <w:r w:rsidR="002E68E5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52333D" w:rsidRDefault="002E68E5" w:rsidP="00C84687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minister </w:t>
            </w:r>
            <w:r w:rsidR="0052333D">
              <w:rPr>
                <w:rFonts w:cs="Calibri"/>
                <w:color w:val="000000"/>
                <w:sz w:val="24"/>
                <w:szCs w:val="24"/>
              </w:rPr>
              <w:t xml:space="preserve">životného prostredia </w:t>
            </w:r>
          </w:p>
          <w:p w:rsidR="002E68E5" w:rsidRDefault="0052333D" w:rsidP="00C84687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Slovenskej </w:t>
            </w:r>
            <w:r w:rsidR="002E68E5">
              <w:rPr>
                <w:rFonts w:cs="Calibri"/>
                <w:color w:val="000000"/>
                <w:sz w:val="24"/>
                <w:szCs w:val="24"/>
              </w:rPr>
              <w:t xml:space="preserve">republiky </w:t>
            </w:r>
            <w:r w:rsidR="002E68E5">
              <w:rPr>
                <w:rFonts w:cs="Calibri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</w:tcPr>
          <w:p w:rsidR="002E68E5" w:rsidRDefault="002E68E5" w:rsidP="00C84687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2E68E5" w:rsidRDefault="002E68E5" w:rsidP="002E68E5">
      <w:pPr>
        <w:rPr>
          <w:rFonts w:cs="Calibri"/>
          <w:color w:val="000000"/>
          <w:sz w:val="24"/>
          <w:szCs w:val="24"/>
        </w:rPr>
      </w:pPr>
    </w:p>
    <w:p w:rsidR="002E68E5" w:rsidRDefault="002E68E5" w:rsidP="002E68E5"/>
    <w:p w:rsidR="002E68E5" w:rsidRDefault="002E68E5" w:rsidP="002E68E5">
      <w:pPr>
        <w:tabs>
          <w:tab w:val="center" w:pos="4536"/>
        </w:tabs>
      </w:pPr>
      <w:r>
        <w:tab/>
      </w:r>
      <w:r>
        <w:rPr>
          <w:sz w:val="24"/>
          <w:szCs w:val="24"/>
        </w:rPr>
        <w:t>Bratislava</w:t>
      </w:r>
      <w:r>
        <w:t xml:space="preserve"> </w:t>
      </w:r>
      <w:r w:rsidR="0052333D">
        <w:rPr>
          <w:sz w:val="24"/>
          <w:szCs w:val="24"/>
        </w:rPr>
        <w:t>august</w:t>
      </w:r>
      <w:r>
        <w:rPr>
          <w:sz w:val="24"/>
          <w:szCs w:val="24"/>
        </w:rPr>
        <w:t xml:space="preserve"> 2017</w:t>
      </w:r>
    </w:p>
    <w:p w:rsidR="00DF6A0A" w:rsidRPr="002E68E5" w:rsidRDefault="00DF6A0A" w:rsidP="002E68E5"/>
    <w:sectPr w:rsidR="00DF6A0A" w:rsidRPr="002E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E5"/>
    <w:rsid w:val="00021E7C"/>
    <w:rsid w:val="002E68E5"/>
    <w:rsid w:val="0052333D"/>
    <w:rsid w:val="00D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3AFF7-04DE-4568-A3F8-B4837D82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68E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2E68E5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E68E5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2E68E5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E68E5"/>
    <w:rPr>
      <w:rFonts w:ascii="Times New Roman" w:hAnsi="Times New Roman" w:cs="Times New Roman" w:hint="default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3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33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3</cp:revision>
  <cp:lastPrinted>2017-08-01T10:40:00Z</cp:lastPrinted>
  <dcterms:created xsi:type="dcterms:W3CDTF">2017-08-01T09:20:00Z</dcterms:created>
  <dcterms:modified xsi:type="dcterms:W3CDTF">2017-08-01T10:46:00Z</dcterms:modified>
</cp:coreProperties>
</file>