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534"/>
          <w:jc w:val="center"/>
        </w:trPr>
        <w:tc>
          <w:tcPr>
            <w:tcW w:w="5000" w:type="pct"/>
            <w:tcBorders>
              <w:bottom w:val="single" w:sz="4" w:space="0" w:color="auto"/>
            </w:tcBorders>
            <w:shd w:val="clear" w:color="auto" w:fill="D9D9D9"/>
          </w:tcPr>
          <w:p w:rsidR="00224847" w:rsidRPr="00CD4982" w:rsidRDefault="00224847" w:rsidP="00E1659F">
            <w:pPr>
              <w:spacing w:after="0" w:line="240" w:lineRule="auto"/>
              <w:ind w:left="-284" w:firstLine="284"/>
              <w:jc w:val="center"/>
              <w:rPr>
                <w:rFonts w:ascii="Times New Roman" w:eastAsia="Calibri" w:hAnsi="Times New Roman" w:cs="Times New Roman"/>
                <w:b/>
                <w:lang w:eastAsia="sk-SK"/>
              </w:rPr>
            </w:pPr>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E1659F">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E1659F">
        <w:trPr>
          <w:jc w:val="center"/>
        </w:trPr>
        <w:tc>
          <w:tcPr>
            <w:tcW w:w="5000" w:type="pct"/>
            <w:tcBorders>
              <w:bottom w:val="nil"/>
            </w:tcBorders>
            <w:shd w:val="clear" w:color="auto" w:fill="D9D9D9"/>
          </w:tcPr>
          <w:p w:rsidR="00224847" w:rsidRPr="0040544D" w:rsidRDefault="00224847" w:rsidP="00E1659F">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9"/>
          <w:footerReference w:type="default" r:id="rId1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736"/>
          <w:jc w:val="center"/>
        </w:trPr>
        <w:tc>
          <w:tcPr>
            <w:tcW w:w="5000" w:type="pct"/>
            <w:tcBorders>
              <w:bottom w:val="single" w:sz="4" w:space="0" w:color="auto"/>
            </w:tcBorders>
            <w:shd w:val="clear" w:color="auto" w:fill="F2F2F2"/>
          </w:tcPr>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Vedie návrh k zvýšeniu alebo zníženiu príjmov alebo výdavkov domácností? </w:t>
            </w:r>
          </w:p>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E1659F">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E1659F">
        <w:trPr>
          <w:trHeight w:val="759"/>
          <w:jc w:val="center"/>
        </w:trPr>
        <w:tc>
          <w:tcPr>
            <w:tcW w:w="2500" w:type="pct"/>
            <w:tcBorders>
              <w:top w:val="nil"/>
              <w:bottom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224847" w:rsidRPr="0040544D" w:rsidRDefault="003D2A6A" w:rsidP="00E1659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E1659F">
        <w:trPr>
          <w:trHeight w:val="624"/>
          <w:jc w:val="center"/>
        </w:trPr>
        <w:tc>
          <w:tcPr>
            <w:tcW w:w="2500" w:type="pct"/>
            <w:tcBorders>
              <w:top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3D2A6A" w:rsidP="00E1659F">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E1659F">
        <w:trPr>
          <w:trHeight w:val="759"/>
          <w:jc w:val="center"/>
        </w:trPr>
        <w:tc>
          <w:tcPr>
            <w:tcW w:w="2500" w:type="pct"/>
            <w:tcBorders>
              <w:bottom w:val="dotted" w:sz="4" w:space="0" w:color="auto"/>
            </w:tcBorders>
            <w:shd w:val="clear" w:color="auto" w:fill="auto"/>
          </w:tcPr>
          <w:p w:rsidR="00224847" w:rsidRPr="00E538C0"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B6238F" w:rsidRDefault="003D2A6A" w:rsidP="00B623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6238F" w:rsidRPr="003D2A6A">
              <w:rPr>
                <w:rFonts w:ascii="Times New Roman" w:hAnsi="Times New Roman" w:cs="Times New Roman"/>
                <w:sz w:val="20"/>
                <w:szCs w:val="20"/>
              </w:rPr>
              <w:t>Zvyšuje sa výška úhrady za</w:t>
            </w:r>
            <w:r w:rsidR="00B6238F">
              <w:rPr>
                <w:rFonts w:ascii="Times New Roman" w:hAnsi="Times New Roman" w:cs="Times New Roman"/>
                <w:sz w:val="20"/>
                <w:szCs w:val="20"/>
              </w:rPr>
              <w:t xml:space="preserve"> poskytnutie ambulantnej</w:t>
            </w:r>
            <w:r w:rsidR="00106E08">
              <w:rPr>
                <w:rFonts w:ascii="Times New Roman" w:hAnsi="Times New Roman" w:cs="Times New Roman"/>
                <w:sz w:val="20"/>
                <w:szCs w:val="20"/>
              </w:rPr>
              <w:t xml:space="preserve"> pohotovostnej služby </w:t>
            </w:r>
            <w:r w:rsidR="00B6238F">
              <w:rPr>
                <w:rFonts w:ascii="Times New Roman" w:hAnsi="Times New Roman" w:cs="Times New Roman"/>
                <w:sz w:val="20"/>
                <w:szCs w:val="20"/>
              </w:rPr>
              <w:t xml:space="preserve"> a ústavnej pohotovostnej </w:t>
            </w:r>
            <w:r w:rsidR="00B6238F" w:rsidRPr="003D2A6A">
              <w:rPr>
                <w:rFonts w:ascii="Times New Roman" w:hAnsi="Times New Roman" w:cs="Times New Roman"/>
                <w:sz w:val="20"/>
                <w:szCs w:val="20"/>
              </w:rPr>
              <w:t>služb</w:t>
            </w:r>
            <w:r w:rsidR="00B6238F">
              <w:rPr>
                <w:rFonts w:ascii="Times New Roman" w:hAnsi="Times New Roman" w:cs="Times New Roman"/>
                <w:sz w:val="20"/>
                <w:szCs w:val="20"/>
              </w:rPr>
              <w:t>y</w:t>
            </w:r>
            <w:r w:rsidR="00B6238F" w:rsidRPr="003D2A6A">
              <w:rPr>
                <w:rFonts w:ascii="Times New Roman" w:hAnsi="Times New Roman" w:cs="Times New Roman"/>
                <w:sz w:val="20"/>
                <w:szCs w:val="20"/>
              </w:rPr>
              <w:t>.</w:t>
            </w:r>
          </w:p>
          <w:p w:rsidR="00B6238F" w:rsidRDefault="00B6238F" w:rsidP="00B623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D2A6A" w:rsidRPr="003D2A6A">
              <w:rPr>
                <w:rFonts w:ascii="Times New Roman" w:hAnsi="Times New Roman" w:cs="Times New Roman"/>
                <w:sz w:val="20"/>
                <w:szCs w:val="20"/>
              </w:rPr>
              <w:t>Zvyšuje sa výška úhrady poistenca za stravovanie a pobyt na lôžku počas poskytovania ústavnej zdravotnej starostlivosti v liečebných kúpeľoch pri indikáciách zaradených v skupine A a</w:t>
            </w:r>
            <w:r w:rsidR="008A1201">
              <w:rPr>
                <w:rFonts w:ascii="Times New Roman" w:hAnsi="Times New Roman" w:cs="Times New Roman"/>
                <w:sz w:val="20"/>
                <w:szCs w:val="20"/>
              </w:rPr>
              <w:t> </w:t>
            </w:r>
            <w:r w:rsidR="003D2A6A" w:rsidRPr="003D2A6A">
              <w:rPr>
                <w:rFonts w:ascii="Times New Roman" w:hAnsi="Times New Roman" w:cs="Times New Roman"/>
                <w:sz w:val="20"/>
                <w:szCs w:val="20"/>
              </w:rPr>
              <w:t>B</w:t>
            </w:r>
            <w:r w:rsidR="008A1201">
              <w:rPr>
                <w:rFonts w:ascii="Times New Roman" w:hAnsi="Times New Roman" w:cs="Times New Roman"/>
                <w:sz w:val="20"/>
                <w:szCs w:val="20"/>
              </w:rPr>
              <w:t xml:space="preserve"> </w:t>
            </w:r>
            <w:r>
              <w:rPr>
                <w:rFonts w:ascii="Times New Roman" w:hAnsi="Times New Roman" w:cs="Times New Roman"/>
                <w:sz w:val="20"/>
                <w:szCs w:val="20"/>
              </w:rPr>
              <w:t xml:space="preserve">a </w:t>
            </w:r>
            <w:r w:rsidR="003D2A6A" w:rsidRPr="003D2A6A">
              <w:rPr>
                <w:rFonts w:ascii="Times New Roman" w:hAnsi="Times New Roman" w:cs="Times New Roman"/>
                <w:sz w:val="20"/>
                <w:szCs w:val="20"/>
              </w:rPr>
              <w:t>pri poskytovaní dopravy za jeden kilometer</w:t>
            </w:r>
            <w:r>
              <w:rPr>
                <w:rFonts w:ascii="Times New Roman" w:hAnsi="Times New Roman" w:cs="Times New Roman"/>
                <w:sz w:val="20"/>
                <w:szCs w:val="20"/>
              </w:rPr>
              <w:t xml:space="preserve">. </w:t>
            </w:r>
          </w:p>
          <w:p w:rsidR="00224847" w:rsidRPr="003D2A6A" w:rsidRDefault="00B6238F" w:rsidP="00B6238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D2A6A" w:rsidRPr="003D2A6A">
              <w:rPr>
                <w:rFonts w:ascii="Times New Roman" w:hAnsi="Times New Roman" w:cs="Times New Roman"/>
                <w:sz w:val="20"/>
                <w:szCs w:val="20"/>
              </w:rPr>
              <w:t xml:space="preserve">Z dôvodu jednoznačnosti sa určuje výška úhrady za poskytnutie výpisu zo zdravotnej dokumentácie. </w:t>
            </w:r>
          </w:p>
        </w:tc>
      </w:tr>
      <w:tr w:rsidR="00224847" w:rsidRPr="00CD4982" w:rsidTr="00E1659F">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B73ED3" w:rsidRPr="00B73ED3" w:rsidRDefault="00B73ED3" w:rsidP="00B73ED3">
            <w:pPr>
              <w:pStyle w:val="Odsekzoznamu"/>
              <w:numPr>
                <w:ilvl w:val="0"/>
                <w:numId w:val="13"/>
              </w:numPr>
              <w:spacing w:after="0" w:line="240" w:lineRule="auto"/>
              <w:ind w:left="178" w:hanging="178"/>
              <w:jc w:val="both"/>
              <w:rPr>
                <w:rFonts w:ascii="Times New Roman" w:hAnsi="Times New Roman" w:cs="Times New Roman"/>
                <w:sz w:val="20"/>
                <w:szCs w:val="20"/>
              </w:rPr>
            </w:pPr>
            <w:r>
              <w:rPr>
                <w:rFonts w:ascii="Times New Roman" w:hAnsi="Times New Roman" w:cs="Times New Roman"/>
                <w:sz w:val="20"/>
                <w:szCs w:val="20"/>
              </w:rPr>
              <w:t xml:space="preserve">Pacienti, pri </w:t>
            </w:r>
            <w:r w:rsidRPr="00B73ED3">
              <w:rPr>
                <w:rFonts w:ascii="Times New Roman" w:hAnsi="Times New Roman" w:cs="Times New Roman"/>
                <w:sz w:val="20"/>
                <w:szCs w:val="20"/>
              </w:rPr>
              <w:t>poskytnut</w:t>
            </w:r>
            <w:r>
              <w:rPr>
                <w:rFonts w:ascii="Times New Roman" w:hAnsi="Times New Roman" w:cs="Times New Roman"/>
                <w:sz w:val="20"/>
                <w:szCs w:val="20"/>
              </w:rPr>
              <w:t xml:space="preserve">í </w:t>
            </w:r>
            <w:r w:rsidRPr="00B73ED3">
              <w:rPr>
                <w:rFonts w:ascii="Times New Roman" w:hAnsi="Times New Roman" w:cs="Times New Roman"/>
                <w:sz w:val="20"/>
                <w:szCs w:val="20"/>
              </w:rPr>
              <w:t>zdravotnej starostlivosti v rámci ambulantnej</w:t>
            </w:r>
            <w:r>
              <w:rPr>
                <w:rFonts w:ascii="Times New Roman" w:hAnsi="Times New Roman" w:cs="Times New Roman"/>
                <w:sz w:val="20"/>
                <w:szCs w:val="20"/>
              </w:rPr>
              <w:t xml:space="preserve"> pohotovostnej služby </w:t>
            </w:r>
            <w:r w:rsidRPr="00B73ED3">
              <w:rPr>
                <w:rFonts w:ascii="Times New Roman" w:hAnsi="Times New Roman" w:cs="Times New Roman"/>
                <w:sz w:val="20"/>
                <w:szCs w:val="20"/>
              </w:rPr>
              <w:t>a ústavnej pohotovostnej služby</w:t>
            </w:r>
            <w:r>
              <w:rPr>
                <w:rFonts w:ascii="Times New Roman" w:hAnsi="Times New Roman" w:cs="Times New Roman"/>
                <w:sz w:val="20"/>
                <w:szCs w:val="20"/>
              </w:rPr>
              <w:t>,</w:t>
            </w:r>
          </w:p>
          <w:p w:rsidR="00B6238F" w:rsidRDefault="00B6238F" w:rsidP="00B6238F">
            <w:pPr>
              <w:pStyle w:val="Odsekzoznamu"/>
              <w:numPr>
                <w:ilvl w:val="0"/>
                <w:numId w:val="13"/>
              </w:numPr>
              <w:spacing w:after="0" w:line="240" w:lineRule="auto"/>
              <w:ind w:left="178" w:hanging="178"/>
              <w:jc w:val="both"/>
              <w:rPr>
                <w:rFonts w:ascii="Times New Roman" w:hAnsi="Times New Roman" w:cs="Times New Roman"/>
                <w:sz w:val="20"/>
                <w:szCs w:val="20"/>
              </w:rPr>
            </w:pPr>
            <w:r>
              <w:rPr>
                <w:rFonts w:ascii="Times New Roman" w:hAnsi="Times New Roman" w:cs="Times New Roman"/>
                <w:sz w:val="20"/>
                <w:szCs w:val="20"/>
              </w:rPr>
              <w:t xml:space="preserve">Pacienti, </w:t>
            </w:r>
            <w:r w:rsidR="00AC1A62">
              <w:rPr>
                <w:rFonts w:ascii="Times New Roman" w:hAnsi="Times New Roman" w:cs="Times New Roman"/>
                <w:sz w:val="20"/>
                <w:szCs w:val="20"/>
              </w:rPr>
              <w:t>pri</w:t>
            </w:r>
            <w:r>
              <w:rPr>
                <w:rFonts w:ascii="Times New Roman" w:hAnsi="Times New Roman" w:cs="Times New Roman"/>
                <w:sz w:val="20"/>
                <w:szCs w:val="20"/>
              </w:rPr>
              <w:t xml:space="preserve"> </w:t>
            </w:r>
            <w:r w:rsidR="00106E08">
              <w:rPr>
                <w:rFonts w:ascii="Times New Roman" w:hAnsi="Times New Roman" w:cs="Times New Roman"/>
                <w:sz w:val="20"/>
                <w:szCs w:val="20"/>
              </w:rPr>
              <w:t xml:space="preserve">poskytovaní </w:t>
            </w:r>
            <w:r w:rsidR="00AC1A62" w:rsidRPr="003D2A6A">
              <w:rPr>
                <w:rFonts w:ascii="Times New Roman" w:hAnsi="Times New Roman" w:cs="Times New Roman"/>
                <w:sz w:val="20"/>
                <w:szCs w:val="20"/>
              </w:rPr>
              <w:t>ústavnej zdravotnej starostlivosti v liečebných kúpeľoch pri indikáciách zaradených v skupine A a B,</w:t>
            </w:r>
          </w:p>
          <w:p w:rsidR="00AC1A62" w:rsidRPr="00B6238F" w:rsidRDefault="00AC1A62" w:rsidP="00B73ED3">
            <w:pPr>
              <w:pStyle w:val="Odsekzoznamu"/>
              <w:numPr>
                <w:ilvl w:val="0"/>
                <w:numId w:val="13"/>
              </w:numPr>
              <w:spacing w:after="0" w:line="240" w:lineRule="auto"/>
              <w:ind w:left="178" w:hanging="178"/>
              <w:jc w:val="both"/>
              <w:rPr>
                <w:rFonts w:ascii="Times New Roman" w:hAnsi="Times New Roman" w:cs="Times New Roman"/>
                <w:sz w:val="20"/>
                <w:szCs w:val="20"/>
              </w:rPr>
            </w:pPr>
            <w:r>
              <w:rPr>
                <w:rFonts w:ascii="Times New Roman" w:hAnsi="Times New Roman" w:cs="Times New Roman"/>
                <w:sz w:val="20"/>
                <w:szCs w:val="20"/>
              </w:rPr>
              <w:t xml:space="preserve">Pacienti, pri </w:t>
            </w:r>
            <w:r w:rsidR="00B73ED3" w:rsidRPr="003D2A6A">
              <w:rPr>
                <w:rFonts w:ascii="Times New Roman" w:hAnsi="Times New Roman" w:cs="Times New Roman"/>
                <w:sz w:val="20"/>
                <w:szCs w:val="20"/>
              </w:rPr>
              <w:t>poskyt</w:t>
            </w:r>
            <w:r w:rsidR="00B73ED3">
              <w:rPr>
                <w:rFonts w:ascii="Times New Roman" w:hAnsi="Times New Roman" w:cs="Times New Roman"/>
                <w:sz w:val="20"/>
                <w:szCs w:val="20"/>
              </w:rPr>
              <w:t xml:space="preserve">nutí </w:t>
            </w:r>
            <w:r w:rsidR="00B73ED3" w:rsidRPr="003D2A6A">
              <w:rPr>
                <w:rFonts w:ascii="Times New Roman" w:hAnsi="Times New Roman" w:cs="Times New Roman"/>
                <w:sz w:val="20"/>
                <w:szCs w:val="20"/>
              </w:rPr>
              <w:t>doprav</w:t>
            </w:r>
            <w:r w:rsidR="00B73ED3">
              <w:rPr>
                <w:rFonts w:ascii="Times New Roman" w:hAnsi="Times New Roman" w:cs="Times New Roman"/>
                <w:sz w:val="20"/>
                <w:szCs w:val="20"/>
              </w:rPr>
              <w:t xml:space="preserve">y v rámci poskytovania zdravotnej starostlivosti, </w:t>
            </w:r>
            <w:r>
              <w:rPr>
                <w:rFonts w:ascii="Times New Roman" w:hAnsi="Times New Roman" w:cs="Times New Roman"/>
                <w:sz w:val="20"/>
                <w:szCs w:val="20"/>
              </w:rPr>
              <w:t xml:space="preserve"> </w:t>
            </w:r>
          </w:p>
        </w:tc>
      </w:tr>
      <w:tr w:rsidR="00224847" w:rsidRPr="00CD4982" w:rsidTr="00E1659F">
        <w:trPr>
          <w:trHeight w:val="680"/>
          <w:jc w:val="center"/>
        </w:trPr>
        <w:tc>
          <w:tcPr>
            <w:tcW w:w="2500" w:type="pct"/>
            <w:tcBorders>
              <w:bottom w:val="nil"/>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862AAE" w:rsidRDefault="003D2A6A" w:rsidP="00524AFD">
            <w:pPr>
              <w:spacing w:after="0" w:line="240" w:lineRule="auto"/>
              <w:rPr>
                <w:rFonts w:ascii="Times New Roman" w:hAnsi="Times New Roman" w:cs="Times New Roman"/>
                <w:sz w:val="20"/>
                <w:szCs w:val="20"/>
              </w:rPr>
            </w:pPr>
            <w:r w:rsidRPr="00862AAE">
              <w:rPr>
                <w:rFonts w:ascii="Times New Roman" w:hAnsi="Times New Roman" w:cs="Times New Roman"/>
                <w:sz w:val="20"/>
                <w:szCs w:val="20"/>
              </w:rPr>
              <w:t>Oslobodenie poistenca od úhrad určuje § 38</w:t>
            </w:r>
            <w:r w:rsidR="00524AFD" w:rsidRPr="00862AAE">
              <w:rPr>
                <w:rFonts w:ascii="Times New Roman" w:hAnsi="Times New Roman" w:cs="Times New Roman"/>
                <w:sz w:val="20"/>
                <w:szCs w:val="20"/>
              </w:rPr>
              <w:t xml:space="preserve"> </w:t>
            </w:r>
            <w:r w:rsidR="00862AAE" w:rsidRPr="00862AAE">
              <w:rPr>
                <w:rFonts w:ascii="Times New Roman" w:hAnsi="Times New Roman" w:cs="Times New Roman"/>
                <w:sz w:val="20"/>
                <w:szCs w:val="20"/>
              </w:rPr>
              <w:t xml:space="preserve"> zákona č. </w:t>
            </w:r>
            <w:r w:rsidRPr="00862AAE">
              <w:rPr>
                <w:rFonts w:ascii="Times New Roman" w:hAnsi="Times New Roman" w:cs="Times New Roman"/>
                <w:sz w:val="20"/>
                <w:szCs w:val="20"/>
              </w:rPr>
              <w:t xml:space="preserve"> 577/2004 Z. z.</w:t>
            </w:r>
            <w:r w:rsidR="00524AFD" w:rsidRPr="00862AAE">
              <w:rPr>
                <w:rFonts w:ascii="Times New Roman" w:hAnsi="Times New Roman" w:cs="Times New Roman"/>
                <w:sz w:val="20"/>
                <w:szCs w:val="20"/>
              </w:rPr>
              <w:t xml:space="preserve"> nasledovne:</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stravovanie a pobyt na lôžku počas poskytovania ústavnej zdravotnej starostlivosti v prírodných liečebných kúpeľoch pri indikáciách zaradených v skupine A oslobodený poistenec: </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1. v prípade zdravotného stavu, pri ktorom možno uložiť povinné liečenie,</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2. s duševnou poruchou, ktorej povaha predstavuje riziko ohrozenia života a zdravia tohto poistenca alebo jeho okolia,</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3. tehotná žena prijatá do ústavnej starostlivosti v súvislosti s rizikovým tehotenstvom alebo pôrodom,</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4. do dovŕšenia troch rokov veku,</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5. dojčiaca matka, ak je prijatá do ústavnej starostlivosti s dojčaťom,</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6. nachádzajúci sa v stave vylučujúcom možnosť vyžiadať si jeho súhlas s poskytovaním ústavnej starostlivosti,</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 xml:space="preserve">7. v hmotnej núdzi, ktorý sa preukáže rozhodnutím úradu práce, sociálnych vecí a rodiny o dávke v hmotnej núdzi a príspevkoch k dávke v hmotnej núdzi </w:t>
            </w:r>
            <w:r w:rsidRPr="00862AAE">
              <w:rPr>
                <w:rFonts w:ascii="Times New Roman" w:hAnsi="Times New Roman" w:cs="Times New Roman"/>
                <w:sz w:val="20"/>
                <w:szCs w:val="20"/>
              </w:rPr>
              <w:lastRenderedPageBreak/>
              <w:t>podľa osobitného predpis</w:t>
            </w:r>
            <w:r w:rsidR="008762A1">
              <w:rPr>
                <w:rFonts w:ascii="Times New Roman" w:hAnsi="Times New Roman" w:cs="Times New Roman"/>
                <w:sz w:val="20"/>
                <w:szCs w:val="20"/>
              </w:rPr>
              <w:t>u</w:t>
            </w:r>
            <w:r w:rsidRPr="00862AAE">
              <w:rPr>
                <w:rFonts w:ascii="Times New Roman" w:hAnsi="Times New Roman" w:cs="Times New Roman"/>
                <w:sz w:val="20"/>
                <w:szCs w:val="20"/>
              </w:rPr>
              <w:t>, a to od štvrtého dňa poskytovania tej istej ústavnej starostlivosti,</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8. nositeľ ocenenia najmenej striebornej Janského plakety,</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9. darca orgánov prijatý do ústavnej starostlivosti v súvislosti s darovaním orgánov.</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spracúvanie údajov zistených pri poskytovaní ambulantnej starostlivosti v rámci </w:t>
            </w:r>
            <w:r w:rsidR="008762A1">
              <w:rPr>
                <w:rFonts w:ascii="Times New Roman" w:hAnsi="Times New Roman" w:cs="Times New Roman"/>
                <w:sz w:val="20"/>
                <w:szCs w:val="20"/>
              </w:rPr>
              <w:t>ambulantnej pohotovostnej služby</w:t>
            </w:r>
            <w:r w:rsidRPr="00862AAE">
              <w:rPr>
                <w:rFonts w:ascii="Times New Roman" w:hAnsi="Times New Roman" w:cs="Times New Roman"/>
                <w:sz w:val="20"/>
                <w:szCs w:val="20"/>
              </w:rPr>
              <w:t xml:space="preserve"> a ústavnej pohotovostnej služby oslobodený poistenec, ak mu bola poskytnutá zdravotná starostlivosť v rámci ambulantnej pohotovostnej služby alebo ústavnej pohotovostnej služby bezprostredne po vzniku úrazu, prípadne mu bola následne poskytnutá zdravotná starostlivosť v rámci ústavnej pohotovostnej služby</w:t>
            </w:r>
            <w:r w:rsidRPr="00862AAE" w:rsidDel="00C25779">
              <w:rPr>
                <w:rFonts w:ascii="Times New Roman" w:hAnsi="Times New Roman" w:cs="Times New Roman"/>
                <w:sz w:val="20"/>
                <w:szCs w:val="20"/>
              </w:rPr>
              <w:t xml:space="preserve"> </w:t>
            </w:r>
            <w:r w:rsidRPr="00862AAE">
              <w:rPr>
                <w:rFonts w:ascii="Times New Roman" w:hAnsi="Times New Roman" w:cs="Times New Roman"/>
                <w:sz w:val="20"/>
                <w:szCs w:val="20"/>
              </w:rPr>
              <w:t xml:space="preserve">na lôžku v trvaní najmenej dve hodiny alebo ak po poskytnutí zdravotnej starostlivosti v rámci ambulantnej pohotovostnej služby alebo ústavnej pohotovostnej služby bol následne prijatý do ústavnej starostlivosti. </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štatistické spracúvanie lekárskeho predpisu súvisiace s vydaním liekov alebo dietetických potravín predpísaných na jednom lekárskom predpise oslobodený poistenec,</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1. pri výdaji lieku predpísaného na výpise z lekárskeho predpisu,</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2. poistenec pri vydaní očkovacích látok určených na povinné očkovanie predpísaných na jednom lekárskom predpise.</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štatistické spracúvanie lekárskeho poukazu súvisiace s vydaním zdravotníckych pomôcok predpísaných na jednom lekárskom poukaze oslobodený poistenec, ktorý je držiteľom preukazu občana s ťažkým zdravotným postihnutím, ak pri výdaji zdravotníckej pomôcky preukáže, že má príslušným orgánom priznaný peňažný príspevok na kompenzáciu zvýšených výdavkov podľa osobitného predpisu. </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 xml:space="preserve">      Ak sa poistencovi poskytuje zdravotná starostlivosť plne uhrádzaná alebo čiastočne uhrádzaná na základe verejného zdravotného poistenia je od úhrady za dopravu oslobodený poistenec,</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1. zaradený do chronického dialyzačného programu alebo do transplantačného programu,</w:t>
            </w:r>
          </w:p>
          <w:p w:rsidR="00862AAE" w:rsidRPr="00862AAE" w:rsidRDefault="00862AAE" w:rsidP="00862AAE">
            <w:pPr>
              <w:autoSpaceDE w:val="0"/>
              <w:autoSpaceDN w:val="0"/>
              <w:adjustRightInd w:val="0"/>
              <w:spacing w:after="0" w:line="240" w:lineRule="auto"/>
              <w:rPr>
                <w:rFonts w:ascii="Times New Roman" w:hAnsi="Times New Roman" w:cs="Times New Roman"/>
                <w:sz w:val="20"/>
                <w:szCs w:val="20"/>
              </w:rPr>
            </w:pPr>
            <w:r w:rsidRPr="00862AAE">
              <w:rPr>
                <w:rFonts w:ascii="Times New Roman" w:hAnsi="Times New Roman" w:cs="Times New Roman"/>
                <w:sz w:val="20"/>
                <w:szCs w:val="20"/>
              </w:rPr>
              <w:t>2. ktorému sa poskytuje onkologická liečba alebo kardiochirurgická liečba,</w:t>
            </w:r>
          </w:p>
          <w:p w:rsidR="00862AAE" w:rsidRPr="00862AAE" w:rsidRDefault="00862AAE" w:rsidP="00862AAE">
            <w:pPr>
              <w:autoSpaceDE w:val="0"/>
              <w:autoSpaceDN w:val="0"/>
              <w:adjustRightInd w:val="0"/>
              <w:spacing w:after="0" w:line="240" w:lineRule="auto"/>
              <w:jc w:val="both"/>
              <w:rPr>
                <w:rFonts w:ascii="Times New Roman" w:hAnsi="Times New Roman" w:cs="Times New Roman"/>
                <w:sz w:val="20"/>
                <w:szCs w:val="20"/>
              </w:rPr>
            </w:pPr>
            <w:r w:rsidRPr="00862AAE">
              <w:rPr>
                <w:rFonts w:ascii="Times New Roman" w:hAnsi="Times New Roman" w:cs="Times New Roman"/>
                <w:sz w:val="20"/>
                <w:szCs w:val="20"/>
              </w:rPr>
              <w:t>3. s ťažkým zdravotným postihnutím, ktorý je odkázaný na individuálnu prepravu osobným motorovým vozidlom,</w:t>
            </w:r>
          </w:p>
          <w:p w:rsidR="00524AFD" w:rsidRPr="00862AAE" w:rsidRDefault="00862AAE" w:rsidP="00862AAE">
            <w:pPr>
              <w:autoSpaceDE w:val="0"/>
              <w:autoSpaceDN w:val="0"/>
              <w:adjustRightInd w:val="0"/>
              <w:spacing w:after="0" w:line="240" w:lineRule="auto"/>
              <w:jc w:val="both"/>
              <w:rPr>
                <w:rFonts w:ascii="Times New Roman" w:hAnsi="Times New Roman" w:cs="Times New Roman"/>
              </w:rPr>
            </w:pPr>
            <w:r w:rsidRPr="00862AAE">
              <w:rPr>
                <w:rFonts w:ascii="Times New Roman" w:hAnsi="Times New Roman" w:cs="Times New Roman"/>
                <w:sz w:val="20"/>
                <w:szCs w:val="20"/>
              </w:rPr>
              <w:t>4. ktorému sa poskytuje pri ústavnej starostlivosti preprava medzi zdravotníckymi zariadeniami ústavnej starostlivosti objednaná poskytovateľom.</w:t>
            </w: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224847" w:rsidRPr="00CD4982" w:rsidTr="00E1659F">
        <w:trPr>
          <w:trHeight w:val="680"/>
          <w:jc w:val="center"/>
        </w:trPr>
        <w:tc>
          <w:tcPr>
            <w:tcW w:w="5000" w:type="pct"/>
            <w:shd w:val="clear" w:color="auto" w:fill="F2F2F2" w:themeFill="background1" w:themeFillShade="F2"/>
          </w:tcPr>
          <w:p w:rsidR="00224847" w:rsidRDefault="00224847"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E1659F">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86"/>
        <w:gridCol w:w="4686"/>
      </w:tblGrid>
      <w:tr w:rsidR="00224847" w:rsidRPr="00CD4982" w:rsidTr="00E1659F">
        <w:trPr>
          <w:trHeight w:val="286"/>
          <w:jc w:val="center"/>
        </w:trPr>
        <w:tc>
          <w:tcPr>
            <w:tcW w:w="5000" w:type="pct"/>
            <w:gridSpan w:val="2"/>
            <w:tcBorders>
              <w:top w:val="nil"/>
            </w:tcBorders>
            <w:shd w:val="clear" w:color="auto" w:fill="auto"/>
          </w:tcPr>
          <w:p w:rsidR="00F40CE3" w:rsidRDefault="00F40CE3" w:rsidP="00E1659F">
            <w:pPr>
              <w:spacing w:after="0" w:line="240" w:lineRule="auto"/>
              <w:jc w:val="both"/>
              <w:rPr>
                <w:rFonts w:ascii="Times New Roman" w:eastAsia="Calibri" w:hAnsi="Times New Roman" w:cs="Times New Roman"/>
                <w:b/>
                <w:i/>
                <w:sz w:val="20"/>
                <w:szCs w:val="20"/>
                <w:lang w:eastAsia="sk-SK"/>
              </w:rPr>
            </w:pPr>
            <w:r>
              <w:rPr>
                <w:rFonts w:ascii="Times New Roman" w:eastAsia="Calibri" w:hAnsi="Times New Roman" w:cs="Times New Roman"/>
                <w:b/>
                <w:i/>
                <w:sz w:val="20"/>
                <w:szCs w:val="20"/>
                <w:lang w:eastAsia="sk-SK"/>
              </w:rPr>
              <w:t>Zvýšenie úhrady poistenca z 0,07 eur na 0,10 eur pri poskytovaní dopravy za jeden kilometer sa zvyšuje z dôvodu, že od roku sa táto úhrada nezvyšovala.</w:t>
            </w:r>
          </w:p>
          <w:p w:rsidR="00F40CE3" w:rsidRDefault="00F40CE3" w:rsidP="00E1659F">
            <w:pPr>
              <w:spacing w:after="0" w:line="240" w:lineRule="auto"/>
              <w:jc w:val="both"/>
              <w:rPr>
                <w:rFonts w:ascii="Times New Roman" w:eastAsia="Calibri" w:hAnsi="Times New Roman" w:cs="Times New Roman"/>
                <w:b/>
                <w:i/>
                <w:sz w:val="20"/>
                <w:szCs w:val="20"/>
                <w:lang w:eastAsia="sk-SK"/>
              </w:rPr>
            </w:pPr>
            <w:r>
              <w:rPr>
                <w:rFonts w:ascii="Times New Roman" w:eastAsia="Calibri" w:hAnsi="Times New Roman" w:cs="Times New Roman"/>
                <w:b/>
                <w:i/>
                <w:sz w:val="20"/>
                <w:szCs w:val="20"/>
                <w:lang w:eastAsia="sk-SK"/>
              </w:rPr>
              <w:t xml:space="preserve">Výška úhrady za poskytnutie výpisu zo zdravotnej dokumentáciu na účely súvisiace s poskytovaním zdravotnej starostlivosti sa ustanovila priamo zákonom z dôvodu jednoznačnosti. </w:t>
            </w:r>
          </w:p>
          <w:p w:rsidR="00F40CE3" w:rsidRDefault="00F40CE3" w:rsidP="00E1659F">
            <w:pPr>
              <w:spacing w:after="0" w:line="240" w:lineRule="auto"/>
              <w:jc w:val="both"/>
              <w:rPr>
                <w:rFonts w:ascii="Times New Roman" w:eastAsia="Calibri" w:hAnsi="Times New Roman" w:cs="Times New Roman"/>
                <w:b/>
                <w:i/>
                <w:sz w:val="20"/>
                <w:szCs w:val="20"/>
                <w:lang w:eastAsia="sk-SK"/>
              </w:rPr>
            </w:pPr>
          </w:p>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1:</w:t>
            </w:r>
          </w:p>
        </w:tc>
      </w:tr>
      <w:tr w:rsidR="00224847" w:rsidRPr="00CD4982" w:rsidTr="00E1659F">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3D2A6A"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C27ACE" w:rsidRPr="00C27ACE" w:rsidRDefault="00862AAE" w:rsidP="00862AAE">
            <w:pPr>
              <w:spacing w:after="0" w:line="240" w:lineRule="auto"/>
              <w:jc w:val="both"/>
              <w:rPr>
                <w:rFonts w:ascii="Times New Roman" w:hAnsi="Times New Roman" w:cs="Times New Roman"/>
                <w:sz w:val="20"/>
                <w:szCs w:val="20"/>
              </w:rPr>
            </w:pPr>
            <w:r w:rsidRPr="000E1727">
              <w:rPr>
                <w:rFonts w:ascii="Times New Roman" w:hAnsi="Times New Roman" w:cs="Times New Roman"/>
                <w:color w:val="FF0000"/>
                <w:sz w:val="20"/>
                <w:szCs w:val="20"/>
              </w:rPr>
              <w:t xml:space="preserve">    </w:t>
            </w:r>
            <w:r w:rsidRPr="00C27ACE">
              <w:rPr>
                <w:rFonts w:ascii="Times New Roman" w:hAnsi="Times New Roman" w:cs="Times New Roman"/>
                <w:sz w:val="20"/>
                <w:szCs w:val="20"/>
              </w:rPr>
              <w:t>Vo vzťahu k</w:t>
            </w:r>
            <w:r w:rsidR="00C27ACE" w:rsidRPr="00C27ACE">
              <w:rPr>
                <w:rFonts w:ascii="Times New Roman" w:hAnsi="Times New Roman" w:cs="Times New Roman"/>
                <w:sz w:val="20"/>
                <w:szCs w:val="20"/>
              </w:rPr>
              <w:t> zvýšeniu úhrady za poskyt</w:t>
            </w:r>
            <w:r w:rsidR="00A6383D">
              <w:rPr>
                <w:rFonts w:ascii="Times New Roman" w:hAnsi="Times New Roman" w:cs="Times New Roman"/>
                <w:sz w:val="20"/>
                <w:szCs w:val="20"/>
              </w:rPr>
              <w:t xml:space="preserve">nutie </w:t>
            </w:r>
            <w:r w:rsidR="00C27ACE" w:rsidRPr="00C27ACE">
              <w:rPr>
                <w:rFonts w:ascii="Times New Roman" w:hAnsi="Times New Roman" w:cs="Times New Roman"/>
                <w:sz w:val="20"/>
                <w:szCs w:val="20"/>
              </w:rPr>
              <w:t xml:space="preserve">ambulantnej pohotovostnej služby bude poistenec uhrádzať o 0, 01 eur viac, v prípade ak takúto službu bude potrebovať a nevzťahuje </w:t>
            </w:r>
            <w:r w:rsidR="00B9498A">
              <w:rPr>
                <w:rFonts w:ascii="Times New Roman" w:hAnsi="Times New Roman" w:cs="Times New Roman"/>
                <w:sz w:val="20"/>
                <w:szCs w:val="20"/>
              </w:rPr>
              <w:t>sa na neho</w:t>
            </w:r>
            <w:r w:rsidR="00C27ACE" w:rsidRPr="00C27ACE">
              <w:rPr>
                <w:rFonts w:ascii="Times New Roman" w:hAnsi="Times New Roman" w:cs="Times New Roman"/>
                <w:sz w:val="20"/>
                <w:szCs w:val="20"/>
              </w:rPr>
              <w:t xml:space="preserve"> režim oslobodenia od úhrady.</w:t>
            </w:r>
          </w:p>
          <w:p w:rsidR="00C27ACE" w:rsidRPr="00C27ACE" w:rsidRDefault="00862AAE" w:rsidP="00C27ACE">
            <w:pPr>
              <w:spacing w:after="0" w:line="240" w:lineRule="auto"/>
              <w:jc w:val="both"/>
            </w:pPr>
            <w:r w:rsidRPr="00C27ACE">
              <w:rPr>
                <w:rFonts w:ascii="Times New Roman" w:hAnsi="Times New Roman" w:cs="Times New Roman"/>
                <w:sz w:val="20"/>
                <w:szCs w:val="20"/>
              </w:rPr>
              <w:t xml:space="preserve"> </w:t>
            </w:r>
            <w:r w:rsidR="00C27ACE" w:rsidRPr="00C27ACE">
              <w:rPr>
                <w:rFonts w:ascii="Times New Roman" w:hAnsi="Times New Roman" w:cs="Times New Roman"/>
                <w:sz w:val="20"/>
                <w:szCs w:val="20"/>
              </w:rPr>
              <w:t xml:space="preserve">    Vo vzťahu k zvýšeniu úhrady za poskyt</w:t>
            </w:r>
            <w:r w:rsidR="00A6383D">
              <w:rPr>
                <w:rFonts w:ascii="Times New Roman" w:hAnsi="Times New Roman" w:cs="Times New Roman"/>
                <w:sz w:val="20"/>
                <w:szCs w:val="20"/>
              </w:rPr>
              <w:t xml:space="preserve">nutie </w:t>
            </w:r>
            <w:r w:rsidR="00C27ACE" w:rsidRPr="00C27ACE">
              <w:rPr>
                <w:rFonts w:ascii="Times New Roman" w:hAnsi="Times New Roman" w:cs="Times New Roman"/>
                <w:sz w:val="20"/>
                <w:szCs w:val="20"/>
              </w:rPr>
              <w:t xml:space="preserve">ústavnej pohotovostnej služby bude poistenec uhrádzať o 8, 01 eur viac, v prípade ak takúto službu bude potrebovať a nevzťahuje sa na </w:t>
            </w:r>
            <w:r w:rsidR="00B9498A">
              <w:rPr>
                <w:rFonts w:ascii="Times New Roman" w:hAnsi="Times New Roman" w:cs="Times New Roman"/>
                <w:sz w:val="20"/>
                <w:szCs w:val="20"/>
              </w:rPr>
              <w:t>neho</w:t>
            </w:r>
            <w:r w:rsidR="00C27ACE" w:rsidRPr="00C27ACE">
              <w:rPr>
                <w:rFonts w:ascii="Times New Roman" w:hAnsi="Times New Roman" w:cs="Times New Roman"/>
                <w:sz w:val="20"/>
                <w:szCs w:val="20"/>
              </w:rPr>
              <w:t xml:space="preserve"> režim oslobodenia od úhrady.</w:t>
            </w:r>
          </w:p>
          <w:p w:rsidR="00106E08" w:rsidRDefault="00862AAE" w:rsidP="00862AAE">
            <w:pPr>
              <w:spacing w:after="0" w:line="240" w:lineRule="auto"/>
              <w:jc w:val="both"/>
              <w:rPr>
                <w:rFonts w:ascii="Times New Roman" w:hAnsi="Times New Roman" w:cs="Times New Roman"/>
                <w:sz w:val="20"/>
                <w:szCs w:val="20"/>
              </w:rPr>
            </w:pPr>
            <w:r w:rsidRPr="00C27ACE">
              <w:rPr>
                <w:rFonts w:ascii="Times New Roman" w:hAnsi="Times New Roman" w:cs="Times New Roman"/>
                <w:sz w:val="20"/>
                <w:szCs w:val="20"/>
              </w:rPr>
              <w:t xml:space="preserve">     Vo vzťahu k zvýšeniu úhrady za stravovanie a pobyt na lôžku počas poskytovania ústavnej zdravotnej starostlivosti v liečebných kúpeľoch pri indikáciách zaradených v skupine A bude </w:t>
            </w:r>
            <w:r w:rsidR="00C27ACE" w:rsidRPr="00C27ACE">
              <w:rPr>
                <w:rFonts w:ascii="Times New Roman" w:hAnsi="Times New Roman" w:cs="Times New Roman"/>
                <w:sz w:val="20"/>
                <w:szCs w:val="20"/>
              </w:rPr>
              <w:t xml:space="preserve">pacient </w:t>
            </w:r>
            <w:r w:rsidRPr="00C27ACE">
              <w:rPr>
                <w:rFonts w:ascii="Times New Roman" w:hAnsi="Times New Roman" w:cs="Times New Roman"/>
                <w:sz w:val="20"/>
                <w:szCs w:val="20"/>
              </w:rPr>
              <w:t>uhrádzať pri 21 dňoch o 0,84 eur viac za celý pobyt /21 dní)</w:t>
            </w:r>
            <w:r w:rsidR="00106E08">
              <w:rPr>
                <w:rFonts w:ascii="Times New Roman" w:hAnsi="Times New Roman" w:cs="Times New Roman"/>
                <w:sz w:val="20"/>
                <w:szCs w:val="20"/>
              </w:rPr>
              <w:t>.</w:t>
            </w:r>
          </w:p>
          <w:p w:rsidR="00224847" w:rsidRPr="008A1201" w:rsidRDefault="00106E08" w:rsidP="008A1201">
            <w:pPr>
              <w:spacing w:after="0" w:line="240" w:lineRule="auto"/>
              <w:jc w:val="both"/>
              <w:rPr>
                <w:sz w:val="20"/>
                <w:szCs w:val="20"/>
              </w:rPr>
            </w:pPr>
            <w:r>
              <w:rPr>
                <w:rFonts w:ascii="Times New Roman" w:hAnsi="Times New Roman" w:cs="Times New Roman"/>
                <w:sz w:val="20"/>
                <w:szCs w:val="20"/>
              </w:rPr>
              <w:t xml:space="preserve">     Z</w:t>
            </w:r>
            <w:r w:rsidR="00862AAE" w:rsidRPr="00C27ACE">
              <w:rPr>
                <w:rFonts w:ascii="Times New Roman" w:hAnsi="Times New Roman" w:cs="Times New Roman"/>
                <w:sz w:val="20"/>
                <w:szCs w:val="20"/>
              </w:rPr>
              <w:t>a  stravovanie a štandardný pobyt počas poskytovania ústavnej zdravotnej starostlivosti v prírodných liečebných kúpeľoch pri indikáciách zaradených v skupine B bude</w:t>
            </w:r>
            <w:r w:rsidR="00C27ACE" w:rsidRPr="00C27ACE">
              <w:rPr>
                <w:rFonts w:ascii="Times New Roman" w:hAnsi="Times New Roman" w:cs="Times New Roman"/>
                <w:sz w:val="20"/>
                <w:szCs w:val="20"/>
              </w:rPr>
              <w:t xml:space="preserve"> pacient </w:t>
            </w:r>
            <w:r w:rsidR="00862AAE" w:rsidRPr="00C27ACE">
              <w:rPr>
                <w:rFonts w:ascii="Times New Roman" w:hAnsi="Times New Roman" w:cs="Times New Roman"/>
                <w:sz w:val="20"/>
                <w:szCs w:val="20"/>
              </w:rPr>
              <w:t>uhrádzať pri 21 dňoch o 0,42 eur viac za celý pobyt</w:t>
            </w:r>
            <w:r w:rsidR="008A1201">
              <w:rPr>
                <w:sz w:val="20"/>
                <w:szCs w:val="20"/>
              </w:rPr>
              <w:t>.</w:t>
            </w:r>
          </w:p>
        </w:tc>
      </w:tr>
      <w:tr w:rsidR="00224847" w:rsidRPr="00CD4982" w:rsidTr="00E1659F">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CA6BAF" w:rsidRDefault="00B6238F"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Nie je možné jednoznačne určiť</w:t>
            </w:r>
            <w:r w:rsidR="00862AAE">
              <w:rPr>
                <w:rFonts w:ascii="Times New Roman" w:eastAsia="Calibri" w:hAnsi="Times New Roman" w:cs="Times New Roman"/>
                <w:sz w:val="20"/>
                <w:szCs w:val="20"/>
                <w:lang w:eastAsia="sk-SK"/>
              </w:rPr>
              <w:t xml:space="preserve"> počet pacientov.</w:t>
            </w:r>
          </w:p>
        </w:tc>
      </w:tr>
      <w:tr w:rsidR="00224847" w:rsidRPr="00CD4982" w:rsidTr="00E1659F">
        <w:trPr>
          <w:trHeight w:val="265"/>
          <w:jc w:val="center"/>
        </w:trPr>
        <w:tc>
          <w:tcPr>
            <w:tcW w:w="5000" w:type="pct"/>
            <w:gridSpan w:val="2"/>
            <w:tcBorders>
              <w:top w:val="single" w:sz="4" w:space="0" w:color="auto"/>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E1659F">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3D2A6A"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3D2A6A"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E1659F">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CA6BAF" w:rsidRDefault="003D2A6A"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Pr="00CA6BAF" w:rsidRDefault="003D2A6A"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3D2A6A" w:rsidP="00E1659F">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w:t>
            </w: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E1659F">
        <w:trPr>
          <w:trHeight w:val="339"/>
          <w:jc w:val="center"/>
        </w:trPr>
        <w:tc>
          <w:tcPr>
            <w:tcW w:w="5000" w:type="pct"/>
            <w:tcBorders>
              <w:bottom w:val="single" w:sz="4" w:space="0" w:color="auto"/>
            </w:tcBorders>
            <w:shd w:val="clear" w:color="auto" w:fill="D9D9D9"/>
          </w:tcPr>
          <w:p w:rsidR="00A30F1C" w:rsidRPr="00CD4982" w:rsidRDefault="00A30F1C" w:rsidP="00E1659F">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E1659F">
        <w:trPr>
          <w:trHeight w:val="290"/>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E1659F">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E1659F">
        <w:trPr>
          <w:trHeight w:val="55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Rozumie sa najmä na prístup k:</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E1659F">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E1659F">
            <w:pPr>
              <w:spacing w:after="0" w:line="240" w:lineRule="auto"/>
              <w:rPr>
                <w:rFonts w:ascii="Times New Roman" w:eastAsia="Calibri" w:hAnsi="Times New Roman" w:cs="Times New Roman"/>
                <w:sz w:val="20"/>
                <w:szCs w:val="20"/>
                <w:lang w:eastAsia="sk-SK"/>
              </w:rPr>
            </w:pPr>
          </w:p>
          <w:p w:rsidR="00F40CE3" w:rsidRDefault="00B9498A" w:rsidP="008D5B0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N</w:t>
            </w:r>
            <w:r w:rsidR="008D5B0E">
              <w:rPr>
                <w:rFonts w:ascii="Times New Roman" w:eastAsia="Calibri" w:hAnsi="Times New Roman" w:cs="Times New Roman"/>
                <w:sz w:val="20"/>
                <w:szCs w:val="20"/>
                <w:lang w:eastAsia="sk-SK"/>
              </w:rPr>
              <w:t xml:space="preserve">ávrhom zákona sa </w:t>
            </w:r>
            <w:r>
              <w:rPr>
                <w:rFonts w:ascii="Times New Roman" w:eastAsia="Calibri" w:hAnsi="Times New Roman" w:cs="Times New Roman"/>
                <w:sz w:val="20"/>
                <w:szCs w:val="20"/>
                <w:lang w:eastAsia="sk-SK"/>
              </w:rPr>
              <w:t xml:space="preserve">navrhuje skrátenie času poskytovania ambulantnej </w:t>
            </w:r>
            <w:r w:rsidR="002168BB">
              <w:rPr>
                <w:rFonts w:ascii="Times New Roman" w:eastAsia="Calibri" w:hAnsi="Times New Roman" w:cs="Times New Roman"/>
                <w:sz w:val="20"/>
                <w:szCs w:val="20"/>
                <w:lang w:eastAsia="sk-SK"/>
              </w:rPr>
              <w:t>pohotovostnej služby</w:t>
            </w:r>
            <w:r w:rsidR="00F40CE3">
              <w:rPr>
                <w:rFonts w:ascii="Times New Roman" w:eastAsia="Calibri" w:hAnsi="Times New Roman" w:cs="Times New Roman"/>
                <w:sz w:val="20"/>
                <w:szCs w:val="20"/>
                <w:lang w:eastAsia="sk-SK"/>
              </w:rPr>
              <w:t xml:space="preserve"> </w:t>
            </w:r>
            <w:r w:rsidR="00F40CE3">
              <w:rPr>
                <w:rFonts w:ascii="Times New Roman" w:eastAsia="Calibri" w:hAnsi="Times New Roman" w:cs="Times New Roman"/>
                <w:sz w:val="20"/>
                <w:szCs w:val="20"/>
                <w:lang w:eastAsia="sk-SK"/>
              </w:rPr>
              <w:t>do 23</w:t>
            </w:r>
            <w:r w:rsidR="00F40CE3">
              <w:rPr>
                <w:rFonts w:ascii="Times New Roman" w:eastAsia="Calibri" w:hAnsi="Times New Roman" w:cs="Times New Roman"/>
                <w:sz w:val="20"/>
                <w:szCs w:val="20"/>
                <w:lang w:eastAsia="sk-SK"/>
              </w:rPr>
              <w:t>. 00 hod</w:t>
            </w:r>
            <w:r w:rsidR="002168BB">
              <w:rPr>
                <w:rFonts w:ascii="Times New Roman" w:eastAsia="Calibri" w:hAnsi="Times New Roman" w:cs="Times New Roman"/>
                <w:sz w:val="20"/>
                <w:szCs w:val="20"/>
                <w:lang w:eastAsia="sk-SK"/>
              </w:rPr>
              <w:t>.</w:t>
            </w:r>
            <w:r w:rsidR="00F40CE3">
              <w:rPr>
                <w:rFonts w:ascii="Times New Roman" w:eastAsia="Calibri" w:hAnsi="Times New Roman" w:cs="Times New Roman"/>
                <w:sz w:val="20"/>
                <w:szCs w:val="20"/>
                <w:lang w:eastAsia="sk-SK"/>
              </w:rPr>
              <w:t xml:space="preserve"> a zubnolekárskej pohotovostnej služby podľa časového rozpisu samosprávneho kraja.</w:t>
            </w:r>
            <w:r w:rsidR="002168BB">
              <w:rPr>
                <w:rFonts w:ascii="Times New Roman" w:eastAsia="Calibri" w:hAnsi="Times New Roman" w:cs="Times New Roman"/>
                <w:sz w:val="20"/>
                <w:szCs w:val="20"/>
                <w:lang w:eastAsia="sk-SK"/>
              </w:rPr>
              <w:t xml:space="preserve"> </w:t>
            </w:r>
            <w:r w:rsidR="00F40CE3">
              <w:rPr>
                <w:rFonts w:ascii="Times New Roman" w:eastAsia="Calibri" w:hAnsi="Times New Roman" w:cs="Times New Roman"/>
                <w:sz w:val="20"/>
                <w:szCs w:val="20"/>
                <w:lang w:eastAsia="sk-SK"/>
              </w:rPr>
              <w:t xml:space="preserve">     </w:t>
            </w:r>
          </w:p>
          <w:p w:rsidR="00F40CE3" w:rsidRDefault="00F40CE3" w:rsidP="008D5B0E">
            <w:pPr>
              <w:spacing w:after="0" w:line="240" w:lineRule="auto"/>
              <w:jc w:val="both"/>
              <w:rPr>
                <w:rFonts w:ascii="Times New Roman" w:eastAsia="Calibri" w:hAnsi="Times New Roman" w:cs="Times New Roman"/>
                <w:sz w:val="20"/>
                <w:szCs w:val="20"/>
                <w:lang w:eastAsia="sk-SK"/>
              </w:rPr>
            </w:pPr>
          </w:p>
          <w:p w:rsidR="008D5B0E" w:rsidRDefault="00F40CE3" w:rsidP="008D5B0E">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bookmarkStart w:id="0" w:name="_GoBack"/>
            <w:bookmarkEnd w:id="0"/>
            <w:r>
              <w:rPr>
                <w:rFonts w:ascii="Times New Roman" w:eastAsia="Calibri" w:hAnsi="Times New Roman" w:cs="Times New Roman"/>
                <w:sz w:val="20"/>
                <w:szCs w:val="20"/>
                <w:lang w:eastAsia="sk-SK"/>
              </w:rPr>
              <w:t xml:space="preserve">Skrátenie času poskytovania </w:t>
            </w:r>
            <w:r w:rsidR="00B9498A">
              <w:rPr>
                <w:rFonts w:ascii="Times New Roman" w:eastAsia="Calibri" w:hAnsi="Times New Roman" w:cs="Times New Roman"/>
                <w:sz w:val="20"/>
                <w:szCs w:val="20"/>
                <w:lang w:eastAsia="sk-SK"/>
              </w:rPr>
              <w:t xml:space="preserve"> zubnolekárskej pohotovostnej služby môže ovplyvniť prístup občana k tejto službe, avšak táto </w:t>
            </w:r>
            <w:r w:rsidR="000A24B0">
              <w:rPr>
                <w:rFonts w:ascii="Times New Roman" w:eastAsia="Calibri" w:hAnsi="Times New Roman" w:cs="Times New Roman"/>
                <w:sz w:val="20"/>
                <w:szCs w:val="20"/>
                <w:lang w:eastAsia="sk-SK"/>
              </w:rPr>
              <w:t>zubnolekárska</w:t>
            </w:r>
            <w:r w:rsidR="00B9498A">
              <w:rPr>
                <w:rFonts w:ascii="Times New Roman" w:eastAsia="Calibri" w:hAnsi="Times New Roman" w:cs="Times New Roman"/>
                <w:sz w:val="20"/>
                <w:szCs w:val="20"/>
                <w:lang w:eastAsia="sk-SK"/>
              </w:rPr>
              <w:t xml:space="preserve"> pohotovostná služba aj v súčasnom režime poskytovania ambulantnej pohotovostnej</w:t>
            </w:r>
            <w:r>
              <w:rPr>
                <w:rFonts w:ascii="Times New Roman" w:eastAsia="Calibri" w:hAnsi="Times New Roman" w:cs="Times New Roman"/>
                <w:sz w:val="20"/>
                <w:szCs w:val="20"/>
                <w:lang w:eastAsia="sk-SK"/>
              </w:rPr>
              <w:t xml:space="preserve"> služby mala pohotovostný režim.</w:t>
            </w:r>
          </w:p>
          <w:p w:rsidR="009977CA" w:rsidRDefault="008D5B0E" w:rsidP="002168B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Navrhovaná úprava sa môže vzťahovať na občana s akútnou bolesťou zuba.</w:t>
            </w:r>
            <w:r w:rsidR="002168BB">
              <w:rPr>
                <w:rFonts w:ascii="Times New Roman" w:eastAsia="Calibri" w:hAnsi="Times New Roman" w:cs="Times New Roman"/>
                <w:sz w:val="20"/>
                <w:szCs w:val="20"/>
                <w:lang w:eastAsia="sk-SK"/>
              </w:rPr>
              <w:t xml:space="preserve"> </w:t>
            </w:r>
          </w:p>
          <w:p w:rsidR="009977CA" w:rsidRDefault="009977CA" w:rsidP="002168B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002168BB">
              <w:rPr>
                <w:rFonts w:ascii="Times New Roman" w:eastAsia="Calibri" w:hAnsi="Times New Roman" w:cs="Times New Roman"/>
                <w:sz w:val="20"/>
                <w:szCs w:val="20"/>
                <w:lang w:eastAsia="sk-SK"/>
              </w:rPr>
              <w:t xml:space="preserve">Skrátenie času poskytovania ambulantnej pohotovostnej služby môže ovplyvniť prístup občana k tejto službe, avšak ambulantná pohotovostná služba môže byť zabezpečená aj v nepretržitom  režime a to vtedy, ak organizátor bude v zmluvnom vzťahu s príslušným samosprávnym krajom alebo obcou, pričom prevádzkové náklady bude znášať samosprávny kraj alebo obec a náklady za poskytnuté zdravotné výkony bude znášať zdravotná poisťovňa, s ktorou má poistenec uzatvorenú zmluvu o verejnom zdravotnom poistení. </w:t>
            </w:r>
          </w:p>
          <w:p w:rsidR="002168BB" w:rsidRPr="0040544D" w:rsidRDefault="009977CA" w:rsidP="002168BB">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w:t>
            </w:r>
            <w:r w:rsidR="002168BB">
              <w:rPr>
                <w:rFonts w:ascii="Times New Roman" w:eastAsia="Calibri" w:hAnsi="Times New Roman" w:cs="Times New Roman"/>
                <w:sz w:val="20"/>
                <w:szCs w:val="20"/>
                <w:lang w:eastAsia="sk-SK"/>
              </w:rPr>
              <w:t xml:space="preserve">Navrhovaná úprava sa môže vzťahovať na občana pri náhlej zmene zdravotného stavu. </w:t>
            </w:r>
          </w:p>
        </w:tc>
      </w:tr>
      <w:tr w:rsidR="00F40CE3" w:rsidRPr="00CD4982" w:rsidTr="00E1659F">
        <w:trPr>
          <w:trHeight w:val="557"/>
          <w:jc w:val="center"/>
        </w:trPr>
        <w:tc>
          <w:tcPr>
            <w:tcW w:w="1993" w:type="pct"/>
            <w:shd w:val="clear" w:color="auto" w:fill="auto"/>
          </w:tcPr>
          <w:p w:rsidR="00F40CE3" w:rsidRPr="00CD4982" w:rsidRDefault="00F40CE3" w:rsidP="00E1659F">
            <w:pPr>
              <w:spacing w:after="0" w:line="240" w:lineRule="auto"/>
              <w:jc w:val="both"/>
              <w:rPr>
                <w:rFonts w:ascii="Times New Roman" w:eastAsia="Calibri" w:hAnsi="Times New Roman" w:cs="Times New Roman"/>
                <w:i/>
                <w:sz w:val="18"/>
                <w:szCs w:val="18"/>
                <w:lang w:eastAsia="sk-SK"/>
              </w:rPr>
            </w:pPr>
          </w:p>
        </w:tc>
        <w:tc>
          <w:tcPr>
            <w:tcW w:w="3007" w:type="pct"/>
            <w:shd w:val="clear" w:color="auto" w:fill="auto"/>
          </w:tcPr>
          <w:p w:rsidR="00F40CE3" w:rsidRDefault="00F40CE3" w:rsidP="00E1659F">
            <w:pPr>
              <w:spacing w:after="0" w:line="240" w:lineRule="auto"/>
              <w:rPr>
                <w:rFonts w:ascii="Times New Roman" w:eastAsia="Calibri" w:hAnsi="Times New Roman" w:cs="Times New Roman"/>
                <w:sz w:val="20"/>
                <w:szCs w:val="20"/>
                <w:lang w:eastAsia="sk-SK"/>
              </w:rPr>
            </w:pP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372"/>
      </w:tblGrid>
      <w:tr w:rsidR="00A30F1C" w:rsidRPr="00CD4982" w:rsidTr="00E1659F">
        <w:trPr>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A30F1C" w:rsidRPr="00CD4982" w:rsidRDefault="00A30F1C" w:rsidP="00E1659F">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736"/>
        <w:gridCol w:w="5636"/>
      </w:tblGrid>
      <w:tr w:rsidR="00A30F1C" w:rsidRPr="00CD4982" w:rsidTr="00E1659F">
        <w:trPr>
          <w:trHeight w:val="67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E1659F">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3007" w:type="pct"/>
            <w:shd w:val="clear" w:color="auto" w:fill="auto"/>
          </w:tcPr>
          <w:p w:rsidR="00A30F1C" w:rsidRPr="0040544D" w:rsidRDefault="008D5B0E" w:rsidP="008D5B0E">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szCs w:val="20"/>
                <w:lang w:eastAsia="sk-SK"/>
              </w:rPr>
              <w:lastRenderedPageBreak/>
              <w:t xml:space="preserve">     Navrhovaná úprava sa môže vzťahovať na občana s akútnou bolesťou zuba, avšak v prípade, ak bežne navštevuje svojho zubného lekára a absolvuje preventívne prehliadky sa obmedzenie na dostupnosť tejto služby predpokladá len výnimočne.</w:t>
            </w:r>
            <w:r w:rsidR="00AC2808">
              <w:rPr>
                <w:rFonts w:ascii="Times New Roman" w:eastAsia="Calibri" w:hAnsi="Times New Roman" w:cs="Times New Roman"/>
                <w:sz w:val="20"/>
                <w:lang w:eastAsia="sk-SK"/>
              </w:rPr>
              <w:t xml:space="preserve"> V prípade potreby ošetrenia mimo poskytovania ambulantnej zubnolekárskej pohotovostnej služby alebo pri potrebe akútnej zdravotnej starostlivosť môže pacient s bolesťou zuba navštíviť ústavnú pohotovostnú službu.</w:t>
            </w:r>
          </w:p>
          <w:p w:rsidR="002168BB" w:rsidRPr="00F54869" w:rsidRDefault="008D5B0E" w:rsidP="00106E08">
            <w:pPr>
              <w:spacing w:after="0" w:line="240" w:lineRule="auto"/>
              <w:jc w:val="both"/>
              <w:rPr>
                <w:rFonts w:ascii="Times New Roman" w:eastAsia="Calibri" w:hAnsi="Times New Roman" w:cs="Times New Roman"/>
                <w:sz w:val="20"/>
                <w:lang w:eastAsia="sk-SK"/>
              </w:rPr>
            </w:pPr>
            <w:r>
              <w:rPr>
                <w:rFonts w:ascii="Times New Roman" w:eastAsia="Calibri" w:hAnsi="Times New Roman" w:cs="Times New Roman"/>
                <w:sz w:val="20"/>
                <w:lang w:eastAsia="sk-SK"/>
              </w:rPr>
              <w:t xml:space="preserve">    </w:t>
            </w:r>
            <w:r w:rsidR="002168BB">
              <w:rPr>
                <w:rFonts w:ascii="Times New Roman" w:eastAsia="Calibri" w:hAnsi="Times New Roman" w:cs="Times New Roman"/>
                <w:sz w:val="20"/>
                <w:szCs w:val="20"/>
                <w:lang w:eastAsia="sk-SK"/>
              </w:rPr>
              <w:t xml:space="preserve">Navrhovaná úprava sa môže vzťahovať na občana pri náhlej zmene zdravotného stavu, avšak pacient </w:t>
            </w:r>
            <w:r w:rsidR="002168BB" w:rsidRPr="00F54869">
              <w:rPr>
                <w:rFonts w:ascii="Times New Roman" w:eastAsia="Calibri" w:hAnsi="Times New Roman" w:cs="Times New Roman"/>
                <w:sz w:val="20"/>
                <w:szCs w:val="20"/>
                <w:lang w:eastAsia="sk-SK"/>
              </w:rPr>
              <w:t xml:space="preserve">má v takomto prípade možnosť navštíviť </w:t>
            </w:r>
            <w:r w:rsidR="00AC2808" w:rsidRPr="00F54869">
              <w:rPr>
                <w:rFonts w:ascii="Times New Roman" w:eastAsia="Calibri" w:hAnsi="Times New Roman" w:cs="Times New Roman"/>
                <w:sz w:val="20"/>
                <w:szCs w:val="20"/>
                <w:lang w:eastAsia="sk-SK"/>
              </w:rPr>
              <w:t>ústavnú pohotovostnú službu v zdravotníckom zariadení ústavnej zdravotnej starostlivosti</w:t>
            </w:r>
            <w:r w:rsidR="008A1201" w:rsidRPr="00F54869">
              <w:rPr>
                <w:rFonts w:ascii="Times New Roman" w:eastAsia="Calibri" w:hAnsi="Times New Roman" w:cs="Times New Roman"/>
                <w:sz w:val="20"/>
                <w:szCs w:val="20"/>
                <w:lang w:eastAsia="sk-SK"/>
              </w:rPr>
              <w:t>, ktorá má na území Slovenskej republiky nepretržitý režim.</w:t>
            </w:r>
            <w:r w:rsidR="002168BB" w:rsidRPr="00F54869">
              <w:rPr>
                <w:rFonts w:ascii="Times New Roman" w:eastAsia="Calibri" w:hAnsi="Times New Roman" w:cs="Times New Roman"/>
                <w:sz w:val="20"/>
                <w:szCs w:val="20"/>
                <w:lang w:eastAsia="sk-SK"/>
              </w:rPr>
              <w:t xml:space="preserve"> </w:t>
            </w:r>
            <w:r w:rsidR="002168BB" w:rsidRPr="00F54869">
              <w:rPr>
                <w:rFonts w:ascii="Times New Roman" w:eastAsia="Calibri" w:hAnsi="Times New Roman" w:cs="Times New Roman"/>
                <w:sz w:val="20"/>
                <w:lang w:eastAsia="sk-SK"/>
              </w:rPr>
              <w:t xml:space="preserve"> </w:t>
            </w:r>
          </w:p>
          <w:p w:rsidR="002168BB" w:rsidRPr="00F54869" w:rsidRDefault="002168BB" w:rsidP="00106E08">
            <w:pPr>
              <w:spacing w:after="0" w:line="240" w:lineRule="auto"/>
              <w:jc w:val="both"/>
              <w:rPr>
                <w:rFonts w:ascii="Times New Roman" w:eastAsia="Calibri" w:hAnsi="Times New Roman" w:cs="Times New Roman"/>
                <w:sz w:val="20"/>
                <w:lang w:eastAsia="sk-SK"/>
              </w:rPr>
            </w:pPr>
            <w:r w:rsidRPr="00F54869">
              <w:rPr>
                <w:rFonts w:ascii="Times New Roman" w:eastAsia="Calibri" w:hAnsi="Times New Roman" w:cs="Times New Roman"/>
                <w:sz w:val="20"/>
                <w:lang w:eastAsia="sk-SK"/>
              </w:rPr>
              <w:t xml:space="preserve">    </w:t>
            </w:r>
          </w:p>
          <w:p w:rsidR="00A30F1C" w:rsidRPr="0040544D" w:rsidRDefault="00A30F1C" w:rsidP="00106E08">
            <w:pPr>
              <w:spacing w:after="0" w:line="240" w:lineRule="auto"/>
              <w:jc w:val="both"/>
              <w:rPr>
                <w:rFonts w:ascii="Times New Roman" w:eastAsia="Calibri" w:hAnsi="Times New Roman" w:cs="Times New Roman"/>
                <w:sz w:val="20"/>
                <w:lang w:eastAsia="sk-SK"/>
              </w:rPr>
            </w:pP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40544D" w:rsidTr="007B003C">
        <w:trPr>
          <w:trHeight w:val="928"/>
          <w:jc w:val="center"/>
        </w:trPr>
        <w:tc>
          <w:tcPr>
            <w:tcW w:w="5000" w:type="pct"/>
            <w:tcBorders>
              <w:top w:val="nil"/>
              <w:bottom w:val="nil"/>
            </w:tcBorders>
            <w:shd w:val="clear" w:color="auto" w:fill="auto"/>
          </w:tcPr>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AC2808" w:rsidP="00DA4453">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áno</w:t>
            </w: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AC2808" w:rsidP="00DA4453">
            <w:pPr>
              <w:spacing w:after="0" w:line="240" w:lineRule="auto"/>
              <w:rPr>
                <w:rFonts w:ascii="Times New Roman" w:eastAsia="Calibri" w:hAnsi="Times New Roman" w:cs="Times New Roman"/>
                <w:sz w:val="20"/>
                <w:lang w:eastAsia="sk-SK"/>
              </w:rPr>
            </w:pPr>
            <w:r>
              <w:rPr>
                <w:rFonts w:ascii="Times New Roman" w:eastAsia="Calibri" w:hAnsi="Times New Roman" w:cs="Times New Roman"/>
                <w:sz w:val="20"/>
                <w:lang w:eastAsia="sk-SK"/>
              </w:rPr>
              <w:t>Návrh nemá odlišný vplyv na mužov a ženy.</w:t>
            </w: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94C53" w:rsidRPr="00994C53" w:rsidTr="000D226A">
        <w:trPr>
          <w:trHeight w:val="287"/>
          <w:jc w:val="center"/>
        </w:trPr>
        <w:tc>
          <w:tcPr>
            <w:tcW w:w="5000" w:type="pct"/>
            <w:gridSpan w:val="2"/>
            <w:tcBorders>
              <w:top w:val="nil"/>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994C53" w:rsidTr="000D226A">
        <w:trPr>
          <w:trHeight w:val="567"/>
          <w:jc w:val="center"/>
        </w:trPr>
        <w:tc>
          <w:tcPr>
            <w:tcW w:w="1993" w:type="pct"/>
            <w:tcBorders>
              <w:top w:val="nil"/>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70"/>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rsidTr="000D226A">
        <w:trPr>
          <w:trHeight w:val="45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4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rsidTr="000D226A">
        <w:trPr>
          <w:trHeight w:val="209"/>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0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rsidTr="000D226A">
        <w:trPr>
          <w:trHeight w:val="79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324"/>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rsidTr="000D226A">
        <w:trPr>
          <w:trHeight w:val="216"/>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19"/>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špecifické vekové skupiny zamestnancov? Ak áno, aké? Akým spôsobom?</w:t>
            </w:r>
          </w:p>
        </w:tc>
      </w:tr>
    </w:tbl>
    <w:p w:rsidR="00CB3623" w:rsidRDefault="00CB3623"/>
    <w:p w:rsidR="000A24B0" w:rsidRDefault="000A24B0"/>
    <w:p w:rsidR="000A24B0" w:rsidRDefault="000A24B0"/>
    <w:p w:rsidR="000A24B0" w:rsidRDefault="000A24B0"/>
    <w:p w:rsidR="000A24B0" w:rsidRDefault="000A24B0"/>
    <w:p w:rsidR="000A24B0" w:rsidRDefault="000A24B0"/>
    <w:p w:rsidR="000A24B0" w:rsidRDefault="000A24B0"/>
    <w:p w:rsidR="000A24B0" w:rsidRDefault="000A24B0"/>
    <w:p w:rsidR="000A24B0" w:rsidRDefault="000A24B0"/>
    <w:p w:rsidR="000A24B0" w:rsidRDefault="000A24B0"/>
    <w:p w:rsidR="000A24B0" w:rsidRDefault="000A24B0"/>
    <w:p w:rsidR="000A24B0" w:rsidRDefault="000A24B0"/>
    <w:p w:rsidR="000A24B0" w:rsidRDefault="000A24B0"/>
    <w:p w:rsidR="000A24B0" w:rsidRDefault="000A24B0"/>
    <w:p w:rsidR="000A24B0" w:rsidRPr="001D6749" w:rsidRDefault="000A24B0" w:rsidP="000A24B0">
      <w:pPr>
        <w:spacing w:after="0" w:line="240" w:lineRule="auto"/>
        <w:jc w:val="center"/>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lastRenderedPageBreak/>
        <w:t>Metodický postup pre analýzu sociálnych vplyvov</w:t>
      </w:r>
    </w:p>
    <w:p w:rsidR="000A24B0" w:rsidRPr="001D6749" w:rsidRDefault="000A24B0" w:rsidP="000A24B0">
      <w:pPr>
        <w:spacing w:after="0" w:line="240" w:lineRule="auto"/>
        <w:jc w:val="both"/>
        <w:rPr>
          <w:rFonts w:ascii="Times New Roman" w:eastAsia="Times New Roman" w:hAnsi="Times New Roman" w:cs="Times New Roman"/>
          <w:b/>
          <w:sz w:val="24"/>
          <w:szCs w:val="24"/>
          <w:lang w:eastAsia="sk-SK"/>
        </w:rPr>
      </w:pPr>
    </w:p>
    <w:p w:rsidR="000A24B0" w:rsidRPr="001D6749" w:rsidRDefault="000A24B0" w:rsidP="000A24B0">
      <w:pPr>
        <w:spacing w:after="240" w:line="240" w:lineRule="auto"/>
        <w:jc w:val="both"/>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t>Všeobecne</w:t>
      </w:r>
    </w:p>
    <w:p w:rsidR="000A24B0" w:rsidRPr="001D6749" w:rsidRDefault="000A24B0" w:rsidP="000A24B0">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1D6749">
        <w:rPr>
          <w:rFonts w:ascii="Times New Roman" w:eastAsia="Times New Roman" w:hAnsi="Times New Roman" w:cs="Times New Roman"/>
          <w:sz w:val="24"/>
          <w:szCs w:val="24"/>
          <w:vertAlign w:val="superscript"/>
          <w:lang w:eastAsia="sk-SK"/>
        </w:rPr>
        <w:footnoteReference w:id="1"/>
      </w:r>
      <w:r w:rsidRPr="001D6749">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eastAsia="Times New Roman" w:hAnsi="Times New Roman" w:cs="Times New Roman"/>
          <w:sz w:val="20"/>
          <w:szCs w:val="20"/>
          <w:lang w:eastAsia="sk-SK"/>
        </w:rPr>
        <w:t xml:space="preserve"> </w:t>
      </w:r>
      <w:r w:rsidRPr="001D6749">
        <w:rPr>
          <w:rFonts w:ascii="Times New Roman" w:eastAsia="Times New Roman" w:hAnsi="Times New Roman" w:cs="Times New Roman"/>
          <w:sz w:val="24"/>
          <w:szCs w:val="24"/>
          <w:lang w:eastAsia="sk-SK"/>
        </w:rPr>
        <w:t>sociálnej inklúzie</w:t>
      </w:r>
      <w:r w:rsidRPr="001D6749">
        <w:rPr>
          <w:rFonts w:ascii="Times New Roman" w:eastAsia="Times New Roman" w:hAnsi="Times New Roman" w:cs="Times New Roman"/>
          <w:sz w:val="24"/>
          <w:szCs w:val="24"/>
          <w:vertAlign w:val="superscript"/>
          <w:lang w:eastAsia="sk-SK"/>
        </w:rPr>
        <w:footnoteReference w:id="2"/>
      </w:r>
      <w:r w:rsidRPr="001D6749">
        <w:rPr>
          <w:rFonts w:ascii="Times New Roman" w:eastAsia="Times New Roman" w:hAnsi="Times New Roman" w:cs="Times New Roman"/>
          <w:sz w:val="24"/>
          <w:szCs w:val="24"/>
          <w:lang w:eastAsia="sk-SK"/>
        </w:rPr>
        <w:t xml:space="preserve"> a kohézie</w:t>
      </w:r>
      <w:r w:rsidRPr="001D6749">
        <w:rPr>
          <w:rFonts w:ascii="Times New Roman" w:eastAsia="Times New Roman" w:hAnsi="Times New Roman" w:cs="Times New Roman"/>
          <w:i/>
          <w:sz w:val="20"/>
          <w:szCs w:val="20"/>
          <w:lang w:eastAsia="sk-SK"/>
        </w:rPr>
        <w:t>,</w:t>
      </w:r>
      <w:r w:rsidRPr="001D6749">
        <w:rPr>
          <w:rFonts w:ascii="Times New Roman" w:eastAsia="Times New Roman" w:hAnsi="Times New Roman" w:cs="Times New Roman"/>
          <w:sz w:val="24"/>
          <w:szCs w:val="24"/>
          <w:lang w:eastAsia="sk-SK"/>
        </w:rPr>
        <w:t> antidiskrimináciou, posilňovaním rovnosti príležitostí žien a mužov a so zvyšovaním zamestnanosti.</w:t>
      </w:r>
    </w:p>
    <w:p w:rsidR="000A24B0" w:rsidRPr="001D6749" w:rsidRDefault="000A24B0" w:rsidP="000A24B0">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szCs w:val="24"/>
          <w:lang w:eastAsia="sk-SK"/>
        </w:rPr>
        <w:tab/>
        <w:t>Pri vypracúvaní PPK a analýzy vplyvov môže predkladateľ vychádzať najmä z </w:t>
      </w:r>
      <w:r w:rsidRPr="001D6749">
        <w:rPr>
          <w:rFonts w:ascii="Times New Roman" w:eastAsia="Times New Roman" w:hAnsi="Times New Roman" w:cs="Times New Roman"/>
          <w:sz w:val="24"/>
          <w:lang w:eastAsia="sk-SK"/>
        </w:rPr>
        <w:t>nasledovných zdrojov údajov:</w:t>
      </w:r>
    </w:p>
    <w:p w:rsidR="000A24B0" w:rsidRPr="001D6749" w:rsidRDefault="000A24B0" w:rsidP="000A24B0">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Štatistika rodinných účtov</w:t>
      </w:r>
      <w:r w:rsidRPr="001D6749">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0A24B0" w:rsidRPr="001D6749" w:rsidRDefault="000A24B0" w:rsidP="000A24B0">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Zisťovanie o príjmoch a životných podmienkach domácností</w:t>
      </w:r>
      <w:r w:rsidRPr="001D6749">
        <w:rPr>
          <w:rFonts w:ascii="Times New Roman" w:eastAsia="Times New Roman" w:hAnsi="Times New Roman" w:cs="Times New Roman"/>
          <w:sz w:val="24"/>
          <w:lang w:eastAsia="sk-SK"/>
        </w:rPr>
        <w:t xml:space="preserve"> </w:t>
      </w:r>
      <w:r w:rsidRPr="001D6749">
        <w:rPr>
          <w:rFonts w:ascii="Times New Roman" w:eastAsia="Times New Roman" w:hAnsi="Times New Roman" w:cs="Times New Roman"/>
          <w:b/>
          <w:sz w:val="24"/>
          <w:lang w:eastAsia="sk-SK"/>
        </w:rPr>
        <w:t xml:space="preserve">EU SILC </w:t>
      </w:r>
      <w:r w:rsidRPr="001D6749">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rsidR="000A24B0" w:rsidRPr="001D6749" w:rsidRDefault="000A24B0" w:rsidP="000A24B0">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b/>
          <w:sz w:val="24"/>
          <w:szCs w:val="24"/>
          <w:lang w:eastAsia="sk-SK"/>
        </w:rPr>
        <w:t>Sčítanie obyvateľstva, domov a bytov</w:t>
      </w:r>
      <w:r w:rsidRPr="001D6749">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rsidR="000A24B0" w:rsidRPr="001D6749" w:rsidRDefault="000A24B0" w:rsidP="000A24B0">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 xml:space="preserve">Indexy spotrebiteľských cien </w:t>
      </w:r>
      <w:r w:rsidRPr="001D6749">
        <w:rPr>
          <w:rFonts w:ascii="Times New Roman" w:eastAsia="Times New Roman" w:hAnsi="Times New Roman" w:cs="Times New Roman"/>
          <w:sz w:val="24"/>
          <w:lang w:eastAsia="sk-SK"/>
        </w:rPr>
        <w:t xml:space="preserve">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w:t>
      </w:r>
      <w:r w:rsidRPr="001D6749">
        <w:rPr>
          <w:rFonts w:ascii="Times New Roman" w:eastAsia="Times New Roman" w:hAnsi="Times New Roman" w:cs="Times New Roman"/>
          <w:sz w:val="24"/>
          <w:lang w:eastAsia="sk-SK"/>
        </w:rPr>
        <w:lastRenderedPageBreak/>
        <w:t>toho časové rady údajov o spotrebiteľských cenách sú dostupné aj elektronicky na internetovej stránke Štatistického úradu SR.</w:t>
      </w:r>
    </w:p>
    <w:p w:rsidR="000A24B0" w:rsidRPr="001D6749" w:rsidRDefault="000A24B0" w:rsidP="000A24B0">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Zdroje údajov o vývoji zamestnanosti /nezamestnanosti,</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ktoré zverejňuje tak</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rsidR="000A24B0" w:rsidRPr="001D6749" w:rsidRDefault="000A24B0" w:rsidP="000A24B0">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Ministerstva práce, sociálnych vecí a rodiny SR</w:t>
      </w:r>
      <w:r w:rsidRPr="001D6749">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0A24B0" w:rsidRPr="001D6749" w:rsidRDefault="000A24B0" w:rsidP="000A24B0">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Sociálnej poisťovne</w:t>
      </w:r>
      <w:r w:rsidRPr="001D6749">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0A24B0" w:rsidRPr="001D6749" w:rsidRDefault="000A24B0" w:rsidP="000A24B0">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antidiskriminácie, rodovej rovnosti</w:t>
      </w:r>
      <w:r w:rsidRPr="001D6749">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0A24B0" w:rsidRPr="001D6749" w:rsidRDefault="000A24B0" w:rsidP="000A24B0">
      <w:pPr>
        <w:spacing w:after="0" w:line="240" w:lineRule="auto"/>
        <w:jc w:val="both"/>
        <w:outlineLvl w:val="0"/>
        <w:rPr>
          <w:rFonts w:ascii="Times New Roman" w:eastAsia="Times New Roman" w:hAnsi="Times New Roman" w:cs="Times New Roman"/>
          <w:b/>
          <w:sz w:val="28"/>
          <w:szCs w:val="28"/>
          <w:lang w:eastAsia="sk-SK"/>
        </w:rPr>
      </w:pPr>
    </w:p>
    <w:p w:rsidR="000A24B0" w:rsidRPr="001D6749" w:rsidRDefault="000A24B0" w:rsidP="000A24B0">
      <w:pPr>
        <w:spacing w:before="240" w:after="240" w:line="240" w:lineRule="auto"/>
        <w:jc w:val="both"/>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Identifikácia sociálnych vplyvov v doložke vybraných vplyvov</w:t>
      </w: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eastAsia="Times New Roman" w:hAnsi="Times New Roman" w:cs="Times New Roman"/>
          <w:sz w:val="24"/>
          <w:lang w:eastAsia="sk-SK"/>
        </w:rPr>
        <w:t xml:space="preserve">Ak má predkladaný materiál negatívne vplyvy na hospodárenie domácností, zamestnanosť </w:t>
      </w:r>
      <w:r w:rsidRPr="001D6749">
        <w:rPr>
          <w:rFonts w:ascii="Times New Roman" w:eastAsia="Times New Roman" w:hAnsi="Times New Roman" w:cs="Times New Roman"/>
          <w:sz w:val="24"/>
          <w:szCs w:val="24"/>
          <w:lang w:eastAsia="sk-SK"/>
        </w:rPr>
        <w:t>alebo prehlbuje existujúce nerovnosti</w:t>
      </w:r>
      <w:r w:rsidRPr="001D6749">
        <w:rPr>
          <w:rFonts w:ascii="Times New Roman" w:eastAsia="Times New Roman" w:hAnsi="Times New Roman" w:cs="Times New Roman"/>
          <w:sz w:val="24"/>
          <w:lang w:eastAsia="sk-SK"/>
        </w:rPr>
        <w:t xml:space="preserve"> či </w:t>
      </w:r>
      <w:r w:rsidRPr="001D6749">
        <w:rPr>
          <w:rFonts w:ascii="Times New Roman" w:eastAsia="Times New Roman" w:hAnsi="Times New Roman" w:cs="Times New Roman"/>
          <w:sz w:val="24"/>
          <w:szCs w:val="24"/>
          <w:lang w:eastAsia="sk-SK"/>
        </w:rPr>
        <w:t xml:space="preserve">zhoršuje prístup k právam, tovarom a službám istých skupín obyvateľstva </w:t>
      </w:r>
      <w:r w:rsidRPr="001D6749">
        <w:rPr>
          <w:rFonts w:ascii="Times New Roman" w:eastAsia="Times New Roman" w:hAnsi="Times New Roman" w:cs="Times New Roman"/>
          <w:sz w:val="24"/>
          <w:lang w:eastAsia="sk-SK"/>
        </w:rPr>
        <w:t xml:space="preserve">a napriek tomu sa predkladá na rokovanie vlády, </w:t>
      </w:r>
      <w:r w:rsidRPr="001D6749">
        <w:rPr>
          <w:rFonts w:ascii="Times New Roman" w:eastAsia="Times New Roman" w:hAnsi="Times New Roman" w:cs="Times New Roman"/>
          <w:sz w:val="24"/>
          <w:szCs w:val="24"/>
          <w:lang w:eastAsia="sk-SK"/>
        </w:rPr>
        <w:t>predkladateľ môže navrhnúť opatrenia, ktoré by mohli tento potenciálny stav kompenzovať.</w:t>
      </w: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0A24B0" w:rsidRPr="001D6749" w:rsidRDefault="000A24B0" w:rsidP="000A24B0">
      <w:pPr>
        <w:spacing w:after="0" w:line="240" w:lineRule="auto"/>
        <w:outlineLvl w:val="0"/>
        <w:rPr>
          <w:rFonts w:ascii="Times New Roman" w:eastAsia="Times New Roman" w:hAnsi="Times New Roman" w:cs="Times New Roman"/>
          <w:b/>
          <w:sz w:val="28"/>
          <w:szCs w:val="28"/>
          <w:lang w:eastAsia="sk-SK"/>
        </w:rPr>
      </w:pPr>
    </w:p>
    <w:p w:rsidR="000A24B0" w:rsidRPr="001F7932" w:rsidRDefault="000A24B0" w:rsidP="000A24B0">
      <w:pPr>
        <w:spacing w:after="0" w:line="240" w:lineRule="auto"/>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br w:type="page"/>
      </w:r>
      <w:r w:rsidRPr="001D6749">
        <w:rPr>
          <w:rFonts w:ascii="Times New Roman" w:eastAsia="Times New Roman" w:hAnsi="Times New Roman" w:cs="Times New Roman"/>
          <w:b/>
          <w:sz w:val="28"/>
          <w:szCs w:val="28"/>
          <w:u w:val="single"/>
          <w:lang w:eastAsia="sk-SK"/>
        </w:rPr>
        <w:lastRenderedPageBreak/>
        <w:t>Analýza sociálnych vplyvov</w:t>
      </w:r>
    </w:p>
    <w:p w:rsidR="000A24B0" w:rsidRPr="001D6749" w:rsidRDefault="000A24B0" w:rsidP="000A24B0">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rsidR="000A24B0" w:rsidRPr="001D6749" w:rsidRDefault="000A24B0" w:rsidP="000A24B0">
      <w:pPr>
        <w:spacing w:after="120" w:line="240" w:lineRule="auto"/>
        <w:ind w:firstLine="360"/>
        <w:jc w:val="both"/>
        <w:rPr>
          <w:rFonts w:ascii="Times New Roman" w:eastAsia="Times New Roman" w:hAnsi="Times New Roman" w:cs="Times New Roman"/>
          <w:b/>
          <w:sz w:val="24"/>
          <w:szCs w:val="24"/>
          <w:lang w:eastAsia="sk-SK"/>
        </w:rPr>
      </w:pPr>
    </w:p>
    <w:p w:rsidR="000A24B0" w:rsidRPr="001F7932" w:rsidRDefault="000A24B0" w:rsidP="000A24B0">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 xml:space="preserve">Zhodnotenie vplyvov na hospodárenie domácností </w:t>
      </w:r>
    </w:p>
    <w:p w:rsidR="000A24B0" w:rsidRPr="001D6749" w:rsidRDefault="000A24B0" w:rsidP="000A24B0">
      <w:pPr>
        <w:spacing w:before="240"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0A24B0" w:rsidRPr="001D6749" w:rsidRDefault="000A24B0" w:rsidP="000A24B0">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0A24B0" w:rsidRPr="001D6749" w:rsidRDefault="000A24B0" w:rsidP="000A24B0">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0A24B0" w:rsidRPr="001D6749" w:rsidRDefault="000A24B0" w:rsidP="000A24B0">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rsidR="000A24B0" w:rsidRPr="001D6749" w:rsidRDefault="000A24B0" w:rsidP="000A24B0">
      <w:pPr>
        <w:numPr>
          <w:ilvl w:val="0"/>
          <w:numId w:val="4"/>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zlepšenie alebo zhoršenie prístupu k nákupným možnostiam tovarov a služieb </w:t>
      </w:r>
      <w:r w:rsidRPr="001D6749">
        <w:rPr>
          <w:rFonts w:ascii="Times New Roman" w:eastAsia="Times New Roman" w:hAnsi="Times New Roman" w:cs="Times New Roman"/>
          <w:sz w:val="24"/>
          <w:szCs w:val="24"/>
          <w:lang w:eastAsia="sk-SK"/>
        </w:rPr>
        <w:br/>
        <w:t>pre domácnosti.</w:t>
      </w:r>
    </w:p>
    <w:p w:rsidR="000A24B0" w:rsidRPr="001D6749" w:rsidRDefault="000A24B0" w:rsidP="000A24B0">
      <w:pPr>
        <w:tabs>
          <w:tab w:val="left" w:pos="0"/>
        </w:tabs>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nezamestnanými členmi,</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starších ľudí (nad 65 rokov alebo dôchodcov)</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členmi so zdravotným postihnutím,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domácnosti žijúce v marginalizovaných rómskych komunitách, </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príslušníkov tretích krajín, azylanti, žiadatelia o azyl,</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ab/>
        <w:t>Možno tiež uvažovať nad tým, že predpokladaná zmena môže nastať v rôznom časovom období (napr. ihneď, do 3 rokov, po 3 rokoch) a že daná zmena sa môže uskutočniť s rôznou pravdepodobnosťou (s nízkou až veľkou pravdepodobnosťou).</w:t>
      </w:r>
    </w:p>
    <w:p w:rsidR="000A24B0" w:rsidRPr="001D6749" w:rsidRDefault="000A24B0" w:rsidP="000A24B0">
      <w:pPr>
        <w:spacing w:after="120" w:line="240" w:lineRule="auto"/>
        <w:ind w:firstLine="360"/>
        <w:jc w:val="both"/>
        <w:rPr>
          <w:rFonts w:ascii="Times New Roman" w:eastAsia="Times New Roman" w:hAnsi="Times New Roman" w:cs="Times New Roman"/>
          <w:sz w:val="24"/>
          <w:szCs w:val="24"/>
          <w:lang w:eastAsia="sk-SK"/>
        </w:rPr>
      </w:pP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0A24B0" w:rsidRPr="001D6749" w:rsidRDefault="000A24B0" w:rsidP="000A24B0">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zmenu (rast alebo pokles) príjmov / výdavkov za každú ovplyvnenú skupinu v eurách </w:t>
      </w:r>
      <w:r w:rsidRPr="001D6749">
        <w:rPr>
          <w:rFonts w:ascii="Times New Roman" w:eastAsia="Times New Roman" w:hAnsi="Times New Roman" w:cs="Times New Roman"/>
          <w:sz w:val="24"/>
          <w:szCs w:val="24"/>
          <w:lang w:eastAsia="sk-SK"/>
        </w:rPr>
        <w:br/>
        <w:t>a / alebo v % v predpokladanom časovom období,</w:t>
      </w:r>
    </w:p>
    <w:p w:rsidR="000A24B0" w:rsidRPr="001D6749" w:rsidRDefault="000A24B0" w:rsidP="000A24B0">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Pri významných vplyvoch na hospodárenie domácností predkladateľ:</w:t>
      </w:r>
    </w:p>
    <w:p w:rsidR="000A24B0" w:rsidRPr="001D6749" w:rsidRDefault="000A24B0" w:rsidP="000A24B0">
      <w:pPr>
        <w:numPr>
          <w:ilvl w:val="0"/>
          <w:numId w:val="10"/>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0A24B0" w:rsidRPr="001D6749" w:rsidRDefault="000A24B0" w:rsidP="000A24B0">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 xml:space="preserve">na základe súčasného stavu výšky príjmov alebo výdavkov jednotlivých </w:t>
      </w:r>
      <w:r w:rsidRPr="001D6749">
        <w:rPr>
          <w:rFonts w:ascii="Times New Roman" w:eastAsia="Times New Roman" w:hAnsi="Times New Roman" w:cs="Times New Roman"/>
          <w:b/>
          <w:sz w:val="24"/>
          <w:lang w:eastAsia="sk-SK"/>
        </w:rPr>
        <w:t>ovplyvnených skupín</w:t>
      </w:r>
      <w:r w:rsidRPr="001D6749">
        <w:rPr>
          <w:rFonts w:ascii="Times New Roman" w:eastAsia="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0A24B0" w:rsidRPr="001D6749" w:rsidRDefault="000A24B0" w:rsidP="000A24B0">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zvýšenie výdavkov, vypočíta podiel výdavkov na príjme jednotlivca/domácnosti,</w:t>
      </w:r>
    </w:p>
    <w:p w:rsidR="000A24B0" w:rsidRPr="001D6749" w:rsidRDefault="000A24B0" w:rsidP="000A24B0">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0A24B0" w:rsidRPr="001D6749" w:rsidRDefault="000A24B0" w:rsidP="000A24B0">
      <w:pPr>
        <w:numPr>
          <w:ilvl w:val="0"/>
          <w:numId w:val="10"/>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0A24B0" w:rsidRPr="001D6749" w:rsidRDefault="000A24B0" w:rsidP="000A24B0">
      <w:pPr>
        <w:spacing w:after="120" w:line="240" w:lineRule="auto"/>
        <w:ind w:firstLine="360"/>
        <w:jc w:val="both"/>
        <w:rPr>
          <w:rFonts w:ascii="Times New Roman" w:eastAsia="Times New Roman" w:hAnsi="Times New Roman" w:cs="Times New Roman"/>
          <w:b/>
          <w:sz w:val="24"/>
          <w:szCs w:val="24"/>
          <w:lang w:eastAsia="sk-SK"/>
        </w:rPr>
      </w:pPr>
    </w:p>
    <w:p w:rsidR="000A24B0" w:rsidRPr="001F7932" w:rsidRDefault="000A24B0" w:rsidP="000A24B0">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0A24B0" w:rsidRPr="001D6749" w:rsidRDefault="000A24B0" w:rsidP="000A24B0">
      <w:pPr>
        <w:spacing w:before="240" w:after="120" w:line="240" w:lineRule="auto"/>
        <w:ind w:left="360"/>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Pod prístupom k zdrojom, právam, tovarom a službám sa rozumie najmä prístup k:</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pomoci pri úhrade výdavkov súvisiacich so zdravotným postihnutím, </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 formálnemu i neformálnemu vzdelávaniu a celoživotnému vzdelávaniu, </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bývaniu a súvisiacim základným komunálnym službám,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doprave,</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ďalším službám najmä službám všeobecného záujmu a tovarom,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spravodlivosti, právnej ochrane, právnym službám,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informáciám,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 iným právam (napr. politickým).</w:t>
      </w:r>
    </w:p>
    <w:p w:rsidR="000A24B0" w:rsidRPr="001D6749" w:rsidRDefault="000A24B0" w:rsidP="000A24B0">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0A24B0" w:rsidRPr="001D6749" w:rsidRDefault="000A24B0" w:rsidP="000A24B0">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rsidR="000A24B0" w:rsidRPr="001D6749" w:rsidRDefault="000A24B0" w:rsidP="000A24B0">
      <w:pPr>
        <w:spacing w:after="0" w:line="240" w:lineRule="auto"/>
        <w:ind w:firstLine="539"/>
        <w:jc w:val="both"/>
        <w:rPr>
          <w:rFonts w:ascii="Times New Roman" w:eastAsia="Times New Roman" w:hAnsi="Times New Roman" w:cs="Times New Roman"/>
          <w:sz w:val="24"/>
          <w:szCs w:val="24"/>
          <w:lang w:eastAsia="sk-SK"/>
        </w:rPr>
      </w:pPr>
    </w:p>
    <w:p w:rsidR="000A24B0" w:rsidRPr="001D6749" w:rsidRDefault="000A24B0" w:rsidP="000A24B0">
      <w:pPr>
        <w:spacing w:after="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či návrh má vplyv na niektorú zo </w:t>
      </w:r>
      <w:r w:rsidRPr="001D6749">
        <w:rPr>
          <w:rFonts w:ascii="Times New Roman" w:eastAsia="Times New Roman" w:hAnsi="Times New Roman" w:cs="Times New Roman"/>
          <w:b/>
          <w:sz w:val="24"/>
          <w:szCs w:val="24"/>
          <w:lang w:eastAsia="sk-SK"/>
        </w:rPr>
        <w:t>zraniteľných skupín obyvateľstva alebo skupín v riziku chudoby a sociálneho vylúčenia</w:t>
      </w:r>
      <w:r w:rsidRPr="001D6749">
        <w:rPr>
          <w:rFonts w:ascii="Times New Roman" w:eastAsia="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nezamestnaní, najmä dlhodobo nezamestnaní, mladí nezamestnaní a nezamestnaní nad 50 rokov,</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deti (0 – 17),</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mladí ľudia (18 – 25 rokov),</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starší ľudia, napr. ľudia vo veku nad 65 rokov alebo dôchodcovia,</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ľudia so zdravotným postihnutím,</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marginalizované rómske komunity </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0A24B0" w:rsidRPr="001D6749" w:rsidRDefault="000A24B0" w:rsidP="000A24B0">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0A24B0" w:rsidRPr="001D6749" w:rsidRDefault="000A24B0" w:rsidP="000A24B0">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príslušníci tretích krajín, azylanti, žiadatelia o azyl,</w:t>
      </w:r>
    </w:p>
    <w:p w:rsidR="000A24B0" w:rsidRPr="001D6749" w:rsidRDefault="000A24B0" w:rsidP="000A24B0">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0A24B0" w:rsidRPr="001D6749" w:rsidRDefault="000A24B0" w:rsidP="000A24B0">
      <w:pPr>
        <w:spacing w:after="12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w:t>
      </w:r>
      <w:r w:rsidRPr="001D6749">
        <w:rPr>
          <w:rFonts w:ascii="Times New Roman" w:eastAsia="Times New Roman" w:hAnsi="Times New Roman" w:cs="Times New Roman"/>
          <w:sz w:val="24"/>
          <w:szCs w:val="24"/>
          <w:lang w:eastAsia="sk-SK"/>
        </w:rPr>
        <w:lastRenderedPageBreak/>
        <w:t>Ak sú k dispozícii potrebné údaje, predkladateľ vyčísli zastúpenie potenciálne ovplyvnenej skupiny, t.j. koľkých sa pravdepodobne návrh obsiahnutý v prekladanom materiáli dotkne.</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p>
    <w:p w:rsidR="000A24B0" w:rsidRPr="001D6749" w:rsidRDefault="000A24B0" w:rsidP="000A24B0">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rovnosť príležitostí a rodovú rovnosť</w:t>
      </w:r>
    </w:p>
    <w:p w:rsidR="000A24B0" w:rsidRPr="001D6749" w:rsidRDefault="000A24B0" w:rsidP="000A24B0">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významných faktorov diskriminácie, ktorými</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sú</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ne predkladaný materiál. Tento vplyv môže byť: </w:t>
      </w:r>
    </w:p>
    <w:p w:rsidR="000A24B0" w:rsidRPr="001D6749" w:rsidRDefault="000A24B0" w:rsidP="000A24B0">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pozitívny, pomáha ju znížiť (resp. podporuje rovnosť príležitostí),</w:t>
      </w:r>
    </w:p>
    <w:p w:rsidR="000A24B0" w:rsidRPr="001D6749" w:rsidRDefault="000A24B0" w:rsidP="000A24B0">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žiadny, zachováva nezmenený stav (nemá vplyv),</w:t>
      </w:r>
    </w:p>
    <w:p w:rsidR="000A24B0" w:rsidRPr="001D6749" w:rsidRDefault="000A24B0" w:rsidP="000A24B0">
      <w:pPr>
        <w:numPr>
          <w:ilvl w:val="0"/>
          <w:numId w:val="3"/>
        </w:numPr>
        <w:spacing w:after="120" w:line="240" w:lineRule="auto"/>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negatívny, prehlbuje nerovnosť (resp. bude viesť k zväčšovaniu nerovností).</w:t>
      </w:r>
    </w:p>
    <w:p w:rsidR="000A24B0" w:rsidRPr="001D6749" w:rsidRDefault="000A24B0" w:rsidP="000A24B0">
      <w:pPr>
        <w:spacing w:after="120" w:line="240" w:lineRule="auto"/>
        <w:ind w:left="900"/>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0A24B0" w:rsidRPr="001D6749" w:rsidRDefault="000A24B0" w:rsidP="000A24B0">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rámci identifikovania </w:t>
      </w:r>
      <w:r w:rsidRPr="001D6749">
        <w:rPr>
          <w:rFonts w:ascii="Times New Roman" w:eastAsia="Times New Roman" w:hAnsi="Times New Roman" w:cs="Times New Roman"/>
          <w:b/>
          <w:sz w:val="24"/>
          <w:szCs w:val="24"/>
          <w:lang w:eastAsia="sk-SK"/>
        </w:rPr>
        <w:t>vplyvu na rovnosť príležitostí</w:t>
      </w:r>
      <w:r w:rsidRPr="001D6749">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antidiskriminácii. Analýza má potvrdiť, že je zabezpečená formálna rovnosť (de jure) ako aj materiálna rovnosť (de facto),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Hlavné oblasti hodnotenia vplyvu na rovnosť príležitostí:</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zamestnanosť,</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zamestnaniu, samozamestnaniu a vykonávaniu povolania,</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odbornému vzdelávaniu, školeniam,</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pracovné podmienky, prepúšťanie a odmeňovanie,</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členstvo v odborových organizáciách zamestnancov a organizáciách zamestnávateľov,</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sociálna ochrana,</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vzdelávanie,</w:t>
      </w:r>
    </w:p>
    <w:p w:rsidR="000A24B0" w:rsidRPr="001D6749" w:rsidRDefault="000A24B0" w:rsidP="000A24B0">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tovarom a službám.</w:t>
      </w:r>
    </w:p>
    <w:p w:rsidR="000A24B0" w:rsidRPr="001D6749" w:rsidRDefault="000A24B0" w:rsidP="000A24B0">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Pri skúmaní </w:t>
      </w:r>
      <w:r w:rsidRPr="001D6749">
        <w:rPr>
          <w:rFonts w:ascii="Times New Roman" w:eastAsia="Times New Roman" w:hAnsi="Times New Roman" w:cs="Times New Roman"/>
          <w:b/>
          <w:sz w:val="24"/>
          <w:szCs w:val="24"/>
          <w:lang w:eastAsia="sk-SK"/>
        </w:rPr>
        <w:t>vplyvov na rodovú rovnosť</w:t>
      </w:r>
      <w:r w:rsidRPr="001D6749">
        <w:rPr>
          <w:rFonts w:ascii="Times New Roman" w:eastAsia="Times New Roman" w:hAnsi="Times New Roman" w:cs="Times New Roman"/>
          <w:sz w:val="24"/>
          <w:szCs w:val="24"/>
          <w:lang w:eastAsia="sk-SK"/>
        </w:rPr>
        <w:t xml:space="preserve"> sa identifikuje, či návrh môže mať odlišný vplyv na ženy a mužov a či podporuje rovnosť medzi ženami a mužmi.</w:t>
      </w:r>
    </w:p>
    <w:p w:rsidR="000A24B0" w:rsidRPr="001D6749" w:rsidRDefault="000A24B0" w:rsidP="000A24B0">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rsidR="000A24B0" w:rsidRPr="001D6749" w:rsidRDefault="000A24B0" w:rsidP="000A24B0">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0A24B0" w:rsidRPr="001D6749" w:rsidRDefault="000A24B0" w:rsidP="000A24B0">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 </w:t>
      </w:r>
    </w:p>
    <w:p w:rsidR="000A24B0" w:rsidRPr="001D6749" w:rsidRDefault="000A24B0" w:rsidP="000A24B0">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normy, hodnoty, postoje a správanie sa, ktoré ovplyvňujú rodové roly,</w:t>
      </w:r>
    </w:p>
    <w:p w:rsidR="000A24B0" w:rsidRPr="001D6749" w:rsidRDefault="000A24B0" w:rsidP="000A24B0">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práva, ktoré sa vzťahujú k priamej alebo nepriamej diskriminácii na základe pohlavia, ľudské práva.</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rsidR="000A24B0" w:rsidRPr="001D6749" w:rsidRDefault="000A24B0" w:rsidP="000A24B0">
      <w:pPr>
        <w:spacing w:after="0" w:line="240" w:lineRule="auto"/>
        <w:ind w:firstLine="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Uplatňovanie rodového hľadiska (g</w:t>
      </w:r>
      <w:r w:rsidRPr="001D6749">
        <w:rPr>
          <w:rFonts w:ascii="Times New Roman" w:eastAsia="Times New Roman" w:hAnsi="Times New Roman" w:cs="Times New Roman"/>
          <w:sz w:val="24"/>
          <w:szCs w:val="24"/>
          <w:lang w:eastAsia="sk-SK"/>
        </w:rPr>
        <w:t>ender mainstreaming</w:t>
      </w:r>
      <w:r>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evaluácia. Rodová rovnosť by mala byť podporená v každej politickej oblasti, najmä v oblastiach:</w:t>
      </w:r>
    </w:p>
    <w:p w:rsidR="000A24B0" w:rsidRPr="001D6749" w:rsidRDefault="000A24B0" w:rsidP="000A24B0">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vyrovnávania ekonomickej nezávislosti, </w:t>
      </w:r>
    </w:p>
    <w:p w:rsidR="000A24B0" w:rsidRPr="001D6749" w:rsidRDefault="000A24B0" w:rsidP="000A24B0">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zosúladenia pracovného, súkromného a rodinného života, </w:t>
      </w:r>
    </w:p>
    <w:p w:rsidR="000A24B0" w:rsidRPr="001D6749" w:rsidRDefault="000A24B0" w:rsidP="000A24B0">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rovnakej participácii na rozhodovaní, </w:t>
      </w:r>
    </w:p>
    <w:p w:rsidR="000A24B0" w:rsidRPr="001D6749" w:rsidRDefault="000A24B0" w:rsidP="000A24B0">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boja proti rodovo podmienenému násiliu a obchodovaniu s ľuďmi, </w:t>
      </w:r>
    </w:p>
    <w:p w:rsidR="000A24B0" w:rsidRPr="001D6749" w:rsidRDefault="000A24B0" w:rsidP="000A24B0">
      <w:pPr>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eliminácie</w:t>
      </w:r>
      <w:r w:rsidRPr="001D6749">
        <w:rPr>
          <w:rFonts w:ascii="Times New Roman" w:eastAsia="Times New Roman" w:hAnsi="Times New Roman" w:cs="Times New Roman"/>
          <w:sz w:val="24"/>
          <w:szCs w:val="24"/>
          <w:lang w:eastAsia="sk-SK"/>
        </w:rPr>
        <w:t xml:space="preserve"> rodových stereotypov.</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p>
    <w:p w:rsidR="000A24B0" w:rsidRPr="001D6749" w:rsidRDefault="000A24B0" w:rsidP="000A24B0">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Posúdenie možného vplyvu predkladaného materiálu z </w:t>
      </w:r>
      <w:r>
        <w:rPr>
          <w:rFonts w:ascii="Times New Roman" w:eastAsia="Times New Roman" w:hAnsi="Times New Roman" w:cs="Times New Roman"/>
          <w:sz w:val="24"/>
          <w:szCs w:val="24"/>
          <w:lang w:eastAsia="sk-SK"/>
        </w:rPr>
        <w:t>pohľadu</w:t>
      </w:r>
      <w:r w:rsidRPr="001D6749">
        <w:rPr>
          <w:rFonts w:ascii="Times New Roman" w:eastAsia="Times New Roman" w:hAnsi="Times New Roman" w:cs="Times New Roman"/>
          <w:sz w:val="24"/>
          <w:szCs w:val="24"/>
          <w:lang w:eastAsia="sk-SK"/>
        </w:rPr>
        <w:t xml:space="preserve"> uplatňovania</w:t>
      </w:r>
      <w:r>
        <w:rPr>
          <w:rFonts w:ascii="Times New Roman" w:eastAsia="Times New Roman" w:hAnsi="Times New Roman" w:cs="Times New Roman"/>
          <w:sz w:val="24"/>
          <w:szCs w:val="24"/>
          <w:lang w:eastAsia="sk-SK"/>
        </w:rPr>
        <w:t xml:space="preserve"> rodového hľadiska</w:t>
      </w:r>
      <w:r w:rsidRPr="001D6749">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gender mainstreamingu</w:t>
      </w:r>
      <w:r>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Pr>
          <w:rFonts w:ascii="Times New Roman" w:eastAsia="Times New Roman" w:hAnsi="Times New Roman" w:cs="Times New Roman"/>
          <w:sz w:val="24"/>
          <w:szCs w:val="24"/>
          <w:lang w:eastAsia="sk-SK"/>
        </w:rPr>
        <w:t>a muža alebo akýchkoľvek bariér</w:t>
      </w:r>
      <w:r w:rsidRPr="001D6749">
        <w:rPr>
          <w:rFonts w:ascii="Times New Roman" w:eastAsia="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rsidR="000A24B0" w:rsidRPr="001D6749" w:rsidRDefault="000A24B0" w:rsidP="000A24B0">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rsidR="000A24B0" w:rsidRPr="001D6749" w:rsidRDefault="000A24B0" w:rsidP="000A24B0">
      <w:pPr>
        <w:spacing w:after="120" w:line="240" w:lineRule="auto"/>
        <w:ind w:firstLine="360"/>
        <w:jc w:val="both"/>
        <w:rPr>
          <w:rFonts w:ascii="Times New Roman" w:eastAsia="Times New Roman" w:hAnsi="Times New Roman" w:cs="Times New Roman"/>
          <w:b/>
          <w:sz w:val="24"/>
          <w:szCs w:val="24"/>
          <w:lang w:eastAsia="sk-SK"/>
        </w:rPr>
      </w:pPr>
    </w:p>
    <w:p w:rsidR="000A24B0" w:rsidRPr="001F7932" w:rsidRDefault="000A24B0" w:rsidP="000A24B0">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zamestnanosť a trh práce</w:t>
      </w:r>
    </w:p>
    <w:p w:rsidR="000A24B0" w:rsidRPr="001D6749" w:rsidRDefault="000A24B0" w:rsidP="000A24B0">
      <w:pPr>
        <w:spacing w:before="240"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prípade zhodnotenia vplyvov na zamestnanosť, ide o zodpovedanie na nasledovné otázky:</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p>
    <w:p w:rsidR="000A24B0" w:rsidRPr="001D6749" w:rsidRDefault="000A24B0" w:rsidP="000A24B0">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Uľahčuje návrh vznik nových pracovných miest?</w:t>
      </w:r>
    </w:p>
    <w:p w:rsidR="000A24B0" w:rsidRPr="001D6749" w:rsidRDefault="000A24B0" w:rsidP="000A24B0">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Vedie návrh priamo k zániku pracovných miest?</w:t>
      </w:r>
    </w:p>
    <w:p w:rsidR="000A24B0" w:rsidRPr="001D6749" w:rsidRDefault="000A24B0" w:rsidP="000A24B0">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dopyt po práci?</w:t>
      </w:r>
    </w:p>
    <w:p w:rsidR="000A24B0" w:rsidRPr="001D6749" w:rsidRDefault="000A24B0" w:rsidP="000A24B0">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dosah na fungovanie trhu práce?</w:t>
      </w:r>
    </w:p>
    <w:p w:rsidR="000A24B0" w:rsidRPr="001D6749" w:rsidRDefault="000A24B0" w:rsidP="000A24B0">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0A24B0" w:rsidRPr="001D6749" w:rsidRDefault="000A24B0" w:rsidP="000A24B0">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špecifické vekové skupiny zamestnancov?</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p>
    <w:p w:rsidR="000A24B0" w:rsidRPr="001D6749" w:rsidRDefault="000A24B0" w:rsidP="000A24B0">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 </w:t>
      </w:r>
    </w:p>
    <w:p w:rsidR="000A24B0" w:rsidRDefault="000A24B0" w:rsidP="000A24B0">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0A24B0" w:rsidRPr="001D6749" w:rsidRDefault="000A24B0" w:rsidP="000A24B0">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lastRenderedPageBreak/>
        <w:t xml:space="preserve">Otázka č. 1 </w:t>
      </w:r>
      <w:r w:rsidRPr="001D6749">
        <w:rPr>
          <w:rFonts w:ascii="Times New Roman" w:eastAsia="Times New Roman" w:hAnsi="Times New Roman" w:cs="Times New Roman"/>
          <w:i/>
          <w:sz w:val="24"/>
          <w:szCs w:val="24"/>
          <w:lang w:eastAsia="sk-SK"/>
        </w:rPr>
        <w:t>Uľahčuje návrh vznik nových pracovných miest?</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0A24B0" w:rsidRPr="001D6749" w:rsidRDefault="000A24B0" w:rsidP="000A24B0">
      <w:pPr>
        <w:spacing w:after="0" w:line="240" w:lineRule="auto"/>
        <w:jc w:val="both"/>
        <w:rPr>
          <w:rFonts w:ascii="Times New Roman" w:eastAsia="Times New Roman" w:hAnsi="Times New Roman" w:cs="Times New Roman"/>
          <w:bCs/>
          <w:sz w:val="24"/>
          <w:szCs w:val="24"/>
          <w:lang w:eastAsia="sk-SK"/>
        </w:rPr>
      </w:pPr>
    </w:p>
    <w:p w:rsidR="000A24B0" w:rsidRPr="001D6749" w:rsidRDefault="000A24B0" w:rsidP="000A24B0">
      <w:pPr>
        <w:spacing w:after="0" w:line="240" w:lineRule="auto"/>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Otázka č. 2 </w:t>
      </w:r>
      <w:r w:rsidRPr="001D6749">
        <w:rPr>
          <w:rFonts w:ascii="Times New Roman" w:eastAsia="Times New Roman" w:hAnsi="Times New Roman" w:cs="Times New Roman"/>
          <w:i/>
          <w:sz w:val="24"/>
          <w:szCs w:val="24"/>
          <w:lang w:eastAsia="sk-SK"/>
        </w:rPr>
        <w:t>Vedie návrh priamo k zániku pracovných miest?</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0A24B0" w:rsidRPr="001D6749" w:rsidRDefault="000A24B0" w:rsidP="000A24B0">
      <w:pPr>
        <w:spacing w:after="0" w:line="240" w:lineRule="auto"/>
        <w:jc w:val="both"/>
        <w:rPr>
          <w:rFonts w:ascii="Times New Roman" w:eastAsia="Times New Roman" w:hAnsi="Times New Roman" w:cs="Times New Roman"/>
          <w:bCs/>
          <w:sz w:val="24"/>
          <w:szCs w:val="24"/>
          <w:lang w:eastAsia="sk-SK"/>
        </w:rPr>
      </w:pPr>
    </w:p>
    <w:p w:rsidR="000A24B0" w:rsidRPr="001D6749" w:rsidRDefault="000A24B0" w:rsidP="000A24B0">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3 </w:t>
      </w:r>
      <w:r w:rsidRPr="001D6749">
        <w:rPr>
          <w:rFonts w:ascii="Times New Roman" w:eastAsia="Times New Roman" w:hAnsi="Times New Roman" w:cs="Times New Roman"/>
          <w:i/>
          <w:sz w:val="24"/>
          <w:szCs w:val="24"/>
          <w:lang w:eastAsia="sk-SK"/>
        </w:rPr>
        <w:t>Ovplyvňuje návrh dopyt po práci?</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0A24B0" w:rsidRPr="001D6749" w:rsidRDefault="000A24B0" w:rsidP="000A24B0">
      <w:pPr>
        <w:spacing w:after="0" w:line="240" w:lineRule="auto"/>
        <w:jc w:val="both"/>
        <w:rPr>
          <w:rFonts w:ascii="Times New Roman" w:eastAsia="Times New Roman" w:hAnsi="Times New Roman" w:cs="Times New Roman"/>
          <w:bCs/>
          <w:sz w:val="24"/>
          <w:szCs w:val="24"/>
          <w:lang w:eastAsia="sk-SK"/>
        </w:rPr>
      </w:pPr>
    </w:p>
    <w:p w:rsidR="000A24B0" w:rsidRDefault="000A24B0" w:rsidP="000A24B0">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rsidR="000A24B0" w:rsidRPr="001D6749" w:rsidRDefault="000A24B0" w:rsidP="000A24B0">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lastRenderedPageBreak/>
        <w:t xml:space="preserve">Otázka č. 4 </w:t>
      </w:r>
      <w:r w:rsidRPr="001D6749">
        <w:rPr>
          <w:rFonts w:ascii="Times New Roman" w:eastAsia="Times New Roman" w:hAnsi="Times New Roman" w:cs="Times New Roman"/>
          <w:i/>
          <w:sz w:val="24"/>
          <w:szCs w:val="24"/>
          <w:lang w:eastAsia="sk-SK"/>
        </w:rPr>
        <w:t>Má návrh dosah na fungovanie trhu práce?</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0A24B0" w:rsidRPr="001D6749" w:rsidRDefault="000A24B0" w:rsidP="000A24B0">
      <w:pPr>
        <w:spacing w:after="0" w:line="240" w:lineRule="auto"/>
        <w:jc w:val="both"/>
        <w:rPr>
          <w:rFonts w:ascii="Times New Roman" w:eastAsia="Times New Roman" w:hAnsi="Times New Roman" w:cs="Times New Roman"/>
          <w:bCs/>
          <w:sz w:val="24"/>
          <w:szCs w:val="24"/>
          <w:lang w:eastAsia="sk-SK"/>
        </w:rPr>
      </w:pPr>
    </w:p>
    <w:p w:rsidR="000A24B0" w:rsidRPr="001D6749" w:rsidRDefault="000A24B0" w:rsidP="000A24B0">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5 </w:t>
      </w:r>
      <w:r w:rsidRPr="001D6749">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0A24B0" w:rsidRPr="001D6749" w:rsidRDefault="000A24B0" w:rsidP="000A24B0">
      <w:pPr>
        <w:spacing w:after="0" w:line="240" w:lineRule="auto"/>
        <w:jc w:val="both"/>
        <w:rPr>
          <w:rFonts w:ascii="Times New Roman" w:eastAsia="Times New Roman" w:hAnsi="Times New Roman" w:cs="Times New Roman"/>
          <w:bCs/>
          <w:sz w:val="24"/>
          <w:szCs w:val="24"/>
          <w:lang w:eastAsia="sk-SK"/>
        </w:rPr>
      </w:pPr>
    </w:p>
    <w:p w:rsidR="000A24B0" w:rsidRPr="001D6749" w:rsidRDefault="000A24B0" w:rsidP="000A24B0">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6 </w:t>
      </w:r>
      <w:r w:rsidRPr="001D6749">
        <w:rPr>
          <w:rFonts w:ascii="Times New Roman" w:eastAsia="Times New Roman" w:hAnsi="Times New Roman" w:cs="Times New Roman"/>
          <w:i/>
          <w:sz w:val="24"/>
          <w:szCs w:val="24"/>
          <w:lang w:eastAsia="sk-SK"/>
        </w:rPr>
        <w:t>Ovplyvňuje návrh špecifické vekové skupiny zamestnancov?</w:t>
      </w:r>
    </w:p>
    <w:p w:rsidR="000A24B0" w:rsidRPr="001D6749" w:rsidRDefault="000A24B0" w:rsidP="000A24B0">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0A24B0" w:rsidRPr="001D6749" w:rsidRDefault="000A24B0" w:rsidP="000A24B0">
      <w:pPr>
        <w:spacing w:after="0" w:line="240" w:lineRule="auto"/>
        <w:jc w:val="both"/>
        <w:rPr>
          <w:rFonts w:ascii="Times New Roman" w:eastAsia="Times New Roman" w:hAnsi="Times New Roman" w:cs="Times New Roman"/>
          <w:bCs/>
          <w:sz w:val="24"/>
          <w:szCs w:val="24"/>
          <w:lang w:eastAsia="sk-SK"/>
        </w:rPr>
      </w:pPr>
    </w:p>
    <w:p w:rsidR="000A24B0" w:rsidRPr="001D6749" w:rsidRDefault="000A24B0" w:rsidP="000A24B0">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Vplyvmi na zamestnanosť je potrebné sa zaoberať najmä pri zmene štruktúry trhu práce.</w:t>
      </w:r>
      <w:r w:rsidRPr="001D6749">
        <w:rPr>
          <w:rFonts w:ascii="Times New Roman" w:eastAsia="Times New Roman" w:hAnsi="Times New Roman" w:cs="Times New Roman"/>
          <w:b/>
          <w:sz w:val="24"/>
          <w:szCs w:val="24"/>
          <w:lang w:eastAsia="sk-SK"/>
        </w:rPr>
        <w:t xml:space="preserve"> </w:t>
      </w:r>
      <w:r w:rsidRPr="001D6749">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0A24B0" w:rsidRPr="001D6749" w:rsidRDefault="000A24B0" w:rsidP="000A24B0">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0A24B0" w:rsidRPr="001D6749" w:rsidRDefault="000A24B0" w:rsidP="000A24B0">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S cieľom získať predstavu o rozsahu vplyvov na zamestnanosť</w:t>
      </w:r>
      <w:r>
        <w:rPr>
          <w:rFonts w:ascii="Times New Roman" w:eastAsia="Times New Roman" w:hAnsi="Times New Roman" w:cs="Times New Roman"/>
          <w:bCs/>
          <w:sz w:val="24"/>
          <w:szCs w:val="20"/>
          <w:lang w:eastAsia="sk-SK"/>
        </w:rPr>
        <w:t xml:space="preserve"> v niektorých prípadoch môže byť </w:t>
      </w:r>
      <w:r w:rsidRPr="001D6749">
        <w:rPr>
          <w:rFonts w:ascii="Times New Roman" w:eastAsia="Times New Roman" w:hAnsi="Times New Roman" w:cs="Times New Roman"/>
          <w:bCs/>
          <w:sz w:val="24"/>
          <w:szCs w:val="20"/>
          <w:lang w:eastAsia="sk-SK"/>
        </w:rPr>
        <w:t>dôležité definovať počet podnik</w:t>
      </w:r>
      <w:r>
        <w:rPr>
          <w:rFonts w:ascii="Times New Roman" w:eastAsia="Times New Roman" w:hAnsi="Times New Roman" w:cs="Times New Roman"/>
          <w:bCs/>
          <w:sz w:val="24"/>
          <w:szCs w:val="20"/>
          <w:lang w:eastAsia="sk-SK"/>
        </w:rPr>
        <w:t>ov vrátane živnostníkov</w:t>
      </w:r>
      <w:r w:rsidRPr="001D6749">
        <w:rPr>
          <w:rFonts w:ascii="Times New Roman" w:eastAsia="Times New Roman" w:hAnsi="Times New Roman" w:cs="Times New Roman"/>
          <w:bCs/>
          <w:sz w:val="24"/>
          <w:szCs w:val="20"/>
          <w:lang w:eastAsia="sk-SK"/>
        </w:rPr>
        <w:t>, ktor</w:t>
      </w:r>
      <w:r>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xml:space="preserve"> budú v skutočnosti ovplyvnen</w:t>
      </w:r>
      <w:r>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Okrem informácií o samotnom počte ovplyvnených podnik</w:t>
      </w:r>
      <w:r>
        <w:rPr>
          <w:rFonts w:ascii="Times New Roman" w:eastAsia="Times New Roman" w:hAnsi="Times New Roman" w:cs="Times New Roman"/>
          <w:bCs/>
          <w:sz w:val="24"/>
          <w:szCs w:val="20"/>
          <w:lang w:eastAsia="sk-SK"/>
        </w:rPr>
        <w:t xml:space="preserve">ov </w:t>
      </w:r>
      <w:r w:rsidRPr="001D6749">
        <w:rPr>
          <w:rFonts w:ascii="Times New Roman" w:eastAsia="Times New Roman" w:hAnsi="Times New Roman" w:cs="Times New Roman"/>
          <w:bCs/>
          <w:sz w:val="24"/>
          <w:szCs w:val="20"/>
          <w:lang w:eastAsia="sk-SK"/>
        </w:rPr>
        <w:t xml:space="preserve">je </w:t>
      </w:r>
      <w:r>
        <w:rPr>
          <w:rFonts w:ascii="Times New Roman" w:eastAsia="Times New Roman" w:hAnsi="Times New Roman" w:cs="Times New Roman"/>
          <w:bCs/>
          <w:sz w:val="24"/>
          <w:szCs w:val="20"/>
          <w:lang w:eastAsia="sk-SK"/>
        </w:rPr>
        <w:t>potrebné</w:t>
      </w:r>
      <w:r w:rsidRPr="001D6749">
        <w:rPr>
          <w:rFonts w:ascii="Times New Roman" w:eastAsia="Times New Roman" w:hAnsi="Times New Roman" w:cs="Times New Roman"/>
          <w:bCs/>
          <w:sz w:val="24"/>
          <w:szCs w:val="20"/>
          <w:lang w:eastAsia="sk-SK"/>
        </w:rPr>
        <w:t xml:space="preserve"> disponovať aj informáciami o veľkostnej kategórii (podľa počtu zamestnan</w:t>
      </w:r>
      <w:r>
        <w:rPr>
          <w:rFonts w:ascii="Times New Roman" w:eastAsia="Times New Roman" w:hAnsi="Times New Roman" w:cs="Times New Roman"/>
          <w:bCs/>
          <w:sz w:val="24"/>
          <w:szCs w:val="20"/>
          <w:lang w:eastAsia="sk-SK"/>
        </w:rPr>
        <w:t>ých</w:t>
      </w:r>
      <w:r w:rsidRPr="001D6749">
        <w:rPr>
          <w:rFonts w:ascii="Times New Roman" w:eastAsia="Times New Roman" w:hAnsi="Times New Roman" w:cs="Times New Roman"/>
          <w:bCs/>
          <w:sz w:val="24"/>
          <w:szCs w:val="20"/>
          <w:lang w:eastAsia="sk-SK"/>
        </w:rPr>
        <w:t>) ovplyvnených podnik</w:t>
      </w:r>
      <w:r>
        <w:rPr>
          <w:rFonts w:ascii="Times New Roman" w:eastAsia="Times New Roman" w:hAnsi="Times New Roman" w:cs="Times New Roman"/>
          <w:bCs/>
          <w:sz w:val="24"/>
          <w:szCs w:val="20"/>
          <w:lang w:eastAsia="sk-SK"/>
        </w:rPr>
        <w:t xml:space="preserve">ov </w:t>
      </w:r>
      <w:r w:rsidRPr="001D6749">
        <w:rPr>
          <w:rFonts w:ascii="Times New Roman" w:eastAsia="Times New Roman" w:hAnsi="Times New Roman" w:cs="Times New Roman"/>
          <w:bCs/>
          <w:sz w:val="24"/>
          <w:szCs w:val="20"/>
          <w:lang w:eastAsia="sk-SK"/>
        </w:rPr>
        <w:t>(mikro, malý, stredný a veľký podnik).</w:t>
      </w:r>
    </w:p>
    <w:p w:rsidR="000A24B0" w:rsidRPr="001D6749" w:rsidRDefault="000A24B0" w:rsidP="000A24B0">
      <w:pPr>
        <w:spacing w:after="0" w:line="240" w:lineRule="auto"/>
        <w:ind w:firstLine="708"/>
        <w:jc w:val="both"/>
        <w:rPr>
          <w:rFonts w:ascii="Times New Roman" w:eastAsia="Times New Roman" w:hAnsi="Times New Roman" w:cs="Times New Roman"/>
          <w:bCs/>
          <w:sz w:val="24"/>
          <w:szCs w:val="20"/>
          <w:u w:val="single"/>
          <w:lang w:eastAsia="sk-SK"/>
        </w:rPr>
      </w:pPr>
      <w:r w:rsidRPr="001D6749">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Pr="001D6749">
        <w:rPr>
          <w:rFonts w:ascii="Times New Roman" w:eastAsia="Times New Roman" w:hAnsi="Times New Roman" w:cs="Times New Roman"/>
          <w:bCs/>
          <w:sz w:val="24"/>
          <w:szCs w:val="20"/>
          <w:lang w:eastAsia="sk-SK"/>
        </w:rPr>
        <w:fldChar w:fldCharType="begin"/>
      </w:r>
      <w:r w:rsidRPr="001D6749">
        <w:rPr>
          <w:rFonts w:ascii="Times New Roman" w:eastAsia="Times New Roman" w:hAnsi="Times New Roman" w:cs="Times New Roman"/>
          <w:bCs/>
          <w:sz w:val="24"/>
          <w:szCs w:val="20"/>
          <w:lang w:eastAsia="sk-SK"/>
        </w:rPr>
        <w:instrText xml:space="preserve"> HYPERLINK "http://portal.statistics.sk/showdoc.do?docid=1924" </w:instrText>
      </w:r>
      <w:r w:rsidRPr="001D6749">
        <w:rPr>
          <w:rFonts w:ascii="Times New Roman" w:eastAsia="Times New Roman" w:hAnsi="Times New Roman" w:cs="Times New Roman"/>
          <w:bCs/>
          <w:sz w:val="24"/>
          <w:szCs w:val="20"/>
          <w:lang w:eastAsia="sk-SK"/>
        </w:rPr>
        <w:fldChar w:fldCharType="separate"/>
      </w:r>
      <w:r w:rsidRPr="001D6749">
        <w:rPr>
          <w:rFonts w:ascii="Times New Roman" w:eastAsia="Times New Roman" w:hAnsi="Times New Roman" w:cs="Times New Roman"/>
          <w:bCs/>
          <w:sz w:val="24"/>
          <w:szCs w:val="20"/>
          <w:u w:val="single"/>
          <w:lang w:eastAsia="sk-SK"/>
        </w:rPr>
        <w:t xml:space="preserve">http://portal.statistics.sk/showdoc.do?docid=1924. </w:t>
      </w:r>
    </w:p>
    <w:p w:rsidR="000A24B0" w:rsidRPr="001D6749" w:rsidRDefault="000A24B0" w:rsidP="000A24B0">
      <w:pPr>
        <w:spacing w:after="0" w:line="240" w:lineRule="auto"/>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fldChar w:fldCharType="end"/>
      </w:r>
      <w:r w:rsidRPr="001D6749">
        <w:rPr>
          <w:rFonts w:ascii="Times New Roman" w:eastAsia="Times New Roman" w:hAnsi="Times New Roman" w:cs="Times New Roman"/>
          <w:b/>
          <w:sz w:val="24"/>
          <w:szCs w:val="20"/>
          <w:lang w:eastAsia="sk-SK"/>
        </w:rPr>
        <w:t xml:space="preserve"> </w:t>
      </w:r>
    </w:p>
    <w:p w:rsidR="000A24B0" w:rsidRDefault="000A24B0"/>
    <w:sectPr w:rsidR="000A24B0"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16" w:rsidRDefault="00F51016" w:rsidP="001D6749">
      <w:pPr>
        <w:spacing w:after="0" w:line="240" w:lineRule="auto"/>
      </w:pPr>
      <w:r>
        <w:separator/>
      </w:r>
    </w:p>
  </w:endnote>
  <w:endnote w:type="continuationSeparator" w:id="0">
    <w:p w:rsidR="00F51016" w:rsidRDefault="00F51016"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Iskoola Pota">
    <w:altName w:val="Times New Roman"/>
    <w:charset w:val="00"/>
    <w:family w:val="swiss"/>
    <w:pitch w:val="variable"/>
    <w:sig w:usb0="00000003" w:usb1="00000000" w:usb2="000002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2620"/>
      <w:docPartObj>
        <w:docPartGallery w:val="Page Numbers (Bottom of Page)"/>
        <w:docPartUnique/>
      </w:docPartObj>
    </w:sdtPr>
    <w:sdtEndPr>
      <w:rPr>
        <w:rFonts w:ascii="Times New Roman" w:hAnsi="Times New Roman" w:cs="Times New Roman"/>
      </w:rPr>
    </w:sdtEndPr>
    <w:sdtContent>
      <w:p w:rsidR="00224847" w:rsidRPr="001D6749" w:rsidRDefault="0022484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40CE3">
          <w:rPr>
            <w:rFonts w:ascii="Times New Roman" w:hAnsi="Times New Roman" w:cs="Times New Roman"/>
            <w:noProof/>
          </w:rPr>
          <w:t>4</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40CE3">
          <w:rPr>
            <w:rFonts w:ascii="Times New Roman" w:hAnsi="Times New Roman" w:cs="Times New Roman"/>
            <w:noProof/>
          </w:rPr>
          <w:t>14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16" w:rsidRDefault="00F51016" w:rsidP="001D6749">
      <w:pPr>
        <w:spacing w:after="0" w:line="240" w:lineRule="auto"/>
      </w:pPr>
      <w:r>
        <w:separator/>
      </w:r>
    </w:p>
  </w:footnote>
  <w:footnote w:type="continuationSeparator" w:id="0">
    <w:p w:rsidR="00F51016" w:rsidRDefault="00F51016" w:rsidP="001D6749">
      <w:pPr>
        <w:spacing w:after="0" w:line="240" w:lineRule="auto"/>
      </w:pPr>
      <w:r>
        <w:continuationSeparator/>
      </w:r>
    </w:p>
  </w:footnote>
  <w:footnote w:id="1">
    <w:p w:rsidR="000A24B0" w:rsidRPr="00227A26" w:rsidRDefault="000A24B0" w:rsidP="000A24B0">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0A24B0" w:rsidRDefault="000A24B0" w:rsidP="000A24B0">
      <w:pPr>
        <w:pStyle w:val="Textpoznmkypodiarou"/>
      </w:pPr>
      <w:r w:rsidRPr="00227A26">
        <w:rPr>
          <w:rStyle w:val="Odkaznapoznmkupodiarou"/>
          <w:rFonts w:ascii="Times New Roman" w:hAnsi="Times New Roman" w:cs="Times New Roman"/>
        </w:rPr>
        <w:footnoteRef/>
      </w:r>
      <w:r w:rsidRPr="00227A26">
        <w:rPr>
          <w:rFonts w:ascii="Times New Roman" w:hAnsi="Times New Roman" w:cs="Times New Roman"/>
        </w:rPr>
        <w:t xml:space="preserve"> </w:t>
      </w:r>
      <w:r w:rsidRPr="00227A26">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47" w:rsidRPr="00CD4982" w:rsidRDefault="0022484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6AE6B19"/>
    <w:multiLevelType w:val="hybridMultilevel"/>
    <w:tmpl w:val="191CB526"/>
    <w:lvl w:ilvl="0" w:tplc="2598B63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1"/>
  </w:num>
  <w:num w:numId="5">
    <w:abstractNumId w:val="9"/>
  </w:num>
  <w:num w:numId="6">
    <w:abstractNumId w:val="12"/>
  </w:num>
  <w:num w:numId="7">
    <w:abstractNumId w:val="0"/>
  </w:num>
  <w:num w:numId="8">
    <w:abstractNumId w:val="10"/>
  </w:num>
  <w:num w:numId="9">
    <w:abstractNumId w:val="5"/>
  </w:num>
  <w:num w:numId="10">
    <w:abstractNumId w:val="8"/>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5D"/>
    <w:rsid w:val="000009B5"/>
    <w:rsid w:val="000274D0"/>
    <w:rsid w:val="000A24B0"/>
    <w:rsid w:val="000E1727"/>
    <w:rsid w:val="00106E08"/>
    <w:rsid w:val="00165321"/>
    <w:rsid w:val="001D6749"/>
    <w:rsid w:val="001F7932"/>
    <w:rsid w:val="00204D10"/>
    <w:rsid w:val="002168BB"/>
    <w:rsid w:val="00224847"/>
    <w:rsid w:val="00227A26"/>
    <w:rsid w:val="00257B94"/>
    <w:rsid w:val="002642D5"/>
    <w:rsid w:val="00275F99"/>
    <w:rsid w:val="00322FA3"/>
    <w:rsid w:val="00337B5D"/>
    <w:rsid w:val="003541E9"/>
    <w:rsid w:val="00357E2A"/>
    <w:rsid w:val="00362CBF"/>
    <w:rsid w:val="003849C7"/>
    <w:rsid w:val="003D2A6A"/>
    <w:rsid w:val="0040544D"/>
    <w:rsid w:val="00416EF9"/>
    <w:rsid w:val="00466488"/>
    <w:rsid w:val="00471DD0"/>
    <w:rsid w:val="004E53C4"/>
    <w:rsid w:val="004F2664"/>
    <w:rsid w:val="0051643C"/>
    <w:rsid w:val="00520808"/>
    <w:rsid w:val="00524AFD"/>
    <w:rsid w:val="00585AD3"/>
    <w:rsid w:val="005A57C8"/>
    <w:rsid w:val="00654AE7"/>
    <w:rsid w:val="006B34DA"/>
    <w:rsid w:val="00746F6D"/>
    <w:rsid w:val="0078262F"/>
    <w:rsid w:val="007B003C"/>
    <w:rsid w:val="00862AAE"/>
    <w:rsid w:val="008762A1"/>
    <w:rsid w:val="00881728"/>
    <w:rsid w:val="008A1201"/>
    <w:rsid w:val="008A4F7C"/>
    <w:rsid w:val="008D5B0E"/>
    <w:rsid w:val="00906B2C"/>
    <w:rsid w:val="00921D53"/>
    <w:rsid w:val="00943698"/>
    <w:rsid w:val="00972E46"/>
    <w:rsid w:val="00994C53"/>
    <w:rsid w:val="009977CA"/>
    <w:rsid w:val="00997B26"/>
    <w:rsid w:val="009B755F"/>
    <w:rsid w:val="009F385D"/>
    <w:rsid w:val="00A30F1C"/>
    <w:rsid w:val="00A53AFA"/>
    <w:rsid w:val="00A605B0"/>
    <w:rsid w:val="00A6383D"/>
    <w:rsid w:val="00A87D5B"/>
    <w:rsid w:val="00AC1A62"/>
    <w:rsid w:val="00AC2808"/>
    <w:rsid w:val="00AF39B8"/>
    <w:rsid w:val="00B4080A"/>
    <w:rsid w:val="00B437B3"/>
    <w:rsid w:val="00B6238F"/>
    <w:rsid w:val="00B73ED3"/>
    <w:rsid w:val="00B90A2F"/>
    <w:rsid w:val="00B9498A"/>
    <w:rsid w:val="00BC22E3"/>
    <w:rsid w:val="00C27ACE"/>
    <w:rsid w:val="00C473F2"/>
    <w:rsid w:val="00C63956"/>
    <w:rsid w:val="00C77AA2"/>
    <w:rsid w:val="00CA023C"/>
    <w:rsid w:val="00CA3E12"/>
    <w:rsid w:val="00CA6BAF"/>
    <w:rsid w:val="00CB3623"/>
    <w:rsid w:val="00CD3930"/>
    <w:rsid w:val="00CD4982"/>
    <w:rsid w:val="00D829FE"/>
    <w:rsid w:val="00D921AE"/>
    <w:rsid w:val="00DA4453"/>
    <w:rsid w:val="00E22685"/>
    <w:rsid w:val="00E40428"/>
    <w:rsid w:val="00E538C0"/>
    <w:rsid w:val="00EB73AE"/>
    <w:rsid w:val="00EF0C21"/>
    <w:rsid w:val="00F2597D"/>
    <w:rsid w:val="00F30B4E"/>
    <w:rsid w:val="00F40CE3"/>
    <w:rsid w:val="00F51016"/>
    <w:rsid w:val="00F54869"/>
    <w:rsid w:val="00F74B56"/>
    <w:rsid w:val="00F7696B"/>
    <w:rsid w:val="00F77D10"/>
    <w:rsid w:val="00F938A1"/>
    <w:rsid w:val="00FA11DD"/>
    <w:rsid w:val="00FB7660"/>
    <w:rsid w:val="00FD2632"/>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A056"/>
  <w15:docId w15:val="{8BC9146E-D3D4-4093-A2D9-4E6458DD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 w:type="paragraph" w:styleId="Odsekzoznamu">
    <w:name w:val="List Paragraph"/>
    <w:basedOn w:val="Normlny"/>
    <w:uiPriority w:val="99"/>
    <w:qFormat/>
    <w:rsid w:val="00B6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7_-socialne-vplyvy"/>
    <f:field ref="objsubject" par="" edit="true" text=""/>
    <f:field ref="objcreatedby" par="" text="Jakubíková, Jana, JUDr."/>
    <f:field ref="objcreatedat" par="" text="26.4.2017 19:17:06"/>
    <f:field ref="objchangedby" par="" text="Administrator, System"/>
    <f:field ref="objmodifiedat" par="" text="26.4.2017 19:17: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7570510-8114-43A4-900B-2C2F5AF1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6417</Words>
  <Characters>36579</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Salon Peter</cp:lastModifiedBy>
  <cp:revision>2</cp:revision>
  <cp:lastPrinted>2016-03-03T08:34:00Z</cp:lastPrinted>
  <dcterms:created xsi:type="dcterms:W3CDTF">2017-05-31T11:08:00Z</dcterms:created>
  <dcterms:modified xsi:type="dcterms:W3CDTF">2017-05-31T11:08:00Z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a&amp;nbsp;dopĺňa zákon č. 576/2004 Z. z. o&amp;nbsp;zdravotnej starostlivosti, službách súvisiacich s&amp;nbsp;poskytovaním zdravotnej starostlivosti a&amp;nbsp;o&amp;nbsp;zmene a&amp;nbsp;doplnení niektorých zákon</vt:lpwstr>
  </property>
  <property fmtid="{D5CDD505-2E9C-101B-9397-08002B2CF9AE}" pid="3" name="FSC#SKEDITIONSLOVLEX@103.510:typpredpis">
    <vt:lpwstr>Zákon</vt:lpwstr>
  </property>
  <property fmtid="{D5CDD505-2E9C-101B-9397-08002B2CF9AE}" pid="4" name="FSC#SKEDITIONSLOVLEX@103.510:aktualnyrok">
    <vt:lpwstr>2017</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Zdravotníctvo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Jana Jakubíková</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z ... 2017, ktorým sa mení a dopĺňa zákon č. 576/2004 Z. z. o zdravotnej starostlivosti, službách súvisiacich s poskytovaním zdravotnej starostlivosti a o zmene a doplnení niektorých zákonov v znení neskorších predpisov a ktorým sa menia a dopĺňajú niekt</vt:lpwstr>
  </property>
  <property fmtid="{D5CDD505-2E9C-101B-9397-08002B2CF9AE}" pid="15" name="FSC#SKEDITIONSLOVLEX@103.510:nazovpredpis1">
    <vt:lpwstr>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21" name="FSC#SKEDITIONSLOVLEX@103.510:autorpredpis">
    <vt:lpwstr/>
  </property>
  <property fmtid="{D5CDD505-2E9C-101B-9397-08002B2CF9AE}" pid="22" name="FSC#SKEDITIONSLOVLEX@103.510:podnetpredpis">
    <vt:lpwstr>Programové vyhlásenie vlády Slovenskej republiky na december 2016					    </vt:lpwstr>
  </property>
  <property fmtid="{D5CDD505-2E9C-101B-9397-08002B2CF9AE}" pid="23" name="FSC#SKEDITIONSLOVLEX@103.510:plnynazovpredpis">
    <vt:lpwstr> Zákon z ... 2017, ktorým sa mení a dopĺňa zákon č. 576/2004 Z. z. o zdravotnej starostlivosti, službách súvisiacich s poskytovaním zdravotnej starostlivosti a o zmene a doplnení niektorých zákonov v znení neskorších predpisov a ktorým sa menia a dopĺňajú</vt:lpwstr>
  </property>
  <property fmtid="{D5CDD505-2E9C-101B-9397-08002B2CF9AE}" pid="24" name="FSC#SKEDITIONSLOVLEX@103.510:plnynazovpredpis1">
    <vt:lpwstr>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10632-OL-2016</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LP/2017/275</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upravená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zdravotníctva Slovenskej republiky</vt:lpwstr>
  </property>
  <property fmtid="{D5CDD505-2E9C-101B-9397-08002B2CF9AE}" pid="58" name="FSC#SKEDITIONSLOVLEX@103.510:AttrDateDocPropZaciatokPKK">
    <vt:lpwstr>26. 1. 2017</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Negatívne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Navrhovanou úpravou sa predpokladá negatívny vplyv na rozpočet verejnej správy, financovanie návrhu je rozpočtovo zabezpečené zo zdrojov verejného zdravotného poistenia. Negatívny vplyv je na ťarchu zdravotných poisťovní, nezakladá vplyv na štátny rozpoče</vt:lpwstr>
  </property>
  <property fmtid="{D5CDD505-2E9C-101B-9397-08002B2CF9AE}" pid="66" name="FSC#SKEDITIONSLOVLEX@103.510:AttrStrListDocPropAltRiesenia">
    <vt:lpwstr>Návrhu zákona predchádzali analýzy súčasného stavu, porovnávanie poskytovania lekárskej služby prvej pomoci na Slovensku aj v okolitých krajinách a posudzovali sa rozličné varianty pevnej, voliteľnej aj dobrovoľnej siete nových ambulantných pohotovostných</vt:lpwstr>
  </property>
  <property fmtid="{D5CDD505-2E9C-101B-9397-08002B2CF9AE}" pid="67" name="FSC#SKEDITIONSLOVLEX@103.510:AttrStrListDocPropStanoviskoGest">
    <vt:lpwstr>Uveďte stanovisko Komisie pre posudzovanie vybraných vplyvov, ktoré Vám bolo zaslané v rámci predbežného pripomienkového konaniaSTANOVISKO KOMISIE (PREDBEŽNÉ PRIPOMIENKOVÉ KONANIE)K NÁVRHUZÁKONA, KTORÝM SA MENÍ A DOPĹŇA ZÁKON Č. 576/2004 Z. Z. O ZDRAVOTNE</vt:lpwstr>
  </property>
  <property fmtid="{D5CDD505-2E9C-101B-9397-08002B2CF9AE}" pid="68"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zdravotníctva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zdravotníctva Slovenskej republiky</vt:lpwstr>
  </property>
  <property fmtid="{D5CDD505-2E9C-101B-9397-08002B2CF9AE}" pid="142" name="FSC#SKEDITIONSLOVLEX@103.510:funkciaZodpPredAkuzativ">
    <vt:lpwstr>ministerovi zdravotníctva Slovenskej republiky</vt:lpwstr>
  </property>
  <property fmtid="{D5CDD505-2E9C-101B-9397-08002B2CF9AE}" pid="143" name="FSC#SKEDITIONSLOVLEX@103.510:funkciaZodpPredDativ">
    <vt:lpwstr>ministera zdravotníctva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zdravotníctva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&lt;p&gt;&amp;nbsp;&amp;nbsp;&amp;nbsp;&amp;nbsp;&amp;nbsp;&amp;nbsp;&amp;nbsp;&amp;nbsp;&amp;nbsp;&amp;nbsp; Ministerstvo zdravotníctva Slovenskej republiky predkladá návrh zákona, ktorým sa mení a dopĺňa zákon č. 576/2004 Z. z. o&amp;nbsp;zdravotnej starostlivosti, službách súvisiacich s&amp;nbsp;poskytova</vt:lpwstr>
  </property>
  <property fmtid="{D5CDD505-2E9C-101B-9397-08002B2CF9AE}" pid="150" name="FSC#COOSYSTEM@1.1:Container">
    <vt:lpwstr>COO.2145.1000.3.1936576</vt:lpwstr>
  </property>
  <property fmtid="{D5CDD505-2E9C-101B-9397-08002B2CF9AE}" pid="151" name="FSC#FSCFOLIO@1.1001:docpropproject">
    <vt:lpwstr/>
  </property>
</Properties>
</file>