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8" o:title=""/>
          </v:shape>
          <o:OLEObject Type="Embed" ProgID="Imaging.Document" ShapeID="_x0000_i1025" DrawAspect="Content" ObjectID="_1501429412" r:id="rId9"/>
        </w:object>
      </w:r>
      <w:r w:rsidRPr="001D4939">
        <w:rPr>
          <w:rFonts w:ascii="Arial Narrow" w:hAnsi="Arial Narrow"/>
          <w:lang w:val="sk-SK"/>
        </w:rPr>
        <w:t xml:space="preserve">                                                        </w:t>
      </w:r>
      <w:r w:rsidR="00DC2F05"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A82EF3">
        <w:rPr>
          <w:rStyle w:val="PsacstrojHTML"/>
          <w:rFonts w:ascii="Arial Narrow" w:hAnsi="Arial Narrow"/>
          <w:sz w:val="22"/>
          <w:szCs w:val="22"/>
        </w:rPr>
        <w:t>1</w:t>
      </w:r>
      <w:r w:rsidR="00DC2F05">
        <w:rPr>
          <w:rStyle w:val="PsacstrojHTML"/>
          <w:rFonts w:ascii="Arial Narrow" w:hAnsi="Arial Narrow"/>
          <w:sz w:val="22"/>
          <w:szCs w:val="22"/>
        </w:rPr>
        <w:t>4</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184A70" w:rsidRDefault="00C9573B" w:rsidP="00A71A82">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Pr>
          <w:rFonts w:ascii="Arial Narrow" w:eastAsia="Arial Unicode MS" w:hAnsi="Arial Narrow" w:cs="Arial Unicode MS"/>
          <w:bCs/>
          <w:color w:val="000000"/>
          <w:sz w:val="22"/>
          <w:szCs w:val="22"/>
        </w:rPr>
        <w:t>Návrh zákona</w:t>
      </w:r>
      <w:r w:rsidRPr="00C9573B">
        <w:rPr>
          <w:rFonts w:ascii="Arial Narrow" w:eastAsia="Arial Unicode MS" w:hAnsi="Arial Narrow" w:cs="Arial Unicode MS"/>
          <w:bCs/>
          <w:color w:val="000000"/>
          <w:sz w:val="22"/>
          <w:szCs w:val="22"/>
        </w:rPr>
        <w:t xml:space="preserve">, </w:t>
      </w:r>
      <w:r w:rsidR="00A71A82" w:rsidRPr="00A71A82">
        <w:rPr>
          <w:rFonts w:ascii="Arial Narrow" w:eastAsia="Arial Unicode MS" w:hAnsi="Arial Narrow" w:cs="Arial Unicode MS"/>
          <w:bCs/>
          <w:color w:val="000000"/>
          <w:sz w:val="22"/>
          <w:szCs w:val="22"/>
        </w:rPr>
        <w:t>ktorým sa mení a dopĺňa zákon č. 362/2011 Z. z. o liekoch a zdravotníckych pomôckach a o zmene a doplnení niektorých zákonov v znení neskorších predpisov a ktorým sa menia a dopĺňajú niektoré zákony</w:t>
      </w:r>
    </w:p>
    <w:p w:rsidR="004E5CDF" w:rsidRPr="001D4939" w:rsidRDefault="0057124B" w:rsidP="00184A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343B53">
        <w:rPr>
          <w:rFonts w:ascii="Arial Narrow" w:eastAsia="Arial Unicode MS" w:hAnsi="Arial Narrow" w:cs="Arial Unicode MS"/>
          <w:sz w:val="22"/>
          <w:szCs w:val="22"/>
        </w:rPr>
        <w:t>24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A40407" w:rsidRPr="001D4939">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4A2266" w:rsidRPr="001D4939" w:rsidRDefault="004A2266" w:rsidP="00AA60A8">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343B53">
        <w:rPr>
          <w:rFonts w:ascii="Arial Narrow" w:hAnsi="Arial Narrow" w:cs="Arial Narrow"/>
          <w:sz w:val="22"/>
          <w:szCs w:val="22"/>
        </w:rPr>
        <w:t xml:space="preserve">Ministerstvom </w:t>
      </w:r>
      <w:r w:rsidR="00C9573B">
        <w:rPr>
          <w:rFonts w:ascii="Arial Narrow" w:hAnsi="Arial Narrow" w:cs="Arial Narrow"/>
          <w:sz w:val="22"/>
          <w:szCs w:val="22"/>
        </w:rPr>
        <w:t xml:space="preserve">zdravotníctva </w:t>
      </w:r>
      <w:r w:rsidR="0078566F" w:rsidRPr="001D4939">
        <w:rPr>
          <w:rFonts w:ascii="Arial Narrow" w:hAnsi="Arial Narrow" w:cs="Arial Narrow"/>
          <w:sz w:val="22"/>
          <w:szCs w:val="22"/>
        </w:rPr>
        <w:t>SR</w:t>
      </w:r>
      <w:r w:rsidR="00CA7943" w:rsidRPr="001D4939">
        <w:rPr>
          <w:rFonts w:ascii="Arial Narrow" w:hAnsi="Arial Narrow" w:cs="Arial Narrow"/>
          <w:sz w:val="22"/>
          <w:szCs w:val="22"/>
        </w:rPr>
        <w:t xml:space="preserve"> </w:t>
      </w:r>
      <w:r w:rsidR="00C9573B">
        <w:rPr>
          <w:rFonts w:ascii="Arial Narrow" w:hAnsi="Arial Narrow" w:cs="Arial Narrow"/>
          <w:sz w:val="22"/>
          <w:szCs w:val="22"/>
        </w:rPr>
        <w:t>ako iniciatívny návrh</w:t>
      </w:r>
      <w:r w:rsidR="004E7F8E">
        <w:rPr>
          <w:rFonts w:ascii="Arial Narrow" w:hAnsi="Arial Narrow" w:cs="Arial Narrow"/>
          <w:sz w:val="22"/>
          <w:szCs w:val="22"/>
        </w:rPr>
        <w:t>.</w:t>
      </w:r>
      <w:bookmarkStart w:id="0" w:name="_GoBack"/>
      <w:bookmarkEnd w:id="0"/>
    </w:p>
    <w:p w:rsidR="006D48A6" w:rsidRPr="001D4939" w:rsidRDefault="006D48A6" w:rsidP="00AA60A8">
      <w:pPr>
        <w:contextualSpacing/>
        <w:jc w:val="both"/>
        <w:rPr>
          <w:rFonts w:ascii="Arial Narrow" w:hAnsi="Arial Narrow" w:cs="Arial Narrow"/>
          <w:sz w:val="22"/>
          <w:szCs w:val="22"/>
        </w:rPr>
      </w:pPr>
    </w:p>
    <w:p w:rsidR="004A2266" w:rsidRPr="001D4939"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2E5755" w:rsidRDefault="00A71A82" w:rsidP="00AA60A8">
      <w:pPr>
        <w:contextualSpacing/>
        <w:jc w:val="both"/>
        <w:rPr>
          <w:rFonts w:ascii="Arial Narrow" w:hAnsi="Arial Narrow"/>
          <w:sz w:val="22"/>
          <w:szCs w:val="22"/>
        </w:rPr>
      </w:pPr>
      <w:r w:rsidRPr="00A71A82">
        <w:rPr>
          <w:rFonts w:ascii="Arial Narrow" w:hAnsi="Arial Narrow"/>
          <w:sz w:val="22"/>
          <w:szCs w:val="22"/>
        </w:rPr>
        <w:t>Návrhom zákona sa ustanovujú nové požiadavky pre všetky hospodárske subjekty zaobchádzajúce s humánnymi liekmi. Sú nimi držitelia povolenia na výrobu humánnych  liekov, držitelia povolenia na veľkodistribúciu humánnych liekov, držitelia povolenia na poskytovanie lekárenskej starostlivosti, držitelia registrácie humánneho lieku a farmaceutické spoločnosti. Návrhom zákona sa zrušuje povinnosť pre zdravotníckych pracovníkov z ustanovení zákona č. 578/2004 Z. z. o poskytovateľoch zdravotnej starostlivosti, zdravotníckych pracovníkoch, stavovských organizáciách v zdravotníctve a o zmene a doplnení niektorých zákonov v znení neskorších predpisov oznamovať výšku peňažných a nepeňažných príjmov prijatých od držiteľa povolenia na výrobu liekov, držiteľa povolenia na veľkodistribúciu liekov, držiteľa registrácie humánneho lieku alebo prijatých prostredníctvom tretej osoby. Táto povinnosť sa prenáša na hospodárske subjekty zaobchádzajúce s humánnymi liekmi. V článku III sa dopĺňa ustanovenie zákona č. 563/2009 Z. z. o správe daní (daňový poriadok) a o zmene a doplnení niektorých zákonov v znení neskorších predpisov, že za porušenie daňového tajomstva sa nepovažuje oznámenie alebo sprístupnenie daňového tajomstva ministerstvu zdravotníctva na účely podľa zákona č. 362/2011 Z. z.</w:t>
      </w:r>
    </w:p>
    <w:p w:rsidR="00343B53" w:rsidRPr="001D4939" w:rsidRDefault="00343B53" w:rsidP="00AA60A8">
      <w:pPr>
        <w:contextualSpacing/>
        <w:jc w:val="both"/>
        <w:rPr>
          <w:rFonts w:ascii="Arial Narrow" w:hAnsi="Arial Narrow"/>
          <w:sz w:val="22"/>
          <w:szCs w:val="22"/>
        </w:rPr>
      </w:pPr>
    </w:p>
    <w:p w:rsidR="004A2266" w:rsidRPr="001D4939" w:rsidRDefault="004A2266" w:rsidP="00AA60A8">
      <w:pPr>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Dopady materiálu na verejné financie a na podnikateľské prostredie</w:t>
      </w:r>
    </w:p>
    <w:p w:rsidR="00B75E0F" w:rsidRPr="001D4939" w:rsidRDefault="009F1F18" w:rsidP="00AA60A8">
      <w:pPr>
        <w:suppressAutoHyphens/>
        <w:contextualSpacing/>
        <w:jc w:val="both"/>
        <w:rPr>
          <w:rStyle w:val="Zstupntext"/>
          <w:rFonts w:ascii="Arial Narrow" w:hAnsi="Arial Narrow"/>
          <w:color w:val="000000"/>
          <w:sz w:val="22"/>
          <w:szCs w:val="22"/>
        </w:rPr>
      </w:pPr>
      <w:r w:rsidRPr="001D4939">
        <w:rPr>
          <w:rStyle w:val="Zstupntext"/>
          <w:rFonts w:ascii="Arial Narrow" w:hAnsi="Arial Narrow"/>
          <w:color w:val="000000"/>
          <w:sz w:val="22"/>
          <w:szCs w:val="22"/>
        </w:rPr>
        <w:t>Podľa doložky vplyvov spraco</w:t>
      </w:r>
      <w:r w:rsidR="003F7FB3" w:rsidRPr="001D4939">
        <w:rPr>
          <w:rStyle w:val="Zstupntext"/>
          <w:rFonts w:ascii="Arial Narrow" w:hAnsi="Arial Narrow"/>
          <w:color w:val="000000"/>
          <w:sz w:val="22"/>
          <w:szCs w:val="22"/>
        </w:rPr>
        <w:t>vanej predkladat</w:t>
      </w:r>
      <w:r w:rsidR="002E5755" w:rsidRPr="001D4939">
        <w:rPr>
          <w:rStyle w:val="Zstupntext"/>
          <w:rFonts w:ascii="Arial Narrow" w:hAnsi="Arial Narrow"/>
          <w:color w:val="000000"/>
          <w:sz w:val="22"/>
          <w:szCs w:val="22"/>
        </w:rPr>
        <w:t xml:space="preserve">eľom </w:t>
      </w:r>
      <w:r w:rsidRPr="001D4939">
        <w:rPr>
          <w:rStyle w:val="Zstupntext"/>
          <w:rFonts w:ascii="Arial Narrow" w:hAnsi="Arial Narrow"/>
          <w:color w:val="000000"/>
          <w:sz w:val="22"/>
          <w:szCs w:val="22"/>
        </w:rPr>
        <w:t>bude</w:t>
      </w:r>
      <w:r w:rsidR="002F591F">
        <w:rPr>
          <w:rStyle w:val="Zstupntext"/>
          <w:rFonts w:ascii="Arial Narrow" w:hAnsi="Arial Narrow"/>
          <w:color w:val="000000"/>
          <w:sz w:val="22"/>
          <w:szCs w:val="22"/>
        </w:rPr>
        <w:t xml:space="preserve"> mať materiál</w:t>
      </w:r>
      <w:r w:rsidR="00036FF1" w:rsidRPr="001D4939">
        <w:rPr>
          <w:rStyle w:val="Zstupntext"/>
          <w:rFonts w:ascii="Arial Narrow" w:hAnsi="Arial Narrow"/>
          <w:color w:val="000000"/>
          <w:sz w:val="22"/>
          <w:szCs w:val="22"/>
        </w:rPr>
        <w:t xml:space="preserve"> </w:t>
      </w:r>
      <w:r w:rsidR="00343B53">
        <w:rPr>
          <w:rStyle w:val="Zstupntext"/>
          <w:rFonts w:ascii="Arial Narrow" w:hAnsi="Arial Narrow"/>
          <w:color w:val="000000"/>
          <w:sz w:val="22"/>
          <w:szCs w:val="22"/>
        </w:rPr>
        <w:t>negatívne</w:t>
      </w:r>
      <w:r w:rsidR="00B75E0F" w:rsidRPr="001D4939">
        <w:rPr>
          <w:rStyle w:val="Zstupntext"/>
          <w:rFonts w:ascii="Arial Narrow" w:hAnsi="Arial Narrow"/>
          <w:color w:val="000000"/>
          <w:sz w:val="22"/>
          <w:szCs w:val="22"/>
        </w:rPr>
        <w:t xml:space="preserve"> </w:t>
      </w:r>
      <w:r w:rsidRPr="001D4939">
        <w:rPr>
          <w:rStyle w:val="Zstupntext"/>
          <w:rFonts w:ascii="Arial Narrow" w:hAnsi="Arial Narrow"/>
          <w:color w:val="000000"/>
          <w:sz w:val="22"/>
          <w:szCs w:val="22"/>
        </w:rPr>
        <w:t>dopady na verejné financie a</w:t>
      </w:r>
      <w:r w:rsidR="002109F5">
        <w:rPr>
          <w:rStyle w:val="Zstupntext"/>
          <w:rFonts w:ascii="Arial Narrow" w:hAnsi="Arial Narrow"/>
          <w:color w:val="000000"/>
          <w:sz w:val="22"/>
          <w:szCs w:val="22"/>
        </w:rPr>
        <w:t xml:space="preserve"> súčasne</w:t>
      </w:r>
      <w:r w:rsidR="00D97B14">
        <w:rPr>
          <w:rStyle w:val="Zstupntext"/>
          <w:rFonts w:ascii="Arial Narrow" w:hAnsi="Arial Narrow"/>
          <w:color w:val="000000"/>
          <w:sz w:val="22"/>
          <w:szCs w:val="22"/>
        </w:rPr>
        <w:t> pozitívne</w:t>
      </w:r>
      <w:r w:rsidR="002109F5">
        <w:rPr>
          <w:rStyle w:val="Zstupntext"/>
          <w:rFonts w:ascii="Arial Narrow" w:hAnsi="Arial Narrow"/>
          <w:color w:val="000000"/>
          <w:sz w:val="22"/>
          <w:szCs w:val="22"/>
        </w:rPr>
        <w:t xml:space="preserve"> aj negatívne</w:t>
      </w:r>
      <w:r w:rsidR="00D97B14">
        <w:rPr>
          <w:rStyle w:val="Zstupntext"/>
          <w:rFonts w:ascii="Arial Narrow" w:hAnsi="Arial Narrow"/>
          <w:color w:val="000000"/>
          <w:sz w:val="22"/>
          <w:szCs w:val="22"/>
        </w:rPr>
        <w:t xml:space="preserve"> dopady</w:t>
      </w:r>
      <w:r w:rsidR="003F7FB3" w:rsidRPr="001D4939">
        <w:rPr>
          <w:rStyle w:val="Zstupntext"/>
          <w:rFonts w:ascii="Arial Narrow" w:hAnsi="Arial Narrow"/>
          <w:color w:val="000000"/>
          <w:sz w:val="22"/>
          <w:szCs w:val="22"/>
        </w:rPr>
        <w:t xml:space="preserve"> na </w:t>
      </w:r>
      <w:r w:rsidRPr="001D4939">
        <w:rPr>
          <w:rStyle w:val="Zstupntext"/>
          <w:rFonts w:ascii="Arial Narrow" w:hAnsi="Arial Narrow"/>
          <w:color w:val="000000"/>
          <w:sz w:val="22"/>
          <w:szCs w:val="22"/>
        </w:rPr>
        <w:t>podnikateľské prostredie.</w:t>
      </w:r>
    </w:p>
    <w:p w:rsidR="00CA43FD" w:rsidRPr="001D4939" w:rsidRDefault="00CA43FD" w:rsidP="00AA60A8">
      <w:pPr>
        <w:suppressAutoHyphens/>
        <w:contextualSpacing/>
        <w:jc w:val="both"/>
        <w:rPr>
          <w:rStyle w:val="Zstupntext"/>
          <w:rFonts w:ascii="Arial Narrow" w:hAnsi="Arial Narrow"/>
          <w:color w:val="000000"/>
          <w:sz w:val="22"/>
          <w:szCs w:val="22"/>
        </w:rPr>
      </w:pPr>
    </w:p>
    <w:p w:rsidR="00CE4CA5" w:rsidRDefault="00CA43FD" w:rsidP="00AA60A8">
      <w:pPr>
        <w:suppressAutoHyphens/>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 xml:space="preserve">Návrh </w:t>
      </w:r>
      <w:r w:rsidR="00427C40" w:rsidRPr="001D4939">
        <w:rPr>
          <w:rStyle w:val="Zstupntext"/>
          <w:rFonts w:ascii="Arial Narrow" w:hAnsi="Arial Narrow"/>
          <w:b/>
          <w:color w:val="000000"/>
          <w:sz w:val="22"/>
          <w:szCs w:val="22"/>
        </w:rPr>
        <w:t>zákona</w:t>
      </w:r>
      <w:r w:rsidRPr="001D4939">
        <w:rPr>
          <w:rStyle w:val="Zstupntext"/>
          <w:rFonts w:ascii="Arial Narrow" w:hAnsi="Arial Narrow"/>
          <w:b/>
          <w:color w:val="000000"/>
          <w:sz w:val="22"/>
          <w:szCs w:val="22"/>
        </w:rPr>
        <w:t xml:space="preserve"> </w:t>
      </w:r>
      <w:r w:rsidR="002F74BC">
        <w:rPr>
          <w:rStyle w:val="Zstupntext"/>
          <w:rFonts w:ascii="Arial Narrow" w:hAnsi="Arial Narrow"/>
          <w:b/>
          <w:color w:val="000000"/>
          <w:sz w:val="22"/>
          <w:szCs w:val="22"/>
        </w:rPr>
        <w:t>má nadobudnúť účinnosť dňa 01.01</w:t>
      </w:r>
      <w:r w:rsidR="00AD64DF" w:rsidRPr="001D4939">
        <w:rPr>
          <w:rStyle w:val="Zstupntext"/>
          <w:rFonts w:ascii="Arial Narrow" w:hAnsi="Arial Narrow"/>
          <w:b/>
          <w:color w:val="000000"/>
          <w:sz w:val="22"/>
          <w:szCs w:val="22"/>
        </w:rPr>
        <w:t>.2016</w:t>
      </w:r>
    </w:p>
    <w:p w:rsidR="007E6787" w:rsidRPr="001D4939" w:rsidRDefault="007E6787" w:rsidP="00AA60A8">
      <w:pPr>
        <w:suppressAutoHyphens/>
        <w:contextualSpacing/>
        <w:jc w:val="both"/>
        <w:rPr>
          <w:rFonts w:ascii="Arial Narrow" w:hAnsi="Arial Narrow"/>
          <w:b/>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2109F5" w:rsidRPr="0050226E" w:rsidRDefault="002109F5" w:rsidP="00AA60A8">
      <w:pPr>
        <w:contextualSpacing/>
        <w:jc w:val="both"/>
        <w:rPr>
          <w:rFonts w:ascii="Arial Narrow" w:hAnsi="Arial Narrow"/>
          <w:b/>
          <w:sz w:val="22"/>
          <w:szCs w:val="22"/>
        </w:rPr>
      </w:pPr>
      <w:r w:rsidRPr="00A71A82">
        <w:rPr>
          <w:rFonts w:ascii="Arial Narrow" w:hAnsi="Arial Narrow"/>
          <w:sz w:val="22"/>
          <w:szCs w:val="22"/>
        </w:rPr>
        <w:t>Návrhom zákona sa zrušuje povinnosť pre zdravotníckych pracovníkov oznamovať výšku peňažných a nepeňažných príjmov prijatých od držiteľa povolenia na výrobu liekov, držiteľa povolenia na veľkodistribúciu liekov, držiteľa registrácie humánneho lieku alebo prijatých prostredníctvom tretej osoby. Táto povinnosť sa prenáša na hospodárske subjekty zaobchádzajúce s humánnymi liekmi</w:t>
      </w:r>
      <w:r>
        <w:rPr>
          <w:rFonts w:ascii="Arial Narrow" w:hAnsi="Arial Narrow"/>
          <w:sz w:val="22"/>
          <w:szCs w:val="22"/>
        </w:rPr>
        <w:t xml:space="preserve">. </w:t>
      </w:r>
      <w:r w:rsidR="00E33B6A">
        <w:rPr>
          <w:rFonts w:ascii="Arial Narrow" w:hAnsi="Arial Narrow"/>
          <w:b/>
          <w:sz w:val="22"/>
          <w:szCs w:val="22"/>
        </w:rPr>
        <w:t>RÚZ v medzirezortnom pripomienkovom konaní návrh zákona nepripomienkovala.</w:t>
      </w:r>
      <w:r>
        <w:rPr>
          <w:rFonts w:ascii="Arial Narrow" w:hAnsi="Arial Narrow"/>
          <w:b/>
          <w:sz w:val="22"/>
          <w:szCs w:val="22"/>
        </w:rPr>
        <w:t xml:space="preserve"> </w:t>
      </w:r>
      <w:r w:rsidR="0050226E">
        <w:rPr>
          <w:rFonts w:ascii="Arial Narrow" w:hAnsi="Arial Narrow"/>
          <w:b/>
          <w:sz w:val="22"/>
          <w:szCs w:val="22"/>
        </w:rPr>
        <w:t xml:space="preserve"> </w:t>
      </w:r>
      <w:r w:rsidRPr="00932568">
        <w:rPr>
          <w:rFonts w:ascii="Arial Narrow" w:hAnsi="Arial Narrow"/>
          <w:sz w:val="22"/>
          <w:szCs w:val="22"/>
        </w:rPr>
        <w:t xml:space="preserve">RÚZ podporuje </w:t>
      </w:r>
      <w:r w:rsidR="0050226E">
        <w:rPr>
          <w:rFonts w:ascii="Arial Narrow" w:hAnsi="Arial Narrow"/>
          <w:sz w:val="22"/>
          <w:szCs w:val="22"/>
        </w:rPr>
        <w:t>navrhované</w:t>
      </w:r>
      <w:r w:rsidRPr="00932568">
        <w:rPr>
          <w:rFonts w:ascii="Arial Narrow" w:hAnsi="Arial Narrow"/>
          <w:sz w:val="22"/>
          <w:szCs w:val="22"/>
        </w:rPr>
        <w:t xml:space="preserve"> zníženie administratívnej záťaže zdravotníckych pracovníkov a prenos uvedenej povinnosti na organizácie, ktoré disponujú konsolidovanými údajmi a majú aj väčšie kapacity na jej splnenie.</w:t>
      </w:r>
      <w:r w:rsidR="0031738A" w:rsidRPr="00932568">
        <w:rPr>
          <w:rFonts w:ascii="Arial Narrow" w:hAnsi="Arial Narrow"/>
          <w:sz w:val="22"/>
          <w:szCs w:val="22"/>
        </w:rPr>
        <w:t xml:space="preserve"> </w:t>
      </w:r>
    </w:p>
    <w:p w:rsidR="0031738A" w:rsidRDefault="0031738A" w:rsidP="00AA60A8">
      <w:pPr>
        <w:contextualSpacing/>
        <w:jc w:val="both"/>
        <w:rPr>
          <w:rFonts w:ascii="Arial Narrow" w:hAnsi="Arial Narrow"/>
          <w:b/>
          <w:sz w:val="22"/>
          <w:szCs w:val="22"/>
        </w:rPr>
      </w:pPr>
    </w:p>
    <w:p w:rsidR="0031738A" w:rsidRDefault="0031738A" w:rsidP="00AA60A8">
      <w:pPr>
        <w:contextualSpacing/>
        <w:jc w:val="both"/>
        <w:rPr>
          <w:rFonts w:ascii="Arial Narrow" w:hAnsi="Arial Narrow"/>
          <w:b/>
          <w:sz w:val="22"/>
          <w:szCs w:val="22"/>
        </w:rPr>
      </w:pPr>
      <w:r>
        <w:rPr>
          <w:rFonts w:ascii="Arial Narrow" w:hAnsi="Arial Narrow"/>
          <w:b/>
          <w:sz w:val="22"/>
          <w:szCs w:val="22"/>
        </w:rPr>
        <w:t xml:space="preserve">Nad rámec novely zákona RÚZ predkladá k návrhu pripomienky upravujúce predaj liekov v obchodných sieťach. </w:t>
      </w:r>
      <w:r w:rsidRPr="0031738A">
        <w:rPr>
          <w:rFonts w:ascii="Arial Narrow" w:hAnsi="Arial Narrow"/>
          <w:sz w:val="22"/>
          <w:szCs w:val="22"/>
        </w:rPr>
        <w:t>Vzhľadom k tomu, že lieky bez predpisu sa môžu predávať v obchodoch vo viacerých krajinách, navrhujeme nasledovnú legislatívnu úpravu v tejto oblasti pre Slovenskú republiku</w:t>
      </w:r>
      <w:r>
        <w:rPr>
          <w:rFonts w:ascii="Arial Narrow" w:hAnsi="Arial Narrow"/>
          <w:sz w:val="22"/>
          <w:szCs w:val="22"/>
        </w:rPr>
        <w:t>.</w:t>
      </w:r>
    </w:p>
    <w:p w:rsidR="007E6787" w:rsidRPr="001D4939" w:rsidRDefault="007E6787"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343B53" w:rsidRDefault="00343B53" w:rsidP="00482770">
      <w:pPr>
        <w:jc w:val="both"/>
        <w:rPr>
          <w:rFonts w:ascii="Arial Narrow" w:hAnsi="Arial Narrow"/>
          <w:sz w:val="22"/>
          <w:szCs w:val="22"/>
        </w:rPr>
      </w:pPr>
    </w:p>
    <w:p w:rsidR="0031738A" w:rsidRPr="0031738A" w:rsidRDefault="00932568" w:rsidP="0031738A">
      <w:pPr>
        <w:numPr>
          <w:ilvl w:val="0"/>
          <w:numId w:val="22"/>
        </w:numPr>
        <w:jc w:val="both"/>
        <w:rPr>
          <w:rFonts w:ascii="Arial Narrow" w:hAnsi="Arial Narrow"/>
          <w:b/>
          <w:sz w:val="22"/>
          <w:szCs w:val="22"/>
        </w:rPr>
      </w:pPr>
      <w:r>
        <w:rPr>
          <w:rFonts w:ascii="Arial Narrow" w:hAnsi="Arial Narrow"/>
          <w:b/>
          <w:sz w:val="22"/>
          <w:szCs w:val="22"/>
        </w:rPr>
        <w:t>Zásadná p</w:t>
      </w:r>
      <w:r w:rsidR="0031738A" w:rsidRPr="0031738A">
        <w:rPr>
          <w:rFonts w:ascii="Arial Narrow" w:hAnsi="Arial Narrow"/>
          <w:b/>
          <w:sz w:val="22"/>
          <w:szCs w:val="22"/>
        </w:rPr>
        <w:t>ripomienka</w:t>
      </w:r>
      <w:r>
        <w:rPr>
          <w:rFonts w:ascii="Arial Narrow" w:hAnsi="Arial Narrow"/>
          <w:b/>
          <w:sz w:val="22"/>
          <w:szCs w:val="22"/>
        </w:rPr>
        <w:t xml:space="preserve"> k čl. I.,  – vloženie nového novelizačného bodu</w:t>
      </w:r>
    </w:p>
    <w:p w:rsidR="0031738A" w:rsidRDefault="0031738A" w:rsidP="0031738A">
      <w:pPr>
        <w:jc w:val="both"/>
        <w:rPr>
          <w:rFonts w:ascii="Arial Narrow" w:hAnsi="Arial Narrow"/>
          <w:sz w:val="22"/>
          <w:szCs w:val="22"/>
        </w:rPr>
      </w:pPr>
      <w:r>
        <w:rPr>
          <w:rFonts w:ascii="Arial Narrow" w:hAnsi="Arial Narrow"/>
          <w:sz w:val="22"/>
          <w:szCs w:val="22"/>
        </w:rPr>
        <w:lastRenderedPageBreak/>
        <w:t>RÚZ navrhuje</w:t>
      </w:r>
      <w:r w:rsidR="00932568">
        <w:rPr>
          <w:rFonts w:ascii="Arial Narrow" w:hAnsi="Arial Narrow"/>
          <w:sz w:val="22"/>
          <w:szCs w:val="22"/>
        </w:rPr>
        <w:t xml:space="preserve"> v §2 odsek 2</w:t>
      </w:r>
      <w:r>
        <w:rPr>
          <w:rFonts w:ascii="Arial Narrow" w:hAnsi="Arial Narrow"/>
          <w:sz w:val="22"/>
          <w:szCs w:val="22"/>
        </w:rPr>
        <w:t xml:space="preserve"> n</w:t>
      </w:r>
      <w:r w:rsidRPr="0031738A">
        <w:rPr>
          <w:rFonts w:ascii="Arial Narrow" w:hAnsi="Arial Narrow"/>
          <w:sz w:val="22"/>
          <w:szCs w:val="22"/>
        </w:rPr>
        <w:t>a konci doplniť nasledovnú vetu: „Za zaobchádzanie s liekmi sa nepovažuje ich predaj predajcom vyhradeného humánneho lieku v zmysle § 74b.“</w:t>
      </w:r>
    </w:p>
    <w:p w:rsidR="00932568" w:rsidRDefault="00932568" w:rsidP="0031738A">
      <w:pPr>
        <w:jc w:val="both"/>
        <w:rPr>
          <w:rFonts w:ascii="Arial Narrow" w:hAnsi="Arial Narrow"/>
          <w:sz w:val="22"/>
          <w:szCs w:val="22"/>
        </w:rPr>
      </w:pPr>
    </w:p>
    <w:p w:rsidR="00932568" w:rsidRDefault="00932568" w:rsidP="0031738A">
      <w:pPr>
        <w:jc w:val="both"/>
        <w:rPr>
          <w:rFonts w:ascii="Arial Narrow" w:hAnsi="Arial Narrow"/>
          <w:sz w:val="22"/>
          <w:szCs w:val="22"/>
        </w:rPr>
      </w:pPr>
      <w:r>
        <w:rPr>
          <w:rFonts w:ascii="Arial Narrow" w:hAnsi="Arial Narrow"/>
          <w:b/>
          <w:sz w:val="22"/>
          <w:szCs w:val="22"/>
        </w:rPr>
        <w:t>Odôvodnenie:</w:t>
      </w:r>
    </w:p>
    <w:p w:rsidR="00932568" w:rsidRPr="00932568" w:rsidRDefault="00932568" w:rsidP="0031738A">
      <w:pPr>
        <w:jc w:val="both"/>
        <w:rPr>
          <w:rFonts w:ascii="Arial Narrow" w:hAnsi="Arial Narrow"/>
          <w:sz w:val="22"/>
          <w:szCs w:val="22"/>
        </w:rPr>
      </w:pPr>
      <w:r w:rsidRPr="00932568">
        <w:rPr>
          <w:rFonts w:ascii="Arial Narrow" w:hAnsi="Arial Narrow"/>
          <w:sz w:val="22"/>
          <w:szCs w:val="22"/>
        </w:rPr>
        <w:t>Vzhľadom k tomu, že lieky bez predpisu sa môžu predávať v obchodoch vo viacerých krajinách, navrhujeme nasledovnú legislatívnu úpravu v tejto oblasti pre Slovenskú republiku:</w:t>
      </w:r>
    </w:p>
    <w:p w:rsidR="0031738A" w:rsidRPr="0031738A" w:rsidRDefault="0031738A" w:rsidP="0031738A">
      <w:pPr>
        <w:jc w:val="both"/>
        <w:rPr>
          <w:rFonts w:ascii="Arial Narrow" w:hAnsi="Arial Narrow"/>
          <w:sz w:val="22"/>
          <w:szCs w:val="22"/>
        </w:rPr>
      </w:pPr>
    </w:p>
    <w:p w:rsidR="0031738A" w:rsidRPr="0031738A" w:rsidRDefault="00932568" w:rsidP="0031738A">
      <w:pPr>
        <w:numPr>
          <w:ilvl w:val="0"/>
          <w:numId w:val="22"/>
        </w:numPr>
        <w:jc w:val="both"/>
        <w:rPr>
          <w:rFonts w:ascii="Arial Narrow" w:hAnsi="Arial Narrow"/>
          <w:b/>
          <w:sz w:val="22"/>
          <w:szCs w:val="22"/>
        </w:rPr>
      </w:pPr>
      <w:r>
        <w:rPr>
          <w:rFonts w:ascii="Arial Narrow" w:hAnsi="Arial Narrow"/>
          <w:b/>
          <w:sz w:val="22"/>
          <w:szCs w:val="22"/>
        </w:rPr>
        <w:t>Zásadná p</w:t>
      </w:r>
      <w:r w:rsidR="0031738A" w:rsidRPr="0031738A">
        <w:rPr>
          <w:rFonts w:ascii="Arial Narrow" w:hAnsi="Arial Narrow"/>
          <w:b/>
          <w:sz w:val="22"/>
          <w:szCs w:val="22"/>
        </w:rPr>
        <w:t>ripomienka</w:t>
      </w:r>
      <w:r>
        <w:rPr>
          <w:rFonts w:ascii="Arial Narrow" w:hAnsi="Arial Narrow"/>
          <w:b/>
          <w:sz w:val="22"/>
          <w:szCs w:val="22"/>
        </w:rPr>
        <w:t xml:space="preserve"> k čl. I.,</w:t>
      </w:r>
      <w:r w:rsidR="0031738A" w:rsidRPr="0031738A">
        <w:rPr>
          <w:rFonts w:ascii="Arial Narrow" w:hAnsi="Arial Narrow"/>
          <w:b/>
          <w:sz w:val="22"/>
          <w:szCs w:val="22"/>
        </w:rPr>
        <w:t xml:space="preserve"> </w:t>
      </w:r>
      <w:r>
        <w:rPr>
          <w:rFonts w:ascii="Arial Narrow" w:hAnsi="Arial Narrow"/>
          <w:b/>
          <w:sz w:val="22"/>
          <w:szCs w:val="22"/>
        </w:rPr>
        <w:t xml:space="preserve"> – vloženie nového novelizačného bodu</w:t>
      </w:r>
    </w:p>
    <w:p w:rsidR="0031738A" w:rsidRDefault="0031738A" w:rsidP="0031738A">
      <w:pPr>
        <w:jc w:val="both"/>
        <w:rPr>
          <w:rFonts w:ascii="Arial Narrow" w:hAnsi="Arial Narrow"/>
          <w:sz w:val="22"/>
          <w:szCs w:val="22"/>
        </w:rPr>
      </w:pPr>
      <w:r>
        <w:rPr>
          <w:rFonts w:ascii="Arial Narrow" w:hAnsi="Arial Narrow"/>
          <w:sz w:val="22"/>
          <w:szCs w:val="22"/>
        </w:rPr>
        <w:t>RÚZ navrhuje</w:t>
      </w:r>
      <w:r w:rsidR="00932568">
        <w:rPr>
          <w:rFonts w:ascii="Arial Narrow" w:hAnsi="Arial Narrow"/>
          <w:sz w:val="22"/>
          <w:szCs w:val="22"/>
        </w:rPr>
        <w:t xml:space="preserve"> v §2 odsek 4</w:t>
      </w:r>
      <w:r>
        <w:rPr>
          <w:rFonts w:ascii="Arial Narrow" w:hAnsi="Arial Narrow"/>
          <w:sz w:val="22"/>
          <w:szCs w:val="22"/>
        </w:rPr>
        <w:t xml:space="preserve"> n</w:t>
      </w:r>
      <w:r w:rsidRPr="0031738A">
        <w:rPr>
          <w:rFonts w:ascii="Arial Narrow" w:hAnsi="Arial Narrow"/>
          <w:sz w:val="22"/>
          <w:szCs w:val="22"/>
        </w:rPr>
        <w:t>a konci doplniť nasledovnú vetu: „Za veľkodistribúciu liekov sa nepovažuje ich predaj predajcom vyhradeného humánneho liek v zmysle § 74b.“</w:t>
      </w:r>
    </w:p>
    <w:p w:rsidR="00FD612D" w:rsidRDefault="00FD612D" w:rsidP="0031738A">
      <w:pPr>
        <w:jc w:val="both"/>
        <w:rPr>
          <w:rFonts w:ascii="Arial Narrow" w:hAnsi="Arial Narrow"/>
          <w:sz w:val="22"/>
          <w:szCs w:val="22"/>
        </w:rPr>
      </w:pPr>
    </w:p>
    <w:p w:rsidR="00FD612D" w:rsidRDefault="00FD612D" w:rsidP="00FD612D">
      <w:pPr>
        <w:jc w:val="both"/>
        <w:rPr>
          <w:rFonts w:ascii="Arial Narrow" w:hAnsi="Arial Narrow"/>
          <w:sz w:val="22"/>
          <w:szCs w:val="22"/>
        </w:rPr>
      </w:pPr>
      <w:r>
        <w:rPr>
          <w:rFonts w:ascii="Arial Narrow" w:hAnsi="Arial Narrow"/>
          <w:b/>
          <w:sz w:val="22"/>
          <w:szCs w:val="22"/>
        </w:rPr>
        <w:t>Odôvodnenie:</w:t>
      </w:r>
    </w:p>
    <w:p w:rsidR="00FD612D" w:rsidRPr="0031738A" w:rsidRDefault="00FD612D" w:rsidP="00FD612D">
      <w:pPr>
        <w:jc w:val="both"/>
        <w:rPr>
          <w:rFonts w:ascii="Arial Narrow" w:hAnsi="Arial Narrow"/>
          <w:sz w:val="22"/>
          <w:szCs w:val="22"/>
        </w:rPr>
      </w:pPr>
      <w:r w:rsidRPr="00932568">
        <w:rPr>
          <w:rFonts w:ascii="Arial Narrow" w:hAnsi="Arial Narrow"/>
          <w:sz w:val="22"/>
          <w:szCs w:val="22"/>
        </w:rPr>
        <w:t>Vzhľadom k tomu, že lieky bez predpisu sa môžu predávať v obchodoch vo viacerých krajinách, navrhujeme nasledovnú legislatívnu úpravu v tejto oblasti pre Slovenskú republiku</w:t>
      </w:r>
    </w:p>
    <w:p w:rsidR="0031738A" w:rsidRPr="0031738A" w:rsidRDefault="0031738A" w:rsidP="0031738A">
      <w:pPr>
        <w:jc w:val="both"/>
        <w:rPr>
          <w:rFonts w:ascii="Arial Narrow" w:hAnsi="Arial Narrow"/>
          <w:sz w:val="22"/>
          <w:szCs w:val="22"/>
        </w:rPr>
      </w:pPr>
    </w:p>
    <w:p w:rsidR="00932568" w:rsidRPr="00932568" w:rsidRDefault="00932568" w:rsidP="0031738A">
      <w:pPr>
        <w:numPr>
          <w:ilvl w:val="0"/>
          <w:numId w:val="22"/>
        </w:numPr>
        <w:jc w:val="both"/>
        <w:rPr>
          <w:rFonts w:ascii="Arial Narrow" w:hAnsi="Arial Narrow"/>
          <w:sz w:val="22"/>
          <w:szCs w:val="22"/>
        </w:rPr>
      </w:pPr>
      <w:r w:rsidRPr="00932568">
        <w:rPr>
          <w:rFonts w:ascii="Arial Narrow" w:hAnsi="Arial Narrow"/>
          <w:b/>
          <w:sz w:val="22"/>
          <w:szCs w:val="22"/>
        </w:rPr>
        <w:t xml:space="preserve">Zásadná pripomienka k čl. I., – vloženie nového novelizačného bodu </w:t>
      </w:r>
    </w:p>
    <w:p w:rsidR="0031738A" w:rsidRDefault="0031738A" w:rsidP="00932568">
      <w:pPr>
        <w:jc w:val="both"/>
        <w:rPr>
          <w:rFonts w:ascii="Arial Narrow" w:hAnsi="Arial Narrow"/>
          <w:sz w:val="22"/>
          <w:szCs w:val="22"/>
        </w:rPr>
      </w:pPr>
      <w:r w:rsidRPr="00932568">
        <w:rPr>
          <w:rFonts w:ascii="Arial Narrow" w:hAnsi="Arial Narrow"/>
          <w:sz w:val="22"/>
          <w:szCs w:val="22"/>
        </w:rPr>
        <w:t>RÚZ navrhuje</w:t>
      </w:r>
      <w:r w:rsidR="00932568" w:rsidRPr="00932568">
        <w:rPr>
          <w:rFonts w:ascii="Arial Narrow" w:hAnsi="Arial Narrow"/>
          <w:sz w:val="22"/>
          <w:szCs w:val="22"/>
        </w:rPr>
        <w:t xml:space="preserve"> v §18 odsek 1</w:t>
      </w:r>
      <w:r w:rsidRPr="00932568">
        <w:rPr>
          <w:rFonts w:ascii="Arial Narrow" w:hAnsi="Arial Narrow"/>
          <w:sz w:val="22"/>
          <w:szCs w:val="22"/>
        </w:rPr>
        <w:t xml:space="preserve"> písmeno c) doplniť  číslom 8 s nasledovným znením: „dodávať vyhradený humánny liek jeho  predajcovi“</w:t>
      </w:r>
    </w:p>
    <w:p w:rsidR="00FD612D" w:rsidRDefault="00FD612D" w:rsidP="00932568">
      <w:pPr>
        <w:jc w:val="both"/>
        <w:rPr>
          <w:rFonts w:ascii="Arial Narrow" w:hAnsi="Arial Narrow"/>
          <w:sz w:val="22"/>
          <w:szCs w:val="22"/>
        </w:rPr>
      </w:pPr>
    </w:p>
    <w:p w:rsidR="00FD612D" w:rsidRDefault="00FD612D" w:rsidP="00FD612D">
      <w:pPr>
        <w:jc w:val="both"/>
        <w:rPr>
          <w:rFonts w:ascii="Arial Narrow" w:hAnsi="Arial Narrow"/>
          <w:sz w:val="22"/>
          <w:szCs w:val="22"/>
        </w:rPr>
      </w:pPr>
      <w:r>
        <w:rPr>
          <w:rFonts w:ascii="Arial Narrow" w:hAnsi="Arial Narrow"/>
          <w:b/>
          <w:sz w:val="22"/>
          <w:szCs w:val="22"/>
        </w:rPr>
        <w:t>Odôvodnenie:</w:t>
      </w:r>
    </w:p>
    <w:p w:rsidR="00FD612D" w:rsidRPr="00932568" w:rsidRDefault="00FD612D" w:rsidP="00FD612D">
      <w:pPr>
        <w:jc w:val="both"/>
        <w:rPr>
          <w:rFonts w:ascii="Arial Narrow" w:hAnsi="Arial Narrow"/>
          <w:sz w:val="22"/>
          <w:szCs w:val="22"/>
        </w:rPr>
      </w:pPr>
      <w:r w:rsidRPr="00932568">
        <w:rPr>
          <w:rFonts w:ascii="Arial Narrow" w:hAnsi="Arial Narrow"/>
          <w:sz w:val="22"/>
          <w:szCs w:val="22"/>
        </w:rPr>
        <w:t>Vzhľadom k tomu, že lieky bez predpisu sa môžu predávať v obchodoch vo viacerých krajinách, navrhujeme nasledovnú legislatívnu úpravu v tejto oblasti pre Slovenskú republiku</w:t>
      </w:r>
    </w:p>
    <w:p w:rsidR="0031738A" w:rsidRPr="0031738A" w:rsidRDefault="0031738A" w:rsidP="0031738A">
      <w:pPr>
        <w:jc w:val="both"/>
        <w:rPr>
          <w:rFonts w:ascii="Arial Narrow" w:hAnsi="Arial Narrow"/>
          <w:sz w:val="22"/>
          <w:szCs w:val="22"/>
        </w:rPr>
      </w:pPr>
    </w:p>
    <w:p w:rsidR="0031738A" w:rsidRPr="00932568" w:rsidRDefault="00932568" w:rsidP="0031738A">
      <w:pPr>
        <w:numPr>
          <w:ilvl w:val="0"/>
          <w:numId w:val="22"/>
        </w:numPr>
        <w:jc w:val="both"/>
        <w:rPr>
          <w:rFonts w:ascii="Arial Narrow" w:hAnsi="Arial Narrow"/>
          <w:b/>
          <w:sz w:val="22"/>
          <w:szCs w:val="22"/>
        </w:rPr>
      </w:pPr>
      <w:r>
        <w:rPr>
          <w:rFonts w:ascii="Arial Narrow" w:hAnsi="Arial Narrow"/>
          <w:b/>
          <w:sz w:val="22"/>
          <w:szCs w:val="22"/>
        </w:rPr>
        <w:t>Zásadná p</w:t>
      </w:r>
      <w:r w:rsidR="0031738A" w:rsidRPr="00932568">
        <w:rPr>
          <w:rFonts w:ascii="Arial Narrow" w:hAnsi="Arial Narrow"/>
          <w:b/>
          <w:sz w:val="22"/>
          <w:szCs w:val="22"/>
        </w:rPr>
        <w:t>ripomienka</w:t>
      </w:r>
      <w:r>
        <w:rPr>
          <w:rFonts w:ascii="Arial Narrow" w:hAnsi="Arial Narrow"/>
          <w:b/>
          <w:sz w:val="22"/>
          <w:szCs w:val="22"/>
        </w:rPr>
        <w:t xml:space="preserve"> </w:t>
      </w:r>
      <w:r w:rsidRPr="00932568">
        <w:rPr>
          <w:rFonts w:ascii="Arial Narrow" w:hAnsi="Arial Narrow"/>
          <w:b/>
          <w:sz w:val="22"/>
          <w:szCs w:val="22"/>
        </w:rPr>
        <w:t>– vloženie nového novelizačného bodu</w:t>
      </w:r>
      <w:r w:rsidR="0031738A" w:rsidRPr="00932568">
        <w:rPr>
          <w:rFonts w:ascii="Arial Narrow" w:hAnsi="Arial Narrow"/>
          <w:b/>
          <w:sz w:val="22"/>
          <w:szCs w:val="22"/>
        </w:rPr>
        <w:t xml:space="preserve"> </w:t>
      </w:r>
    </w:p>
    <w:p w:rsidR="0031738A" w:rsidRPr="0031738A" w:rsidRDefault="0031738A" w:rsidP="0031738A">
      <w:pPr>
        <w:jc w:val="both"/>
        <w:rPr>
          <w:rFonts w:ascii="Arial Narrow" w:hAnsi="Arial Narrow"/>
          <w:sz w:val="22"/>
          <w:szCs w:val="22"/>
        </w:rPr>
      </w:pPr>
      <w:r>
        <w:rPr>
          <w:rFonts w:ascii="Arial Narrow" w:hAnsi="Arial Narrow"/>
          <w:sz w:val="22"/>
          <w:szCs w:val="22"/>
        </w:rPr>
        <w:t>RÚZ navrhuje</w:t>
      </w:r>
      <w:r w:rsidRPr="0031738A">
        <w:rPr>
          <w:rFonts w:ascii="Arial Narrow" w:hAnsi="Arial Narrow"/>
          <w:sz w:val="22"/>
          <w:szCs w:val="22"/>
        </w:rPr>
        <w:t xml:space="preserve"> </w:t>
      </w:r>
      <w:r>
        <w:rPr>
          <w:rFonts w:ascii="Arial Narrow" w:hAnsi="Arial Narrow"/>
          <w:sz w:val="22"/>
          <w:szCs w:val="22"/>
        </w:rPr>
        <w:t>z</w:t>
      </w:r>
      <w:r w:rsidRPr="0031738A">
        <w:rPr>
          <w:rFonts w:ascii="Arial Narrow" w:hAnsi="Arial Narrow"/>
          <w:sz w:val="22"/>
          <w:szCs w:val="22"/>
        </w:rPr>
        <w:t>a piatym oddielom v tretej časti zákona doplniť šiesty oddiel  s nasledujúcim znením</w:t>
      </w:r>
    </w:p>
    <w:p w:rsidR="0031738A" w:rsidRPr="0031738A" w:rsidRDefault="0031738A" w:rsidP="0031738A">
      <w:pPr>
        <w:jc w:val="both"/>
        <w:rPr>
          <w:rFonts w:ascii="Arial Narrow" w:hAnsi="Arial Narrow"/>
          <w:sz w:val="22"/>
          <w:szCs w:val="22"/>
        </w:rPr>
      </w:pPr>
    </w:p>
    <w:p w:rsidR="0031738A" w:rsidRPr="0031738A" w:rsidRDefault="0031738A" w:rsidP="00932568">
      <w:pPr>
        <w:jc w:val="center"/>
        <w:rPr>
          <w:rFonts w:ascii="Arial Narrow" w:hAnsi="Arial Narrow"/>
          <w:sz w:val="22"/>
          <w:szCs w:val="22"/>
        </w:rPr>
      </w:pPr>
      <w:r w:rsidRPr="0031738A">
        <w:rPr>
          <w:rFonts w:ascii="Arial Narrow" w:hAnsi="Arial Narrow"/>
          <w:sz w:val="22"/>
          <w:szCs w:val="22"/>
        </w:rPr>
        <w:t>„Šiesty oddiel</w:t>
      </w:r>
    </w:p>
    <w:p w:rsidR="0031738A" w:rsidRPr="0031738A" w:rsidRDefault="0031738A" w:rsidP="00932568">
      <w:pPr>
        <w:jc w:val="center"/>
        <w:rPr>
          <w:rFonts w:ascii="Arial Narrow" w:hAnsi="Arial Narrow"/>
          <w:sz w:val="22"/>
          <w:szCs w:val="22"/>
        </w:rPr>
      </w:pPr>
      <w:r w:rsidRPr="0031738A">
        <w:rPr>
          <w:rFonts w:ascii="Arial Narrow" w:hAnsi="Arial Narrow"/>
          <w:sz w:val="22"/>
          <w:szCs w:val="22"/>
        </w:rPr>
        <w:t>Predaj vyhradených humánnych liekov</w:t>
      </w:r>
    </w:p>
    <w:p w:rsidR="0031738A" w:rsidRPr="0031738A" w:rsidRDefault="0031738A" w:rsidP="00932568">
      <w:pPr>
        <w:jc w:val="center"/>
        <w:rPr>
          <w:rFonts w:ascii="Arial Narrow" w:hAnsi="Arial Narrow"/>
          <w:sz w:val="22"/>
          <w:szCs w:val="22"/>
        </w:rPr>
      </w:pPr>
    </w:p>
    <w:p w:rsidR="0031738A" w:rsidRPr="0031738A" w:rsidRDefault="0031738A" w:rsidP="00932568">
      <w:pPr>
        <w:jc w:val="center"/>
        <w:rPr>
          <w:rFonts w:ascii="Arial Narrow" w:hAnsi="Arial Narrow"/>
          <w:sz w:val="22"/>
          <w:szCs w:val="22"/>
        </w:rPr>
      </w:pPr>
      <w:r w:rsidRPr="0031738A">
        <w:rPr>
          <w:rFonts w:ascii="Arial Narrow" w:hAnsi="Arial Narrow"/>
          <w:sz w:val="22"/>
          <w:szCs w:val="22"/>
        </w:rPr>
        <w:t>§ 74b</w:t>
      </w:r>
    </w:p>
    <w:p w:rsidR="0031738A" w:rsidRPr="0031738A" w:rsidRDefault="0031738A" w:rsidP="0031738A">
      <w:pPr>
        <w:jc w:val="both"/>
        <w:rPr>
          <w:rFonts w:ascii="Arial Narrow" w:hAnsi="Arial Narrow"/>
          <w:sz w:val="22"/>
          <w:szCs w:val="22"/>
        </w:rPr>
      </w:pPr>
    </w:p>
    <w:p w:rsidR="0031738A" w:rsidRDefault="0031738A" w:rsidP="0031738A">
      <w:pPr>
        <w:jc w:val="both"/>
        <w:rPr>
          <w:rFonts w:ascii="Arial Narrow" w:hAnsi="Arial Narrow"/>
          <w:sz w:val="22"/>
          <w:szCs w:val="22"/>
        </w:rPr>
      </w:pPr>
      <w:r>
        <w:rPr>
          <w:rFonts w:ascii="Arial Narrow" w:hAnsi="Arial Narrow"/>
          <w:sz w:val="22"/>
          <w:szCs w:val="22"/>
        </w:rPr>
        <w:t>(1</w:t>
      </w:r>
      <w:r w:rsidRPr="0031738A">
        <w:rPr>
          <w:rFonts w:ascii="Arial Narrow" w:hAnsi="Arial Narrow"/>
          <w:sz w:val="22"/>
          <w:szCs w:val="22"/>
        </w:rPr>
        <w:t xml:space="preserve">) Vyhradený humánny liek je humánny liek, ktorý sa môže predávať bez lekárskeho predpisu a používať bez odbornej konzultácie a slúži predovšetkým k akútnemu </w:t>
      </w:r>
      <w:r>
        <w:rPr>
          <w:rFonts w:ascii="Arial Narrow" w:hAnsi="Arial Narrow"/>
          <w:sz w:val="22"/>
          <w:szCs w:val="22"/>
        </w:rPr>
        <w:t xml:space="preserve"> </w:t>
      </w:r>
      <w:r w:rsidRPr="0031738A">
        <w:rPr>
          <w:rFonts w:ascii="Arial Narrow" w:hAnsi="Arial Narrow"/>
          <w:sz w:val="22"/>
          <w:szCs w:val="22"/>
        </w:rPr>
        <w:t>liečebnému pokrytiu individuálnej potreby človeka.</w:t>
      </w:r>
    </w:p>
    <w:p w:rsidR="00932568" w:rsidRPr="0031738A" w:rsidRDefault="00932568" w:rsidP="0031738A">
      <w:pPr>
        <w:jc w:val="both"/>
        <w:rPr>
          <w:rFonts w:ascii="Arial Narrow" w:hAnsi="Arial Narrow"/>
          <w:sz w:val="22"/>
          <w:szCs w:val="22"/>
        </w:rPr>
      </w:pPr>
    </w:p>
    <w:p w:rsidR="0031738A" w:rsidRPr="0031738A" w:rsidRDefault="0031738A" w:rsidP="0031738A">
      <w:pPr>
        <w:jc w:val="both"/>
        <w:rPr>
          <w:rFonts w:ascii="Arial Narrow" w:hAnsi="Arial Narrow"/>
          <w:sz w:val="22"/>
          <w:szCs w:val="22"/>
        </w:rPr>
      </w:pPr>
      <w:r>
        <w:rPr>
          <w:rFonts w:ascii="Arial Narrow" w:hAnsi="Arial Narrow"/>
          <w:sz w:val="22"/>
          <w:szCs w:val="22"/>
        </w:rPr>
        <w:t xml:space="preserve">(2) </w:t>
      </w:r>
      <w:r w:rsidRPr="0031738A">
        <w:rPr>
          <w:rFonts w:ascii="Arial Narrow" w:hAnsi="Arial Narrow"/>
          <w:sz w:val="22"/>
          <w:szCs w:val="22"/>
        </w:rPr>
        <w:t xml:space="preserve">Predaj vyhradeného humánneho lieku je  jeho predaj  predajcom vyhradeného </w:t>
      </w:r>
      <w:r>
        <w:rPr>
          <w:rFonts w:ascii="Arial Narrow" w:hAnsi="Arial Narrow"/>
          <w:sz w:val="22"/>
          <w:szCs w:val="22"/>
        </w:rPr>
        <w:t xml:space="preserve"> </w:t>
      </w:r>
      <w:r w:rsidRPr="0031738A">
        <w:rPr>
          <w:rFonts w:ascii="Arial Narrow" w:hAnsi="Arial Narrow"/>
          <w:sz w:val="22"/>
          <w:szCs w:val="22"/>
        </w:rPr>
        <w:t>humánneho lieku, vrátane jeho nákupu a skladovania.</w:t>
      </w:r>
    </w:p>
    <w:p w:rsidR="00932568" w:rsidRDefault="00932568" w:rsidP="0031738A">
      <w:pPr>
        <w:jc w:val="both"/>
        <w:rPr>
          <w:rFonts w:ascii="Arial Narrow" w:hAnsi="Arial Narrow"/>
          <w:sz w:val="22"/>
          <w:szCs w:val="22"/>
        </w:rPr>
      </w:pPr>
    </w:p>
    <w:p w:rsidR="0031738A" w:rsidRPr="0031738A" w:rsidRDefault="0031738A" w:rsidP="0031738A">
      <w:pPr>
        <w:jc w:val="both"/>
        <w:rPr>
          <w:rFonts w:ascii="Arial Narrow" w:hAnsi="Arial Narrow"/>
          <w:sz w:val="22"/>
          <w:szCs w:val="22"/>
        </w:rPr>
      </w:pPr>
      <w:r>
        <w:rPr>
          <w:rFonts w:ascii="Arial Narrow" w:hAnsi="Arial Narrow"/>
          <w:sz w:val="22"/>
          <w:szCs w:val="22"/>
        </w:rPr>
        <w:t xml:space="preserve">(3) </w:t>
      </w:r>
      <w:r w:rsidRPr="0031738A">
        <w:rPr>
          <w:rFonts w:ascii="Arial Narrow" w:hAnsi="Arial Narrow"/>
          <w:sz w:val="22"/>
          <w:szCs w:val="22"/>
        </w:rPr>
        <w:t xml:space="preserve">Predajca vyhradeného humánneho lieku je fyzická osoba alebo právnická osoba podnikajúca  </w:t>
      </w:r>
      <w:r>
        <w:rPr>
          <w:rFonts w:ascii="Arial Narrow" w:hAnsi="Arial Narrow"/>
          <w:sz w:val="22"/>
          <w:szCs w:val="22"/>
        </w:rPr>
        <w:t>v zmysle osobitného predpisu(</w:t>
      </w:r>
      <w:r>
        <w:rPr>
          <w:rFonts w:ascii="Arial Narrow" w:hAnsi="Arial Narrow"/>
          <w:sz w:val="22"/>
          <w:szCs w:val="22"/>
          <w:vertAlign w:val="superscript"/>
        </w:rPr>
        <w:t>x</w:t>
      </w:r>
      <w:r w:rsidRPr="0031738A">
        <w:rPr>
          <w:rFonts w:ascii="Arial Narrow" w:hAnsi="Arial Narrow"/>
          <w:sz w:val="22"/>
          <w:szCs w:val="22"/>
        </w:rPr>
        <w:t>)</w:t>
      </w:r>
    </w:p>
    <w:p w:rsidR="00932568" w:rsidRDefault="00932568" w:rsidP="0031738A">
      <w:pPr>
        <w:jc w:val="both"/>
        <w:rPr>
          <w:rFonts w:ascii="Arial Narrow" w:hAnsi="Arial Narrow"/>
          <w:sz w:val="22"/>
          <w:szCs w:val="22"/>
        </w:rPr>
      </w:pPr>
    </w:p>
    <w:p w:rsidR="0031738A" w:rsidRPr="0031738A" w:rsidRDefault="0031738A" w:rsidP="0031738A">
      <w:pPr>
        <w:jc w:val="both"/>
        <w:rPr>
          <w:rFonts w:ascii="Arial Narrow" w:hAnsi="Arial Narrow"/>
          <w:sz w:val="22"/>
          <w:szCs w:val="22"/>
        </w:rPr>
      </w:pPr>
      <w:r>
        <w:rPr>
          <w:rFonts w:ascii="Arial Narrow" w:hAnsi="Arial Narrow"/>
          <w:sz w:val="22"/>
          <w:szCs w:val="22"/>
        </w:rPr>
        <w:t xml:space="preserve">(4) </w:t>
      </w:r>
      <w:r w:rsidRPr="0031738A">
        <w:rPr>
          <w:rFonts w:ascii="Arial Narrow" w:hAnsi="Arial Narrow"/>
          <w:sz w:val="22"/>
          <w:szCs w:val="22"/>
        </w:rPr>
        <w:t>Predajca vyhradeného humánneho lieku je povinný:</w:t>
      </w:r>
    </w:p>
    <w:p w:rsidR="0031738A" w:rsidRPr="0031738A" w:rsidRDefault="0031738A" w:rsidP="0031738A">
      <w:pPr>
        <w:ind w:left="709"/>
        <w:jc w:val="both"/>
        <w:rPr>
          <w:rFonts w:ascii="Arial Narrow" w:hAnsi="Arial Narrow"/>
          <w:sz w:val="22"/>
          <w:szCs w:val="22"/>
        </w:rPr>
      </w:pPr>
      <w:r>
        <w:rPr>
          <w:rFonts w:ascii="Arial Narrow" w:hAnsi="Arial Narrow"/>
          <w:sz w:val="22"/>
          <w:szCs w:val="22"/>
        </w:rPr>
        <w:t xml:space="preserve">a) </w:t>
      </w:r>
      <w:r w:rsidRPr="0031738A">
        <w:rPr>
          <w:rFonts w:ascii="Arial Narrow" w:hAnsi="Arial Narrow"/>
          <w:sz w:val="22"/>
          <w:szCs w:val="22"/>
        </w:rPr>
        <w:t>nakupovať vyhradený humánny liek výhradne od výrobcu tohto lieku, alebo od veľkodistribútora a skladovať ho pre potrebu predaja za podmienok stanovených výrobcom</w:t>
      </w:r>
    </w:p>
    <w:p w:rsidR="0031738A" w:rsidRPr="0031738A" w:rsidRDefault="0031738A" w:rsidP="0031738A">
      <w:pPr>
        <w:ind w:left="709"/>
        <w:jc w:val="both"/>
        <w:rPr>
          <w:rFonts w:ascii="Arial Narrow" w:hAnsi="Arial Narrow"/>
          <w:sz w:val="22"/>
          <w:szCs w:val="22"/>
        </w:rPr>
      </w:pPr>
      <w:r>
        <w:rPr>
          <w:rFonts w:ascii="Arial Narrow" w:hAnsi="Arial Narrow"/>
          <w:sz w:val="22"/>
          <w:szCs w:val="22"/>
        </w:rPr>
        <w:t xml:space="preserve">b) </w:t>
      </w:r>
      <w:r w:rsidRPr="0031738A">
        <w:rPr>
          <w:rFonts w:ascii="Arial Narrow" w:hAnsi="Arial Narrow"/>
          <w:sz w:val="22"/>
          <w:szCs w:val="22"/>
        </w:rPr>
        <w:t>zabezpečiť, aby sa predaj vyhradených humánnych liekov uskutočňoval v</w:t>
      </w:r>
      <w:r>
        <w:rPr>
          <w:rFonts w:ascii="Arial Narrow" w:hAnsi="Arial Narrow"/>
          <w:sz w:val="22"/>
          <w:szCs w:val="22"/>
        </w:rPr>
        <w:t> </w:t>
      </w:r>
      <w:r w:rsidRPr="0031738A">
        <w:rPr>
          <w:rFonts w:ascii="Arial Narrow" w:hAnsi="Arial Narrow"/>
          <w:sz w:val="22"/>
          <w:szCs w:val="22"/>
        </w:rPr>
        <w:t>súlade</w:t>
      </w:r>
      <w:r>
        <w:rPr>
          <w:rFonts w:ascii="Arial Narrow" w:hAnsi="Arial Narrow"/>
          <w:sz w:val="22"/>
          <w:szCs w:val="22"/>
        </w:rPr>
        <w:t xml:space="preserve"> </w:t>
      </w:r>
      <w:r w:rsidRPr="0031738A">
        <w:rPr>
          <w:rFonts w:ascii="Arial Narrow" w:hAnsi="Arial Narrow"/>
          <w:sz w:val="22"/>
          <w:szCs w:val="22"/>
        </w:rPr>
        <w:t xml:space="preserve">s požiadavkami na akosť, bezpečnosť a účinnosť týchto liekov, a to v súlade s ich </w:t>
      </w:r>
      <w:r>
        <w:rPr>
          <w:rFonts w:ascii="Arial Narrow" w:hAnsi="Arial Narrow"/>
          <w:sz w:val="22"/>
          <w:szCs w:val="22"/>
        </w:rPr>
        <w:t xml:space="preserve"> </w:t>
      </w:r>
      <w:r w:rsidRPr="0031738A">
        <w:rPr>
          <w:rFonts w:ascii="Arial Narrow" w:hAnsi="Arial Narrow"/>
          <w:sz w:val="22"/>
          <w:szCs w:val="22"/>
        </w:rPr>
        <w:t>zamýšľaným použitím. Za tým účelom je povinný zabezpečiť,</w:t>
      </w:r>
    </w:p>
    <w:p w:rsidR="0031738A" w:rsidRPr="0031738A" w:rsidRDefault="00932568" w:rsidP="00932568">
      <w:pPr>
        <w:ind w:left="1418"/>
        <w:jc w:val="both"/>
        <w:rPr>
          <w:rFonts w:ascii="Arial Narrow" w:hAnsi="Arial Narrow"/>
          <w:sz w:val="22"/>
          <w:szCs w:val="22"/>
        </w:rPr>
      </w:pPr>
      <w:r>
        <w:rPr>
          <w:rFonts w:ascii="Arial Narrow" w:hAnsi="Arial Narrow"/>
          <w:sz w:val="22"/>
          <w:szCs w:val="22"/>
        </w:rPr>
        <w:t xml:space="preserve">1. </w:t>
      </w:r>
      <w:r w:rsidR="0031738A" w:rsidRPr="0031738A">
        <w:rPr>
          <w:rFonts w:ascii="Arial Narrow" w:hAnsi="Arial Narrow"/>
          <w:sz w:val="22"/>
          <w:szCs w:val="22"/>
        </w:rPr>
        <w:t>aby pri manipulácii sa vyhradeným humánnym liekom nedošlo k poškodeniu jeho obalu a k zmenám ich fyzikálnych a chemických vlastností, predovšetkým v dôsledku mechanických alebo tepelných vplyvov;</w:t>
      </w:r>
    </w:p>
    <w:p w:rsidR="0031738A" w:rsidRPr="0031738A" w:rsidRDefault="00932568" w:rsidP="00932568">
      <w:pPr>
        <w:ind w:left="1418"/>
        <w:jc w:val="both"/>
        <w:rPr>
          <w:rFonts w:ascii="Arial Narrow" w:hAnsi="Arial Narrow"/>
          <w:sz w:val="22"/>
          <w:szCs w:val="22"/>
        </w:rPr>
      </w:pPr>
      <w:r>
        <w:rPr>
          <w:rFonts w:ascii="Arial Narrow" w:hAnsi="Arial Narrow"/>
          <w:sz w:val="22"/>
          <w:szCs w:val="22"/>
        </w:rPr>
        <w:t xml:space="preserve">2. </w:t>
      </w:r>
      <w:r w:rsidR="0031738A" w:rsidRPr="0031738A">
        <w:rPr>
          <w:rFonts w:ascii="Arial Narrow" w:hAnsi="Arial Narrow"/>
          <w:sz w:val="22"/>
          <w:szCs w:val="22"/>
        </w:rPr>
        <w:t>aby vyhradené humánne lieky boli uskladnené oddelene, v suchých, dobre vetrateľných miestnostiach tak, aby boli chránené pred svetlom, pred kontamináciou inými skladovanými látkami a vniknutím živočíchov; teplota v mieste skladovania nesmie byť v rozpore s podmienkami uvedenými výrobcom;</w:t>
      </w:r>
    </w:p>
    <w:p w:rsidR="0031738A" w:rsidRPr="0031738A" w:rsidRDefault="00932568" w:rsidP="00932568">
      <w:pPr>
        <w:ind w:left="709" w:firstLine="709"/>
        <w:jc w:val="both"/>
        <w:rPr>
          <w:rFonts w:ascii="Arial Narrow" w:hAnsi="Arial Narrow"/>
          <w:sz w:val="22"/>
          <w:szCs w:val="22"/>
        </w:rPr>
      </w:pPr>
      <w:r>
        <w:rPr>
          <w:rFonts w:ascii="Arial Narrow" w:hAnsi="Arial Narrow"/>
          <w:sz w:val="22"/>
          <w:szCs w:val="22"/>
        </w:rPr>
        <w:t xml:space="preserve">3. </w:t>
      </w:r>
      <w:r w:rsidR="0031738A" w:rsidRPr="0031738A">
        <w:rPr>
          <w:rFonts w:ascii="Arial Narrow" w:hAnsi="Arial Narrow"/>
          <w:sz w:val="22"/>
          <w:szCs w:val="22"/>
        </w:rPr>
        <w:t>aby skladované vyhradené humánne lieky boli skladované v súlade s dobou ich použiteľnosti</w:t>
      </w:r>
    </w:p>
    <w:p w:rsidR="0031738A" w:rsidRPr="0031738A" w:rsidRDefault="00932568" w:rsidP="00932568">
      <w:pPr>
        <w:ind w:left="1418"/>
        <w:jc w:val="both"/>
        <w:rPr>
          <w:rFonts w:ascii="Arial Narrow" w:hAnsi="Arial Narrow"/>
          <w:sz w:val="22"/>
          <w:szCs w:val="22"/>
        </w:rPr>
      </w:pPr>
      <w:r>
        <w:rPr>
          <w:rFonts w:ascii="Arial Narrow" w:hAnsi="Arial Narrow"/>
          <w:sz w:val="22"/>
          <w:szCs w:val="22"/>
        </w:rPr>
        <w:lastRenderedPageBreak/>
        <w:t xml:space="preserve">4. </w:t>
      </w:r>
      <w:r w:rsidR="0031738A" w:rsidRPr="0031738A">
        <w:rPr>
          <w:rFonts w:ascii="Arial Narrow" w:hAnsi="Arial Narrow"/>
          <w:sz w:val="22"/>
          <w:szCs w:val="22"/>
        </w:rPr>
        <w:t>aby nepoužiteľné vyhradené humánne lieky boli od použiteľných vyhradených humánnych liekov oddelené až do ich odovzdania k zneškodneniu;</w:t>
      </w:r>
    </w:p>
    <w:p w:rsidR="0031738A" w:rsidRPr="0031738A" w:rsidRDefault="0031738A" w:rsidP="00932568">
      <w:pPr>
        <w:ind w:firstLine="709"/>
        <w:jc w:val="both"/>
        <w:rPr>
          <w:rFonts w:ascii="Arial Narrow" w:hAnsi="Arial Narrow"/>
          <w:sz w:val="22"/>
          <w:szCs w:val="22"/>
        </w:rPr>
      </w:pPr>
      <w:r w:rsidRPr="0031738A">
        <w:rPr>
          <w:rFonts w:ascii="Arial Narrow" w:hAnsi="Arial Narrow"/>
          <w:sz w:val="22"/>
          <w:szCs w:val="22"/>
        </w:rPr>
        <w:t>c)  predávať len vyhradené humánne lieky</w:t>
      </w:r>
    </w:p>
    <w:p w:rsidR="0031738A" w:rsidRPr="0031738A" w:rsidRDefault="0031738A" w:rsidP="00932568">
      <w:pPr>
        <w:ind w:firstLine="709"/>
        <w:jc w:val="both"/>
        <w:rPr>
          <w:rFonts w:ascii="Arial Narrow" w:hAnsi="Arial Narrow"/>
          <w:sz w:val="22"/>
          <w:szCs w:val="22"/>
        </w:rPr>
      </w:pPr>
      <w:r w:rsidRPr="0031738A">
        <w:rPr>
          <w:rFonts w:ascii="Arial Narrow" w:hAnsi="Arial Narrow"/>
          <w:sz w:val="22"/>
          <w:szCs w:val="22"/>
        </w:rPr>
        <w:t>d) vylúčiť z predaja vyhradené humánne lieky:</w:t>
      </w:r>
    </w:p>
    <w:p w:rsidR="0031738A" w:rsidRPr="0031738A" w:rsidRDefault="00932568" w:rsidP="00932568">
      <w:pPr>
        <w:ind w:left="1418"/>
        <w:jc w:val="both"/>
        <w:rPr>
          <w:rFonts w:ascii="Arial Narrow" w:hAnsi="Arial Narrow"/>
          <w:sz w:val="22"/>
          <w:szCs w:val="22"/>
        </w:rPr>
      </w:pPr>
      <w:r>
        <w:rPr>
          <w:rFonts w:ascii="Arial Narrow" w:hAnsi="Arial Narrow"/>
          <w:sz w:val="22"/>
          <w:szCs w:val="22"/>
        </w:rPr>
        <w:t xml:space="preserve">1. </w:t>
      </w:r>
      <w:r w:rsidR="0031738A" w:rsidRPr="0031738A">
        <w:rPr>
          <w:rFonts w:ascii="Arial Narrow" w:hAnsi="Arial Narrow"/>
          <w:sz w:val="22"/>
          <w:szCs w:val="22"/>
        </w:rPr>
        <w:t>ak bol upozornený na ich vadu; o tejto skutočnosti neodkladne informovať štátny ústav, zaslať štátnemu ústavu vzorku tohto lieku a postupovať podľa pokynu štátneho ústavu;</w:t>
      </w:r>
    </w:p>
    <w:p w:rsidR="00932568" w:rsidRDefault="00932568" w:rsidP="00932568">
      <w:pPr>
        <w:ind w:left="709" w:firstLine="709"/>
        <w:jc w:val="both"/>
        <w:rPr>
          <w:rFonts w:ascii="Arial Narrow" w:hAnsi="Arial Narrow"/>
          <w:sz w:val="22"/>
          <w:szCs w:val="22"/>
        </w:rPr>
      </w:pPr>
      <w:r>
        <w:rPr>
          <w:rFonts w:ascii="Arial Narrow" w:hAnsi="Arial Narrow"/>
          <w:sz w:val="22"/>
          <w:szCs w:val="22"/>
        </w:rPr>
        <w:t xml:space="preserve">2. </w:t>
      </w:r>
      <w:r w:rsidR="0031738A" w:rsidRPr="0031738A">
        <w:rPr>
          <w:rFonts w:ascii="Arial Narrow" w:hAnsi="Arial Narrow"/>
          <w:sz w:val="22"/>
          <w:szCs w:val="22"/>
        </w:rPr>
        <w:t>ak uplynula doba ich použiteľnosti</w:t>
      </w:r>
    </w:p>
    <w:p w:rsidR="0031738A" w:rsidRPr="0031738A" w:rsidRDefault="00932568" w:rsidP="00932568">
      <w:pPr>
        <w:ind w:left="709" w:firstLine="709"/>
        <w:jc w:val="both"/>
        <w:rPr>
          <w:rFonts w:ascii="Arial Narrow" w:hAnsi="Arial Narrow"/>
          <w:sz w:val="22"/>
          <w:szCs w:val="22"/>
        </w:rPr>
      </w:pPr>
      <w:r>
        <w:rPr>
          <w:rFonts w:ascii="Arial Narrow" w:hAnsi="Arial Narrow"/>
          <w:sz w:val="22"/>
          <w:szCs w:val="22"/>
        </w:rPr>
        <w:t>3.</w:t>
      </w:r>
      <w:r w:rsidR="0031738A" w:rsidRPr="0031738A">
        <w:rPr>
          <w:rFonts w:ascii="Arial Narrow" w:hAnsi="Arial Narrow"/>
          <w:sz w:val="22"/>
          <w:szCs w:val="22"/>
        </w:rPr>
        <w:t xml:space="preserve"> ak bola porušená celistvosť jeho vonkajšieho alebo vnútorného obalu</w:t>
      </w:r>
    </w:p>
    <w:p w:rsidR="0031738A" w:rsidRPr="0031738A" w:rsidRDefault="00932568" w:rsidP="00932568">
      <w:pPr>
        <w:ind w:left="709" w:firstLine="709"/>
        <w:jc w:val="both"/>
        <w:rPr>
          <w:rFonts w:ascii="Arial Narrow" w:hAnsi="Arial Narrow"/>
          <w:sz w:val="22"/>
          <w:szCs w:val="22"/>
        </w:rPr>
      </w:pPr>
      <w:r>
        <w:rPr>
          <w:rFonts w:ascii="Arial Narrow" w:hAnsi="Arial Narrow"/>
          <w:sz w:val="22"/>
          <w:szCs w:val="22"/>
        </w:rPr>
        <w:t>4.</w:t>
      </w:r>
      <w:r w:rsidR="0031738A" w:rsidRPr="0031738A">
        <w:rPr>
          <w:rFonts w:ascii="Arial Narrow" w:hAnsi="Arial Narrow"/>
          <w:sz w:val="22"/>
          <w:szCs w:val="22"/>
        </w:rPr>
        <w:t xml:space="preserve"> ak chýba, alebo nie je čitateľné označenie ich obalu</w:t>
      </w:r>
    </w:p>
    <w:p w:rsidR="0031738A" w:rsidRPr="0031738A" w:rsidRDefault="00932568" w:rsidP="00932568">
      <w:pPr>
        <w:ind w:left="709" w:firstLine="709"/>
        <w:jc w:val="both"/>
        <w:rPr>
          <w:rFonts w:ascii="Arial Narrow" w:hAnsi="Arial Narrow"/>
          <w:sz w:val="22"/>
          <w:szCs w:val="22"/>
        </w:rPr>
      </w:pPr>
      <w:r>
        <w:rPr>
          <w:rFonts w:ascii="Arial Narrow" w:hAnsi="Arial Narrow"/>
          <w:sz w:val="22"/>
          <w:szCs w:val="22"/>
        </w:rPr>
        <w:t>5.</w:t>
      </w:r>
      <w:r w:rsidR="0031738A" w:rsidRPr="0031738A">
        <w:rPr>
          <w:rFonts w:ascii="Arial Narrow" w:hAnsi="Arial Narrow"/>
          <w:sz w:val="22"/>
          <w:szCs w:val="22"/>
        </w:rPr>
        <w:t xml:space="preserve"> ak neboli dodržané podmienky, za ktorých majú byť tieto lieky skladované</w:t>
      </w:r>
    </w:p>
    <w:p w:rsidR="0031738A" w:rsidRPr="0031738A" w:rsidRDefault="00932568" w:rsidP="00932568">
      <w:pPr>
        <w:ind w:left="709" w:firstLine="709"/>
        <w:jc w:val="both"/>
        <w:rPr>
          <w:rFonts w:ascii="Arial Narrow" w:hAnsi="Arial Narrow"/>
          <w:sz w:val="22"/>
          <w:szCs w:val="22"/>
        </w:rPr>
      </w:pPr>
      <w:r>
        <w:rPr>
          <w:rFonts w:ascii="Arial Narrow" w:hAnsi="Arial Narrow"/>
          <w:sz w:val="22"/>
          <w:szCs w:val="22"/>
        </w:rPr>
        <w:t>6.</w:t>
      </w:r>
      <w:r w:rsidR="0031738A" w:rsidRPr="0031738A">
        <w:rPr>
          <w:rFonts w:ascii="Arial Narrow" w:hAnsi="Arial Narrow"/>
          <w:sz w:val="22"/>
          <w:szCs w:val="22"/>
        </w:rPr>
        <w:t xml:space="preserve"> ak tak rozhodol štátny ústav </w:t>
      </w:r>
    </w:p>
    <w:p w:rsidR="0031738A" w:rsidRPr="0031738A" w:rsidRDefault="0031738A" w:rsidP="00932568">
      <w:pPr>
        <w:ind w:left="709"/>
        <w:jc w:val="both"/>
        <w:rPr>
          <w:rFonts w:ascii="Arial Narrow" w:hAnsi="Arial Narrow"/>
          <w:sz w:val="22"/>
          <w:szCs w:val="22"/>
        </w:rPr>
      </w:pPr>
      <w:r>
        <w:rPr>
          <w:rFonts w:ascii="Arial Narrow" w:hAnsi="Arial Narrow"/>
          <w:sz w:val="22"/>
          <w:szCs w:val="22"/>
        </w:rPr>
        <w:t xml:space="preserve">e) </w:t>
      </w:r>
      <w:r w:rsidRPr="0031738A">
        <w:rPr>
          <w:rFonts w:ascii="Arial Narrow" w:hAnsi="Arial Narrow"/>
          <w:sz w:val="22"/>
          <w:szCs w:val="22"/>
        </w:rPr>
        <w:t>viesť preukázateľnú a úplnú evidenciu skladových zásob, nákupu a predaja vyhradených  humánnych liekov podľa ich jednotlivých druhov (názvov)  a uchovávať túto evidenciu  spolu s dokladmi o nákupe, skladovaní  a predaji vyhradených humánnych liekov po dobu 5 rokov.</w:t>
      </w:r>
    </w:p>
    <w:p w:rsidR="0031738A" w:rsidRPr="0031738A" w:rsidRDefault="0031738A" w:rsidP="0031738A">
      <w:pPr>
        <w:jc w:val="both"/>
        <w:rPr>
          <w:rFonts w:ascii="Arial Narrow" w:hAnsi="Arial Narrow"/>
          <w:sz w:val="22"/>
          <w:szCs w:val="22"/>
        </w:rPr>
      </w:pPr>
    </w:p>
    <w:p w:rsidR="00343B53" w:rsidRDefault="0031738A" w:rsidP="0031738A">
      <w:pPr>
        <w:jc w:val="both"/>
        <w:rPr>
          <w:rFonts w:ascii="Arial Narrow" w:hAnsi="Arial Narrow"/>
          <w:sz w:val="22"/>
          <w:szCs w:val="22"/>
        </w:rPr>
      </w:pPr>
      <w:r w:rsidRPr="0031738A">
        <w:rPr>
          <w:rFonts w:ascii="Arial Narrow" w:hAnsi="Arial Narrow"/>
          <w:sz w:val="22"/>
          <w:szCs w:val="22"/>
        </w:rPr>
        <w:t xml:space="preserve">(5)   Štátny ústav rozhodne o tom, ktorý humánny liek, ktorého výdaj nie je viazaný na </w:t>
      </w:r>
      <w:r>
        <w:rPr>
          <w:rFonts w:ascii="Arial Narrow" w:hAnsi="Arial Narrow"/>
          <w:sz w:val="22"/>
          <w:szCs w:val="22"/>
        </w:rPr>
        <w:t xml:space="preserve"> </w:t>
      </w:r>
      <w:r w:rsidRPr="0031738A">
        <w:rPr>
          <w:rFonts w:ascii="Arial Narrow" w:hAnsi="Arial Narrow"/>
          <w:sz w:val="22"/>
          <w:szCs w:val="22"/>
        </w:rPr>
        <w:t>lekársky predpis,  je možné zaradiť medzi vyhradené humánne lieky. Jednotlivé skupiny liekov, ktoré je na základe rozhodnutia štátneho ústavu  možné zaradiť medzi  vyhradené humánne lieky  a ich charakteristiky   ustanoví vykonávací predpis</w:t>
      </w:r>
    </w:p>
    <w:p w:rsidR="0031738A" w:rsidRDefault="0031738A" w:rsidP="0031738A">
      <w:pPr>
        <w:jc w:val="both"/>
        <w:rPr>
          <w:rFonts w:ascii="Arial Narrow" w:hAnsi="Arial Narrow"/>
          <w:sz w:val="22"/>
          <w:szCs w:val="22"/>
        </w:rPr>
      </w:pPr>
    </w:p>
    <w:p w:rsidR="0031738A" w:rsidRDefault="0031738A" w:rsidP="0031738A">
      <w:pPr>
        <w:jc w:val="both"/>
        <w:rPr>
          <w:rFonts w:ascii="Arial Narrow" w:hAnsi="Arial Narrow"/>
          <w:sz w:val="22"/>
          <w:szCs w:val="22"/>
        </w:rPr>
      </w:pPr>
      <w:r>
        <w:rPr>
          <w:rFonts w:ascii="Arial Narrow" w:hAnsi="Arial Narrow"/>
          <w:sz w:val="22"/>
          <w:szCs w:val="22"/>
        </w:rPr>
        <w:t>(</w:t>
      </w:r>
      <w:r>
        <w:rPr>
          <w:rFonts w:ascii="Arial Narrow" w:hAnsi="Arial Narrow"/>
          <w:sz w:val="22"/>
          <w:szCs w:val="22"/>
          <w:vertAlign w:val="superscript"/>
        </w:rPr>
        <w:t>x</w:t>
      </w:r>
      <w:r w:rsidRPr="0031738A">
        <w:rPr>
          <w:rFonts w:ascii="Arial Narrow" w:hAnsi="Arial Narrow"/>
          <w:sz w:val="22"/>
          <w:szCs w:val="22"/>
        </w:rPr>
        <w:t xml:space="preserve">)  zákon č. 455/1991 Živnostenský zákon - časť 19 v Zozname odporúčaných označení voľných živností a ich bližšie </w:t>
      </w:r>
      <w:r>
        <w:rPr>
          <w:rFonts w:ascii="Arial Narrow" w:hAnsi="Arial Narrow"/>
          <w:sz w:val="22"/>
          <w:szCs w:val="22"/>
        </w:rPr>
        <w:t xml:space="preserve"> </w:t>
      </w:r>
      <w:r w:rsidRPr="0031738A">
        <w:rPr>
          <w:rFonts w:ascii="Arial Narrow" w:hAnsi="Arial Narrow"/>
          <w:sz w:val="22"/>
          <w:szCs w:val="22"/>
        </w:rPr>
        <w:t>vymedzenie, vydaného Ministerstvom vnútra Slovenskej republiky (maloobchod a veľkoobchod)</w:t>
      </w:r>
    </w:p>
    <w:p w:rsidR="00FD612D" w:rsidRDefault="00FD612D" w:rsidP="0031738A">
      <w:pPr>
        <w:jc w:val="both"/>
        <w:rPr>
          <w:rFonts w:ascii="Arial Narrow" w:hAnsi="Arial Narrow"/>
          <w:sz w:val="22"/>
          <w:szCs w:val="22"/>
        </w:rPr>
      </w:pPr>
    </w:p>
    <w:p w:rsidR="00FD612D" w:rsidRDefault="00FD612D" w:rsidP="00FD612D">
      <w:pPr>
        <w:jc w:val="both"/>
        <w:rPr>
          <w:rFonts w:ascii="Arial Narrow" w:hAnsi="Arial Narrow"/>
          <w:sz w:val="22"/>
          <w:szCs w:val="22"/>
        </w:rPr>
      </w:pPr>
      <w:r>
        <w:rPr>
          <w:rFonts w:ascii="Arial Narrow" w:hAnsi="Arial Narrow"/>
          <w:b/>
          <w:sz w:val="22"/>
          <w:szCs w:val="22"/>
        </w:rPr>
        <w:t>Odôvodnenie:</w:t>
      </w:r>
    </w:p>
    <w:p w:rsidR="00FD612D" w:rsidRDefault="00FD612D" w:rsidP="00FD612D">
      <w:pPr>
        <w:jc w:val="both"/>
        <w:rPr>
          <w:rFonts w:ascii="Arial Narrow" w:hAnsi="Arial Narrow"/>
          <w:sz w:val="22"/>
          <w:szCs w:val="22"/>
        </w:rPr>
      </w:pPr>
      <w:r w:rsidRPr="00932568">
        <w:rPr>
          <w:rFonts w:ascii="Arial Narrow" w:hAnsi="Arial Narrow"/>
          <w:sz w:val="22"/>
          <w:szCs w:val="22"/>
        </w:rPr>
        <w:t>Vzhľadom k tomu, že lieky bez predpisu sa môžu predávať v obchodoch vo viacerých krajinách, navrhujeme nasledovnú legislatívnu úpravu v tejto oblasti pre Slovenskú republiku</w:t>
      </w:r>
    </w:p>
    <w:p w:rsidR="0031738A" w:rsidRPr="00343B53" w:rsidRDefault="0031738A" w:rsidP="00482770">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409" w:rsidRDefault="003B4409">
      <w:r>
        <w:separator/>
      </w:r>
    </w:p>
  </w:endnote>
  <w:endnote w:type="continuationSeparator" w:id="0">
    <w:p w:rsidR="003B4409" w:rsidRDefault="003B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Stencil"/>
    <w:panose1 w:val="02020603050405020304"/>
    <w:charset w:val="EE"/>
    <w:family w:val="roman"/>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ˇ¦||||||||||||||||||||ˇ¦|||||"/>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8000012" w:usb3="00000000" w:csb0="0002009F" w:csb1="00000000"/>
  </w:font>
  <w:font w:name="Batang">
    <w:altName w:val="???A"/>
    <w:panose1 w:val="02030600000101010101"/>
    <w:charset w:val="81"/>
    <w:family w:val="roman"/>
    <w:pitch w:val="variable"/>
    <w:sig w:usb0="B00002AF" w:usb1="69D77CFB" w:usb2="00000030" w:usb3="00000000" w:csb0="0008009F" w:csb1="00000000"/>
  </w:font>
  <w:font w:name="Arial Unicode MS">
    <w:altName w:val="Times New Roman"/>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409" w:rsidRDefault="003B4409">
      <w:r>
        <w:separator/>
      </w:r>
    </w:p>
  </w:footnote>
  <w:footnote w:type="continuationSeparator" w:id="0">
    <w:p w:rsidR="003B4409" w:rsidRDefault="003B4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6">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1">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3">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5">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69C5FEE"/>
    <w:multiLevelType w:val="hybridMultilevel"/>
    <w:tmpl w:val="A588D2BE"/>
    <w:lvl w:ilvl="0" w:tplc="485A0622">
      <w:start w:val="2"/>
      <w:numFmt w:val="decimal"/>
      <w:pStyle w:val="a"/>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7">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EE5254C"/>
    <w:multiLevelType w:val="hybridMultilevel"/>
    <w:tmpl w:val="1C50688C"/>
    <w:lvl w:ilvl="0" w:tplc="61E89D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0"/>
  </w:num>
  <w:num w:numId="5">
    <w:abstractNumId w:val="18"/>
  </w:num>
  <w:num w:numId="6">
    <w:abstractNumId w:val="12"/>
  </w:num>
  <w:num w:numId="7">
    <w:abstractNumId w:val="8"/>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6"/>
  </w:num>
  <w:num w:numId="12">
    <w:abstractNumId w:val="21"/>
  </w:num>
  <w:num w:numId="13">
    <w:abstractNumId w:val="2"/>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15"/>
  </w:num>
  <w:num w:numId="19">
    <w:abstractNumId w:val="3"/>
  </w:num>
  <w:num w:numId="20">
    <w:abstractNumId w:val="9"/>
  </w:num>
  <w:num w:numId="21">
    <w:abstractNumId w:val="11"/>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09F5"/>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591F"/>
    <w:rsid w:val="002F6BAA"/>
    <w:rsid w:val="002F74BC"/>
    <w:rsid w:val="00300214"/>
    <w:rsid w:val="00303F8A"/>
    <w:rsid w:val="00306401"/>
    <w:rsid w:val="003103B5"/>
    <w:rsid w:val="0031063B"/>
    <w:rsid w:val="003130BA"/>
    <w:rsid w:val="003149E6"/>
    <w:rsid w:val="003157B5"/>
    <w:rsid w:val="0031738A"/>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C00"/>
    <w:rsid w:val="00384C8A"/>
    <w:rsid w:val="00385565"/>
    <w:rsid w:val="003908C6"/>
    <w:rsid w:val="00390D6E"/>
    <w:rsid w:val="0039228B"/>
    <w:rsid w:val="003958A9"/>
    <w:rsid w:val="003A51FE"/>
    <w:rsid w:val="003B23BA"/>
    <w:rsid w:val="003B4409"/>
    <w:rsid w:val="003B6273"/>
    <w:rsid w:val="003B6727"/>
    <w:rsid w:val="003C2E0C"/>
    <w:rsid w:val="003C4616"/>
    <w:rsid w:val="003D429E"/>
    <w:rsid w:val="003E2ADF"/>
    <w:rsid w:val="003F2301"/>
    <w:rsid w:val="003F2F33"/>
    <w:rsid w:val="003F609A"/>
    <w:rsid w:val="003F7FB3"/>
    <w:rsid w:val="0040370E"/>
    <w:rsid w:val="00410B2C"/>
    <w:rsid w:val="00410D54"/>
    <w:rsid w:val="0041124B"/>
    <w:rsid w:val="00411F7A"/>
    <w:rsid w:val="00415079"/>
    <w:rsid w:val="004179F0"/>
    <w:rsid w:val="00422084"/>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E7F8E"/>
    <w:rsid w:val="004F2209"/>
    <w:rsid w:val="004F3E9E"/>
    <w:rsid w:val="004F4557"/>
    <w:rsid w:val="004F4FD1"/>
    <w:rsid w:val="004F7429"/>
    <w:rsid w:val="00500E37"/>
    <w:rsid w:val="0050226E"/>
    <w:rsid w:val="0051046E"/>
    <w:rsid w:val="00510CC1"/>
    <w:rsid w:val="005117BF"/>
    <w:rsid w:val="00514EA0"/>
    <w:rsid w:val="00517282"/>
    <w:rsid w:val="005271A2"/>
    <w:rsid w:val="005308D6"/>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E44"/>
    <w:rsid w:val="005C31BD"/>
    <w:rsid w:val="005C4AAF"/>
    <w:rsid w:val="005D08C2"/>
    <w:rsid w:val="005D38E2"/>
    <w:rsid w:val="005D53C9"/>
    <w:rsid w:val="005D654C"/>
    <w:rsid w:val="005D6D70"/>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7373"/>
    <w:rsid w:val="006376CF"/>
    <w:rsid w:val="00645891"/>
    <w:rsid w:val="0065189B"/>
    <w:rsid w:val="0066010E"/>
    <w:rsid w:val="006602E0"/>
    <w:rsid w:val="0066058B"/>
    <w:rsid w:val="00661CE9"/>
    <w:rsid w:val="00662B94"/>
    <w:rsid w:val="006661B5"/>
    <w:rsid w:val="0066620D"/>
    <w:rsid w:val="00674D2E"/>
    <w:rsid w:val="00676FF5"/>
    <w:rsid w:val="006807F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60083"/>
    <w:rsid w:val="00761176"/>
    <w:rsid w:val="0076188F"/>
    <w:rsid w:val="00770947"/>
    <w:rsid w:val="007755D3"/>
    <w:rsid w:val="00781EEE"/>
    <w:rsid w:val="0078307F"/>
    <w:rsid w:val="00784BE0"/>
    <w:rsid w:val="0078566F"/>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57F01"/>
    <w:rsid w:val="00860B72"/>
    <w:rsid w:val="00860CDD"/>
    <w:rsid w:val="00867D1D"/>
    <w:rsid w:val="008708BB"/>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D61"/>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2568"/>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0E"/>
    <w:rsid w:val="00A021A3"/>
    <w:rsid w:val="00A11917"/>
    <w:rsid w:val="00A17182"/>
    <w:rsid w:val="00A241E1"/>
    <w:rsid w:val="00A25DD7"/>
    <w:rsid w:val="00A2605E"/>
    <w:rsid w:val="00A3271C"/>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1A82"/>
    <w:rsid w:val="00A7440F"/>
    <w:rsid w:val="00A74FEA"/>
    <w:rsid w:val="00A806EC"/>
    <w:rsid w:val="00A82EF3"/>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425A"/>
    <w:rsid w:val="00C372EB"/>
    <w:rsid w:val="00C467AE"/>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573B"/>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6E6"/>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3692"/>
    <w:rsid w:val="00D4545E"/>
    <w:rsid w:val="00D46F7E"/>
    <w:rsid w:val="00D47A67"/>
    <w:rsid w:val="00D527A6"/>
    <w:rsid w:val="00D5540A"/>
    <w:rsid w:val="00D5543D"/>
    <w:rsid w:val="00D63BD6"/>
    <w:rsid w:val="00D63C80"/>
    <w:rsid w:val="00D66D9A"/>
    <w:rsid w:val="00D700EB"/>
    <w:rsid w:val="00D71906"/>
    <w:rsid w:val="00D73B80"/>
    <w:rsid w:val="00D75BAC"/>
    <w:rsid w:val="00D77280"/>
    <w:rsid w:val="00D8200C"/>
    <w:rsid w:val="00D83F42"/>
    <w:rsid w:val="00D84426"/>
    <w:rsid w:val="00D84AD5"/>
    <w:rsid w:val="00D8575C"/>
    <w:rsid w:val="00D8695C"/>
    <w:rsid w:val="00D87867"/>
    <w:rsid w:val="00D93C44"/>
    <w:rsid w:val="00D97B14"/>
    <w:rsid w:val="00DA1523"/>
    <w:rsid w:val="00DA398E"/>
    <w:rsid w:val="00DA4D37"/>
    <w:rsid w:val="00DB00CF"/>
    <w:rsid w:val="00DB1BD6"/>
    <w:rsid w:val="00DB4314"/>
    <w:rsid w:val="00DB6091"/>
    <w:rsid w:val="00DC19F1"/>
    <w:rsid w:val="00DC2F05"/>
    <w:rsid w:val="00DC3BE6"/>
    <w:rsid w:val="00DC4CB0"/>
    <w:rsid w:val="00DD21E2"/>
    <w:rsid w:val="00DD4D0F"/>
    <w:rsid w:val="00DD5738"/>
    <w:rsid w:val="00DD591C"/>
    <w:rsid w:val="00DD5A85"/>
    <w:rsid w:val="00DD6AB2"/>
    <w:rsid w:val="00DD6CDD"/>
    <w:rsid w:val="00DD7E1F"/>
    <w:rsid w:val="00DE05CB"/>
    <w:rsid w:val="00DE3507"/>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261F"/>
    <w:rsid w:val="00E431B9"/>
    <w:rsid w:val="00E440F7"/>
    <w:rsid w:val="00E46811"/>
    <w:rsid w:val="00E50414"/>
    <w:rsid w:val="00E53E1C"/>
    <w:rsid w:val="00E55EDE"/>
    <w:rsid w:val="00E560A9"/>
    <w:rsid w:val="00E62174"/>
    <w:rsid w:val="00E62571"/>
    <w:rsid w:val="00E732D0"/>
    <w:rsid w:val="00E76B5B"/>
    <w:rsid w:val="00E81511"/>
    <w:rsid w:val="00E81736"/>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36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12D"/>
    <w:rsid w:val="00FD67FB"/>
    <w:rsid w:val="00FD6DFE"/>
    <w:rsid w:val="00FE3FC6"/>
    <w:rsid w:val="00FE45EB"/>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F3E29E-D20A-4D5D-AE44-7B02E64B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2143-2A50-422A-B11A-13CC989B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6789</Characters>
  <Application>Microsoft Office Word</Application>
  <DocSecurity>0</DocSecurity>
  <Lines>56</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7964</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JUDr. Jana Štefáneková</cp:lastModifiedBy>
  <cp:revision>3</cp:revision>
  <dcterms:created xsi:type="dcterms:W3CDTF">2015-08-17T15:33:00Z</dcterms:created>
  <dcterms:modified xsi:type="dcterms:W3CDTF">2015-08-18T16:56:00Z</dcterms:modified>
</cp:coreProperties>
</file>