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9" w:rsidRDefault="00D54CB9" w:rsidP="00D54CB9">
      <w:pPr>
        <w:jc w:val="both"/>
      </w:pPr>
    </w:p>
    <w:p w:rsidR="005F1131" w:rsidRDefault="005F1131" w:rsidP="00D54CB9">
      <w:pPr>
        <w:jc w:val="both"/>
      </w:pPr>
    </w:p>
    <w:p w:rsidR="005F1131" w:rsidRDefault="005F1131" w:rsidP="00D54CB9">
      <w:pPr>
        <w:jc w:val="both"/>
      </w:pPr>
    </w:p>
    <w:p w:rsidR="005F1131" w:rsidRDefault="005F1131" w:rsidP="00D54CB9">
      <w:pPr>
        <w:jc w:val="both"/>
      </w:pPr>
    </w:p>
    <w:p w:rsidR="007109E1" w:rsidRPr="007109E1" w:rsidRDefault="007109E1" w:rsidP="007109E1">
      <w:pPr>
        <w:jc w:val="center"/>
        <w:rPr>
          <w:rFonts w:eastAsia="Calibri"/>
          <w:b/>
          <w:bCs/>
        </w:rPr>
      </w:pPr>
      <w:r w:rsidRPr="007109E1">
        <w:rPr>
          <w:rFonts w:eastAsia="Calibri"/>
          <w:b/>
          <w:bCs/>
        </w:rPr>
        <w:t>Záznam</w:t>
      </w:r>
    </w:p>
    <w:p w:rsidR="007109E1" w:rsidRPr="007109E1" w:rsidRDefault="007109E1" w:rsidP="007109E1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zo 98</w:t>
      </w:r>
      <w:r w:rsidRPr="007109E1">
        <w:rPr>
          <w:rFonts w:eastAsia="Calibri"/>
          <w:b/>
          <w:bCs/>
        </w:rPr>
        <w:t>. zasadnutia Legislatívnej rady vlády Slovenskej republiky konaného</w:t>
      </w:r>
    </w:p>
    <w:p w:rsidR="007109E1" w:rsidRPr="007109E1" w:rsidRDefault="007109E1" w:rsidP="007109E1">
      <w:pPr>
        <w:pBdr>
          <w:bottom w:val="single" w:sz="6" w:space="1" w:color="auto"/>
        </w:pBd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25</w:t>
      </w:r>
      <w:r w:rsidRPr="007109E1">
        <w:rPr>
          <w:rFonts w:eastAsia="Calibri"/>
          <w:b/>
          <w:bCs/>
        </w:rPr>
        <w:t>. augusta 2015</w:t>
      </w:r>
    </w:p>
    <w:p w:rsidR="007109E1" w:rsidRPr="007109E1" w:rsidRDefault="007109E1" w:rsidP="007109E1">
      <w:pPr>
        <w:pBdr>
          <w:bottom w:val="single" w:sz="6" w:space="1" w:color="auto"/>
        </w:pBdr>
        <w:rPr>
          <w:rFonts w:eastAsia="Calibri"/>
          <w:b/>
          <w:bCs/>
        </w:rPr>
      </w:pPr>
    </w:p>
    <w:p w:rsidR="007109E1" w:rsidRPr="007109E1" w:rsidRDefault="007109E1" w:rsidP="007109E1">
      <w:pPr>
        <w:rPr>
          <w:rFonts w:eastAsia="Calibri"/>
          <w:b/>
          <w:bCs/>
        </w:rPr>
      </w:pPr>
    </w:p>
    <w:p w:rsidR="007109E1" w:rsidRPr="007109E1" w:rsidRDefault="007109E1" w:rsidP="007109E1">
      <w:pPr>
        <w:rPr>
          <w:rFonts w:eastAsia="Calibri"/>
        </w:rPr>
      </w:pPr>
      <w:r w:rsidRPr="007109E1">
        <w:rPr>
          <w:rFonts w:eastAsia="Calibri"/>
          <w:b/>
          <w:bCs/>
        </w:rPr>
        <w:t xml:space="preserve">Prítomní: </w:t>
      </w:r>
      <w:r w:rsidRPr="007109E1">
        <w:rPr>
          <w:rFonts w:eastAsia="Calibri"/>
        </w:rPr>
        <w:t>podľa prezenčnej listiny</w:t>
      </w:r>
    </w:p>
    <w:p w:rsidR="007109E1" w:rsidRPr="007109E1" w:rsidRDefault="007109E1" w:rsidP="007109E1">
      <w:pPr>
        <w:jc w:val="both"/>
        <w:rPr>
          <w:rFonts w:eastAsia="Calibri"/>
        </w:rPr>
      </w:pPr>
    </w:p>
    <w:p w:rsidR="007109E1" w:rsidRDefault="007109E1" w:rsidP="007109E1">
      <w:pPr>
        <w:jc w:val="both"/>
        <w:rPr>
          <w:rFonts w:eastAsia="Calibri"/>
        </w:rPr>
      </w:pPr>
      <w:r w:rsidRPr="007109E1">
        <w:rPr>
          <w:rFonts w:eastAsia="Calibri"/>
        </w:rPr>
        <w:t>Rokovanie Legislatívnej rady v</w:t>
      </w:r>
      <w:r>
        <w:rPr>
          <w:rFonts w:eastAsia="Calibri"/>
        </w:rPr>
        <w:t>lády Slovenskej republiky viedla</w:t>
      </w:r>
      <w:r w:rsidRPr="007109E1">
        <w:rPr>
          <w:rFonts w:eastAsia="Calibri"/>
        </w:rPr>
        <w:t xml:space="preserve"> Monika Jankovská, podpredsedníčka Legislatívnej rady vlády SR</w:t>
      </w:r>
      <w:r>
        <w:rPr>
          <w:rFonts w:eastAsia="Calibri"/>
        </w:rPr>
        <w:t>.</w:t>
      </w:r>
      <w:r w:rsidRPr="007109E1">
        <w:rPr>
          <w:rFonts w:eastAsia="Calibri"/>
        </w:rPr>
        <w:t xml:space="preserve"> </w:t>
      </w:r>
    </w:p>
    <w:p w:rsidR="007109E1" w:rsidRPr="007109E1" w:rsidRDefault="007109E1" w:rsidP="007109E1">
      <w:pPr>
        <w:jc w:val="both"/>
        <w:rPr>
          <w:rFonts w:eastAsia="Calibri"/>
        </w:rPr>
      </w:pPr>
    </w:p>
    <w:p w:rsidR="007109E1" w:rsidRPr="007109E1" w:rsidRDefault="007109E1" w:rsidP="007109E1">
      <w:pPr>
        <w:jc w:val="both"/>
        <w:rPr>
          <w:rFonts w:eastAsia="Calibri"/>
        </w:rPr>
      </w:pPr>
      <w:r w:rsidRPr="007109E1">
        <w:rPr>
          <w:rFonts w:eastAsia="Calibri"/>
        </w:rPr>
        <w:t>Legislatívna rada prerokovala jednotlivé body programu a uzniesla sa na týchto záveroch:</w:t>
      </w:r>
    </w:p>
    <w:p w:rsidR="00D54CB9" w:rsidRDefault="00D54CB9" w:rsidP="00D54CB9">
      <w:pPr>
        <w:jc w:val="both"/>
      </w:pPr>
    </w:p>
    <w:p w:rsidR="00CE233C" w:rsidRPr="00CE233C" w:rsidRDefault="00CE233C" w:rsidP="00CE233C">
      <w:pPr>
        <w:jc w:val="both"/>
        <w:rPr>
          <w:noProof w:val="0"/>
        </w:rPr>
      </w:pPr>
    </w:p>
    <w:p w:rsidR="00CE233C" w:rsidRPr="00CE233C" w:rsidRDefault="00CE233C" w:rsidP="00CE233C">
      <w:pPr>
        <w:jc w:val="both"/>
        <w:rPr>
          <w:noProof w:val="0"/>
        </w:rPr>
      </w:pPr>
    </w:p>
    <w:p w:rsidR="00CE233C" w:rsidRDefault="00CE233C" w:rsidP="00CE233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zákona, ktorým sa mení a dopĺňa zákon č. 137/2010 Z. z. o ovzduší v znení neskorších predpisov (č. m. 28815/2015)</w:t>
      </w:r>
    </w:p>
    <w:p w:rsidR="00DE2933" w:rsidRPr="00DE2933" w:rsidRDefault="00DE2933" w:rsidP="00DE2933">
      <w:pPr>
        <w:jc w:val="both"/>
      </w:pPr>
      <w:r w:rsidRPr="00DE2933">
        <w:rPr>
          <w:noProof w:val="0"/>
        </w:rPr>
        <w:t xml:space="preserve">     </w:t>
      </w:r>
      <w:r>
        <w:rPr>
          <w:noProof w:val="0"/>
        </w:rPr>
        <w:t xml:space="preserve"> </w:t>
      </w:r>
      <w:r w:rsidRPr="00DE2933">
        <w:t xml:space="preserve">Legislatívna rada po prerokovaní tohto návrhu zákona odporučila návrh upraviť podľa </w:t>
      </w:r>
    </w:p>
    <w:p w:rsidR="00DE2933" w:rsidRPr="00DE2933" w:rsidRDefault="00DE2933" w:rsidP="00DE2933">
      <w:pPr>
        <w:ind w:left="360"/>
        <w:jc w:val="both"/>
        <w:rPr>
          <w:u w:val="single"/>
        </w:rPr>
      </w:pPr>
      <w:r w:rsidRPr="00DE2933">
        <w:t>jej pripomienok a na rokovanie vlády predložiť jeho nové, upravené znenie.</w:t>
      </w:r>
    </w:p>
    <w:p w:rsidR="00CE233C" w:rsidRPr="00CE233C" w:rsidRDefault="00CE233C" w:rsidP="00CE233C">
      <w:pPr>
        <w:ind w:left="340"/>
        <w:jc w:val="both"/>
        <w:rPr>
          <w:noProof w:val="0"/>
        </w:rPr>
      </w:pPr>
    </w:p>
    <w:p w:rsidR="00CE233C" w:rsidRPr="00CE233C" w:rsidRDefault="00CE233C" w:rsidP="00CE233C">
      <w:pPr>
        <w:ind w:left="340"/>
        <w:jc w:val="both"/>
        <w:rPr>
          <w:noProof w:val="0"/>
        </w:rPr>
      </w:pPr>
    </w:p>
    <w:p w:rsidR="00CE233C" w:rsidRPr="00AA22BF" w:rsidRDefault="00CE233C" w:rsidP="00CE233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zákona, ktorým sa mení a dopĺňa zákon č. 153/2001 Z. z. o prokuratúre v znení neskorších predpisov a o zmene a doplnení niektorých zákonov (č. m. 29120/2015)</w:t>
      </w:r>
    </w:p>
    <w:p w:rsidR="00C54732" w:rsidRPr="00C54732" w:rsidRDefault="00C54732" w:rsidP="00C54732">
      <w:pPr>
        <w:jc w:val="both"/>
      </w:pPr>
      <w:r>
        <w:rPr>
          <w:noProof w:val="0"/>
        </w:rPr>
        <w:t xml:space="preserve">      </w:t>
      </w:r>
      <w:r w:rsidRPr="00C54732">
        <w:t xml:space="preserve">Legislatívna rada po prerokovaní tohto návrhu zákona odporučila návrh upraviť podľa </w:t>
      </w:r>
    </w:p>
    <w:p w:rsidR="00C54732" w:rsidRPr="00C54732" w:rsidRDefault="00C54732" w:rsidP="00C54732">
      <w:pPr>
        <w:ind w:left="360"/>
        <w:jc w:val="both"/>
        <w:rPr>
          <w:u w:val="single"/>
        </w:rPr>
      </w:pPr>
      <w:r w:rsidRPr="00C54732">
        <w:t>jej pripomienok a na rokovanie vlády predložiť jeho nové, upravené znenie.</w:t>
      </w:r>
    </w:p>
    <w:p w:rsidR="00C54732" w:rsidRPr="00CE233C" w:rsidRDefault="00C54732" w:rsidP="00CE233C">
      <w:pPr>
        <w:ind w:left="708"/>
        <w:rPr>
          <w:noProof w:val="0"/>
        </w:rPr>
      </w:pPr>
    </w:p>
    <w:p w:rsidR="00CE233C" w:rsidRPr="00CE233C" w:rsidRDefault="00CE233C" w:rsidP="00CE233C">
      <w:pPr>
        <w:ind w:left="708"/>
        <w:rPr>
          <w:noProof w:val="0"/>
        </w:rPr>
      </w:pPr>
    </w:p>
    <w:p w:rsidR="00CE233C" w:rsidRPr="00AA22BF" w:rsidRDefault="00CE233C" w:rsidP="00CE233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ústavného zákona, ktorým sa mení ústavný zákon č. 227/2002 Z. z. o bezpečnosti štátu v čase vojny, vojnového stavu, núdzového stavu a výnimočného stavu v znení neskorších predpisov (č. m. 29011/2015)</w:t>
      </w:r>
    </w:p>
    <w:p w:rsidR="00781D1F" w:rsidRDefault="00781D1F" w:rsidP="00781D1F">
      <w:pPr>
        <w:jc w:val="both"/>
      </w:pPr>
      <w:r>
        <w:rPr>
          <w:noProof w:val="0"/>
        </w:rPr>
        <w:t xml:space="preserve">     </w:t>
      </w:r>
      <w:r w:rsidRPr="00981A58">
        <w:t>Legislatívna rada po prerokova</w:t>
      </w:r>
      <w:r>
        <w:t>ní tohto návrhu ústavného zákona</w:t>
      </w:r>
      <w:r w:rsidRPr="00981A58">
        <w:t xml:space="preserve"> odporučila návrh schváliť  </w:t>
      </w:r>
      <w:r>
        <w:t xml:space="preserve"> </w:t>
      </w:r>
    </w:p>
    <w:p w:rsidR="00781D1F" w:rsidRPr="008D64BF" w:rsidRDefault="00781D1F" w:rsidP="00781D1F">
      <w:pPr>
        <w:jc w:val="both"/>
      </w:pPr>
      <w:r>
        <w:t xml:space="preserve">      </w:t>
      </w:r>
      <w:r w:rsidRPr="00981A58">
        <w:t>v predloženom znení.</w:t>
      </w:r>
    </w:p>
    <w:p w:rsidR="00CE233C" w:rsidRPr="00CE233C" w:rsidRDefault="00CE233C" w:rsidP="00CE233C">
      <w:pPr>
        <w:ind w:left="708"/>
        <w:rPr>
          <w:noProof w:val="0"/>
        </w:rPr>
      </w:pPr>
    </w:p>
    <w:p w:rsidR="00CE233C" w:rsidRPr="00AA22BF" w:rsidRDefault="00CE233C" w:rsidP="00CE233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zákona, ktorým sa mení a dopĺňa zákon č. 319/2002 Z. z. o obrane Slovenskej republiky v znení neskorších predpisov a ktorým sa mení a dopĺňa zákon č. 326/2005 Z. z. o lesoch v znení neskorších predpisov (č. m. 29010/2015)</w:t>
      </w:r>
    </w:p>
    <w:p w:rsidR="00AA22BF" w:rsidRPr="00DA3FB9" w:rsidRDefault="00AA22BF" w:rsidP="00904350">
      <w:pPr>
        <w:pStyle w:val="ListParagraph"/>
        <w:ind w:left="340"/>
        <w:jc w:val="both"/>
      </w:pPr>
      <w:r>
        <w:t>Legislatívna</w:t>
      </w:r>
      <w:r w:rsidR="00904350">
        <w:t xml:space="preserve">  </w:t>
      </w:r>
      <w:r>
        <w:t xml:space="preserve"> rada</w:t>
      </w:r>
      <w:r w:rsidR="00904350">
        <w:t xml:space="preserve"> </w:t>
      </w:r>
      <w:r>
        <w:t xml:space="preserve"> po</w:t>
      </w:r>
      <w:r w:rsidR="00904350">
        <w:t xml:space="preserve"> </w:t>
      </w:r>
      <w:r>
        <w:t xml:space="preserve"> prerokovaní</w:t>
      </w:r>
      <w:r w:rsidR="00904350">
        <w:t xml:space="preserve"> </w:t>
      </w:r>
      <w:r>
        <w:t xml:space="preserve"> tohto </w:t>
      </w:r>
      <w:r w:rsidR="00904350">
        <w:t xml:space="preserve"> návrhu zákona</w:t>
      </w:r>
      <w:r>
        <w:t xml:space="preserve"> odporučila návrh </w:t>
      </w:r>
      <w:r w:rsidR="00904350">
        <w:t xml:space="preserve"> </w:t>
      </w:r>
      <w:r>
        <w:t>s pripomienkami schváliť.</w:t>
      </w:r>
    </w:p>
    <w:p w:rsidR="00AA22BF" w:rsidRPr="00CE233C" w:rsidRDefault="00AA22BF" w:rsidP="00CE233C">
      <w:pPr>
        <w:ind w:left="708"/>
        <w:rPr>
          <w:noProof w:val="0"/>
        </w:rPr>
      </w:pPr>
    </w:p>
    <w:p w:rsidR="00CE233C" w:rsidRPr="00CE233C" w:rsidRDefault="00CE233C" w:rsidP="00CE233C">
      <w:pPr>
        <w:ind w:left="708"/>
        <w:rPr>
          <w:noProof w:val="0"/>
        </w:rPr>
      </w:pPr>
    </w:p>
    <w:p w:rsidR="00CE233C" w:rsidRPr="00AA22BF" w:rsidRDefault="00CE233C" w:rsidP="00CE233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zákona o dobrovoľnej vojenskej príprave a o zmene a doplnení niektorých zákonov, č. m. 29009/2015)</w:t>
      </w:r>
    </w:p>
    <w:p w:rsidR="00CA78A8" w:rsidRDefault="00904350" w:rsidP="00904350">
      <w:pPr>
        <w:pStyle w:val="ListParagraph"/>
        <w:ind w:left="0"/>
      </w:pPr>
      <w:r>
        <w:rPr>
          <w:rFonts w:eastAsia="Times New Roman"/>
          <w:noProof w:val="0"/>
        </w:rPr>
        <w:t xml:space="preserve">      </w:t>
      </w:r>
      <w:r>
        <w:t>Legislatívna rada po prerokova</w:t>
      </w:r>
      <w:r w:rsidR="00CA78A8">
        <w:t>ní tohto návrhu zákona</w:t>
      </w:r>
      <w:r>
        <w:t xml:space="preserve"> odporučila návrh  s pripomienkami </w:t>
      </w:r>
    </w:p>
    <w:p w:rsidR="00904350" w:rsidRPr="00DA3FB9" w:rsidRDefault="00CA78A8" w:rsidP="00904350">
      <w:pPr>
        <w:pStyle w:val="ListParagraph"/>
        <w:ind w:left="0"/>
      </w:pPr>
      <w:r>
        <w:t xml:space="preserve">      </w:t>
      </w:r>
      <w:r w:rsidR="00904350">
        <w:t>schváliť.</w:t>
      </w:r>
    </w:p>
    <w:p w:rsidR="00904350" w:rsidRPr="00CE233C" w:rsidRDefault="00904350" w:rsidP="00CE233C">
      <w:pPr>
        <w:spacing w:after="120"/>
        <w:ind w:left="760"/>
        <w:jc w:val="both"/>
        <w:rPr>
          <w:noProof w:val="0"/>
        </w:rPr>
      </w:pPr>
    </w:p>
    <w:p w:rsidR="00730FBC" w:rsidRPr="00AA22BF" w:rsidRDefault="00730FBC" w:rsidP="00730FB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lastRenderedPageBreak/>
        <w:t>Návrh zákona, ktorým sa mení a dopĺňa zákon č. 4/2001 Z. z. o Zbore väzenskej a justičnej stráže v znení neskorších predpisov a o doplnení zákona č. 9/2010 Z. z. o sťažnostiach v znení zákona č. 289/2012 Z. z. (č. m. 28775/2015)</w:t>
      </w:r>
    </w:p>
    <w:p w:rsidR="00CC1B9E" w:rsidRDefault="00CC1B9E" w:rsidP="00CC1B9E">
      <w:pPr>
        <w:pStyle w:val="ListParagraph"/>
        <w:ind w:left="0"/>
      </w:pPr>
      <w:r>
        <w:rPr>
          <w:rFonts w:eastAsia="Times New Roman"/>
          <w:noProof w:val="0"/>
        </w:rPr>
        <w:t xml:space="preserve">      </w:t>
      </w:r>
      <w:r>
        <w:t xml:space="preserve">Legislatívna rada po prerokovaní tohto návrhu zákona odporučila návrh  s pripomienkami </w:t>
      </w:r>
    </w:p>
    <w:p w:rsidR="00CC1B9E" w:rsidRPr="00DA3FB9" w:rsidRDefault="00CC1B9E" w:rsidP="00CC1B9E">
      <w:pPr>
        <w:pStyle w:val="ListParagraph"/>
        <w:ind w:left="0"/>
      </w:pPr>
      <w:r>
        <w:t xml:space="preserve">      schváliť.</w:t>
      </w:r>
    </w:p>
    <w:p w:rsidR="00CC1B9E" w:rsidRPr="00730FBC" w:rsidRDefault="00CC1B9E" w:rsidP="00730FBC">
      <w:pPr>
        <w:ind w:left="708"/>
        <w:rPr>
          <w:noProof w:val="0"/>
        </w:rPr>
      </w:pPr>
    </w:p>
    <w:p w:rsidR="00730FBC" w:rsidRPr="00730FBC" w:rsidRDefault="00730FBC" w:rsidP="00730FBC">
      <w:pPr>
        <w:ind w:left="708"/>
        <w:rPr>
          <w:noProof w:val="0"/>
        </w:rPr>
      </w:pPr>
    </w:p>
    <w:p w:rsidR="00730FBC" w:rsidRPr="00AA22BF" w:rsidRDefault="00730FBC" w:rsidP="00730FB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zákona, ktorým sa na účely Trestného zákona vymedzujú látky s anabolickým alebo iným hormonálnym účinkom a ktorým sa menia a dopĺňajú niektoré zákony (č. m. 28976/2015)</w:t>
      </w:r>
    </w:p>
    <w:p w:rsidR="00693E7F" w:rsidRDefault="00693E7F" w:rsidP="00693E7F">
      <w:pPr>
        <w:pStyle w:val="ListParagraph"/>
        <w:ind w:left="0"/>
      </w:pPr>
      <w:r>
        <w:rPr>
          <w:rFonts w:eastAsia="Times New Roman"/>
          <w:noProof w:val="0"/>
        </w:rPr>
        <w:t xml:space="preserve">      </w:t>
      </w:r>
      <w:r>
        <w:t xml:space="preserve">Legislatívna rada po prerokovaní tohto návrhu zákona odporučila návrh  s pripomienkami </w:t>
      </w:r>
    </w:p>
    <w:p w:rsidR="00693E7F" w:rsidRPr="00DA3FB9" w:rsidRDefault="00693E7F" w:rsidP="00693E7F">
      <w:pPr>
        <w:pStyle w:val="ListParagraph"/>
        <w:ind w:left="0"/>
      </w:pPr>
      <w:r>
        <w:t xml:space="preserve">      schváliť.</w:t>
      </w:r>
    </w:p>
    <w:p w:rsidR="00693E7F" w:rsidRPr="00730FBC" w:rsidRDefault="00693E7F" w:rsidP="00730FBC">
      <w:pPr>
        <w:ind w:left="708"/>
        <w:rPr>
          <w:noProof w:val="0"/>
        </w:rPr>
      </w:pPr>
    </w:p>
    <w:p w:rsidR="00730FBC" w:rsidRPr="00730FBC" w:rsidRDefault="00730FBC" w:rsidP="00730FBC">
      <w:pPr>
        <w:ind w:left="708"/>
        <w:rPr>
          <w:noProof w:val="0"/>
        </w:rPr>
      </w:pPr>
    </w:p>
    <w:p w:rsidR="00730FBC" w:rsidRPr="00AA22BF" w:rsidRDefault="00730FBC" w:rsidP="00730FBC">
      <w:pPr>
        <w:numPr>
          <w:ilvl w:val="0"/>
          <w:numId w:val="1"/>
        </w:numPr>
        <w:ind w:left="340"/>
        <w:jc w:val="both"/>
        <w:rPr>
          <w:noProof w:val="0"/>
          <w:u w:val="single"/>
        </w:rPr>
      </w:pPr>
      <w:r w:rsidRPr="00AA22BF">
        <w:rPr>
          <w:noProof w:val="0"/>
          <w:u w:val="single"/>
        </w:rPr>
        <w:t>Návrh zákona o tvorbe právnych predpisov a o Zbierke zákonov Slovenskej republiky a o zmene a doplnení niektorých zákonov (č. m. 29170/2015)</w:t>
      </w:r>
    </w:p>
    <w:p w:rsidR="000F2E7C" w:rsidRDefault="000F2E7C" w:rsidP="000F2E7C">
      <w:pPr>
        <w:pStyle w:val="ListParagraph"/>
        <w:ind w:left="0"/>
      </w:pPr>
      <w:r>
        <w:rPr>
          <w:rFonts w:eastAsia="Times New Roman"/>
          <w:noProof w:val="0"/>
        </w:rPr>
        <w:t xml:space="preserve">     </w:t>
      </w:r>
      <w:r w:rsidR="00561F25">
        <w:rPr>
          <w:rFonts w:eastAsia="Times New Roman"/>
          <w:noProof w:val="0"/>
        </w:rPr>
        <w:t xml:space="preserve"> </w:t>
      </w:r>
      <w:r>
        <w:t xml:space="preserve">Legislatívna rada po prerokovaní tohto návrhu zákona odporučila návrh  s pripomienkami </w:t>
      </w:r>
    </w:p>
    <w:p w:rsidR="000F2E7C" w:rsidRPr="00DA3FB9" w:rsidRDefault="000F2E7C" w:rsidP="000F2E7C">
      <w:pPr>
        <w:pStyle w:val="ListParagraph"/>
        <w:ind w:left="0"/>
      </w:pPr>
      <w:r>
        <w:t xml:space="preserve">      schváliť.</w:t>
      </w:r>
    </w:p>
    <w:p w:rsidR="000F2E7C" w:rsidRPr="00730FBC" w:rsidRDefault="000F2E7C" w:rsidP="00730FBC">
      <w:pPr>
        <w:ind w:left="340"/>
        <w:jc w:val="both"/>
        <w:rPr>
          <w:noProof w:val="0"/>
        </w:rPr>
      </w:pPr>
    </w:p>
    <w:p w:rsidR="003D26CE" w:rsidRPr="003D26CE" w:rsidRDefault="003D26CE" w:rsidP="003D26CE">
      <w:pPr>
        <w:jc w:val="both"/>
        <w:rPr>
          <w:noProof w:val="0"/>
        </w:rPr>
      </w:pPr>
    </w:p>
    <w:p w:rsidR="001E37CC" w:rsidRDefault="003D26CE" w:rsidP="001E37CC">
      <w:pPr>
        <w:numPr>
          <w:ilvl w:val="0"/>
          <w:numId w:val="2"/>
        </w:numPr>
        <w:ind w:left="284" w:hanging="284"/>
        <w:jc w:val="both"/>
        <w:rPr>
          <w:b/>
          <w:noProof w:val="0"/>
          <w:u w:val="single"/>
          <w:lang w:eastAsia="cs-CZ"/>
        </w:rPr>
      </w:pPr>
      <w:r w:rsidRPr="00AA22BF">
        <w:rPr>
          <w:noProof w:val="0"/>
          <w:u w:val="single"/>
        </w:rPr>
        <w:t>Návrh nariadenia vlády Slovenskej republiky, ktorým</w:t>
      </w:r>
      <w:r w:rsidRPr="00AA22BF">
        <w:rPr>
          <w:noProof w:val="0"/>
          <w:u w:val="single"/>
          <w:lang w:eastAsia="cs-CZ"/>
        </w:rPr>
        <w:t xml:space="preserve"> sa ustanovuje maximálna intenzita investičnej pomoci a výška investičnej pomoci v jednotlivých regiónoch Slovenskej republiky</w:t>
      </w:r>
      <w:r w:rsidRPr="00AA22BF">
        <w:rPr>
          <w:b/>
          <w:noProof w:val="0"/>
          <w:u w:val="single"/>
          <w:lang w:eastAsia="cs-CZ"/>
        </w:rPr>
        <w:t xml:space="preserve"> </w:t>
      </w:r>
      <w:r w:rsidR="005F1131">
        <w:rPr>
          <w:noProof w:val="0"/>
          <w:u w:val="single"/>
        </w:rPr>
        <w:t>(č. m. 29244/2015)</w:t>
      </w:r>
    </w:p>
    <w:p w:rsidR="001E37CC" w:rsidRPr="001E37CC" w:rsidRDefault="001E37CC" w:rsidP="001E37CC">
      <w:pPr>
        <w:ind w:left="284"/>
        <w:jc w:val="both"/>
        <w:rPr>
          <w:b/>
          <w:noProof w:val="0"/>
          <w:u w:val="single"/>
          <w:lang w:eastAsia="cs-CZ"/>
        </w:rPr>
      </w:pPr>
      <w:r w:rsidRPr="00C54732">
        <w:t>Legislatívna rada po</w:t>
      </w:r>
      <w:r>
        <w:t xml:space="preserve"> prerokovaní tohto návrhu nari</w:t>
      </w:r>
      <w:r w:rsidR="00AB44C5">
        <w:t>ad</w:t>
      </w:r>
      <w:r>
        <w:t>enia vlády</w:t>
      </w:r>
      <w:r w:rsidRPr="00C54732">
        <w:t xml:space="preserve"> odporučila návrh upraviť podľa </w:t>
      </w:r>
      <w:r>
        <w:t xml:space="preserve"> </w:t>
      </w:r>
      <w:r w:rsidRPr="00C54732">
        <w:t>jej pripomienok a na rokovanie vlády predložiť jeho nové, upravené znenie.</w:t>
      </w:r>
    </w:p>
    <w:p w:rsidR="001E37CC" w:rsidRPr="005F1131" w:rsidRDefault="001E37CC" w:rsidP="005F1131">
      <w:pPr>
        <w:spacing w:after="100" w:afterAutospacing="1"/>
        <w:ind w:left="284"/>
        <w:jc w:val="both"/>
        <w:rPr>
          <w:b/>
          <w:noProof w:val="0"/>
          <w:u w:val="single"/>
          <w:lang w:eastAsia="cs-CZ"/>
        </w:rPr>
      </w:pPr>
    </w:p>
    <w:p w:rsidR="002E091D" w:rsidRPr="002E091D" w:rsidRDefault="003D26CE" w:rsidP="002E091D">
      <w:pPr>
        <w:pStyle w:val="Odsekzoznamu"/>
        <w:numPr>
          <w:ilvl w:val="0"/>
          <w:numId w:val="2"/>
        </w:numPr>
        <w:ind w:left="284" w:hanging="426"/>
        <w:jc w:val="both"/>
        <w:rPr>
          <w:b/>
          <w:noProof w:val="0"/>
          <w:u w:val="single"/>
          <w:lang w:eastAsia="cs-CZ"/>
        </w:rPr>
      </w:pPr>
      <w:r w:rsidRPr="00AA22BF">
        <w:rPr>
          <w:noProof w:val="0"/>
          <w:u w:val="single"/>
        </w:rPr>
        <w:t>Návrh zákona o športe a o zmene a doplnení niektorých zákonov (č. m. 29272/2015)</w:t>
      </w:r>
      <w:r w:rsidR="002E091D">
        <w:rPr>
          <w:noProof w:val="0"/>
        </w:rPr>
        <w:t xml:space="preserve"> </w:t>
      </w:r>
      <w:r w:rsidR="002E091D" w:rsidRPr="00C54732">
        <w:t xml:space="preserve">Legislatívna rada po prerokovaní tohto návrhu zákona odporučila návrh upraviť podľa </w:t>
      </w:r>
    </w:p>
    <w:p w:rsidR="002E091D" w:rsidRPr="00C54732" w:rsidRDefault="002E091D" w:rsidP="002E091D">
      <w:pPr>
        <w:jc w:val="both"/>
        <w:rPr>
          <w:u w:val="single"/>
        </w:rPr>
      </w:pPr>
      <w:r>
        <w:t xml:space="preserve">     </w:t>
      </w:r>
      <w:r w:rsidRPr="00C54732">
        <w:t>jej pripomienok a na rokovanie vlády predložiť jeho nové, upravené znenie.</w:t>
      </w:r>
    </w:p>
    <w:p w:rsidR="00AA22BF" w:rsidRPr="00AA22BF" w:rsidRDefault="00AA22BF" w:rsidP="002E091D">
      <w:pPr>
        <w:pStyle w:val="Odsekzoznamu"/>
        <w:jc w:val="both"/>
        <w:rPr>
          <w:b/>
          <w:noProof w:val="0"/>
          <w:lang w:eastAsia="cs-CZ"/>
        </w:rPr>
      </w:pPr>
    </w:p>
    <w:p w:rsidR="00D54CB9" w:rsidRDefault="00D54CB9" w:rsidP="00FE5E47">
      <w:pPr>
        <w:jc w:val="both"/>
      </w:pPr>
    </w:p>
    <w:p w:rsidR="00115A38" w:rsidRDefault="00561F25" w:rsidP="00FE5E47">
      <w:pPr>
        <w:pStyle w:val="Odsekzoznamu"/>
        <w:numPr>
          <w:ilvl w:val="0"/>
          <w:numId w:val="2"/>
        </w:numPr>
        <w:ind w:left="284"/>
        <w:jc w:val="both"/>
        <w:rPr>
          <w:u w:val="single"/>
        </w:rPr>
      </w:pPr>
      <w:r w:rsidRPr="00561F25">
        <w:rPr>
          <w:u w:val="single"/>
        </w:rPr>
        <w:t>Návrh zákona,</w:t>
      </w:r>
      <w:r w:rsidR="001118AC">
        <w:rPr>
          <w:u w:val="single"/>
        </w:rPr>
        <w:t xml:space="preserve"> </w:t>
      </w:r>
      <w:r w:rsidRPr="00561F25">
        <w:rPr>
          <w:u w:val="single"/>
        </w:rPr>
        <w:t>ktorým sa mení a dopĺňa zákon č. 575/2001 Z. z. o organizácii činnosti vlády a organizácii ústrednej štátnej správy v znení neskorších predpisov</w:t>
      </w:r>
      <w:r>
        <w:rPr>
          <w:u w:val="single"/>
        </w:rPr>
        <w:t xml:space="preserve"> (č.m. 29296/2015)</w:t>
      </w:r>
    </w:p>
    <w:p w:rsidR="00A103AC" w:rsidRPr="00DA3FB9" w:rsidRDefault="00A103AC" w:rsidP="002E0AF4">
      <w:pPr>
        <w:pStyle w:val="ListParagraph"/>
        <w:ind w:left="284"/>
        <w:jc w:val="both"/>
      </w:pPr>
      <w:r>
        <w:t>Legislatívna</w:t>
      </w:r>
      <w:r w:rsidR="00A3084F">
        <w:t xml:space="preserve">  </w:t>
      </w:r>
      <w:r>
        <w:t xml:space="preserve"> rada</w:t>
      </w:r>
      <w:r w:rsidR="00FE5E47">
        <w:t xml:space="preserve"> </w:t>
      </w:r>
      <w:r>
        <w:t xml:space="preserve"> </w:t>
      </w:r>
      <w:r w:rsidR="00A3084F">
        <w:t xml:space="preserve"> </w:t>
      </w:r>
      <w:r>
        <w:t>po</w:t>
      </w:r>
      <w:r w:rsidR="00A3084F">
        <w:t xml:space="preserve"> </w:t>
      </w:r>
      <w:r w:rsidR="00FE5E47">
        <w:t xml:space="preserve"> </w:t>
      </w:r>
      <w:r>
        <w:t xml:space="preserve"> prerokovaní</w:t>
      </w:r>
      <w:r w:rsidR="00A3084F">
        <w:t xml:space="preserve"> </w:t>
      </w:r>
      <w:r w:rsidR="00FE5E47">
        <w:t xml:space="preserve"> </w:t>
      </w:r>
      <w:r>
        <w:t xml:space="preserve"> tohto</w:t>
      </w:r>
      <w:r w:rsidR="00A3084F">
        <w:t xml:space="preserve"> </w:t>
      </w:r>
      <w:r w:rsidR="00FE5E47">
        <w:t xml:space="preserve"> </w:t>
      </w:r>
      <w:r>
        <w:t xml:space="preserve"> návrhu</w:t>
      </w:r>
      <w:r w:rsidR="00A3084F">
        <w:t xml:space="preserve"> </w:t>
      </w:r>
      <w:r w:rsidR="00FE5E47">
        <w:t xml:space="preserve"> </w:t>
      </w:r>
      <w:r>
        <w:t xml:space="preserve"> zákona</w:t>
      </w:r>
      <w:r w:rsidR="00FE5E47">
        <w:t xml:space="preserve"> </w:t>
      </w:r>
      <w:r w:rsidR="00A3084F">
        <w:t xml:space="preserve"> </w:t>
      </w:r>
      <w:r>
        <w:t xml:space="preserve"> odporučila</w:t>
      </w:r>
      <w:r w:rsidR="00FE5E47">
        <w:t xml:space="preserve"> </w:t>
      </w:r>
      <w:r>
        <w:t xml:space="preserve"> </w:t>
      </w:r>
      <w:r w:rsidR="00A3084F">
        <w:t xml:space="preserve"> </w:t>
      </w:r>
      <w:r>
        <w:t xml:space="preserve">návrh </w:t>
      </w:r>
      <w:r w:rsidR="007C168E">
        <w:t xml:space="preserve"> </w:t>
      </w:r>
      <w:r w:rsidR="002E0AF4">
        <w:t>s</w:t>
      </w:r>
      <w:r w:rsidR="00FE5E47">
        <w:t>chváliť</w:t>
      </w:r>
      <w:r w:rsidR="002E0AF4">
        <w:t xml:space="preserve"> s pripomienkou</w:t>
      </w:r>
      <w:r w:rsidR="00FE5E47">
        <w:t>.</w:t>
      </w:r>
    </w:p>
    <w:p w:rsidR="00115A38" w:rsidRDefault="00115A38" w:rsidP="00A3084F">
      <w:pPr>
        <w:pStyle w:val="Odsekzoznamu"/>
        <w:ind w:left="284"/>
        <w:jc w:val="both"/>
      </w:pPr>
    </w:p>
    <w:p w:rsidR="00352BF9" w:rsidRDefault="00352BF9" w:rsidP="00A3084F">
      <w:pPr>
        <w:pStyle w:val="Odsekzoznamu"/>
        <w:ind w:left="284"/>
        <w:jc w:val="both"/>
      </w:pPr>
    </w:p>
    <w:p w:rsidR="00115A38" w:rsidRPr="00115A38" w:rsidRDefault="00115A38" w:rsidP="00115A38">
      <w:pPr>
        <w:rPr>
          <w:rFonts w:eastAsia="Calibri"/>
        </w:rPr>
      </w:pPr>
      <w:r>
        <w:tab/>
      </w:r>
    </w:p>
    <w:p w:rsidR="00115A38" w:rsidRPr="00115A38" w:rsidRDefault="00115A38" w:rsidP="00115A38">
      <w:pPr>
        <w:keepNext/>
        <w:ind w:left="720"/>
        <w:outlineLvl w:val="3"/>
        <w:rPr>
          <w:rFonts w:eastAsia="Calibri"/>
          <w:b/>
          <w:bCs/>
          <w:noProof w:val="0"/>
        </w:rPr>
      </w:pPr>
      <w:r w:rsidRPr="00115A38">
        <w:rPr>
          <w:rFonts w:eastAsia="Calibri"/>
          <w:b/>
          <w:bCs/>
          <w:noProof w:val="0"/>
        </w:rPr>
        <w:t xml:space="preserve">                                                    </w:t>
      </w:r>
      <w:r w:rsidRPr="00115A38">
        <w:rPr>
          <w:rFonts w:eastAsia="Calibri"/>
          <w:b/>
          <w:bCs/>
          <w:noProof w:val="0"/>
        </w:rPr>
        <w:tab/>
      </w:r>
      <w:r w:rsidRPr="00115A38">
        <w:rPr>
          <w:rFonts w:eastAsia="Calibri"/>
          <w:b/>
          <w:bCs/>
          <w:noProof w:val="0"/>
        </w:rPr>
        <w:tab/>
        <w:t xml:space="preserve">                 Tomáš Borec </w:t>
      </w:r>
      <w:r w:rsidRPr="00115A38">
        <w:rPr>
          <w:rFonts w:eastAsia="Calibri"/>
          <w:noProof w:val="0"/>
        </w:rPr>
        <w:t>v. r.</w:t>
      </w:r>
    </w:p>
    <w:p w:rsidR="00115A38" w:rsidRPr="00115A38" w:rsidRDefault="00115A38" w:rsidP="00115A38">
      <w:pPr>
        <w:rPr>
          <w:rFonts w:eastAsia="Calibri"/>
        </w:rPr>
      </w:pPr>
      <w:r w:rsidRPr="00115A38">
        <w:rPr>
          <w:rFonts w:eastAsia="Calibri"/>
        </w:rPr>
        <w:t xml:space="preserve">                                                                                           minister spravodlivosti SR a   </w:t>
      </w:r>
    </w:p>
    <w:p w:rsidR="00115A38" w:rsidRPr="00115A38" w:rsidRDefault="00115A38" w:rsidP="00115A38">
      <w:pPr>
        <w:rPr>
          <w:rFonts w:eastAsia="Calibri"/>
        </w:rPr>
      </w:pPr>
      <w:r w:rsidRPr="00115A38">
        <w:rPr>
          <w:rFonts w:eastAsia="Calibri"/>
        </w:rPr>
        <w:t xml:space="preserve">                                                                                    predseda Legislatívnej rady vlády SR </w:t>
      </w:r>
    </w:p>
    <w:p w:rsidR="00115A38" w:rsidRPr="00115A38" w:rsidRDefault="00115A38" w:rsidP="00115A38">
      <w:pPr>
        <w:tabs>
          <w:tab w:val="left" w:pos="6105"/>
        </w:tabs>
        <w:jc w:val="both"/>
        <w:rPr>
          <w:rFonts w:eastAsia="Calibri"/>
          <w:noProof w:val="0"/>
        </w:rPr>
      </w:pPr>
    </w:p>
    <w:p w:rsidR="00B92483" w:rsidRDefault="00B92483" w:rsidP="00115A38">
      <w:pPr>
        <w:tabs>
          <w:tab w:val="left" w:pos="5475"/>
        </w:tabs>
      </w:pPr>
    </w:p>
    <w:p w:rsidR="009567E4" w:rsidRDefault="009567E4" w:rsidP="00115A38">
      <w:pPr>
        <w:tabs>
          <w:tab w:val="left" w:pos="5475"/>
        </w:tabs>
      </w:pPr>
    </w:p>
    <w:p w:rsidR="009567E4" w:rsidRPr="00115A38" w:rsidRDefault="009567E4" w:rsidP="00115A38">
      <w:pPr>
        <w:tabs>
          <w:tab w:val="left" w:pos="5475"/>
        </w:tabs>
      </w:pPr>
      <w:bookmarkStart w:id="0" w:name="_GoBack"/>
      <w:bookmarkEnd w:id="0"/>
    </w:p>
    <w:sectPr w:rsidR="009567E4" w:rsidRPr="0011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ED3"/>
    <w:multiLevelType w:val="hybridMultilevel"/>
    <w:tmpl w:val="0632FD0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9"/>
    <w:rsid w:val="000F2E7C"/>
    <w:rsid w:val="001118AC"/>
    <w:rsid w:val="00115A38"/>
    <w:rsid w:val="001E37CC"/>
    <w:rsid w:val="002E091D"/>
    <w:rsid w:val="002E0AF4"/>
    <w:rsid w:val="00352BF9"/>
    <w:rsid w:val="003D26CE"/>
    <w:rsid w:val="00561F25"/>
    <w:rsid w:val="005D24DE"/>
    <w:rsid w:val="005F1131"/>
    <w:rsid w:val="00631B18"/>
    <w:rsid w:val="00693E7F"/>
    <w:rsid w:val="007109E1"/>
    <w:rsid w:val="00730FBC"/>
    <w:rsid w:val="00781D1F"/>
    <w:rsid w:val="007C168E"/>
    <w:rsid w:val="00904350"/>
    <w:rsid w:val="0090764D"/>
    <w:rsid w:val="0093672B"/>
    <w:rsid w:val="009567E4"/>
    <w:rsid w:val="00A103AC"/>
    <w:rsid w:val="00A3084F"/>
    <w:rsid w:val="00A72124"/>
    <w:rsid w:val="00AA22BF"/>
    <w:rsid w:val="00AB44C5"/>
    <w:rsid w:val="00B92483"/>
    <w:rsid w:val="00C54732"/>
    <w:rsid w:val="00C63332"/>
    <w:rsid w:val="00CA78A8"/>
    <w:rsid w:val="00CC1B9E"/>
    <w:rsid w:val="00CE233C"/>
    <w:rsid w:val="00D54CB9"/>
    <w:rsid w:val="00D739CC"/>
    <w:rsid w:val="00DE2933"/>
    <w:rsid w:val="00E32D98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C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124"/>
    <w:pPr>
      <w:ind w:left="720"/>
      <w:contextualSpacing/>
    </w:pPr>
  </w:style>
  <w:style w:type="paragraph" w:customStyle="1" w:styleId="ListParagraph">
    <w:name w:val="List Paragraph"/>
    <w:basedOn w:val="Normlny"/>
    <w:rsid w:val="00AA22B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C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124"/>
    <w:pPr>
      <w:ind w:left="720"/>
      <w:contextualSpacing/>
    </w:pPr>
  </w:style>
  <w:style w:type="paragraph" w:customStyle="1" w:styleId="ListParagraph">
    <w:name w:val="List Paragraph"/>
    <w:basedOn w:val="Normlny"/>
    <w:rsid w:val="00AA22B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35</cp:revision>
  <cp:lastPrinted>2015-08-25T13:49:00Z</cp:lastPrinted>
  <dcterms:created xsi:type="dcterms:W3CDTF">2015-08-19T09:06:00Z</dcterms:created>
  <dcterms:modified xsi:type="dcterms:W3CDTF">2015-08-25T13:56:00Z</dcterms:modified>
</cp:coreProperties>
</file>