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45" w:rsidRPr="00CD61FE" w:rsidRDefault="00797A45" w:rsidP="00797A45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D61FE">
        <w:rPr>
          <w:rFonts w:ascii="Times New Roman" w:eastAsia="Times New Roman" w:hAnsi="Times New Roman"/>
          <w:b/>
          <w:bCs/>
          <w:sz w:val="24"/>
          <w:szCs w:val="24"/>
        </w:rPr>
        <w:t>MINISTERSTVO HOSPODÁRSTVA</w:t>
      </w:r>
    </w:p>
    <w:p w:rsidR="00797A45" w:rsidRPr="00CD61FE" w:rsidRDefault="00797A45" w:rsidP="00797A45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03A5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SLOVENSKEJ REPUBLIKY</w:t>
      </w:r>
    </w:p>
    <w:p w:rsidR="00AD3BD9" w:rsidRDefault="003420C2" w:rsidP="00797A4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Číslo: </w:t>
      </w:r>
      <w:r w:rsidR="004D1BC6" w:rsidRPr="004D1BC6">
        <w:rPr>
          <w:rFonts w:ascii="Times New Roman" w:hAnsi="Times New Roman"/>
          <w:sz w:val="24"/>
          <w:szCs w:val="24"/>
        </w:rPr>
        <w:t>19871/2015-1000-34524</w:t>
      </w:r>
    </w:p>
    <w:p w:rsidR="00797A45" w:rsidRDefault="00797A45" w:rsidP="00797A45">
      <w:pPr>
        <w:autoSpaceDE w:val="0"/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</w:p>
    <w:p w:rsidR="00797A45" w:rsidRDefault="00797A45" w:rsidP="00797A45">
      <w:pPr>
        <w:autoSpaceDE w:val="0"/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</w:p>
    <w:p w:rsidR="004367A8" w:rsidRDefault="00797A45" w:rsidP="004367A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Materiál na </w:t>
      </w:r>
      <w:r w:rsidR="004367A8">
        <w:rPr>
          <w:rFonts w:ascii="Times New Roman" w:eastAsia="Times New Roman" w:hAnsi="Times New Roman"/>
          <w:sz w:val="24"/>
          <w:szCs w:val="24"/>
        </w:rPr>
        <w:t>rokovanie</w:t>
      </w:r>
    </w:p>
    <w:p w:rsidR="00797A45" w:rsidRDefault="004367A8" w:rsidP="004367A8">
      <w:pPr>
        <w:autoSpaceDE w:val="0"/>
        <w:spacing w:after="0" w:line="240" w:lineRule="auto"/>
        <w:jc w:val="both"/>
      </w:pPr>
      <w:r>
        <w:rPr>
          <w:rFonts w:ascii="Times New Roman" w:eastAsia="Arial Unicode MS" w:hAnsi="Times New Roman"/>
          <w:sz w:val="24"/>
          <w:szCs w:val="24"/>
          <w:lang w:eastAsia="sk-SK"/>
        </w:rPr>
        <w:t>Legislatívnej rady vlády SR</w:t>
      </w:r>
    </w:p>
    <w:p w:rsidR="00797A45" w:rsidRDefault="00797A45" w:rsidP="00797A45">
      <w:pPr>
        <w:autoSpaceDE w:val="0"/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D9" w:rsidRDefault="00AD3BD9" w:rsidP="00797A45">
      <w:pPr>
        <w:autoSpaceDE w:val="0"/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</w:p>
    <w:p w:rsidR="00797A45" w:rsidRDefault="00797A45" w:rsidP="00797A45">
      <w:pPr>
        <w:autoSpaceDE w:val="0"/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</w:p>
    <w:p w:rsidR="00797A45" w:rsidRDefault="00797A45" w:rsidP="00797A45">
      <w:pPr>
        <w:autoSpaceDE w:val="0"/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</w:rPr>
      </w:pPr>
    </w:p>
    <w:p w:rsidR="00797A45" w:rsidRDefault="00797A45" w:rsidP="00797A4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Návrh</w:t>
      </w:r>
    </w:p>
    <w:p w:rsidR="00797A45" w:rsidRDefault="00797A45" w:rsidP="00797A45">
      <w:pPr>
        <w:autoSpaceDE w:val="0"/>
        <w:spacing w:after="0" w:line="240" w:lineRule="auto"/>
        <w:ind w:left="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7A45" w:rsidRDefault="00797A45" w:rsidP="00797A4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ZÁKON</w:t>
      </w:r>
    </w:p>
    <w:p w:rsidR="00797A45" w:rsidRDefault="00797A45" w:rsidP="00797A45">
      <w:pPr>
        <w:autoSpaceDE w:val="0"/>
        <w:spacing w:after="0" w:line="240" w:lineRule="auto"/>
        <w:ind w:left="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97A45" w:rsidRDefault="00797A45" w:rsidP="00797A45">
      <w:pPr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</w:t>
      </w:r>
      <w:r w:rsidR="00C840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 2015,</w:t>
      </w:r>
    </w:p>
    <w:p w:rsidR="00797A45" w:rsidRDefault="00797A45" w:rsidP="00797A45">
      <w:pPr>
        <w:autoSpaceDE w:val="0"/>
        <w:spacing w:after="0" w:line="240" w:lineRule="auto"/>
        <w:ind w:left="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97A45" w:rsidRPr="003639FE" w:rsidRDefault="00797A45" w:rsidP="00797A45">
      <w:pPr>
        <w:widowControl w:val="0"/>
        <w:suppressAutoHyphens w:val="0"/>
        <w:autoSpaceDN/>
        <w:snapToGri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639F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ktorým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3639F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sa mení a dopĺňa zákon č. 58/2014  Z. z.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3639F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o </w:t>
      </w:r>
      <w:r w:rsidRPr="003639FE">
        <w:rPr>
          <w:rFonts w:ascii="ms sans serif" w:eastAsia="Times New Roman" w:hAnsi="ms sans serif"/>
          <w:b/>
          <w:color w:val="000000"/>
          <w:sz w:val="24"/>
          <w:szCs w:val="24"/>
          <w:lang w:eastAsia="sk-SK"/>
        </w:rPr>
        <w:t xml:space="preserve">výbušninách, výbušných </w:t>
      </w:r>
      <w:r>
        <w:rPr>
          <w:rFonts w:ascii="ms sans serif" w:eastAsia="Times New Roman" w:hAnsi="ms sans serif"/>
          <w:b/>
          <w:color w:val="000000"/>
          <w:sz w:val="24"/>
          <w:szCs w:val="24"/>
          <w:lang w:eastAsia="sk-SK"/>
        </w:rPr>
        <w:t xml:space="preserve"> </w:t>
      </w:r>
      <w:r w:rsidRPr="003639FE">
        <w:rPr>
          <w:rFonts w:ascii="ms sans serif" w:eastAsia="Times New Roman" w:hAnsi="ms sans serif"/>
          <w:b/>
          <w:color w:val="000000"/>
          <w:sz w:val="24"/>
          <w:szCs w:val="24"/>
          <w:lang w:eastAsia="sk-SK"/>
        </w:rPr>
        <w:t>predmetoch a munícii a o zmene a doplnení niektorých zákonov</w:t>
      </w:r>
      <w:r w:rsidRPr="003639F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 ktorým sa dopĺňa zákon  č. </w:t>
      </w:r>
      <w:r w:rsidRPr="003639FE">
        <w:rPr>
          <w:rFonts w:ascii="Times New Roman" w:eastAsia="Times New Roman" w:hAnsi="Times New Roman" w:cs="Arial"/>
          <w:b/>
          <w:color w:val="000000"/>
          <w:sz w:val="24"/>
          <w:szCs w:val="20"/>
          <w:lang w:eastAsia="sk-SK"/>
        </w:rPr>
        <w:t>455/1991 Zb. o živnostenskom podnikaní (živnostenský zákon) v znení neskorších predpisov</w:t>
      </w:r>
    </w:p>
    <w:p w:rsidR="00797A45" w:rsidRDefault="00797A45" w:rsidP="00797A45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:rsidR="00797A45" w:rsidRDefault="00797A45" w:rsidP="00797A45">
      <w:pPr>
        <w:tabs>
          <w:tab w:val="left" w:pos="3828"/>
          <w:tab w:val="left" w:pos="4253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797A45" w:rsidRDefault="00797A45" w:rsidP="00797A45">
      <w:pPr>
        <w:tabs>
          <w:tab w:val="left" w:pos="3828"/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7520" w:rsidRDefault="00E07520" w:rsidP="00797A45">
      <w:pPr>
        <w:tabs>
          <w:tab w:val="left" w:pos="3828"/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7520" w:rsidRDefault="00E07520" w:rsidP="00797A45">
      <w:pPr>
        <w:tabs>
          <w:tab w:val="left" w:pos="3828"/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7A45" w:rsidRPr="008E2B21" w:rsidRDefault="00797A45" w:rsidP="00797A45">
      <w:pPr>
        <w:tabs>
          <w:tab w:val="left" w:pos="3828"/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7A45">
        <w:rPr>
          <w:rFonts w:ascii="Times New Roman" w:hAnsi="Times New Roman"/>
          <w:sz w:val="24"/>
          <w:szCs w:val="24"/>
          <w:u w:val="single"/>
        </w:rPr>
        <w:t xml:space="preserve">Podnet: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Obsah materiálu</w:t>
      </w:r>
      <w:r w:rsidRPr="00797A45">
        <w:rPr>
          <w:rFonts w:ascii="Times New Roman" w:hAnsi="Times New Roman"/>
          <w:sz w:val="24"/>
          <w:szCs w:val="24"/>
          <w:u w:val="single"/>
        </w:rPr>
        <w:t>:</w:t>
      </w:r>
    </w:p>
    <w:p w:rsidR="00797A45" w:rsidRPr="002A2F29" w:rsidRDefault="00797A45" w:rsidP="00797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Iniciat</w:t>
      </w:r>
      <w:r>
        <w:rPr>
          <w:rFonts w:ascii="Times New Roman" w:hAnsi="Times New Roman"/>
          <w:color w:val="000000"/>
          <w:sz w:val="24"/>
          <w:szCs w:val="24"/>
        </w:rPr>
        <w:t>ívny návrh</w:t>
      </w:r>
    </w:p>
    <w:p w:rsidR="004367A8" w:rsidRDefault="00797A45" w:rsidP="00797A45">
      <w:pPr>
        <w:tabs>
          <w:tab w:val="center" w:pos="4703"/>
          <w:tab w:val="left" w:pos="5954"/>
        </w:tabs>
        <w:spacing w:after="0" w:line="240" w:lineRule="auto"/>
        <w:ind w:left="5954" w:right="-284" w:hanging="6380"/>
        <w:rPr>
          <w:rFonts w:ascii="Times New Roman" w:hAnsi="Times New Roman"/>
          <w:color w:val="000000"/>
          <w:sz w:val="24"/>
          <w:szCs w:val="24"/>
        </w:rPr>
      </w:pPr>
      <w:r w:rsidRPr="009B54C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B54CC">
        <w:rPr>
          <w:rFonts w:ascii="Times New Roman" w:hAnsi="Times New Roman"/>
          <w:color w:val="000000"/>
          <w:sz w:val="24"/>
          <w:szCs w:val="24"/>
        </w:rPr>
        <w:t xml:space="preserve">1. Návrh uznesenia vlády </w:t>
      </w:r>
      <w:r w:rsidRPr="009B54CC">
        <w:rPr>
          <w:rFonts w:ascii="Times New Roman" w:hAnsi="Times New Roman"/>
          <w:color w:val="000000"/>
          <w:sz w:val="24"/>
          <w:szCs w:val="24"/>
        </w:rPr>
        <w:br/>
        <w:t>2. Predkl</w:t>
      </w:r>
      <w:r>
        <w:rPr>
          <w:rFonts w:ascii="Times New Roman" w:hAnsi="Times New Roman"/>
          <w:color w:val="000000"/>
          <w:sz w:val="24"/>
          <w:szCs w:val="24"/>
        </w:rPr>
        <w:t>adacia správa</w:t>
      </w:r>
      <w:r>
        <w:rPr>
          <w:rFonts w:ascii="Times New Roman" w:hAnsi="Times New Roman"/>
          <w:color w:val="000000"/>
          <w:sz w:val="24"/>
          <w:szCs w:val="24"/>
        </w:rPr>
        <w:br/>
        <w:t>3. Návrh zákona</w:t>
      </w:r>
      <w:r w:rsidRPr="009B54CC">
        <w:rPr>
          <w:rFonts w:ascii="Times New Roman" w:hAnsi="Times New Roman"/>
          <w:color w:val="000000"/>
          <w:sz w:val="24"/>
          <w:szCs w:val="24"/>
        </w:rPr>
        <w:br/>
        <w:t xml:space="preserve">4. Dôvodová správa  </w:t>
      </w:r>
      <w:r w:rsidRPr="009B54CC">
        <w:rPr>
          <w:rFonts w:ascii="Times New Roman" w:hAnsi="Times New Roman"/>
          <w:color w:val="000000"/>
          <w:sz w:val="24"/>
          <w:szCs w:val="24"/>
        </w:rPr>
        <w:br/>
        <w:t>5. Doložka zlučiteľnosti</w:t>
      </w:r>
      <w:r w:rsidRPr="009B54CC">
        <w:rPr>
          <w:rFonts w:ascii="Times New Roman" w:hAnsi="Times New Roman"/>
          <w:color w:val="000000"/>
          <w:sz w:val="24"/>
          <w:szCs w:val="24"/>
        </w:rPr>
        <w:br/>
        <w:t>6. Doložka vybraných vplyvov</w:t>
      </w:r>
      <w:r w:rsidRPr="009B54CC">
        <w:rPr>
          <w:rFonts w:ascii="Times New Roman" w:hAnsi="Times New Roman"/>
          <w:color w:val="000000"/>
          <w:sz w:val="24"/>
          <w:szCs w:val="24"/>
        </w:rPr>
        <w:br/>
        <w:t xml:space="preserve">7. </w:t>
      </w:r>
      <w:r w:rsidR="004367A8">
        <w:rPr>
          <w:rFonts w:ascii="Times New Roman" w:hAnsi="Times New Roman"/>
          <w:color w:val="000000"/>
          <w:sz w:val="24"/>
          <w:szCs w:val="24"/>
        </w:rPr>
        <w:t>Vyhodnotenie MPK</w:t>
      </w:r>
    </w:p>
    <w:p w:rsidR="00797A45" w:rsidRDefault="004367A8" w:rsidP="004367A8">
      <w:pPr>
        <w:tabs>
          <w:tab w:val="center" w:pos="5245"/>
        </w:tabs>
        <w:spacing w:after="0" w:line="240" w:lineRule="auto"/>
        <w:ind w:left="5954" w:right="-284" w:hanging="63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8D07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797A45" w:rsidRPr="009B54CC">
        <w:rPr>
          <w:rFonts w:ascii="Times New Roman" w:hAnsi="Times New Roman"/>
          <w:color w:val="000000"/>
          <w:sz w:val="24"/>
          <w:szCs w:val="24"/>
        </w:rPr>
        <w:t>Návrh komuniké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67A8" w:rsidRPr="009B54CC" w:rsidRDefault="004367A8" w:rsidP="00797A45">
      <w:pPr>
        <w:tabs>
          <w:tab w:val="center" w:pos="4703"/>
          <w:tab w:val="left" w:pos="5954"/>
        </w:tabs>
        <w:spacing w:after="0" w:line="240" w:lineRule="auto"/>
        <w:ind w:left="5954" w:right="-284" w:hanging="63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:rsidR="00797A45" w:rsidRPr="009B54CC" w:rsidRDefault="00797A45" w:rsidP="00797A45">
      <w:pPr>
        <w:tabs>
          <w:tab w:val="center" w:pos="4703"/>
          <w:tab w:val="left" w:pos="5954"/>
        </w:tabs>
        <w:spacing w:after="0" w:line="240" w:lineRule="auto"/>
        <w:ind w:left="5954" w:right="-284" w:hanging="6380"/>
        <w:rPr>
          <w:rFonts w:ascii="Times New Roman" w:hAnsi="Times New Roman"/>
          <w:color w:val="000000"/>
          <w:sz w:val="24"/>
          <w:szCs w:val="24"/>
        </w:rPr>
      </w:pPr>
      <w:r w:rsidRPr="009B54CC">
        <w:rPr>
          <w:rFonts w:ascii="Times New Roman" w:hAnsi="Times New Roman"/>
          <w:color w:val="000000"/>
          <w:sz w:val="24"/>
          <w:szCs w:val="24"/>
        </w:rPr>
        <w:br/>
      </w:r>
    </w:p>
    <w:p w:rsidR="00797A45" w:rsidRPr="009B54CC" w:rsidRDefault="00797A45" w:rsidP="00797A45">
      <w:pPr>
        <w:tabs>
          <w:tab w:val="center" w:pos="4703"/>
          <w:tab w:val="num" w:pos="6237"/>
        </w:tabs>
        <w:spacing w:after="0" w:line="240" w:lineRule="auto"/>
        <w:ind w:left="6379" w:right="-284" w:hanging="6663"/>
        <w:rPr>
          <w:rFonts w:ascii="Times New Roman" w:hAnsi="Times New Roman"/>
          <w:color w:val="000000"/>
          <w:sz w:val="24"/>
          <w:szCs w:val="24"/>
        </w:rPr>
      </w:pPr>
    </w:p>
    <w:p w:rsidR="00797A45" w:rsidRDefault="00797A45" w:rsidP="004367A8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797A45" w:rsidRDefault="00797A45" w:rsidP="00797A45">
      <w:pPr>
        <w:suppressAutoHyphens w:val="0"/>
        <w:spacing w:after="0" w:line="240" w:lineRule="auto"/>
        <w:ind w:left="60" w:hanging="6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797A45" w:rsidRDefault="00797A45" w:rsidP="00797A45">
      <w:pPr>
        <w:suppressAutoHyphens w:val="0"/>
        <w:spacing w:after="0" w:line="240" w:lineRule="auto"/>
        <w:ind w:left="60" w:hanging="6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797A45" w:rsidRDefault="00797A45" w:rsidP="00797A45">
      <w:pPr>
        <w:suppressAutoHyphens w:val="0"/>
        <w:spacing w:after="0" w:line="240" w:lineRule="auto"/>
        <w:ind w:left="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797A45" w:rsidRDefault="00797A45" w:rsidP="00797A45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Vazil Hudák</w:t>
      </w:r>
    </w:p>
    <w:p w:rsidR="00E07520" w:rsidRDefault="00797A45" w:rsidP="00797A45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minister hospodárstva </w:t>
      </w:r>
    </w:p>
    <w:p w:rsidR="00797A45" w:rsidRDefault="00797A45" w:rsidP="00797A45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Slovenskej republiky</w:t>
      </w:r>
    </w:p>
    <w:p w:rsidR="00797A45" w:rsidRDefault="00797A45" w:rsidP="00797A45">
      <w:pPr>
        <w:suppressAutoHyphens w:val="0"/>
        <w:spacing w:after="0" w:line="240" w:lineRule="auto"/>
        <w:ind w:left="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7A45" w:rsidRDefault="00797A45" w:rsidP="00797A45">
      <w:pPr>
        <w:suppressAutoHyphens w:val="0"/>
        <w:spacing w:after="0" w:line="240" w:lineRule="auto"/>
        <w:ind w:left="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7A45" w:rsidRDefault="00797A45" w:rsidP="00797A45">
      <w:pPr>
        <w:suppressAutoHyphens w:val="0"/>
        <w:spacing w:after="0" w:line="240" w:lineRule="auto"/>
        <w:ind w:left="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7A45" w:rsidRDefault="00797A45" w:rsidP="00797A45">
      <w:pPr>
        <w:suppressAutoHyphens w:val="0"/>
        <w:spacing w:after="0" w:line="240" w:lineRule="auto"/>
        <w:ind w:left="6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Bratislava </w:t>
      </w:r>
      <w:r w:rsidR="004367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E791E">
        <w:rPr>
          <w:rFonts w:ascii="Times New Roman" w:eastAsia="Times New Roman" w:hAnsi="Times New Roman"/>
          <w:sz w:val="24"/>
          <w:szCs w:val="24"/>
          <w:lang w:eastAsia="sk-SK"/>
        </w:rPr>
        <w:t>29.</w:t>
      </w:r>
      <w:r w:rsidR="004367A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jú</w:t>
      </w:r>
      <w:r w:rsidR="004367A8">
        <w:rPr>
          <w:rFonts w:ascii="Times New Roman" w:eastAsia="Times New Roman" w:hAnsi="Times New Roman"/>
          <w:sz w:val="24"/>
          <w:szCs w:val="24"/>
          <w:lang w:eastAsia="sk-SK"/>
        </w:rPr>
        <w:t>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 2015</w:t>
      </w:r>
      <w:bookmarkStart w:id="0" w:name="_GoBack"/>
      <w:bookmarkEnd w:id="0"/>
    </w:p>
    <w:sectPr w:rsidR="00797A45" w:rsidSect="00E07520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45"/>
    <w:rsid w:val="000D178E"/>
    <w:rsid w:val="003420C2"/>
    <w:rsid w:val="004367A8"/>
    <w:rsid w:val="004D1BC6"/>
    <w:rsid w:val="00656F26"/>
    <w:rsid w:val="00797A45"/>
    <w:rsid w:val="008D076C"/>
    <w:rsid w:val="00AD3BD9"/>
    <w:rsid w:val="00C840A6"/>
    <w:rsid w:val="00CE791E"/>
    <w:rsid w:val="00DB58C3"/>
    <w:rsid w:val="00E0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97A4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97A4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Talapkova Denisa</cp:lastModifiedBy>
  <cp:revision>4</cp:revision>
  <cp:lastPrinted>2015-06-22T08:56:00Z</cp:lastPrinted>
  <dcterms:created xsi:type="dcterms:W3CDTF">2015-07-28T12:36:00Z</dcterms:created>
  <dcterms:modified xsi:type="dcterms:W3CDTF">2015-07-28T12:36:00Z</dcterms:modified>
</cp:coreProperties>
</file>