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40C" w:rsidRDefault="0019440C" w:rsidP="0019440C">
      <w:pPr>
        <w:pStyle w:val="Bezriadkovania"/>
        <w:jc w:val="right"/>
        <w:rPr>
          <w:rFonts w:ascii="Times New Roman" w:hAnsi="Times New Roman" w:cs="Times New Roman"/>
          <w:sz w:val="28"/>
          <w:szCs w:val="28"/>
        </w:rPr>
      </w:pPr>
    </w:p>
    <w:p w:rsidR="002A4861" w:rsidRDefault="002A4861" w:rsidP="0019440C">
      <w:pPr>
        <w:pStyle w:val="Bezriadkovania"/>
        <w:jc w:val="right"/>
        <w:rPr>
          <w:rFonts w:ascii="Times New Roman" w:hAnsi="Times New Roman" w:cs="Times New Roman"/>
          <w:sz w:val="28"/>
          <w:szCs w:val="28"/>
        </w:rPr>
      </w:pPr>
    </w:p>
    <w:p w:rsidR="002A4861" w:rsidRDefault="002A4861" w:rsidP="0019440C">
      <w:pPr>
        <w:pStyle w:val="Bezriadkovania"/>
        <w:jc w:val="right"/>
        <w:rPr>
          <w:rFonts w:ascii="Times New Roman" w:hAnsi="Times New Roman" w:cs="Times New Roman"/>
          <w:sz w:val="28"/>
          <w:szCs w:val="28"/>
        </w:rPr>
      </w:pPr>
    </w:p>
    <w:p w:rsidR="004C7F6C" w:rsidRDefault="004C7F6C" w:rsidP="0019440C">
      <w:pPr>
        <w:pStyle w:val="Bezriadkovania"/>
        <w:jc w:val="right"/>
        <w:rPr>
          <w:rFonts w:ascii="Times New Roman" w:hAnsi="Times New Roman" w:cs="Times New Roman"/>
          <w:sz w:val="28"/>
          <w:szCs w:val="28"/>
        </w:rPr>
      </w:pPr>
    </w:p>
    <w:p w:rsidR="004C7F6C" w:rsidRDefault="004C7F6C" w:rsidP="0019440C">
      <w:pPr>
        <w:pStyle w:val="Bezriadkovania"/>
        <w:jc w:val="right"/>
        <w:rPr>
          <w:rFonts w:ascii="Times New Roman" w:hAnsi="Times New Roman" w:cs="Times New Roman"/>
          <w:sz w:val="28"/>
          <w:szCs w:val="28"/>
        </w:rPr>
      </w:pPr>
    </w:p>
    <w:p w:rsidR="0019440C" w:rsidRDefault="0019440C" w:rsidP="0019440C">
      <w:pPr>
        <w:pStyle w:val="Bezriadkovania"/>
        <w:jc w:val="right"/>
        <w:rPr>
          <w:rFonts w:ascii="Times New Roman" w:hAnsi="Times New Roman" w:cs="Times New Roman"/>
          <w:sz w:val="28"/>
          <w:szCs w:val="28"/>
        </w:rPr>
      </w:pPr>
    </w:p>
    <w:p w:rsidR="00D95140" w:rsidRPr="003F057B" w:rsidRDefault="00417878" w:rsidP="0019440C">
      <w:pPr>
        <w:pStyle w:val="Bezriadkovania"/>
        <w:jc w:val="right"/>
        <w:rPr>
          <w:rFonts w:ascii="Times New Roman" w:hAnsi="Times New Roman" w:cs="Times New Roman"/>
          <w:sz w:val="34"/>
          <w:szCs w:val="34"/>
        </w:rPr>
      </w:pPr>
      <w:r w:rsidRPr="003F057B">
        <w:rPr>
          <w:rFonts w:ascii="Times New Roman" w:hAnsi="Times New Roman" w:cs="Times New Roman"/>
          <w:sz w:val="34"/>
          <w:szCs w:val="34"/>
        </w:rPr>
        <w:t>ROVNOSŤ</w:t>
      </w:r>
    </w:p>
    <w:p w:rsidR="00C12639" w:rsidRPr="00726BBF" w:rsidRDefault="00C12639" w:rsidP="0019440C">
      <w:pPr>
        <w:pStyle w:val="Bezriadkovania"/>
        <w:jc w:val="right"/>
        <w:rPr>
          <w:rFonts w:ascii="Times New Roman" w:hAnsi="Times New Roman" w:cs="Times New Roman"/>
          <w:sz w:val="24"/>
          <w:szCs w:val="24"/>
        </w:rPr>
      </w:pPr>
    </w:p>
    <w:p w:rsidR="00726BBF" w:rsidRDefault="00726BBF"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4C7F6C" w:rsidRDefault="004C7F6C" w:rsidP="0019440C">
      <w:pPr>
        <w:pStyle w:val="Bezriadkovania"/>
        <w:jc w:val="right"/>
        <w:rPr>
          <w:rFonts w:ascii="Times New Roman" w:hAnsi="Times New Roman" w:cs="Times New Roman"/>
          <w:sz w:val="24"/>
          <w:szCs w:val="24"/>
        </w:rPr>
      </w:pPr>
    </w:p>
    <w:p w:rsidR="004C7F6C" w:rsidRDefault="004C7F6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36"/>
          <w:szCs w:val="36"/>
        </w:rPr>
      </w:pPr>
    </w:p>
    <w:p w:rsidR="004C7F6C" w:rsidRDefault="004C7F6C" w:rsidP="0019440C">
      <w:pPr>
        <w:pStyle w:val="Bezriadkovania"/>
        <w:jc w:val="right"/>
        <w:rPr>
          <w:rFonts w:ascii="Times New Roman" w:hAnsi="Times New Roman" w:cs="Times New Roman"/>
          <w:sz w:val="36"/>
          <w:szCs w:val="36"/>
        </w:rPr>
      </w:pPr>
    </w:p>
    <w:p w:rsidR="004C7F6C" w:rsidRDefault="004C7F6C" w:rsidP="0019440C">
      <w:pPr>
        <w:pStyle w:val="Bezriadkovania"/>
        <w:jc w:val="right"/>
        <w:rPr>
          <w:rFonts w:ascii="Times New Roman" w:hAnsi="Times New Roman" w:cs="Times New Roman"/>
          <w:sz w:val="36"/>
          <w:szCs w:val="36"/>
        </w:rPr>
      </w:pPr>
    </w:p>
    <w:p w:rsidR="002A4861" w:rsidRDefault="002A4861" w:rsidP="0019440C">
      <w:pPr>
        <w:pStyle w:val="Bezriadkovania"/>
        <w:jc w:val="right"/>
        <w:rPr>
          <w:rFonts w:ascii="Times New Roman" w:hAnsi="Times New Roman" w:cs="Times New Roman"/>
          <w:sz w:val="36"/>
          <w:szCs w:val="36"/>
        </w:rPr>
      </w:pPr>
    </w:p>
    <w:p w:rsidR="002A4861" w:rsidRPr="0019440C" w:rsidRDefault="002A4861" w:rsidP="0019440C">
      <w:pPr>
        <w:pStyle w:val="Bezriadkovania"/>
        <w:jc w:val="right"/>
        <w:rPr>
          <w:rFonts w:ascii="Times New Roman" w:hAnsi="Times New Roman" w:cs="Times New Roman"/>
          <w:sz w:val="36"/>
          <w:szCs w:val="36"/>
        </w:rPr>
      </w:pPr>
    </w:p>
    <w:p w:rsidR="00C12639" w:rsidRPr="004C7F6C" w:rsidRDefault="00C12639" w:rsidP="0019440C">
      <w:pPr>
        <w:pStyle w:val="Bezriadkovania"/>
        <w:jc w:val="right"/>
        <w:rPr>
          <w:rFonts w:ascii="Times New Roman" w:hAnsi="Times New Roman" w:cs="Times New Roman"/>
          <w:b/>
          <w:sz w:val="40"/>
          <w:szCs w:val="40"/>
        </w:rPr>
      </w:pPr>
      <w:r w:rsidRPr="004C7F6C">
        <w:rPr>
          <w:rFonts w:ascii="Times New Roman" w:hAnsi="Times New Roman" w:cs="Times New Roman"/>
          <w:b/>
          <w:sz w:val="40"/>
          <w:szCs w:val="40"/>
        </w:rPr>
        <w:t>E</w:t>
      </w:r>
      <w:r w:rsidR="004C7F6C" w:rsidRPr="004C7F6C">
        <w:rPr>
          <w:rFonts w:ascii="Times New Roman" w:hAnsi="Times New Roman" w:cs="Times New Roman"/>
          <w:b/>
          <w:sz w:val="40"/>
          <w:szCs w:val="40"/>
        </w:rPr>
        <w:t>Ú</w:t>
      </w:r>
      <w:r w:rsidRPr="004C7F6C">
        <w:rPr>
          <w:rFonts w:ascii="Times New Roman" w:hAnsi="Times New Roman" w:cs="Times New Roman"/>
          <w:b/>
          <w:sz w:val="40"/>
          <w:szCs w:val="40"/>
        </w:rPr>
        <w:t xml:space="preserve"> LGBT </w:t>
      </w:r>
      <w:r w:rsidR="004C7F6C" w:rsidRPr="004C7F6C">
        <w:rPr>
          <w:rFonts w:ascii="Times New Roman" w:hAnsi="Times New Roman" w:cs="Times New Roman"/>
          <w:b/>
          <w:sz w:val="40"/>
          <w:szCs w:val="40"/>
        </w:rPr>
        <w:t>prieskum</w:t>
      </w:r>
    </w:p>
    <w:p w:rsidR="00726BBF" w:rsidRPr="004C7F6C" w:rsidRDefault="00726BBF" w:rsidP="0019440C">
      <w:pPr>
        <w:pStyle w:val="Bezriadkovania"/>
        <w:jc w:val="right"/>
        <w:rPr>
          <w:rFonts w:ascii="Times New Roman" w:hAnsi="Times New Roman" w:cs="Times New Roman"/>
          <w:b/>
          <w:sz w:val="36"/>
          <w:szCs w:val="36"/>
        </w:rPr>
      </w:pPr>
    </w:p>
    <w:p w:rsidR="00C12639" w:rsidRDefault="00C12639" w:rsidP="0019440C">
      <w:pPr>
        <w:pStyle w:val="Bezriadkovania"/>
        <w:jc w:val="right"/>
        <w:rPr>
          <w:rFonts w:ascii="Times New Roman" w:hAnsi="Times New Roman" w:cs="Times New Roman"/>
          <w:sz w:val="24"/>
          <w:szCs w:val="24"/>
        </w:rPr>
      </w:pPr>
      <w:r w:rsidRPr="004C7F6C">
        <w:rPr>
          <w:rFonts w:ascii="Times New Roman" w:hAnsi="Times New Roman" w:cs="Times New Roman"/>
          <w:b/>
          <w:sz w:val="40"/>
          <w:szCs w:val="40"/>
        </w:rPr>
        <w:t xml:space="preserve">Prieskum Európskej únie ohľadom </w:t>
      </w:r>
      <w:proofErr w:type="spellStart"/>
      <w:r w:rsidRPr="004C7F6C">
        <w:rPr>
          <w:rFonts w:ascii="Times New Roman" w:hAnsi="Times New Roman" w:cs="Times New Roman"/>
          <w:b/>
          <w:sz w:val="40"/>
          <w:szCs w:val="40"/>
        </w:rPr>
        <w:t>les</w:t>
      </w:r>
      <w:r w:rsidR="00F60642">
        <w:rPr>
          <w:rFonts w:ascii="Times New Roman" w:hAnsi="Times New Roman" w:cs="Times New Roman"/>
          <w:b/>
          <w:sz w:val="40"/>
          <w:szCs w:val="40"/>
        </w:rPr>
        <w:t>ieb</w:t>
      </w:r>
      <w:proofErr w:type="spellEnd"/>
      <w:r w:rsidRPr="004C7F6C">
        <w:rPr>
          <w:rFonts w:ascii="Times New Roman" w:hAnsi="Times New Roman" w:cs="Times New Roman"/>
          <w:b/>
          <w:sz w:val="40"/>
          <w:szCs w:val="40"/>
        </w:rPr>
        <w:t xml:space="preserve">, </w:t>
      </w:r>
      <w:proofErr w:type="spellStart"/>
      <w:r w:rsidR="00F60642">
        <w:rPr>
          <w:rFonts w:ascii="Times New Roman" w:hAnsi="Times New Roman" w:cs="Times New Roman"/>
          <w:b/>
          <w:sz w:val="40"/>
          <w:szCs w:val="40"/>
        </w:rPr>
        <w:t>gejov</w:t>
      </w:r>
      <w:proofErr w:type="spellEnd"/>
      <w:r w:rsidR="003F057B" w:rsidRPr="004C7F6C">
        <w:rPr>
          <w:rFonts w:ascii="Times New Roman" w:hAnsi="Times New Roman" w:cs="Times New Roman"/>
          <w:b/>
          <w:sz w:val="40"/>
          <w:szCs w:val="40"/>
        </w:rPr>
        <w:t>,</w:t>
      </w:r>
      <w:r w:rsidR="00F60642">
        <w:rPr>
          <w:rFonts w:ascii="Times New Roman" w:hAnsi="Times New Roman" w:cs="Times New Roman"/>
          <w:b/>
          <w:sz w:val="40"/>
          <w:szCs w:val="40"/>
        </w:rPr>
        <w:t xml:space="preserve"> bisexuálnych a </w:t>
      </w:r>
      <w:proofErr w:type="spellStart"/>
      <w:r w:rsidR="00F60642">
        <w:rPr>
          <w:rFonts w:ascii="Times New Roman" w:hAnsi="Times New Roman" w:cs="Times New Roman"/>
          <w:b/>
          <w:sz w:val="40"/>
          <w:szCs w:val="40"/>
        </w:rPr>
        <w:t>transrodových</w:t>
      </w:r>
      <w:proofErr w:type="spellEnd"/>
      <w:r w:rsidR="00F60642">
        <w:rPr>
          <w:rFonts w:ascii="Times New Roman" w:hAnsi="Times New Roman" w:cs="Times New Roman"/>
          <w:b/>
          <w:sz w:val="40"/>
          <w:szCs w:val="40"/>
        </w:rPr>
        <w:t xml:space="preserve"> ľudí</w:t>
      </w:r>
      <w:r w:rsidR="003F057B" w:rsidRPr="004C7F6C">
        <w:rPr>
          <w:rFonts w:ascii="Times New Roman" w:hAnsi="Times New Roman" w:cs="Times New Roman"/>
          <w:b/>
          <w:sz w:val="40"/>
          <w:szCs w:val="40"/>
        </w:rPr>
        <w:t xml:space="preserve"> </w:t>
      </w: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Pr="00726BBF" w:rsidRDefault="0019440C" w:rsidP="0019440C">
      <w:pPr>
        <w:pStyle w:val="Bezriadkovania"/>
        <w:jc w:val="right"/>
        <w:rPr>
          <w:rFonts w:ascii="Times New Roman" w:hAnsi="Times New Roman" w:cs="Times New Roman"/>
          <w:sz w:val="24"/>
          <w:szCs w:val="24"/>
        </w:rPr>
      </w:pPr>
    </w:p>
    <w:p w:rsidR="00A50A18" w:rsidRPr="0022558C" w:rsidRDefault="00420A14" w:rsidP="0019440C">
      <w:pPr>
        <w:pStyle w:val="Bezriadkovania"/>
        <w:jc w:val="right"/>
        <w:rPr>
          <w:rFonts w:ascii="Times New Roman" w:hAnsi="Times New Roman" w:cs="Times New Roman"/>
          <w:sz w:val="40"/>
          <w:szCs w:val="40"/>
        </w:rPr>
      </w:pPr>
      <w:r>
        <w:rPr>
          <w:rFonts w:ascii="Times New Roman" w:hAnsi="Times New Roman" w:cs="Times New Roman"/>
          <w:sz w:val="40"/>
          <w:szCs w:val="40"/>
        </w:rPr>
        <w:t>Pozrite sa</w:t>
      </w:r>
      <w:r w:rsidR="001B2C78">
        <w:rPr>
          <w:rFonts w:ascii="Times New Roman" w:hAnsi="Times New Roman" w:cs="Times New Roman"/>
          <w:sz w:val="40"/>
          <w:szCs w:val="40"/>
        </w:rPr>
        <w:t xml:space="preserve"> </w:t>
      </w:r>
      <w:r w:rsidR="0019440C" w:rsidRPr="0022558C">
        <w:rPr>
          <w:rFonts w:ascii="Times New Roman" w:hAnsi="Times New Roman" w:cs="Times New Roman"/>
          <w:sz w:val="40"/>
          <w:szCs w:val="40"/>
        </w:rPr>
        <w:t>na výsledky</w:t>
      </w:r>
    </w:p>
    <w:p w:rsidR="00726BBF" w:rsidRDefault="00726BBF"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19440C" w:rsidRDefault="0019440C" w:rsidP="0019440C">
      <w:pPr>
        <w:pStyle w:val="Bezriadkovania"/>
        <w:jc w:val="right"/>
        <w:rPr>
          <w:rFonts w:ascii="Times New Roman" w:hAnsi="Times New Roman" w:cs="Times New Roman"/>
          <w:sz w:val="24"/>
          <w:szCs w:val="24"/>
        </w:rPr>
      </w:pPr>
    </w:p>
    <w:p w:rsidR="00A50A18" w:rsidRDefault="00A50A18" w:rsidP="0019440C">
      <w:pPr>
        <w:pStyle w:val="Bezriadkovania"/>
        <w:rPr>
          <w:rFonts w:ascii="Times New Roman" w:hAnsi="Times New Roman" w:cs="Times New Roman"/>
          <w:sz w:val="24"/>
          <w:szCs w:val="24"/>
        </w:rPr>
      </w:pPr>
      <w:r w:rsidRPr="0019440C">
        <w:rPr>
          <w:rFonts w:ascii="Times New Roman" w:hAnsi="Times New Roman" w:cs="Times New Roman"/>
          <w:sz w:val="52"/>
          <w:szCs w:val="52"/>
        </w:rPr>
        <w:t>FRA</w:t>
      </w:r>
      <w:r w:rsidRPr="0019440C">
        <w:rPr>
          <w:rFonts w:ascii="Times New Roman" w:hAnsi="Times New Roman" w:cs="Times New Roman"/>
          <w:sz w:val="24"/>
          <w:szCs w:val="24"/>
        </w:rPr>
        <w:t xml:space="preserve"> </w:t>
      </w:r>
      <w:r w:rsidR="0019440C">
        <w:rPr>
          <w:rFonts w:ascii="Times New Roman" w:hAnsi="Times New Roman" w:cs="Times New Roman"/>
          <w:sz w:val="24"/>
          <w:szCs w:val="24"/>
        </w:rPr>
        <w:t xml:space="preserve"> </w:t>
      </w:r>
      <w:r w:rsidR="00001DF2">
        <w:rPr>
          <w:rFonts w:ascii="Times New Roman" w:hAnsi="Times New Roman" w:cs="Times New Roman"/>
          <w:sz w:val="24"/>
          <w:szCs w:val="24"/>
        </w:rPr>
        <w:t>Agentúra</w:t>
      </w:r>
      <w:r w:rsidRPr="0019440C">
        <w:rPr>
          <w:rFonts w:ascii="Times New Roman" w:hAnsi="Times New Roman" w:cs="Times New Roman"/>
          <w:sz w:val="24"/>
          <w:szCs w:val="24"/>
        </w:rPr>
        <w:t xml:space="preserve"> Európskej únie pre základné práva</w:t>
      </w:r>
    </w:p>
    <w:p w:rsidR="00A50A18" w:rsidRDefault="00A50A18" w:rsidP="00726BBF">
      <w:pPr>
        <w:pStyle w:val="Bezriadkovania"/>
        <w:rPr>
          <w:rFonts w:ascii="Times New Roman" w:hAnsi="Times New Roman" w:cs="Times New Roman"/>
          <w:sz w:val="24"/>
          <w:szCs w:val="24"/>
        </w:rPr>
      </w:pPr>
    </w:p>
    <w:p w:rsidR="002A4861" w:rsidRDefault="002A4861" w:rsidP="00726BBF">
      <w:pPr>
        <w:pStyle w:val="Bezriadkovania"/>
        <w:rPr>
          <w:rFonts w:ascii="Times New Roman" w:hAnsi="Times New Roman" w:cs="Times New Roman"/>
          <w:sz w:val="24"/>
          <w:szCs w:val="24"/>
        </w:rPr>
      </w:pPr>
    </w:p>
    <w:p w:rsidR="002A4861" w:rsidRDefault="002A4861" w:rsidP="00726BBF">
      <w:pPr>
        <w:pStyle w:val="Bezriadkovania"/>
        <w:rPr>
          <w:rFonts w:ascii="Times New Roman" w:hAnsi="Times New Roman" w:cs="Times New Roman"/>
          <w:sz w:val="24"/>
          <w:szCs w:val="24"/>
        </w:rPr>
      </w:pPr>
    </w:p>
    <w:p w:rsidR="00726BBF" w:rsidRDefault="00726BBF" w:rsidP="00726BBF">
      <w:pPr>
        <w:pStyle w:val="Bezriadkovania"/>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A50A18" w:rsidRPr="003F057B" w:rsidRDefault="00A50A18" w:rsidP="0019440C">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3F057B">
        <w:rPr>
          <w:rFonts w:ascii="Times New Roman" w:hAnsi="Times New Roman" w:cs="Times New Roman"/>
          <w:sz w:val="20"/>
          <w:szCs w:val="20"/>
        </w:rPr>
        <w:t xml:space="preserve">Táto správa sa </w:t>
      </w:r>
      <w:r w:rsidR="0019440C" w:rsidRPr="003F057B">
        <w:rPr>
          <w:rFonts w:ascii="Times New Roman" w:hAnsi="Times New Roman" w:cs="Times New Roman"/>
          <w:sz w:val="20"/>
          <w:szCs w:val="20"/>
        </w:rPr>
        <w:t>venuje otázkam</w:t>
      </w:r>
      <w:r w:rsidRPr="003F057B">
        <w:rPr>
          <w:rFonts w:ascii="Times New Roman" w:hAnsi="Times New Roman" w:cs="Times New Roman"/>
          <w:sz w:val="20"/>
          <w:szCs w:val="20"/>
        </w:rPr>
        <w:t xml:space="preserve"> </w:t>
      </w:r>
      <w:r w:rsidR="0019440C" w:rsidRPr="003F057B">
        <w:rPr>
          <w:rFonts w:ascii="Times New Roman" w:hAnsi="Times New Roman" w:cs="Times New Roman"/>
          <w:sz w:val="20"/>
          <w:szCs w:val="20"/>
        </w:rPr>
        <w:t>súvisiacim s</w:t>
      </w:r>
      <w:r w:rsidRPr="003F057B">
        <w:rPr>
          <w:rFonts w:ascii="Times New Roman" w:hAnsi="Times New Roman" w:cs="Times New Roman"/>
          <w:sz w:val="20"/>
          <w:szCs w:val="20"/>
        </w:rPr>
        <w:t xml:space="preserve"> ľudsk</w:t>
      </w:r>
      <w:r w:rsidR="0019440C" w:rsidRPr="003F057B">
        <w:rPr>
          <w:rFonts w:ascii="Times New Roman" w:hAnsi="Times New Roman" w:cs="Times New Roman"/>
          <w:sz w:val="20"/>
          <w:szCs w:val="20"/>
        </w:rPr>
        <w:t>ou</w:t>
      </w:r>
      <w:r w:rsidRPr="003F057B">
        <w:rPr>
          <w:rFonts w:ascii="Times New Roman" w:hAnsi="Times New Roman" w:cs="Times New Roman"/>
          <w:sz w:val="20"/>
          <w:szCs w:val="20"/>
        </w:rPr>
        <w:t xml:space="preserve"> dôstojnos</w:t>
      </w:r>
      <w:r w:rsidR="0019440C" w:rsidRPr="003F057B">
        <w:rPr>
          <w:rFonts w:ascii="Times New Roman" w:hAnsi="Times New Roman" w:cs="Times New Roman"/>
          <w:sz w:val="20"/>
          <w:szCs w:val="20"/>
        </w:rPr>
        <w:t>ťou</w:t>
      </w:r>
      <w:r w:rsidRPr="003F057B">
        <w:rPr>
          <w:rFonts w:ascii="Times New Roman" w:hAnsi="Times New Roman" w:cs="Times New Roman"/>
          <w:sz w:val="20"/>
          <w:szCs w:val="20"/>
        </w:rPr>
        <w:t xml:space="preserve"> (článok 1), práv</w:t>
      </w:r>
      <w:r w:rsidR="00AE7450" w:rsidRPr="003F057B">
        <w:rPr>
          <w:rFonts w:ascii="Times New Roman" w:hAnsi="Times New Roman" w:cs="Times New Roman"/>
          <w:sz w:val="20"/>
          <w:szCs w:val="20"/>
        </w:rPr>
        <w:t>om</w:t>
      </w:r>
      <w:r w:rsidRPr="003F057B">
        <w:rPr>
          <w:rFonts w:ascii="Times New Roman" w:hAnsi="Times New Roman" w:cs="Times New Roman"/>
          <w:sz w:val="20"/>
          <w:szCs w:val="20"/>
        </w:rPr>
        <w:t xml:space="preserve"> na život (článok 2), práv</w:t>
      </w:r>
      <w:r w:rsidR="00AE7450" w:rsidRPr="003F057B">
        <w:rPr>
          <w:rFonts w:ascii="Times New Roman" w:hAnsi="Times New Roman" w:cs="Times New Roman"/>
          <w:sz w:val="20"/>
          <w:szCs w:val="20"/>
        </w:rPr>
        <w:t>om</w:t>
      </w:r>
      <w:r w:rsidRPr="003F057B">
        <w:rPr>
          <w:rFonts w:ascii="Times New Roman" w:hAnsi="Times New Roman" w:cs="Times New Roman"/>
          <w:sz w:val="20"/>
          <w:szCs w:val="20"/>
        </w:rPr>
        <w:t xml:space="preserve"> na vzdelanie (článok 14)</w:t>
      </w:r>
      <w:r w:rsidR="00726BBF" w:rsidRPr="003F057B">
        <w:rPr>
          <w:rFonts w:ascii="Times New Roman" w:hAnsi="Times New Roman" w:cs="Times New Roman"/>
          <w:sz w:val="20"/>
          <w:szCs w:val="20"/>
        </w:rPr>
        <w:t>, rovnosť</w:t>
      </w:r>
      <w:r w:rsidR="00AE7450" w:rsidRPr="003F057B">
        <w:rPr>
          <w:rFonts w:ascii="Times New Roman" w:hAnsi="Times New Roman" w:cs="Times New Roman"/>
          <w:sz w:val="20"/>
          <w:szCs w:val="20"/>
        </w:rPr>
        <w:t>ou</w:t>
      </w:r>
      <w:r w:rsidR="00726BBF" w:rsidRPr="003F057B">
        <w:rPr>
          <w:rFonts w:ascii="Times New Roman" w:hAnsi="Times New Roman" w:cs="Times New Roman"/>
          <w:sz w:val="20"/>
          <w:szCs w:val="20"/>
        </w:rPr>
        <w:t xml:space="preserve"> </w:t>
      </w:r>
      <w:r w:rsidR="00AE7450" w:rsidRPr="003F057B">
        <w:rPr>
          <w:rFonts w:ascii="Times New Roman" w:hAnsi="Times New Roman" w:cs="Times New Roman"/>
          <w:sz w:val="20"/>
          <w:szCs w:val="20"/>
        </w:rPr>
        <w:t>pred zákonom (článok 20), zásadou</w:t>
      </w:r>
      <w:r w:rsidR="00726BBF" w:rsidRPr="003F057B">
        <w:rPr>
          <w:rFonts w:ascii="Times New Roman" w:hAnsi="Times New Roman" w:cs="Times New Roman"/>
          <w:sz w:val="20"/>
          <w:szCs w:val="20"/>
        </w:rPr>
        <w:t xml:space="preserve"> zákazu diskriminácie (článok 21), zdravotn</w:t>
      </w:r>
      <w:r w:rsidR="00AE7450" w:rsidRPr="003F057B">
        <w:rPr>
          <w:rFonts w:ascii="Times New Roman" w:hAnsi="Times New Roman" w:cs="Times New Roman"/>
          <w:sz w:val="20"/>
          <w:szCs w:val="20"/>
        </w:rPr>
        <w:t>ou</w:t>
      </w:r>
      <w:r w:rsidR="00726BBF" w:rsidRPr="003F057B">
        <w:rPr>
          <w:rFonts w:ascii="Times New Roman" w:hAnsi="Times New Roman" w:cs="Times New Roman"/>
          <w:sz w:val="20"/>
          <w:szCs w:val="20"/>
        </w:rPr>
        <w:t xml:space="preserve"> starostlivos</w:t>
      </w:r>
      <w:r w:rsidR="00AE7450" w:rsidRPr="003F057B">
        <w:rPr>
          <w:rFonts w:ascii="Times New Roman" w:hAnsi="Times New Roman" w:cs="Times New Roman"/>
          <w:sz w:val="20"/>
          <w:szCs w:val="20"/>
        </w:rPr>
        <w:t>ťou</w:t>
      </w:r>
      <w:r w:rsidR="00726BBF" w:rsidRPr="003F057B">
        <w:rPr>
          <w:rFonts w:ascii="Times New Roman" w:hAnsi="Times New Roman" w:cs="Times New Roman"/>
          <w:sz w:val="20"/>
          <w:szCs w:val="20"/>
        </w:rPr>
        <w:t xml:space="preserve"> (článok 35)</w:t>
      </w:r>
      <w:r w:rsidR="00AE7450" w:rsidRPr="003F057B">
        <w:rPr>
          <w:rFonts w:ascii="Times New Roman" w:hAnsi="Times New Roman" w:cs="Times New Roman"/>
          <w:sz w:val="20"/>
          <w:szCs w:val="20"/>
        </w:rPr>
        <w:t xml:space="preserve"> </w:t>
      </w:r>
      <w:r w:rsidR="00726BBF" w:rsidRPr="003F057B">
        <w:rPr>
          <w:rFonts w:ascii="Times New Roman" w:hAnsi="Times New Roman" w:cs="Times New Roman"/>
          <w:sz w:val="20"/>
          <w:szCs w:val="20"/>
        </w:rPr>
        <w:t>a právo</w:t>
      </w:r>
      <w:r w:rsidR="00AE7450" w:rsidRPr="003F057B">
        <w:rPr>
          <w:rFonts w:ascii="Times New Roman" w:hAnsi="Times New Roman" w:cs="Times New Roman"/>
          <w:sz w:val="20"/>
          <w:szCs w:val="20"/>
        </w:rPr>
        <w:t>m</w:t>
      </w:r>
      <w:r w:rsidR="00726BBF" w:rsidRPr="003F057B">
        <w:rPr>
          <w:rFonts w:ascii="Times New Roman" w:hAnsi="Times New Roman" w:cs="Times New Roman"/>
          <w:sz w:val="20"/>
          <w:szCs w:val="20"/>
        </w:rPr>
        <w:t xml:space="preserve"> </w:t>
      </w:r>
      <w:r w:rsidR="00BF15A2" w:rsidRPr="001B2C78">
        <w:rPr>
          <w:rFonts w:ascii="Times New Roman" w:hAnsi="Times New Roman" w:cs="Times New Roman"/>
          <w:sz w:val="20"/>
          <w:szCs w:val="20"/>
        </w:rPr>
        <w:t>na účinný prostriedok nápravy</w:t>
      </w:r>
      <w:r w:rsidR="00726BBF" w:rsidRPr="003F057B">
        <w:rPr>
          <w:rFonts w:ascii="Times New Roman" w:hAnsi="Times New Roman" w:cs="Times New Roman"/>
          <w:sz w:val="20"/>
          <w:szCs w:val="20"/>
        </w:rPr>
        <w:t xml:space="preserve"> a na spravodlivý proces (článok 47) spadajúc</w:t>
      </w:r>
      <w:r w:rsidR="0022558C">
        <w:rPr>
          <w:rFonts w:ascii="Times New Roman" w:hAnsi="Times New Roman" w:cs="Times New Roman"/>
          <w:sz w:val="20"/>
          <w:szCs w:val="20"/>
        </w:rPr>
        <w:t>im</w:t>
      </w:r>
      <w:r w:rsidR="00726BBF" w:rsidRPr="003F057B">
        <w:rPr>
          <w:rFonts w:ascii="Times New Roman" w:hAnsi="Times New Roman" w:cs="Times New Roman"/>
          <w:sz w:val="20"/>
          <w:szCs w:val="20"/>
        </w:rPr>
        <w:t xml:space="preserve"> pod </w:t>
      </w:r>
      <w:r w:rsidR="00AE7450" w:rsidRPr="003F057B">
        <w:rPr>
          <w:rFonts w:ascii="Times New Roman" w:hAnsi="Times New Roman" w:cs="Times New Roman"/>
          <w:sz w:val="20"/>
          <w:szCs w:val="20"/>
        </w:rPr>
        <w:t>hlavu I „Dôstojnosť“, II</w:t>
      </w:r>
      <w:r w:rsidR="00726BBF" w:rsidRPr="003F057B">
        <w:rPr>
          <w:rFonts w:ascii="Times New Roman" w:hAnsi="Times New Roman" w:cs="Times New Roman"/>
          <w:sz w:val="20"/>
          <w:szCs w:val="20"/>
        </w:rPr>
        <w:t xml:space="preserve"> „Slobody“, </w:t>
      </w:r>
      <w:r w:rsidR="00AE7450" w:rsidRPr="003F057B">
        <w:rPr>
          <w:rFonts w:ascii="Times New Roman" w:hAnsi="Times New Roman" w:cs="Times New Roman"/>
          <w:sz w:val="20"/>
          <w:szCs w:val="20"/>
        </w:rPr>
        <w:t>III</w:t>
      </w:r>
      <w:r w:rsidR="00726BBF" w:rsidRPr="003F057B">
        <w:rPr>
          <w:rFonts w:ascii="Times New Roman" w:hAnsi="Times New Roman" w:cs="Times New Roman"/>
          <w:sz w:val="20"/>
          <w:szCs w:val="20"/>
        </w:rPr>
        <w:t xml:space="preserve"> „Rovnosť“, </w:t>
      </w:r>
      <w:r w:rsidR="00AE7450" w:rsidRPr="003F057B">
        <w:rPr>
          <w:rFonts w:ascii="Times New Roman" w:hAnsi="Times New Roman" w:cs="Times New Roman"/>
          <w:sz w:val="20"/>
          <w:szCs w:val="20"/>
        </w:rPr>
        <w:t>IV</w:t>
      </w:r>
      <w:r w:rsidR="00726BBF" w:rsidRPr="003F057B">
        <w:rPr>
          <w:rFonts w:ascii="Times New Roman" w:hAnsi="Times New Roman" w:cs="Times New Roman"/>
          <w:sz w:val="20"/>
          <w:szCs w:val="20"/>
        </w:rPr>
        <w:t xml:space="preserve"> </w:t>
      </w:r>
      <w:r w:rsidR="00AE7450" w:rsidRPr="003F057B">
        <w:rPr>
          <w:rFonts w:ascii="Times New Roman" w:hAnsi="Times New Roman" w:cs="Times New Roman"/>
          <w:sz w:val="20"/>
          <w:szCs w:val="20"/>
        </w:rPr>
        <w:t>„</w:t>
      </w:r>
      <w:r w:rsidR="00726BBF" w:rsidRPr="003F057B">
        <w:rPr>
          <w:rFonts w:ascii="Times New Roman" w:hAnsi="Times New Roman" w:cs="Times New Roman"/>
          <w:sz w:val="20"/>
          <w:szCs w:val="20"/>
        </w:rPr>
        <w:t>Solidarita“ a </w:t>
      </w:r>
      <w:r w:rsidR="00AE7450" w:rsidRPr="003F057B">
        <w:rPr>
          <w:rFonts w:ascii="Times New Roman" w:hAnsi="Times New Roman" w:cs="Times New Roman"/>
          <w:sz w:val="20"/>
          <w:szCs w:val="20"/>
        </w:rPr>
        <w:t>VI</w:t>
      </w:r>
      <w:r w:rsidR="00726BBF" w:rsidRPr="003F057B">
        <w:rPr>
          <w:rFonts w:ascii="Times New Roman" w:hAnsi="Times New Roman" w:cs="Times New Roman"/>
          <w:sz w:val="20"/>
          <w:szCs w:val="20"/>
        </w:rPr>
        <w:t xml:space="preserve"> „Spravodlivosť“ </w:t>
      </w:r>
      <w:r w:rsidR="00AE7450" w:rsidRPr="003F057B">
        <w:rPr>
          <w:rFonts w:ascii="Times New Roman" w:hAnsi="Times New Roman" w:cs="Times New Roman"/>
          <w:sz w:val="20"/>
          <w:szCs w:val="20"/>
        </w:rPr>
        <w:t>Charty</w:t>
      </w:r>
      <w:r w:rsidR="00726BBF" w:rsidRPr="003F057B">
        <w:rPr>
          <w:rFonts w:ascii="Times New Roman" w:hAnsi="Times New Roman" w:cs="Times New Roman"/>
          <w:sz w:val="20"/>
          <w:szCs w:val="20"/>
        </w:rPr>
        <w:t xml:space="preserve"> základných práv Európskej únie. </w:t>
      </w:r>
    </w:p>
    <w:p w:rsidR="00726BBF" w:rsidRPr="00726BBF" w:rsidRDefault="00726BBF" w:rsidP="00726BBF">
      <w:pPr>
        <w:pStyle w:val="Bezriadkovania"/>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726BBF" w:rsidRDefault="00726BBF" w:rsidP="00726BBF">
      <w:pPr>
        <w:pStyle w:val="Bezriadkovania"/>
        <w:rPr>
          <w:rFonts w:ascii="Times New Roman" w:hAnsi="Times New Roman" w:cs="Times New Roman"/>
          <w:sz w:val="24"/>
          <w:szCs w:val="24"/>
          <w:highlight w:val="yellow"/>
        </w:rPr>
      </w:pPr>
    </w:p>
    <w:p w:rsidR="00B97836" w:rsidRDefault="00B97836" w:rsidP="00726BBF">
      <w:pPr>
        <w:pStyle w:val="Bezriadkovania"/>
        <w:rPr>
          <w:rFonts w:ascii="Times New Roman" w:hAnsi="Times New Roman" w:cs="Times New Roman"/>
          <w:sz w:val="24"/>
          <w:szCs w:val="24"/>
          <w:highlight w:val="yellow"/>
        </w:rPr>
      </w:pPr>
    </w:p>
    <w:p w:rsidR="00B97836" w:rsidRDefault="00B97836" w:rsidP="00726BBF">
      <w:pPr>
        <w:pStyle w:val="Bezriadkovania"/>
        <w:rPr>
          <w:rFonts w:ascii="Times New Roman" w:hAnsi="Times New Roman" w:cs="Times New Roman"/>
          <w:sz w:val="24"/>
          <w:szCs w:val="24"/>
          <w:highlight w:val="yellow"/>
        </w:rPr>
      </w:pPr>
    </w:p>
    <w:p w:rsidR="00B97836" w:rsidRDefault="00B97836" w:rsidP="00726BBF">
      <w:pPr>
        <w:pStyle w:val="Bezriadkovania"/>
        <w:rPr>
          <w:rFonts w:ascii="Times New Roman" w:hAnsi="Times New Roman" w:cs="Times New Roman"/>
          <w:sz w:val="24"/>
          <w:szCs w:val="24"/>
          <w:highlight w:val="yellow"/>
        </w:rPr>
      </w:pPr>
    </w:p>
    <w:p w:rsidR="00726BBF" w:rsidRDefault="00726BBF" w:rsidP="00727442">
      <w:pPr>
        <w:pStyle w:val="Bezriadkovania"/>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highlight w:val="yellow"/>
        </w:rPr>
      </w:pPr>
    </w:p>
    <w:p w:rsidR="00B97836" w:rsidRDefault="00B97836" w:rsidP="00727442">
      <w:pPr>
        <w:pStyle w:val="Bezriadkovania"/>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highlight w:val="yellow"/>
        </w:rPr>
      </w:pPr>
    </w:p>
    <w:p w:rsidR="00726BBF" w:rsidRPr="003F057B" w:rsidRDefault="00726BBF" w:rsidP="00727442">
      <w:pPr>
        <w:pStyle w:val="Bezriadkovania"/>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0"/>
          <w:szCs w:val="20"/>
        </w:rPr>
      </w:pPr>
      <w:r w:rsidRPr="003F057B">
        <w:rPr>
          <w:rFonts w:ascii="Times New Roman" w:hAnsi="Times New Roman" w:cs="Times New Roman"/>
          <w:b/>
          <w:sz w:val="20"/>
          <w:szCs w:val="20"/>
        </w:rPr>
        <w:t>Europe Direct je služba, ktorá Vám pomáha nájsť</w:t>
      </w:r>
    </w:p>
    <w:p w:rsidR="003F057B" w:rsidRDefault="003F057B" w:rsidP="00727442">
      <w:pPr>
        <w:pStyle w:val="Bezriadkovania"/>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0"/>
          <w:szCs w:val="20"/>
        </w:rPr>
      </w:pPr>
    </w:p>
    <w:p w:rsidR="00726BBF" w:rsidRPr="003F057B" w:rsidRDefault="00726BBF" w:rsidP="00727442">
      <w:pPr>
        <w:pStyle w:val="Bezriadkovania"/>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0"/>
          <w:szCs w:val="20"/>
        </w:rPr>
      </w:pPr>
      <w:r w:rsidRPr="003F057B">
        <w:rPr>
          <w:rFonts w:ascii="Times New Roman" w:hAnsi="Times New Roman" w:cs="Times New Roman"/>
          <w:b/>
          <w:sz w:val="20"/>
          <w:szCs w:val="20"/>
        </w:rPr>
        <w:t>odpovede na otázky ohľadom Európskej únie</w:t>
      </w:r>
    </w:p>
    <w:p w:rsidR="00726BBF" w:rsidRPr="003F057B" w:rsidRDefault="00726BBF" w:rsidP="00727442">
      <w:pPr>
        <w:pStyle w:val="Bezriadkovania"/>
        <w:pBdr>
          <w:top w:val="single" w:sz="4" w:space="1" w:color="auto"/>
          <w:left w:val="single" w:sz="4" w:space="4" w:color="auto"/>
          <w:bottom w:val="single" w:sz="4" w:space="1" w:color="auto"/>
          <w:right w:val="single" w:sz="4" w:space="4" w:color="auto"/>
        </w:pBdr>
        <w:jc w:val="center"/>
        <w:rPr>
          <w:rFonts w:ascii="Times New Roman" w:hAnsi="Times New Roman" w:cs="Times New Roman"/>
          <w:sz w:val="20"/>
          <w:szCs w:val="20"/>
        </w:rPr>
      </w:pPr>
    </w:p>
    <w:p w:rsidR="00726BBF" w:rsidRPr="003F057B" w:rsidRDefault="00726BBF" w:rsidP="00727442">
      <w:pPr>
        <w:pStyle w:val="Bezriadkovania"/>
        <w:pBdr>
          <w:top w:val="single" w:sz="4" w:space="1" w:color="auto"/>
          <w:left w:val="single" w:sz="4" w:space="4" w:color="auto"/>
          <w:bottom w:val="single" w:sz="4" w:space="1" w:color="auto"/>
          <w:right w:val="single" w:sz="4" w:space="4" w:color="auto"/>
        </w:pBdr>
        <w:jc w:val="center"/>
        <w:rPr>
          <w:rFonts w:ascii="Times New Roman" w:hAnsi="Times New Roman" w:cs="Times New Roman"/>
          <w:sz w:val="20"/>
          <w:szCs w:val="20"/>
        </w:rPr>
      </w:pPr>
      <w:r w:rsidRPr="003F057B">
        <w:rPr>
          <w:rFonts w:ascii="Times New Roman" w:hAnsi="Times New Roman" w:cs="Times New Roman"/>
          <w:sz w:val="20"/>
          <w:szCs w:val="20"/>
        </w:rPr>
        <w:t xml:space="preserve">Nové </w:t>
      </w:r>
      <w:r w:rsidR="0022558C">
        <w:rPr>
          <w:rFonts w:ascii="Times New Roman" w:hAnsi="Times New Roman" w:cs="Times New Roman"/>
          <w:sz w:val="20"/>
          <w:szCs w:val="20"/>
        </w:rPr>
        <w:t xml:space="preserve">bezplatné </w:t>
      </w:r>
      <w:r w:rsidRPr="003F057B">
        <w:rPr>
          <w:rFonts w:ascii="Times New Roman" w:hAnsi="Times New Roman" w:cs="Times New Roman"/>
          <w:sz w:val="20"/>
          <w:szCs w:val="20"/>
        </w:rPr>
        <w:t>telefónne číslo (*):</w:t>
      </w:r>
    </w:p>
    <w:p w:rsidR="00726BBF" w:rsidRPr="003F057B" w:rsidRDefault="00726BBF" w:rsidP="00727442">
      <w:pPr>
        <w:pStyle w:val="Bezriadkovania"/>
        <w:pBdr>
          <w:top w:val="single" w:sz="4" w:space="1" w:color="auto"/>
          <w:left w:val="single" w:sz="4" w:space="4" w:color="auto"/>
          <w:bottom w:val="single" w:sz="4" w:space="1" w:color="auto"/>
          <w:right w:val="single" w:sz="4" w:space="4" w:color="auto"/>
        </w:pBdr>
        <w:jc w:val="center"/>
        <w:rPr>
          <w:rFonts w:ascii="Times New Roman" w:hAnsi="Times New Roman" w:cs="Times New Roman"/>
          <w:sz w:val="20"/>
          <w:szCs w:val="20"/>
        </w:rPr>
      </w:pPr>
      <w:r w:rsidRPr="003F057B">
        <w:rPr>
          <w:rFonts w:ascii="Times New Roman" w:hAnsi="Times New Roman" w:cs="Times New Roman"/>
          <w:sz w:val="20"/>
          <w:szCs w:val="20"/>
        </w:rPr>
        <w:t>00 800 6 7 8 9 10 11</w:t>
      </w:r>
    </w:p>
    <w:p w:rsidR="00726BBF" w:rsidRPr="003F057B" w:rsidRDefault="00726BBF" w:rsidP="00727442">
      <w:pPr>
        <w:pStyle w:val="Bezriadkovania"/>
        <w:pBdr>
          <w:top w:val="single" w:sz="4" w:space="1" w:color="auto"/>
          <w:left w:val="single" w:sz="4" w:space="4" w:color="auto"/>
          <w:bottom w:val="single" w:sz="4" w:space="1" w:color="auto"/>
          <w:right w:val="single" w:sz="4" w:space="4" w:color="auto"/>
        </w:pBdr>
        <w:jc w:val="center"/>
        <w:rPr>
          <w:rFonts w:ascii="Times New Roman" w:hAnsi="Times New Roman" w:cs="Times New Roman"/>
          <w:sz w:val="20"/>
          <w:szCs w:val="20"/>
        </w:rPr>
      </w:pPr>
    </w:p>
    <w:p w:rsidR="00726BBF" w:rsidRPr="003F057B" w:rsidRDefault="00726BBF" w:rsidP="00727442">
      <w:pPr>
        <w:pStyle w:val="Bezriadkovania"/>
        <w:pBdr>
          <w:top w:val="single" w:sz="4" w:space="1" w:color="auto"/>
          <w:left w:val="single" w:sz="4" w:space="4" w:color="auto"/>
          <w:bottom w:val="single" w:sz="4" w:space="1" w:color="auto"/>
          <w:right w:val="single" w:sz="4" w:space="4" w:color="auto"/>
        </w:pBdr>
        <w:jc w:val="center"/>
        <w:rPr>
          <w:rFonts w:ascii="Times New Roman" w:hAnsi="Times New Roman" w:cs="Times New Roman"/>
          <w:sz w:val="20"/>
          <w:szCs w:val="20"/>
        </w:rPr>
      </w:pPr>
      <w:r w:rsidRPr="003F057B">
        <w:rPr>
          <w:rFonts w:ascii="Times New Roman" w:hAnsi="Times New Roman" w:cs="Times New Roman"/>
          <w:sz w:val="20"/>
          <w:szCs w:val="20"/>
        </w:rPr>
        <w:t>(*) Niektorí mobilní operátori neumožňujú prístup na telefónne čísla 00800 alebo tieto volania môžu byť spoplatnené. V urč</w:t>
      </w:r>
      <w:r w:rsidR="00B97836" w:rsidRPr="003F057B">
        <w:rPr>
          <w:rFonts w:ascii="Times New Roman" w:hAnsi="Times New Roman" w:cs="Times New Roman"/>
          <w:sz w:val="20"/>
          <w:szCs w:val="20"/>
        </w:rPr>
        <w:t>it</w:t>
      </w:r>
      <w:r w:rsidRPr="003F057B">
        <w:rPr>
          <w:rFonts w:ascii="Times New Roman" w:hAnsi="Times New Roman" w:cs="Times New Roman"/>
          <w:sz w:val="20"/>
          <w:szCs w:val="20"/>
        </w:rPr>
        <w:t xml:space="preserve">ých prípadoch tieto hovory môžu podliehať úhrade z telefónnych </w:t>
      </w:r>
      <w:r w:rsidR="00BA2A8A">
        <w:rPr>
          <w:rFonts w:ascii="Times New Roman" w:hAnsi="Times New Roman" w:cs="Times New Roman"/>
          <w:sz w:val="20"/>
          <w:szCs w:val="20"/>
        </w:rPr>
        <w:t>automatov</w:t>
      </w:r>
      <w:r w:rsidRPr="003F057B">
        <w:rPr>
          <w:rFonts w:ascii="Times New Roman" w:hAnsi="Times New Roman" w:cs="Times New Roman"/>
          <w:sz w:val="20"/>
          <w:szCs w:val="20"/>
        </w:rPr>
        <w:t xml:space="preserve"> alebo hotelov.</w:t>
      </w:r>
    </w:p>
    <w:p w:rsidR="00B97836" w:rsidRPr="00727442" w:rsidRDefault="00B97836" w:rsidP="00727442">
      <w:pPr>
        <w:pStyle w:val="Bezriadkovania"/>
        <w:pBdr>
          <w:top w:val="single" w:sz="4" w:space="1" w:color="auto"/>
          <w:left w:val="single" w:sz="4" w:space="4" w:color="auto"/>
          <w:bottom w:val="single" w:sz="4" w:space="1" w:color="auto"/>
          <w:right w:val="single" w:sz="4" w:space="4" w:color="auto"/>
        </w:pBdr>
        <w:jc w:val="center"/>
        <w:rPr>
          <w:rFonts w:ascii="Times New Roman" w:hAnsi="Times New Roman" w:cs="Times New Roman"/>
          <w:sz w:val="20"/>
          <w:szCs w:val="20"/>
        </w:rPr>
      </w:pPr>
    </w:p>
    <w:p w:rsidR="00B97836" w:rsidRDefault="00B97836" w:rsidP="00727442">
      <w:pPr>
        <w:pBdr>
          <w:top w:val="single" w:sz="4" w:space="1" w:color="auto"/>
          <w:left w:val="single" w:sz="4" w:space="4" w:color="auto"/>
          <w:bottom w:val="single" w:sz="4" w:space="1" w:color="auto"/>
          <w:right w:val="single" w:sz="4" w:space="4" w:color="auto"/>
        </w:pBdr>
        <w:jc w:val="both"/>
      </w:pPr>
    </w:p>
    <w:p w:rsidR="00727442" w:rsidRDefault="00727442" w:rsidP="00727442">
      <w:pPr>
        <w:pStyle w:val="Bezriadkovania"/>
        <w:rPr>
          <w:rFonts w:ascii="Times New Roman" w:hAnsi="Times New Roman" w:cs="Times New Roman"/>
          <w:sz w:val="24"/>
          <w:szCs w:val="24"/>
        </w:rPr>
      </w:pPr>
    </w:p>
    <w:p w:rsidR="00B97836" w:rsidRDefault="00B97836" w:rsidP="00727442">
      <w:pPr>
        <w:pStyle w:val="Bezriadkovania"/>
        <w:rPr>
          <w:rFonts w:ascii="Times New Roman" w:hAnsi="Times New Roman" w:cs="Times New Roman"/>
          <w:sz w:val="24"/>
          <w:szCs w:val="24"/>
        </w:rPr>
      </w:pPr>
    </w:p>
    <w:p w:rsidR="00B97836" w:rsidRDefault="00B97836" w:rsidP="00727442">
      <w:pPr>
        <w:pStyle w:val="Bezriadkovania"/>
        <w:rPr>
          <w:rFonts w:ascii="Times New Roman" w:hAnsi="Times New Roman" w:cs="Times New Roman"/>
          <w:sz w:val="24"/>
          <w:szCs w:val="24"/>
        </w:rPr>
      </w:pPr>
    </w:p>
    <w:p w:rsidR="00B97836" w:rsidRDefault="00B97836" w:rsidP="00727442">
      <w:pPr>
        <w:pStyle w:val="Bezriadkovania"/>
        <w:rPr>
          <w:rFonts w:ascii="Times New Roman" w:hAnsi="Times New Roman" w:cs="Times New Roman"/>
          <w:sz w:val="24"/>
          <w:szCs w:val="24"/>
        </w:rPr>
      </w:pPr>
    </w:p>
    <w:p w:rsidR="000F5C73" w:rsidRDefault="000F5C73" w:rsidP="00727442">
      <w:pPr>
        <w:pStyle w:val="Bezriadkovania"/>
        <w:rPr>
          <w:rFonts w:ascii="Times New Roman" w:hAnsi="Times New Roman" w:cs="Times New Roman"/>
          <w:sz w:val="24"/>
          <w:szCs w:val="24"/>
        </w:rPr>
      </w:pPr>
    </w:p>
    <w:p w:rsidR="000F5C73" w:rsidRDefault="000F5C73" w:rsidP="00727442">
      <w:pPr>
        <w:pStyle w:val="Bezriadkovania"/>
        <w:rPr>
          <w:rFonts w:ascii="Times New Roman" w:hAnsi="Times New Roman" w:cs="Times New Roman"/>
          <w:sz w:val="24"/>
          <w:szCs w:val="24"/>
        </w:rPr>
      </w:pPr>
    </w:p>
    <w:p w:rsidR="000F5C73" w:rsidRDefault="000F5C73" w:rsidP="00727442">
      <w:pPr>
        <w:pStyle w:val="Bezriadkovania"/>
        <w:rPr>
          <w:rFonts w:ascii="Times New Roman" w:hAnsi="Times New Roman" w:cs="Times New Roman"/>
          <w:sz w:val="24"/>
          <w:szCs w:val="24"/>
        </w:rPr>
      </w:pPr>
    </w:p>
    <w:p w:rsidR="003F057B" w:rsidRDefault="003F057B" w:rsidP="00727442">
      <w:pPr>
        <w:pStyle w:val="Bezriadkovania"/>
        <w:rPr>
          <w:rFonts w:ascii="Times New Roman" w:hAnsi="Times New Roman" w:cs="Times New Roman"/>
          <w:sz w:val="16"/>
          <w:szCs w:val="16"/>
        </w:rPr>
      </w:pPr>
    </w:p>
    <w:p w:rsidR="003F057B" w:rsidRDefault="003F057B" w:rsidP="00727442">
      <w:pPr>
        <w:pStyle w:val="Bezriadkovania"/>
        <w:rPr>
          <w:rFonts w:ascii="Times New Roman" w:hAnsi="Times New Roman" w:cs="Times New Roman"/>
          <w:sz w:val="16"/>
          <w:szCs w:val="16"/>
        </w:rPr>
      </w:pPr>
    </w:p>
    <w:p w:rsidR="003F057B" w:rsidRDefault="003F057B" w:rsidP="00727442">
      <w:pPr>
        <w:pStyle w:val="Bezriadkovania"/>
        <w:rPr>
          <w:rFonts w:ascii="Times New Roman" w:hAnsi="Times New Roman" w:cs="Times New Roman"/>
          <w:sz w:val="16"/>
          <w:szCs w:val="16"/>
        </w:rPr>
      </w:pPr>
    </w:p>
    <w:p w:rsidR="003F057B" w:rsidRDefault="003F057B" w:rsidP="00727442">
      <w:pPr>
        <w:pStyle w:val="Bezriadkovania"/>
        <w:rPr>
          <w:rFonts w:ascii="Times New Roman" w:hAnsi="Times New Roman" w:cs="Times New Roman"/>
          <w:sz w:val="16"/>
          <w:szCs w:val="16"/>
        </w:rPr>
      </w:pPr>
    </w:p>
    <w:p w:rsidR="003F057B" w:rsidRDefault="003F057B" w:rsidP="00727442">
      <w:pPr>
        <w:pStyle w:val="Bezriadkovania"/>
        <w:rPr>
          <w:rFonts w:ascii="Times New Roman" w:hAnsi="Times New Roman" w:cs="Times New Roman"/>
          <w:sz w:val="16"/>
          <w:szCs w:val="16"/>
        </w:rPr>
      </w:pPr>
    </w:p>
    <w:p w:rsidR="003F057B" w:rsidRDefault="003F057B" w:rsidP="00727442">
      <w:pPr>
        <w:pStyle w:val="Bezriadkovania"/>
        <w:rPr>
          <w:rFonts w:ascii="Times New Roman" w:hAnsi="Times New Roman" w:cs="Times New Roman"/>
          <w:sz w:val="16"/>
          <w:szCs w:val="16"/>
        </w:rPr>
      </w:pPr>
    </w:p>
    <w:p w:rsidR="003F057B" w:rsidRDefault="003F057B" w:rsidP="00727442">
      <w:pPr>
        <w:pStyle w:val="Bezriadkovania"/>
        <w:rPr>
          <w:rFonts w:ascii="Times New Roman" w:hAnsi="Times New Roman" w:cs="Times New Roman"/>
          <w:sz w:val="16"/>
          <w:szCs w:val="16"/>
        </w:rPr>
      </w:pPr>
    </w:p>
    <w:p w:rsidR="002A4861" w:rsidRDefault="002A4861" w:rsidP="00727442">
      <w:pPr>
        <w:pStyle w:val="Bezriadkovania"/>
        <w:rPr>
          <w:rFonts w:ascii="Times New Roman" w:hAnsi="Times New Roman" w:cs="Times New Roman"/>
          <w:sz w:val="16"/>
          <w:szCs w:val="16"/>
        </w:rPr>
      </w:pPr>
    </w:p>
    <w:p w:rsidR="00727442" w:rsidRPr="003F057B" w:rsidRDefault="00B97836"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Z</w:t>
      </w:r>
      <w:r w:rsidR="00727442" w:rsidRPr="003F057B">
        <w:rPr>
          <w:rFonts w:ascii="Times New Roman" w:hAnsi="Times New Roman" w:cs="Times New Roman"/>
          <w:sz w:val="16"/>
          <w:szCs w:val="16"/>
        </w:rPr>
        <w:t>obrazenie na ob</w:t>
      </w:r>
      <w:r w:rsidR="002203C9" w:rsidRPr="003F057B">
        <w:rPr>
          <w:rFonts w:ascii="Times New Roman" w:hAnsi="Times New Roman" w:cs="Times New Roman"/>
          <w:sz w:val="16"/>
          <w:szCs w:val="16"/>
        </w:rPr>
        <w:t>ale</w:t>
      </w:r>
      <w:r w:rsidR="00727442" w:rsidRPr="003F057B">
        <w:rPr>
          <w:rFonts w:ascii="Times New Roman" w:hAnsi="Times New Roman" w:cs="Times New Roman"/>
          <w:sz w:val="16"/>
          <w:szCs w:val="16"/>
        </w:rPr>
        <w:t>: © Shutterstock / Max Lindenthaler</w:t>
      </w:r>
    </w:p>
    <w:p w:rsidR="00727442" w:rsidRPr="003F057B" w:rsidRDefault="00727442" w:rsidP="00727442">
      <w:pPr>
        <w:pStyle w:val="Bezriadkovania"/>
        <w:rPr>
          <w:rFonts w:ascii="Times New Roman" w:hAnsi="Times New Roman" w:cs="Times New Roman"/>
          <w:sz w:val="16"/>
          <w:szCs w:val="16"/>
        </w:rPr>
      </w:pPr>
    </w:p>
    <w:p w:rsidR="00727442" w:rsidRPr="003F057B" w:rsidRDefault="00727442"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Viac informácií o Európskej úni</w:t>
      </w:r>
      <w:r w:rsidR="004C7F6C">
        <w:rPr>
          <w:rFonts w:ascii="Times New Roman" w:hAnsi="Times New Roman" w:cs="Times New Roman"/>
          <w:sz w:val="16"/>
          <w:szCs w:val="16"/>
        </w:rPr>
        <w:t>i</w:t>
      </w:r>
      <w:r w:rsidRPr="003F057B">
        <w:rPr>
          <w:rFonts w:ascii="Times New Roman" w:hAnsi="Times New Roman" w:cs="Times New Roman"/>
          <w:sz w:val="16"/>
          <w:szCs w:val="16"/>
        </w:rPr>
        <w:t xml:space="preserve"> je dostupných na inte</w:t>
      </w:r>
      <w:r w:rsidRPr="0015620A">
        <w:rPr>
          <w:rFonts w:ascii="Times New Roman" w:hAnsi="Times New Roman" w:cs="Times New Roman"/>
          <w:sz w:val="16"/>
          <w:szCs w:val="16"/>
        </w:rPr>
        <w:t>rnete (</w:t>
      </w:r>
      <w:hyperlink r:id="rId9" w:history="1">
        <w:r w:rsidRPr="0015620A">
          <w:rPr>
            <w:rStyle w:val="Hypertextovprepojenie"/>
            <w:rFonts w:ascii="Times New Roman" w:hAnsi="Times New Roman" w:cs="Times New Roman"/>
            <w:color w:val="auto"/>
            <w:sz w:val="16"/>
            <w:szCs w:val="16"/>
            <w:u w:val="none"/>
          </w:rPr>
          <w:t>http://europa.eu</w:t>
        </w:r>
      </w:hyperlink>
      <w:r w:rsidRPr="0015620A">
        <w:rPr>
          <w:rFonts w:ascii="Times New Roman" w:hAnsi="Times New Roman" w:cs="Times New Roman"/>
          <w:sz w:val="16"/>
          <w:szCs w:val="16"/>
        </w:rPr>
        <w:t>)</w:t>
      </w:r>
      <w:r w:rsidRPr="003F057B">
        <w:rPr>
          <w:rFonts w:ascii="Times New Roman" w:hAnsi="Times New Roman" w:cs="Times New Roman"/>
          <w:sz w:val="16"/>
          <w:szCs w:val="16"/>
        </w:rPr>
        <w:t>.</w:t>
      </w:r>
    </w:p>
    <w:p w:rsidR="00727442" w:rsidRPr="003F057B" w:rsidRDefault="00727442" w:rsidP="00727442">
      <w:pPr>
        <w:pStyle w:val="Bezriadkovania"/>
        <w:rPr>
          <w:rFonts w:ascii="Times New Roman" w:hAnsi="Times New Roman" w:cs="Times New Roman"/>
          <w:sz w:val="16"/>
          <w:szCs w:val="16"/>
        </w:rPr>
      </w:pPr>
    </w:p>
    <w:p w:rsidR="00727442" w:rsidRPr="003F057B" w:rsidRDefault="00727442" w:rsidP="00727442">
      <w:pPr>
        <w:pStyle w:val="Bezriadkovania"/>
        <w:rPr>
          <w:rFonts w:ascii="Times New Roman" w:hAnsi="Times New Roman" w:cs="Times New Roman"/>
          <w:sz w:val="16"/>
          <w:szCs w:val="16"/>
        </w:rPr>
      </w:pPr>
    </w:p>
    <w:p w:rsidR="00727442" w:rsidRPr="003F057B" w:rsidRDefault="002203C9"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 xml:space="preserve">FRA – </w:t>
      </w:r>
      <w:r w:rsidR="00001DF2" w:rsidRPr="003F057B">
        <w:rPr>
          <w:rFonts w:ascii="Times New Roman" w:hAnsi="Times New Roman" w:cs="Times New Roman"/>
          <w:sz w:val="16"/>
          <w:szCs w:val="16"/>
        </w:rPr>
        <w:t>Agentúra</w:t>
      </w:r>
      <w:r w:rsidR="00727442" w:rsidRPr="003F057B">
        <w:rPr>
          <w:rFonts w:ascii="Times New Roman" w:hAnsi="Times New Roman" w:cs="Times New Roman"/>
          <w:sz w:val="16"/>
          <w:szCs w:val="16"/>
        </w:rPr>
        <w:t xml:space="preserve"> Európskej únie pre základné práva</w:t>
      </w:r>
    </w:p>
    <w:p w:rsidR="00727442" w:rsidRPr="003F057B" w:rsidRDefault="00727442"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Schwarze</w:t>
      </w:r>
      <w:r w:rsidR="002203C9" w:rsidRPr="003F057B">
        <w:rPr>
          <w:rFonts w:ascii="Times New Roman" w:hAnsi="Times New Roman" w:cs="Times New Roman"/>
          <w:sz w:val="16"/>
          <w:szCs w:val="16"/>
        </w:rPr>
        <w:t>n</w:t>
      </w:r>
      <w:r w:rsidRPr="003F057B">
        <w:rPr>
          <w:rFonts w:ascii="Times New Roman" w:hAnsi="Times New Roman" w:cs="Times New Roman"/>
          <w:sz w:val="16"/>
          <w:szCs w:val="16"/>
        </w:rPr>
        <w:t>bergplatz 11 – 1040 Viedeň – Rakúsko</w:t>
      </w:r>
    </w:p>
    <w:p w:rsidR="00727442" w:rsidRPr="003F057B" w:rsidRDefault="0022558C" w:rsidP="00727442">
      <w:pPr>
        <w:pStyle w:val="Bezriadkovania"/>
        <w:rPr>
          <w:rFonts w:ascii="Times New Roman" w:hAnsi="Times New Roman" w:cs="Times New Roman"/>
          <w:sz w:val="16"/>
          <w:szCs w:val="16"/>
        </w:rPr>
      </w:pPr>
      <w:r>
        <w:rPr>
          <w:rFonts w:ascii="Times New Roman" w:hAnsi="Times New Roman" w:cs="Times New Roman"/>
          <w:sz w:val="16"/>
          <w:szCs w:val="16"/>
        </w:rPr>
        <w:t>Tel: +43 158030</w:t>
      </w:r>
      <w:r w:rsidR="00727442" w:rsidRPr="003F057B">
        <w:rPr>
          <w:rFonts w:ascii="Times New Roman" w:hAnsi="Times New Roman" w:cs="Times New Roman"/>
          <w:sz w:val="16"/>
          <w:szCs w:val="16"/>
        </w:rPr>
        <w:t>-0 – Fax: +43 158030-699</w:t>
      </w:r>
    </w:p>
    <w:p w:rsidR="00727442" w:rsidRPr="003F057B" w:rsidRDefault="00727442"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 xml:space="preserve">Email: </w:t>
      </w:r>
      <w:r w:rsidR="0022558C">
        <w:rPr>
          <w:rFonts w:ascii="Times New Roman" w:hAnsi="Times New Roman" w:cs="Times New Roman"/>
          <w:sz w:val="16"/>
          <w:szCs w:val="16"/>
        </w:rPr>
        <w:t>info@fra.europa.eu</w:t>
      </w:r>
      <w:r w:rsidRPr="003F057B">
        <w:rPr>
          <w:rFonts w:ascii="Times New Roman" w:hAnsi="Times New Roman" w:cs="Times New Roman"/>
          <w:sz w:val="16"/>
          <w:szCs w:val="16"/>
        </w:rPr>
        <w:t xml:space="preserve"> – fra.europa.eu</w:t>
      </w:r>
    </w:p>
    <w:p w:rsidR="00727442" w:rsidRPr="003F057B" w:rsidRDefault="00727442" w:rsidP="00727442">
      <w:pPr>
        <w:pStyle w:val="Bezriadkovania"/>
        <w:rPr>
          <w:rFonts w:ascii="Times New Roman" w:hAnsi="Times New Roman" w:cs="Times New Roman"/>
          <w:sz w:val="16"/>
          <w:szCs w:val="16"/>
        </w:rPr>
      </w:pPr>
    </w:p>
    <w:p w:rsidR="000D4CE7" w:rsidRPr="003F057B" w:rsidRDefault="000D4CE7"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Katalogizačné údaje možno nájsť na konci tejto publikácie.</w:t>
      </w:r>
    </w:p>
    <w:p w:rsidR="000D4CE7" w:rsidRPr="003F057B" w:rsidRDefault="000D4CE7" w:rsidP="00727442">
      <w:pPr>
        <w:pStyle w:val="Bezriadkovania"/>
        <w:rPr>
          <w:rFonts w:ascii="Times New Roman" w:hAnsi="Times New Roman" w:cs="Times New Roman"/>
          <w:sz w:val="16"/>
          <w:szCs w:val="16"/>
        </w:rPr>
      </w:pPr>
    </w:p>
    <w:p w:rsidR="000D4CE7" w:rsidRPr="003F057B" w:rsidRDefault="000D4CE7"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 xml:space="preserve">Luxemburg: </w:t>
      </w:r>
      <w:r w:rsidR="003F057B">
        <w:rPr>
          <w:rFonts w:ascii="Times New Roman" w:hAnsi="Times New Roman" w:cs="Times New Roman"/>
          <w:sz w:val="16"/>
          <w:szCs w:val="16"/>
        </w:rPr>
        <w:t>Úrad pre vydávanie publikácií</w:t>
      </w:r>
      <w:r w:rsidRPr="003F057B">
        <w:rPr>
          <w:rFonts w:ascii="Times New Roman" w:hAnsi="Times New Roman" w:cs="Times New Roman"/>
          <w:sz w:val="16"/>
          <w:szCs w:val="16"/>
        </w:rPr>
        <w:t xml:space="preserve"> Európskej únie, 2013</w:t>
      </w:r>
    </w:p>
    <w:p w:rsidR="000D4CE7" w:rsidRPr="003F057B" w:rsidRDefault="000D4CE7" w:rsidP="00727442">
      <w:pPr>
        <w:pStyle w:val="Bezriadkovania"/>
        <w:rPr>
          <w:rFonts w:ascii="Times New Roman" w:hAnsi="Times New Roman" w:cs="Times New Roman"/>
          <w:sz w:val="16"/>
          <w:szCs w:val="16"/>
        </w:rPr>
      </w:pPr>
    </w:p>
    <w:p w:rsidR="000D4CE7" w:rsidRPr="003F057B" w:rsidRDefault="000D4CE7"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ISBN 978-92-9239-173-7</w:t>
      </w:r>
    </w:p>
    <w:p w:rsidR="000D4CE7" w:rsidRPr="003F057B" w:rsidRDefault="00A67778"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digitálny identifikátor</w:t>
      </w:r>
      <w:r w:rsidR="000D4CE7" w:rsidRPr="003F057B">
        <w:rPr>
          <w:rFonts w:ascii="Times New Roman" w:hAnsi="Times New Roman" w:cs="Times New Roman"/>
          <w:sz w:val="16"/>
          <w:szCs w:val="16"/>
        </w:rPr>
        <w:t>: 10.2811/37741</w:t>
      </w:r>
      <w:r w:rsidR="002203C9" w:rsidRPr="003F057B">
        <w:rPr>
          <w:rFonts w:ascii="Times New Roman" w:hAnsi="Times New Roman" w:cs="Times New Roman"/>
          <w:sz w:val="16"/>
          <w:szCs w:val="16"/>
        </w:rPr>
        <w:t xml:space="preserve"> </w:t>
      </w:r>
    </w:p>
    <w:p w:rsidR="000D4CE7" w:rsidRPr="003F057B" w:rsidRDefault="000D4CE7" w:rsidP="00727442">
      <w:pPr>
        <w:pStyle w:val="Bezriadkovania"/>
        <w:rPr>
          <w:rFonts w:ascii="Times New Roman" w:hAnsi="Times New Roman" w:cs="Times New Roman"/>
          <w:sz w:val="16"/>
          <w:szCs w:val="16"/>
        </w:rPr>
      </w:pPr>
    </w:p>
    <w:p w:rsidR="000D4CE7" w:rsidRPr="003F057B" w:rsidRDefault="000D4CE7"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 xml:space="preserve">© </w:t>
      </w:r>
      <w:r w:rsidR="00001DF2" w:rsidRPr="003F057B">
        <w:rPr>
          <w:rFonts w:ascii="Times New Roman" w:hAnsi="Times New Roman" w:cs="Times New Roman"/>
          <w:sz w:val="16"/>
          <w:szCs w:val="16"/>
        </w:rPr>
        <w:t>Agentúra</w:t>
      </w:r>
      <w:r w:rsidRPr="003F057B">
        <w:rPr>
          <w:rFonts w:ascii="Times New Roman" w:hAnsi="Times New Roman" w:cs="Times New Roman"/>
          <w:sz w:val="16"/>
          <w:szCs w:val="16"/>
        </w:rPr>
        <w:t xml:space="preserve"> Európskej únie pre základné práva, 2013</w:t>
      </w:r>
    </w:p>
    <w:p w:rsidR="000D4CE7" w:rsidRPr="003F057B" w:rsidRDefault="000D4CE7"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Reprodukcia</w:t>
      </w:r>
      <w:r w:rsidR="005F1A94" w:rsidRPr="003F057B">
        <w:rPr>
          <w:rFonts w:ascii="Times New Roman" w:hAnsi="Times New Roman" w:cs="Times New Roman"/>
          <w:sz w:val="16"/>
          <w:szCs w:val="16"/>
        </w:rPr>
        <w:t xml:space="preserve"> je možná</w:t>
      </w:r>
      <w:r w:rsidR="000F5C73" w:rsidRPr="003F057B">
        <w:rPr>
          <w:rFonts w:ascii="Times New Roman" w:hAnsi="Times New Roman" w:cs="Times New Roman"/>
          <w:sz w:val="16"/>
          <w:szCs w:val="16"/>
        </w:rPr>
        <w:t>,</w:t>
      </w:r>
      <w:r w:rsidR="005F1A94" w:rsidRPr="003F057B">
        <w:rPr>
          <w:rFonts w:ascii="Times New Roman" w:hAnsi="Times New Roman" w:cs="Times New Roman"/>
          <w:sz w:val="16"/>
          <w:szCs w:val="16"/>
        </w:rPr>
        <w:t xml:space="preserve"> s výnimkou prípadov použitia na komerčné účely</w:t>
      </w:r>
      <w:r w:rsidR="000F5C73" w:rsidRPr="003F057B">
        <w:rPr>
          <w:rFonts w:ascii="Times New Roman" w:hAnsi="Times New Roman" w:cs="Times New Roman"/>
          <w:sz w:val="16"/>
          <w:szCs w:val="16"/>
        </w:rPr>
        <w:t>,</w:t>
      </w:r>
      <w:r w:rsidR="005F1A94" w:rsidRPr="003F057B">
        <w:rPr>
          <w:rFonts w:ascii="Times New Roman" w:hAnsi="Times New Roman" w:cs="Times New Roman"/>
          <w:sz w:val="16"/>
          <w:szCs w:val="16"/>
        </w:rPr>
        <w:t xml:space="preserve"> za predpokladu uvedenia zdroja. </w:t>
      </w:r>
    </w:p>
    <w:p w:rsidR="005F1A94" w:rsidRPr="003F057B" w:rsidRDefault="005F1A94" w:rsidP="00727442">
      <w:pPr>
        <w:pStyle w:val="Bezriadkovania"/>
        <w:rPr>
          <w:rFonts w:ascii="Times New Roman" w:hAnsi="Times New Roman" w:cs="Times New Roman"/>
          <w:sz w:val="16"/>
          <w:szCs w:val="16"/>
        </w:rPr>
      </w:pPr>
    </w:p>
    <w:p w:rsidR="005F1A94" w:rsidRPr="003F057B" w:rsidRDefault="005F1A94" w:rsidP="00727442">
      <w:pPr>
        <w:pStyle w:val="Bezriadkovania"/>
        <w:rPr>
          <w:rFonts w:ascii="Times New Roman" w:hAnsi="Times New Roman" w:cs="Times New Roman"/>
          <w:sz w:val="16"/>
          <w:szCs w:val="16"/>
        </w:rPr>
      </w:pPr>
      <w:r w:rsidRPr="003F057B">
        <w:rPr>
          <w:rFonts w:ascii="Times New Roman" w:hAnsi="Times New Roman" w:cs="Times New Roman"/>
          <w:i/>
          <w:sz w:val="16"/>
          <w:szCs w:val="16"/>
        </w:rPr>
        <w:t>Vytlačené v Belgicku</w:t>
      </w:r>
      <w:r w:rsidRPr="003F057B">
        <w:rPr>
          <w:rFonts w:ascii="Times New Roman" w:hAnsi="Times New Roman" w:cs="Times New Roman"/>
          <w:sz w:val="16"/>
          <w:szCs w:val="16"/>
        </w:rPr>
        <w:tab/>
      </w:r>
      <w:r w:rsidRPr="003F057B">
        <w:rPr>
          <w:rFonts w:ascii="Times New Roman" w:hAnsi="Times New Roman" w:cs="Times New Roman"/>
          <w:sz w:val="16"/>
          <w:szCs w:val="16"/>
        </w:rPr>
        <w:tab/>
      </w:r>
      <w:r w:rsidRPr="003F057B">
        <w:rPr>
          <w:rFonts w:ascii="Times New Roman" w:hAnsi="Times New Roman" w:cs="Times New Roman"/>
          <w:sz w:val="16"/>
          <w:szCs w:val="16"/>
        </w:rPr>
        <w:tab/>
      </w:r>
      <w:r w:rsidR="003F410B" w:rsidRPr="003F410B">
        <w:rPr>
          <w:rFonts w:ascii="Times New Roman" w:hAnsi="Times New Roman" w:cs="Times New Roman"/>
          <w:sz w:val="10"/>
          <w:szCs w:val="10"/>
        </w:rPr>
        <w:t>60 %</w:t>
      </w:r>
      <w:r w:rsidRPr="003F057B">
        <w:rPr>
          <w:rFonts w:ascii="Times New Roman" w:hAnsi="Times New Roman" w:cs="Times New Roman"/>
          <w:sz w:val="16"/>
          <w:szCs w:val="16"/>
        </w:rPr>
        <w:tab/>
      </w:r>
      <w:r w:rsidR="003F410B" w:rsidRPr="003F410B">
        <w:rPr>
          <w:rFonts w:ascii="Times New Roman" w:hAnsi="Times New Roman" w:cs="Times New Roman"/>
          <w:sz w:val="14"/>
          <w:szCs w:val="14"/>
          <w:vertAlign w:val="superscript"/>
        </w:rPr>
        <w:t>®</w:t>
      </w:r>
      <w:r w:rsidR="000F5C73" w:rsidRPr="003F057B">
        <w:rPr>
          <w:rFonts w:ascii="Times New Roman" w:hAnsi="Times New Roman" w:cs="Times New Roman"/>
          <w:sz w:val="16"/>
          <w:szCs w:val="16"/>
        </w:rPr>
        <w:t xml:space="preserve">       </w:t>
      </w:r>
      <w:r w:rsidR="003F057B">
        <w:rPr>
          <w:rFonts w:ascii="Times New Roman" w:hAnsi="Times New Roman" w:cs="Times New Roman"/>
          <w:sz w:val="16"/>
          <w:szCs w:val="16"/>
        </w:rPr>
        <w:t xml:space="preserve">                   </w:t>
      </w:r>
      <w:r w:rsidRPr="003F057B">
        <w:rPr>
          <w:rFonts w:ascii="Times New Roman" w:hAnsi="Times New Roman" w:cs="Times New Roman"/>
          <w:sz w:val="16"/>
          <w:szCs w:val="16"/>
        </w:rPr>
        <w:t>ZMES</w:t>
      </w:r>
    </w:p>
    <w:p w:rsidR="005F1A94" w:rsidRPr="003F057B" w:rsidRDefault="005F1A94"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ab/>
      </w:r>
      <w:r w:rsidRPr="003F057B">
        <w:rPr>
          <w:rFonts w:ascii="Times New Roman" w:hAnsi="Times New Roman" w:cs="Times New Roman"/>
          <w:sz w:val="16"/>
          <w:szCs w:val="16"/>
        </w:rPr>
        <w:tab/>
      </w:r>
      <w:r w:rsidRPr="003F057B">
        <w:rPr>
          <w:rFonts w:ascii="Times New Roman" w:hAnsi="Times New Roman" w:cs="Times New Roman"/>
          <w:sz w:val="16"/>
          <w:szCs w:val="16"/>
        </w:rPr>
        <w:tab/>
      </w:r>
      <w:r w:rsidRPr="003F057B">
        <w:rPr>
          <w:rFonts w:ascii="Times New Roman" w:hAnsi="Times New Roman" w:cs="Times New Roman"/>
          <w:sz w:val="16"/>
          <w:szCs w:val="16"/>
        </w:rPr>
        <w:tab/>
      </w:r>
      <w:r w:rsidRPr="003F057B">
        <w:rPr>
          <w:rFonts w:ascii="Times New Roman" w:hAnsi="Times New Roman" w:cs="Times New Roman"/>
          <w:sz w:val="16"/>
          <w:szCs w:val="16"/>
        </w:rPr>
        <w:tab/>
      </w:r>
      <w:r w:rsidRPr="003F057B">
        <w:rPr>
          <w:rFonts w:ascii="Times New Roman" w:hAnsi="Times New Roman" w:cs="Times New Roman"/>
          <w:sz w:val="16"/>
          <w:szCs w:val="16"/>
        </w:rPr>
        <w:tab/>
      </w:r>
      <w:r w:rsidR="000F5C73" w:rsidRPr="003F057B">
        <w:rPr>
          <w:rFonts w:ascii="Times New Roman" w:hAnsi="Times New Roman" w:cs="Times New Roman"/>
          <w:sz w:val="16"/>
          <w:szCs w:val="16"/>
        </w:rPr>
        <w:t xml:space="preserve">         </w:t>
      </w:r>
      <w:r w:rsidRPr="003F057B">
        <w:rPr>
          <w:rFonts w:ascii="Times New Roman" w:hAnsi="Times New Roman" w:cs="Times New Roman"/>
          <w:sz w:val="16"/>
          <w:szCs w:val="16"/>
        </w:rPr>
        <w:t>Papier z</w:t>
      </w:r>
      <w:r w:rsidR="000F5C73" w:rsidRPr="003F057B">
        <w:rPr>
          <w:rFonts w:ascii="Times New Roman" w:hAnsi="Times New Roman" w:cs="Times New Roman"/>
          <w:sz w:val="16"/>
          <w:szCs w:val="16"/>
        </w:rPr>
        <w:t>o</w:t>
      </w:r>
    </w:p>
    <w:p w:rsidR="005F1A94" w:rsidRPr="003F057B" w:rsidRDefault="005F1A94"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ab/>
      </w:r>
      <w:r w:rsidRPr="003F057B">
        <w:rPr>
          <w:rFonts w:ascii="Times New Roman" w:hAnsi="Times New Roman" w:cs="Times New Roman"/>
          <w:sz w:val="16"/>
          <w:szCs w:val="16"/>
        </w:rPr>
        <w:tab/>
      </w:r>
      <w:r w:rsidRPr="003F057B">
        <w:rPr>
          <w:rFonts w:ascii="Times New Roman" w:hAnsi="Times New Roman" w:cs="Times New Roman"/>
          <w:sz w:val="16"/>
          <w:szCs w:val="16"/>
        </w:rPr>
        <w:tab/>
      </w:r>
      <w:r w:rsidRPr="003F057B">
        <w:rPr>
          <w:rFonts w:ascii="Times New Roman" w:hAnsi="Times New Roman" w:cs="Times New Roman"/>
          <w:sz w:val="16"/>
          <w:szCs w:val="16"/>
        </w:rPr>
        <w:tab/>
      </w:r>
      <w:r w:rsidR="00235019">
        <w:rPr>
          <w:rFonts w:ascii="Times New Roman" w:hAnsi="Times New Roman" w:cs="Times New Roman"/>
          <w:sz w:val="16"/>
          <w:szCs w:val="16"/>
        </w:rPr>
        <w:t xml:space="preserve">       </w:t>
      </w:r>
      <w:r w:rsidR="000F5C73" w:rsidRPr="003F057B">
        <w:rPr>
          <w:rFonts w:ascii="Times New Roman" w:hAnsi="Times New Roman" w:cs="Times New Roman"/>
          <w:sz w:val="16"/>
          <w:szCs w:val="16"/>
        </w:rPr>
        <w:t>FSC</w:t>
      </w:r>
      <w:r w:rsidRPr="003F057B">
        <w:rPr>
          <w:rFonts w:ascii="Times New Roman" w:hAnsi="Times New Roman" w:cs="Times New Roman"/>
          <w:sz w:val="16"/>
          <w:szCs w:val="16"/>
        </w:rPr>
        <w:tab/>
      </w:r>
      <w:r w:rsidRPr="003F057B">
        <w:rPr>
          <w:rFonts w:ascii="Times New Roman" w:hAnsi="Times New Roman" w:cs="Times New Roman"/>
          <w:sz w:val="16"/>
          <w:szCs w:val="16"/>
        </w:rPr>
        <w:tab/>
      </w:r>
      <w:r w:rsidR="000F5C73" w:rsidRPr="003F057B">
        <w:rPr>
          <w:rFonts w:ascii="Times New Roman" w:hAnsi="Times New Roman" w:cs="Times New Roman"/>
          <w:sz w:val="16"/>
          <w:szCs w:val="16"/>
        </w:rPr>
        <w:t>s</w:t>
      </w:r>
      <w:r w:rsidRPr="003F057B">
        <w:rPr>
          <w:rFonts w:ascii="Times New Roman" w:hAnsi="Times New Roman" w:cs="Times New Roman"/>
          <w:sz w:val="16"/>
          <w:szCs w:val="16"/>
        </w:rPr>
        <w:t>poľahlivých zdrojov</w:t>
      </w:r>
    </w:p>
    <w:p w:rsidR="005F1A94" w:rsidRPr="003F057B" w:rsidRDefault="005F1A94" w:rsidP="00727442">
      <w:pPr>
        <w:pStyle w:val="Bezriadkovania"/>
        <w:rPr>
          <w:rFonts w:ascii="Times New Roman" w:hAnsi="Times New Roman" w:cs="Times New Roman"/>
          <w:sz w:val="16"/>
          <w:szCs w:val="16"/>
        </w:rPr>
      </w:pPr>
      <w:r w:rsidRPr="003F057B">
        <w:rPr>
          <w:rFonts w:ascii="Times New Roman" w:hAnsi="Times New Roman" w:cs="Times New Roman"/>
          <w:sz w:val="16"/>
          <w:szCs w:val="16"/>
        </w:rPr>
        <w:t>Vytlačené na FSC papieri</w:t>
      </w:r>
      <w:r w:rsidRPr="003F057B">
        <w:rPr>
          <w:rFonts w:ascii="Times New Roman" w:hAnsi="Times New Roman" w:cs="Times New Roman"/>
          <w:sz w:val="16"/>
          <w:szCs w:val="16"/>
        </w:rPr>
        <w:tab/>
      </w:r>
      <w:r w:rsidRPr="003F057B">
        <w:rPr>
          <w:rFonts w:ascii="Times New Roman" w:hAnsi="Times New Roman" w:cs="Times New Roman"/>
          <w:sz w:val="16"/>
          <w:szCs w:val="16"/>
        </w:rPr>
        <w:tab/>
      </w:r>
      <w:r w:rsidR="000F5C73" w:rsidRPr="003F057B">
        <w:rPr>
          <w:rFonts w:ascii="Times New Roman" w:hAnsi="Times New Roman" w:cs="Times New Roman"/>
          <w:sz w:val="16"/>
          <w:szCs w:val="16"/>
        </w:rPr>
        <w:t>www.fsc.org</w:t>
      </w:r>
      <w:r w:rsidRPr="003F057B">
        <w:rPr>
          <w:rFonts w:ascii="Times New Roman" w:hAnsi="Times New Roman" w:cs="Times New Roman"/>
          <w:sz w:val="16"/>
          <w:szCs w:val="16"/>
        </w:rPr>
        <w:tab/>
      </w:r>
      <w:r w:rsidR="000F5C73" w:rsidRPr="003F057B">
        <w:rPr>
          <w:rFonts w:ascii="Times New Roman" w:hAnsi="Times New Roman" w:cs="Times New Roman"/>
          <w:sz w:val="16"/>
          <w:szCs w:val="16"/>
        </w:rPr>
        <w:t xml:space="preserve">  </w:t>
      </w:r>
      <w:r w:rsidR="003F057B">
        <w:rPr>
          <w:rFonts w:ascii="Times New Roman" w:hAnsi="Times New Roman" w:cs="Times New Roman"/>
          <w:sz w:val="16"/>
          <w:szCs w:val="16"/>
        </w:rPr>
        <w:t xml:space="preserve">  </w:t>
      </w:r>
      <w:r w:rsidRPr="003F057B">
        <w:rPr>
          <w:rFonts w:ascii="Times New Roman" w:hAnsi="Times New Roman" w:cs="Times New Roman"/>
          <w:sz w:val="16"/>
          <w:szCs w:val="16"/>
        </w:rPr>
        <w:t>FSC</w:t>
      </w:r>
      <w:r w:rsidR="003F410B" w:rsidRPr="003F410B">
        <w:rPr>
          <w:rFonts w:ascii="Times New Roman" w:hAnsi="Times New Roman" w:cs="Times New Roman"/>
          <w:sz w:val="14"/>
          <w:szCs w:val="14"/>
          <w:vertAlign w:val="superscript"/>
        </w:rPr>
        <w:t>®</w:t>
      </w:r>
      <w:r w:rsidRPr="003F057B">
        <w:rPr>
          <w:rFonts w:ascii="Times New Roman" w:hAnsi="Times New Roman" w:cs="Times New Roman"/>
          <w:sz w:val="16"/>
          <w:szCs w:val="16"/>
        </w:rPr>
        <w:t xml:space="preserve"> C021611</w:t>
      </w:r>
    </w:p>
    <w:p w:rsidR="005F1A94" w:rsidRDefault="005F1A94" w:rsidP="00727442">
      <w:pPr>
        <w:pStyle w:val="Bezriadkovania"/>
        <w:rPr>
          <w:rFonts w:ascii="Times New Roman" w:hAnsi="Times New Roman" w:cs="Times New Roman"/>
          <w:sz w:val="16"/>
          <w:szCs w:val="16"/>
        </w:rPr>
      </w:pPr>
    </w:p>
    <w:p w:rsidR="002A4861" w:rsidRDefault="002A4861" w:rsidP="00727442">
      <w:pPr>
        <w:pStyle w:val="Bezriadkovania"/>
        <w:rPr>
          <w:rFonts w:ascii="Times New Roman" w:hAnsi="Times New Roman" w:cs="Times New Roman"/>
          <w:sz w:val="16"/>
          <w:szCs w:val="16"/>
        </w:rPr>
      </w:pPr>
    </w:p>
    <w:p w:rsidR="002A4861" w:rsidRDefault="002A4861" w:rsidP="00727442">
      <w:pPr>
        <w:pStyle w:val="Bezriadkovania"/>
        <w:rPr>
          <w:rFonts w:ascii="Times New Roman" w:hAnsi="Times New Roman" w:cs="Times New Roman"/>
          <w:sz w:val="16"/>
          <w:szCs w:val="16"/>
        </w:rPr>
      </w:pPr>
    </w:p>
    <w:p w:rsidR="002A4861" w:rsidRDefault="002A4861" w:rsidP="00727442">
      <w:pPr>
        <w:pStyle w:val="Bezriadkovania"/>
        <w:rPr>
          <w:rFonts w:ascii="Times New Roman" w:hAnsi="Times New Roman" w:cs="Times New Roman"/>
          <w:sz w:val="16"/>
          <w:szCs w:val="16"/>
        </w:rPr>
      </w:pPr>
    </w:p>
    <w:p w:rsidR="002A4861" w:rsidRDefault="002A4861" w:rsidP="00727442">
      <w:pPr>
        <w:pStyle w:val="Bezriadkovania"/>
        <w:rPr>
          <w:rFonts w:ascii="Times New Roman" w:hAnsi="Times New Roman" w:cs="Times New Roman"/>
          <w:sz w:val="16"/>
          <w:szCs w:val="16"/>
        </w:rPr>
      </w:pPr>
    </w:p>
    <w:p w:rsidR="002A4861" w:rsidRPr="003F057B" w:rsidRDefault="002A4861" w:rsidP="00727442">
      <w:pPr>
        <w:pStyle w:val="Bezriadkovania"/>
        <w:rPr>
          <w:rFonts w:ascii="Times New Roman" w:hAnsi="Times New Roman" w:cs="Times New Roman"/>
          <w:sz w:val="16"/>
          <w:szCs w:val="16"/>
        </w:rPr>
      </w:pPr>
    </w:p>
    <w:p w:rsidR="00727442" w:rsidRPr="003F410B" w:rsidRDefault="0068587C" w:rsidP="00EB50CC">
      <w:pPr>
        <w:pStyle w:val="Bezriadkovania"/>
        <w:rPr>
          <w:rFonts w:ascii="Times New Roman" w:hAnsi="Times New Roman" w:cs="Times New Roman"/>
          <w:sz w:val="60"/>
          <w:szCs w:val="60"/>
        </w:rPr>
      </w:pPr>
      <w:r w:rsidRPr="003F410B">
        <w:rPr>
          <w:rFonts w:ascii="Times New Roman" w:hAnsi="Times New Roman" w:cs="Times New Roman"/>
          <w:sz w:val="60"/>
          <w:szCs w:val="60"/>
        </w:rPr>
        <w:t>FRA</w:t>
      </w:r>
    </w:p>
    <w:p w:rsidR="0068587C" w:rsidRPr="00EB50CC" w:rsidRDefault="00001DF2" w:rsidP="000F5C73">
      <w:pPr>
        <w:pStyle w:val="Bezriadkovania"/>
        <w:rPr>
          <w:rFonts w:ascii="Times New Roman" w:hAnsi="Times New Roman" w:cs="Times New Roman"/>
          <w:sz w:val="20"/>
          <w:szCs w:val="20"/>
        </w:rPr>
      </w:pPr>
      <w:r>
        <w:rPr>
          <w:rFonts w:ascii="Times New Roman" w:hAnsi="Times New Roman" w:cs="Times New Roman"/>
          <w:sz w:val="20"/>
          <w:szCs w:val="20"/>
        </w:rPr>
        <w:t>Agentúra</w:t>
      </w:r>
      <w:r w:rsidR="0068587C" w:rsidRPr="00EB50CC">
        <w:rPr>
          <w:rFonts w:ascii="Times New Roman" w:hAnsi="Times New Roman" w:cs="Times New Roman"/>
          <w:sz w:val="20"/>
          <w:szCs w:val="20"/>
        </w:rPr>
        <w:t xml:space="preserve"> Európskej únie pre základné práva</w:t>
      </w:r>
    </w:p>
    <w:p w:rsidR="00727442" w:rsidRDefault="00727442" w:rsidP="000F5C73">
      <w:pPr>
        <w:pStyle w:val="Bezriadkovania"/>
        <w:rPr>
          <w:rFonts w:ascii="Times New Roman" w:hAnsi="Times New Roman" w:cs="Times New Roman"/>
        </w:rPr>
      </w:pPr>
    </w:p>
    <w:p w:rsidR="00EB50CC" w:rsidRDefault="00EB50CC" w:rsidP="000F5C73">
      <w:pPr>
        <w:pStyle w:val="Bezriadkovania"/>
        <w:rPr>
          <w:rFonts w:ascii="Times New Roman" w:hAnsi="Times New Roman" w:cs="Times New Roman"/>
        </w:rPr>
      </w:pPr>
    </w:p>
    <w:p w:rsidR="00EB50CC" w:rsidRPr="000F5C73" w:rsidRDefault="00EB50CC" w:rsidP="000F5C73">
      <w:pPr>
        <w:pStyle w:val="Bezriadkovania"/>
        <w:rPr>
          <w:rFonts w:ascii="Times New Roman" w:hAnsi="Times New Roman" w:cs="Times New Roman"/>
        </w:rPr>
      </w:pPr>
    </w:p>
    <w:p w:rsidR="0068587C" w:rsidRPr="000F5C73" w:rsidRDefault="0068587C" w:rsidP="000F5C73">
      <w:pPr>
        <w:pStyle w:val="Bezriadkovania"/>
        <w:rPr>
          <w:rFonts w:ascii="Times New Roman" w:hAnsi="Times New Roman" w:cs="Times New Roman"/>
        </w:rPr>
      </w:pPr>
    </w:p>
    <w:p w:rsidR="0068587C" w:rsidRPr="000F5C73" w:rsidRDefault="0068587C" w:rsidP="000F5C73">
      <w:pPr>
        <w:pStyle w:val="Bezriadkovania"/>
        <w:rPr>
          <w:rFonts w:ascii="Times New Roman" w:hAnsi="Times New Roman" w:cs="Times New Roman"/>
        </w:rPr>
      </w:pPr>
    </w:p>
    <w:p w:rsidR="0068587C" w:rsidRPr="000F5C73" w:rsidRDefault="0068587C" w:rsidP="000F5C73">
      <w:pPr>
        <w:pStyle w:val="Bezriadkovania"/>
        <w:rPr>
          <w:rFonts w:ascii="Times New Roman" w:hAnsi="Times New Roman" w:cs="Times New Roman"/>
        </w:rPr>
      </w:pPr>
    </w:p>
    <w:p w:rsidR="0068587C" w:rsidRDefault="0068587C" w:rsidP="000F5C73">
      <w:pPr>
        <w:pStyle w:val="Bezriadkovania"/>
        <w:rPr>
          <w:rFonts w:ascii="Times New Roman" w:hAnsi="Times New Roman" w:cs="Times New Roman"/>
        </w:rPr>
      </w:pPr>
    </w:p>
    <w:p w:rsidR="00EB50CC" w:rsidRDefault="00EB50CC" w:rsidP="000F5C73">
      <w:pPr>
        <w:pStyle w:val="Bezriadkovania"/>
        <w:rPr>
          <w:rFonts w:ascii="Times New Roman" w:hAnsi="Times New Roman" w:cs="Times New Roman"/>
        </w:rPr>
      </w:pPr>
    </w:p>
    <w:p w:rsidR="00EB50CC" w:rsidRDefault="00EB50CC" w:rsidP="000F5C73">
      <w:pPr>
        <w:pStyle w:val="Bezriadkovania"/>
        <w:rPr>
          <w:rFonts w:ascii="Times New Roman" w:hAnsi="Times New Roman" w:cs="Times New Roman"/>
        </w:rPr>
      </w:pPr>
    </w:p>
    <w:p w:rsidR="00EB50CC" w:rsidRDefault="00EB50CC" w:rsidP="000F5C73">
      <w:pPr>
        <w:pStyle w:val="Bezriadkovania"/>
        <w:rPr>
          <w:rFonts w:ascii="Times New Roman" w:hAnsi="Times New Roman" w:cs="Times New Roman"/>
        </w:rPr>
      </w:pPr>
    </w:p>
    <w:p w:rsidR="00EB50CC" w:rsidRDefault="00EB50CC" w:rsidP="000F5C73">
      <w:pPr>
        <w:pStyle w:val="Bezriadkovania"/>
        <w:rPr>
          <w:rFonts w:ascii="Times New Roman" w:hAnsi="Times New Roman" w:cs="Times New Roman"/>
        </w:rPr>
      </w:pPr>
    </w:p>
    <w:p w:rsidR="00EB50CC" w:rsidRDefault="00EB50CC" w:rsidP="000F5C73">
      <w:pPr>
        <w:pStyle w:val="Bezriadkovania"/>
        <w:rPr>
          <w:rFonts w:ascii="Times New Roman" w:hAnsi="Times New Roman" w:cs="Times New Roman"/>
        </w:rPr>
      </w:pPr>
    </w:p>
    <w:p w:rsidR="00EB50CC" w:rsidRDefault="00EB50CC" w:rsidP="000F5C73">
      <w:pPr>
        <w:pStyle w:val="Bezriadkovania"/>
        <w:rPr>
          <w:rFonts w:ascii="Times New Roman" w:hAnsi="Times New Roman" w:cs="Times New Roman"/>
        </w:rPr>
      </w:pPr>
    </w:p>
    <w:p w:rsidR="00EB50CC" w:rsidRDefault="00EB50CC" w:rsidP="000F5C73">
      <w:pPr>
        <w:pStyle w:val="Bezriadkovania"/>
        <w:rPr>
          <w:rFonts w:ascii="Times New Roman" w:hAnsi="Times New Roman" w:cs="Times New Roman"/>
        </w:rPr>
      </w:pPr>
    </w:p>
    <w:p w:rsidR="00EB50CC" w:rsidRDefault="00EB50CC" w:rsidP="000F5C73">
      <w:pPr>
        <w:pStyle w:val="Bezriadkovania"/>
        <w:rPr>
          <w:rFonts w:ascii="Times New Roman" w:hAnsi="Times New Roman" w:cs="Times New Roman"/>
        </w:rPr>
      </w:pPr>
    </w:p>
    <w:p w:rsidR="004C7F6C" w:rsidRDefault="004C7F6C" w:rsidP="000F5C73">
      <w:pPr>
        <w:pStyle w:val="Bezriadkovania"/>
        <w:rPr>
          <w:rFonts w:ascii="Times New Roman" w:hAnsi="Times New Roman" w:cs="Times New Roman"/>
        </w:rPr>
      </w:pPr>
    </w:p>
    <w:p w:rsidR="002A4861" w:rsidRDefault="002A4861" w:rsidP="000F5C73">
      <w:pPr>
        <w:pStyle w:val="Bezriadkovania"/>
        <w:rPr>
          <w:rFonts w:ascii="Times New Roman" w:hAnsi="Times New Roman" w:cs="Times New Roman"/>
        </w:rPr>
      </w:pPr>
    </w:p>
    <w:p w:rsidR="002A4861" w:rsidRDefault="002A4861" w:rsidP="000F5C73">
      <w:pPr>
        <w:pStyle w:val="Bezriadkovania"/>
        <w:rPr>
          <w:rFonts w:ascii="Times New Roman" w:hAnsi="Times New Roman" w:cs="Times New Roman"/>
        </w:rPr>
      </w:pPr>
    </w:p>
    <w:p w:rsidR="00EB50CC" w:rsidRDefault="00EB50CC" w:rsidP="000F5C73">
      <w:pPr>
        <w:pStyle w:val="Bezriadkovania"/>
        <w:rPr>
          <w:rFonts w:ascii="Times New Roman" w:hAnsi="Times New Roman" w:cs="Times New Roman"/>
        </w:rPr>
      </w:pPr>
    </w:p>
    <w:p w:rsidR="004C7F6C" w:rsidRDefault="004C7F6C" w:rsidP="000F5C73">
      <w:pPr>
        <w:pStyle w:val="Bezriadkovania"/>
        <w:rPr>
          <w:rFonts w:ascii="Times New Roman" w:hAnsi="Times New Roman" w:cs="Times New Roman"/>
        </w:rPr>
      </w:pPr>
    </w:p>
    <w:p w:rsidR="00EB50CC" w:rsidRDefault="00EB50CC" w:rsidP="000F5C73">
      <w:pPr>
        <w:pStyle w:val="Bezriadkovania"/>
        <w:rPr>
          <w:rFonts w:ascii="Times New Roman" w:hAnsi="Times New Roman" w:cs="Times New Roman"/>
        </w:rPr>
      </w:pPr>
    </w:p>
    <w:p w:rsidR="004C7F6C" w:rsidRPr="00235019" w:rsidRDefault="004C7F6C" w:rsidP="000F5C73">
      <w:pPr>
        <w:pStyle w:val="Bezriadkovania"/>
        <w:rPr>
          <w:rFonts w:ascii="Times New Roman" w:hAnsi="Times New Roman" w:cs="Times New Roman"/>
        </w:rPr>
      </w:pPr>
    </w:p>
    <w:p w:rsidR="002A4861" w:rsidRDefault="002A4861" w:rsidP="00EB50CC">
      <w:pPr>
        <w:pStyle w:val="Bezriadkovania"/>
        <w:jc w:val="right"/>
        <w:rPr>
          <w:rFonts w:ascii="Times New Roman" w:hAnsi="Times New Roman" w:cs="Times New Roman"/>
          <w:b/>
          <w:sz w:val="36"/>
          <w:szCs w:val="36"/>
        </w:rPr>
      </w:pPr>
    </w:p>
    <w:p w:rsidR="0068587C" w:rsidRPr="00235019" w:rsidRDefault="004C7F6C" w:rsidP="00EB50CC">
      <w:pPr>
        <w:pStyle w:val="Bezriadkovania"/>
        <w:jc w:val="right"/>
        <w:rPr>
          <w:rFonts w:ascii="Times New Roman" w:hAnsi="Times New Roman" w:cs="Times New Roman"/>
          <w:b/>
          <w:sz w:val="36"/>
          <w:szCs w:val="36"/>
        </w:rPr>
      </w:pPr>
      <w:r>
        <w:rPr>
          <w:rFonts w:ascii="Times New Roman" w:hAnsi="Times New Roman" w:cs="Times New Roman"/>
          <w:b/>
          <w:sz w:val="36"/>
          <w:szCs w:val="36"/>
        </w:rPr>
        <w:t xml:space="preserve">EÚ </w:t>
      </w:r>
      <w:r w:rsidR="0068587C" w:rsidRPr="00235019">
        <w:rPr>
          <w:rFonts w:ascii="Times New Roman" w:hAnsi="Times New Roman" w:cs="Times New Roman"/>
          <w:b/>
          <w:sz w:val="36"/>
          <w:szCs w:val="36"/>
        </w:rPr>
        <w:t xml:space="preserve">LGBT </w:t>
      </w:r>
      <w:r>
        <w:rPr>
          <w:rFonts w:ascii="Times New Roman" w:hAnsi="Times New Roman" w:cs="Times New Roman"/>
          <w:b/>
          <w:sz w:val="36"/>
          <w:szCs w:val="36"/>
        </w:rPr>
        <w:t>prieskum</w:t>
      </w:r>
    </w:p>
    <w:p w:rsidR="0068587C" w:rsidRPr="00235019" w:rsidRDefault="0068587C" w:rsidP="00EB50CC">
      <w:pPr>
        <w:pStyle w:val="Bezriadkovania"/>
        <w:jc w:val="right"/>
        <w:rPr>
          <w:rFonts w:ascii="Times New Roman" w:hAnsi="Times New Roman" w:cs="Times New Roman"/>
          <w:b/>
          <w:sz w:val="36"/>
          <w:szCs w:val="36"/>
        </w:rPr>
      </w:pPr>
    </w:p>
    <w:p w:rsidR="0068587C" w:rsidRPr="00235019" w:rsidRDefault="0068587C" w:rsidP="00EB50CC">
      <w:pPr>
        <w:pStyle w:val="Bezriadkovania"/>
        <w:jc w:val="right"/>
        <w:rPr>
          <w:rFonts w:ascii="Times New Roman" w:hAnsi="Times New Roman" w:cs="Times New Roman"/>
          <w:b/>
          <w:sz w:val="36"/>
          <w:szCs w:val="36"/>
        </w:rPr>
      </w:pPr>
      <w:r w:rsidRPr="00235019">
        <w:rPr>
          <w:rFonts w:ascii="Times New Roman" w:hAnsi="Times New Roman" w:cs="Times New Roman"/>
          <w:b/>
          <w:sz w:val="36"/>
          <w:szCs w:val="36"/>
        </w:rPr>
        <w:t>Prieskum Eu</w:t>
      </w:r>
      <w:r w:rsidR="00EB50CC" w:rsidRPr="00235019">
        <w:rPr>
          <w:rFonts w:ascii="Times New Roman" w:hAnsi="Times New Roman" w:cs="Times New Roman"/>
          <w:b/>
          <w:sz w:val="36"/>
          <w:szCs w:val="36"/>
        </w:rPr>
        <w:t xml:space="preserve">rópskej únie ohľadom </w:t>
      </w:r>
      <w:proofErr w:type="spellStart"/>
      <w:r w:rsidR="00420A14">
        <w:rPr>
          <w:rFonts w:ascii="Times New Roman" w:hAnsi="Times New Roman" w:cs="Times New Roman"/>
          <w:b/>
          <w:sz w:val="36"/>
          <w:szCs w:val="36"/>
        </w:rPr>
        <w:t>lesieb</w:t>
      </w:r>
      <w:proofErr w:type="spellEnd"/>
      <w:r w:rsidR="00420A14">
        <w:rPr>
          <w:rFonts w:ascii="Times New Roman" w:hAnsi="Times New Roman" w:cs="Times New Roman"/>
          <w:b/>
          <w:sz w:val="36"/>
          <w:szCs w:val="36"/>
        </w:rPr>
        <w:t xml:space="preserve">, </w:t>
      </w:r>
      <w:proofErr w:type="spellStart"/>
      <w:r w:rsidR="00420A14">
        <w:rPr>
          <w:rFonts w:ascii="Times New Roman" w:hAnsi="Times New Roman" w:cs="Times New Roman"/>
          <w:b/>
          <w:sz w:val="36"/>
          <w:szCs w:val="36"/>
        </w:rPr>
        <w:t>gejov</w:t>
      </w:r>
      <w:proofErr w:type="spellEnd"/>
      <w:r w:rsidR="00420A14">
        <w:rPr>
          <w:rFonts w:ascii="Times New Roman" w:hAnsi="Times New Roman" w:cs="Times New Roman"/>
          <w:b/>
          <w:sz w:val="36"/>
          <w:szCs w:val="36"/>
        </w:rPr>
        <w:t>, bisexuálnych a </w:t>
      </w:r>
      <w:proofErr w:type="spellStart"/>
      <w:r w:rsidR="00420A14">
        <w:rPr>
          <w:rFonts w:ascii="Times New Roman" w:hAnsi="Times New Roman" w:cs="Times New Roman"/>
          <w:b/>
          <w:sz w:val="36"/>
          <w:szCs w:val="36"/>
        </w:rPr>
        <w:t>transrodových</w:t>
      </w:r>
      <w:proofErr w:type="spellEnd"/>
      <w:r w:rsidR="00420A14">
        <w:rPr>
          <w:rFonts w:ascii="Times New Roman" w:hAnsi="Times New Roman" w:cs="Times New Roman"/>
          <w:b/>
          <w:sz w:val="36"/>
          <w:szCs w:val="36"/>
        </w:rPr>
        <w:t xml:space="preserve"> ľudí </w:t>
      </w:r>
    </w:p>
    <w:p w:rsidR="0068587C" w:rsidRPr="00235019" w:rsidRDefault="0068587C" w:rsidP="000F5C73">
      <w:pPr>
        <w:pStyle w:val="Bezriadkovania"/>
        <w:rPr>
          <w:rFonts w:ascii="Times New Roman" w:hAnsi="Times New Roman" w:cs="Times New Roman"/>
          <w:sz w:val="24"/>
          <w:szCs w:val="24"/>
        </w:rPr>
      </w:pPr>
    </w:p>
    <w:p w:rsidR="0068587C" w:rsidRPr="00235019" w:rsidRDefault="0068587C" w:rsidP="000F5C73">
      <w:pPr>
        <w:pStyle w:val="Bezriadkovania"/>
        <w:rPr>
          <w:rFonts w:ascii="Times New Roman" w:hAnsi="Times New Roman" w:cs="Times New Roman"/>
          <w:sz w:val="24"/>
          <w:szCs w:val="24"/>
        </w:rPr>
      </w:pPr>
    </w:p>
    <w:p w:rsidR="0068587C" w:rsidRPr="00235019" w:rsidRDefault="0068587C" w:rsidP="000F5C73">
      <w:pPr>
        <w:pStyle w:val="Bezriadkovania"/>
        <w:rPr>
          <w:rFonts w:ascii="Times New Roman" w:hAnsi="Times New Roman" w:cs="Times New Roman"/>
          <w:sz w:val="24"/>
          <w:szCs w:val="24"/>
        </w:rPr>
      </w:pPr>
    </w:p>
    <w:p w:rsidR="00EB50CC" w:rsidRPr="00235019" w:rsidRDefault="00EB50CC" w:rsidP="000F5C73">
      <w:pPr>
        <w:pStyle w:val="Bezriadkovania"/>
        <w:rPr>
          <w:rFonts w:ascii="Times New Roman" w:hAnsi="Times New Roman" w:cs="Times New Roman"/>
          <w:sz w:val="24"/>
          <w:szCs w:val="24"/>
        </w:rPr>
      </w:pPr>
    </w:p>
    <w:p w:rsidR="0068587C" w:rsidRPr="003F410B" w:rsidRDefault="00420A14" w:rsidP="00EB50CC">
      <w:pPr>
        <w:pStyle w:val="Bezriadkovania"/>
        <w:jc w:val="right"/>
        <w:rPr>
          <w:rFonts w:ascii="Times New Roman" w:hAnsi="Times New Roman" w:cs="Times New Roman"/>
          <w:sz w:val="48"/>
          <w:szCs w:val="48"/>
        </w:rPr>
      </w:pPr>
      <w:r>
        <w:rPr>
          <w:rFonts w:ascii="Times New Roman" w:hAnsi="Times New Roman" w:cs="Times New Roman"/>
          <w:sz w:val="48"/>
          <w:szCs w:val="48"/>
        </w:rPr>
        <w:t>Pozrite sa</w:t>
      </w:r>
      <w:r w:rsidR="00EB50CC" w:rsidRPr="003F410B">
        <w:rPr>
          <w:rFonts w:ascii="Times New Roman" w:hAnsi="Times New Roman" w:cs="Times New Roman"/>
          <w:sz w:val="48"/>
          <w:szCs w:val="48"/>
        </w:rPr>
        <w:t xml:space="preserve"> na v</w:t>
      </w:r>
      <w:r w:rsidR="0068587C" w:rsidRPr="003F410B">
        <w:rPr>
          <w:rFonts w:ascii="Times New Roman" w:hAnsi="Times New Roman" w:cs="Times New Roman"/>
          <w:sz w:val="48"/>
          <w:szCs w:val="48"/>
        </w:rPr>
        <w:t>ýsledky</w:t>
      </w:r>
    </w:p>
    <w:p w:rsidR="0068587C" w:rsidRPr="00235019" w:rsidRDefault="0068587C" w:rsidP="000F5C73">
      <w:pPr>
        <w:pStyle w:val="Bezriadkovania"/>
        <w:rPr>
          <w:rFonts w:ascii="Times New Roman" w:hAnsi="Times New Roman" w:cs="Times New Roman"/>
          <w:sz w:val="24"/>
          <w:szCs w:val="24"/>
        </w:rPr>
      </w:pPr>
    </w:p>
    <w:p w:rsidR="0068587C" w:rsidRDefault="0068587C" w:rsidP="000F5C73">
      <w:pPr>
        <w:pStyle w:val="Bezriadkovania"/>
        <w:rPr>
          <w:rFonts w:ascii="Times New Roman" w:hAnsi="Times New Roman" w:cs="Times New Roman"/>
          <w:sz w:val="24"/>
          <w:szCs w:val="24"/>
        </w:rPr>
      </w:pPr>
    </w:p>
    <w:p w:rsidR="00EB50CC" w:rsidRDefault="00EB50CC" w:rsidP="000F5C73">
      <w:pPr>
        <w:pStyle w:val="Bezriadkovania"/>
        <w:rPr>
          <w:rFonts w:ascii="Times New Roman" w:hAnsi="Times New Roman" w:cs="Times New Roman"/>
          <w:sz w:val="24"/>
          <w:szCs w:val="24"/>
        </w:rPr>
      </w:pPr>
    </w:p>
    <w:p w:rsidR="00EB50CC" w:rsidRDefault="00EB50CC" w:rsidP="000F5C73">
      <w:pPr>
        <w:pStyle w:val="Bezriadkovania"/>
        <w:rPr>
          <w:rFonts w:ascii="Times New Roman" w:hAnsi="Times New Roman" w:cs="Times New Roman"/>
          <w:sz w:val="24"/>
          <w:szCs w:val="24"/>
        </w:rPr>
      </w:pPr>
    </w:p>
    <w:p w:rsidR="00EB50CC" w:rsidRPr="000F5C73" w:rsidRDefault="00EB50CC" w:rsidP="000F5C73">
      <w:pPr>
        <w:pStyle w:val="Bezriadkovania"/>
        <w:rPr>
          <w:rFonts w:ascii="Times New Roman" w:hAnsi="Times New Roman" w:cs="Times New Roman"/>
          <w:sz w:val="24"/>
          <w:szCs w:val="24"/>
        </w:rPr>
      </w:pPr>
    </w:p>
    <w:p w:rsidR="0068587C" w:rsidRPr="000F5C73" w:rsidRDefault="0068587C" w:rsidP="000F5C73">
      <w:pPr>
        <w:pStyle w:val="Bezriadkovania"/>
        <w:rPr>
          <w:rFonts w:ascii="Times New Roman" w:hAnsi="Times New Roman" w:cs="Times New Roman"/>
          <w:sz w:val="24"/>
          <w:szCs w:val="24"/>
        </w:rPr>
      </w:pPr>
    </w:p>
    <w:p w:rsidR="00EB50CC" w:rsidRDefault="00EB50CC" w:rsidP="000F5C73">
      <w:pPr>
        <w:pStyle w:val="Bezriadkovania"/>
        <w:rPr>
          <w:rFonts w:ascii="Times New Roman" w:hAnsi="Times New Roman" w:cs="Times New Roman"/>
          <w:sz w:val="32"/>
          <w:szCs w:val="32"/>
        </w:rPr>
      </w:pPr>
    </w:p>
    <w:p w:rsidR="00EB50CC" w:rsidRDefault="00EB50CC" w:rsidP="000F5C73">
      <w:pPr>
        <w:pStyle w:val="Bezriadkovania"/>
        <w:rPr>
          <w:rFonts w:ascii="Times New Roman" w:hAnsi="Times New Roman" w:cs="Times New Roman"/>
          <w:sz w:val="32"/>
          <w:szCs w:val="32"/>
        </w:rPr>
      </w:pPr>
    </w:p>
    <w:p w:rsidR="00EB50CC" w:rsidRDefault="00EB50CC" w:rsidP="000F5C73">
      <w:pPr>
        <w:pStyle w:val="Bezriadkovania"/>
        <w:rPr>
          <w:rFonts w:ascii="Times New Roman" w:hAnsi="Times New Roman" w:cs="Times New Roman"/>
          <w:sz w:val="32"/>
          <w:szCs w:val="32"/>
        </w:rPr>
      </w:pPr>
    </w:p>
    <w:p w:rsidR="00EB50CC" w:rsidRDefault="00EB50CC" w:rsidP="000F5C73">
      <w:pPr>
        <w:pStyle w:val="Bezriadkovania"/>
        <w:rPr>
          <w:rFonts w:ascii="Times New Roman" w:hAnsi="Times New Roman" w:cs="Times New Roman"/>
          <w:sz w:val="32"/>
          <w:szCs w:val="32"/>
        </w:rPr>
      </w:pPr>
    </w:p>
    <w:p w:rsidR="00EB50CC" w:rsidRDefault="00EB50CC" w:rsidP="000F5C73">
      <w:pPr>
        <w:pStyle w:val="Bezriadkovania"/>
        <w:rPr>
          <w:rFonts w:ascii="Times New Roman" w:hAnsi="Times New Roman" w:cs="Times New Roman"/>
          <w:sz w:val="32"/>
          <w:szCs w:val="32"/>
        </w:rPr>
      </w:pPr>
    </w:p>
    <w:p w:rsidR="00EB50CC" w:rsidRDefault="00EB50C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013E6C" w:rsidRDefault="00013E6C" w:rsidP="000F5C73">
      <w:pPr>
        <w:pStyle w:val="Bezriadkovania"/>
        <w:rPr>
          <w:rFonts w:ascii="Times New Roman" w:hAnsi="Times New Roman" w:cs="Times New Roman"/>
          <w:sz w:val="32"/>
          <w:szCs w:val="32"/>
        </w:rPr>
      </w:pPr>
    </w:p>
    <w:p w:rsidR="004C7F6C" w:rsidRDefault="004C7F6C" w:rsidP="000F5C73">
      <w:pPr>
        <w:pStyle w:val="Bezriadkovania"/>
        <w:rPr>
          <w:rFonts w:ascii="Times New Roman" w:hAnsi="Times New Roman" w:cs="Times New Roman"/>
          <w:sz w:val="36"/>
          <w:szCs w:val="36"/>
        </w:rPr>
      </w:pPr>
    </w:p>
    <w:p w:rsidR="004C7F6C" w:rsidRDefault="004C7F6C" w:rsidP="000F5C73">
      <w:pPr>
        <w:pStyle w:val="Bezriadkovania"/>
        <w:rPr>
          <w:rFonts w:ascii="Times New Roman" w:hAnsi="Times New Roman" w:cs="Times New Roman"/>
          <w:sz w:val="36"/>
          <w:szCs w:val="36"/>
        </w:rPr>
      </w:pPr>
    </w:p>
    <w:p w:rsidR="004C7F6C" w:rsidRDefault="004C7F6C" w:rsidP="000F5C73">
      <w:pPr>
        <w:pStyle w:val="Bezriadkovania"/>
        <w:rPr>
          <w:rFonts w:ascii="Times New Roman" w:hAnsi="Times New Roman" w:cs="Times New Roman"/>
          <w:sz w:val="36"/>
          <w:szCs w:val="36"/>
        </w:rPr>
      </w:pPr>
    </w:p>
    <w:p w:rsidR="002A4861" w:rsidRDefault="002A4861" w:rsidP="000F5C73">
      <w:pPr>
        <w:pStyle w:val="Bezriadkovania"/>
        <w:rPr>
          <w:rFonts w:ascii="Times New Roman" w:hAnsi="Times New Roman" w:cs="Times New Roman"/>
          <w:sz w:val="36"/>
          <w:szCs w:val="36"/>
        </w:rPr>
      </w:pPr>
    </w:p>
    <w:p w:rsidR="002A4861" w:rsidRDefault="002A4861" w:rsidP="000F5C73">
      <w:pPr>
        <w:pStyle w:val="Bezriadkovania"/>
        <w:rPr>
          <w:rFonts w:ascii="Times New Roman" w:hAnsi="Times New Roman" w:cs="Times New Roman"/>
          <w:sz w:val="36"/>
          <w:szCs w:val="36"/>
        </w:rPr>
      </w:pPr>
    </w:p>
    <w:p w:rsidR="002A4861" w:rsidRDefault="002A4861" w:rsidP="000F5C73">
      <w:pPr>
        <w:pStyle w:val="Bezriadkovania"/>
        <w:rPr>
          <w:rFonts w:ascii="Times New Roman" w:hAnsi="Times New Roman" w:cs="Times New Roman"/>
          <w:sz w:val="36"/>
          <w:szCs w:val="36"/>
        </w:rPr>
      </w:pPr>
    </w:p>
    <w:p w:rsidR="00CB574F" w:rsidRPr="003F410B" w:rsidRDefault="00013E6C" w:rsidP="000F5C73">
      <w:pPr>
        <w:pStyle w:val="Bezriadkovania"/>
        <w:rPr>
          <w:rFonts w:ascii="Times New Roman" w:hAnsi="Times New Roman" w:cs="Times New Roman"/>
          <w:sz w:val="36"/>
          <w:szCs w:val="36"/>
        </w:rPr>
      </w:pPr>
      <w:r w:rsidRPr="003F410B">
        <w:rPr>
          <w:rFonts w:ascii="Times New Roman" w:hAnsi="Times New Roman" w:cs="Times New Roman"/>
          <w:sz w:val="36"/>
          <w:szCs w:val="36"/>
        </w:rPr>
        <w:lastRenderedPageBreak/>
        <w:t>Predhovor</w:t>
      </w:r>
    </w:p>
    <w:p w:rsidR="0068587C" w:rsidRPr="00E015A7" w:rsidRDefault="0068587C" w:rsidP="000F5C73">
      <w:pPr>
        <w:pStyle w:val="Bezriadkovania"/>
        <w:rPr>
          <w:rFonts w:ascii="Times New Roman" w:hAnsi="Times New Roman" w:cs="Times New Roman"/>
        </w:rPr>
      </w:pPr>
    </w:p>
    <w:p w:rsidR="0068587C" w:rsidRPr="00E015A7" w:rsidRDefault="0068587C" w:rsidP="0068587C">
      <w:pPr>
        <w:pStyle w:val="Bezriadkovania"/>
        <w:rPr>
          <w:rFonts w:ascii="Times New Roman" w:hAnsi="Times New Roman" w:cs="Times New Roman"/>
        </w:rPr>
      </w:pPr>
    </w:p>
    <w:p w:rsidR="0068587C" w:rsidRPr="003F410B" w:rsidRDefault="0068587C" w:rsidP="00EB50CC">
      <w:pPr>
        <w:pStyle w:val="Bezriadkovania"/>
        <w:jc w:val="both"/>
        <w:rPr>
          <w:rFonts w:ascii="Times New Roman" w:hAnsi="Times New Roman" w:cs="Times New Roman"/>
        </w:rPr>
      </w:pPr>
      <w:r w:rsidRPr="003F410B">
        <w:rPr>
          <w:rFonts w:ascii="Times New Roman" w:hAnsi="Times New Roman" w:cs="Times New Roman"/>
        </w:rPr>
        <w:t>V</w:t>
      </w:r>
      <w:r w:rsidR="00984172">
        <w:rPr>
          <w:rFonts w:ascii="Times New Roman" w:hAnsi="Times New Roman" w:cs="Times New Roman"/>
        </w:rPr>
        <w:t> </w:t>
      </w:r>
      <w:r w:rsidRPr="003F410B">
        <w:rPr>
          <w:rFonts w:ascii="Times New Roman" w:hAnsi="Times New Roman" w:cs="Times New Roman"/>
        </w:rPr>
        <w:t>posledn</w:t>
      </w:r>
      <w:r w:rsidR="00984172">
        <w:rPr>
          <w:rFonts w:ascii="Times New Roman" w:hAnsi="Times New Roman" w:cs="Times New Roman"/>
        </w:rPr>
        <w:t>om desaťročí</w:t>
      </w:r>
      <w:r w:rsidR="00BA2A8A">
        <w:rPr>
          <w:rFonts w:ascii="Times New Roman" w:hAnsi="Times New Roman" w:cs="Times New Roman"/>
        </w:rPr>
        <w:t xml:space="preserve"> sa</w:t>
      </w:r>
      <w:r w:rsidRPr="003F410B">
        <w:rPr>
          <w:rFonts w:ascii="Times New Roman" w:hAnsi="Times New Roman" w:cs="Times New Roman"/>
        </w:rPr>
        <w:t xml:space="preserve"> </w:t>
      </w:r>
      <w:r w:rsidR="00C70BDB" w:rsidRPr="003F410B">
        <w:rPr>
          <w:rFonts w:ascii="Times New Roman" w:hAnsi="Times New Roman" w:cs="Times New Roman"/>
        </w:rPr>
        <w:t>narastajúci počet medzinárodn</w:t>
      </w:r>
      <w:r w:rsidR="00F350C3" w:rsidRPr="003F410B">
        <w:rPr>
          <w:rFonts w:ascii="Times New Roman" w:hAnsi="Times New Roman" w:cs="Times New Roman"/>
        </w:rPr>
        <w:t xml:space="preserve">ých </w:t>
      </w:r>
      <w:r w:rsidRPr="003F410B">
        <w:rPr>
          <w:rFonts w:ascii="Times New Roman" w:hAnsi="Times New Roman" w:cs="Times New Roman"/>
        </w:rPr>
        <w:t>a</w:t>
      </w:r>
      <w:r w:rsidR="00F350C3" w:rsidRPr="003F410B">
        <w:rPr>
          <w:rFonts w:ascii="Times New Roman" w:hAnsi="Times New Roman" w:cs="Times New Roman"/>
        </w:rPr>
        <w:t> </w:t>
      </w:r>
      <w:r w:rsidRPr="003F410B">
        <w:rPr>
          <w:rFonts w:ascii="Times New Roman" w:hAnsi="Times New Roman" w:cs="Times New Roman"/>
        </w:rPr>
        <w:t>národn</w:t>
      </w:r>
      <w:r w:rsidR="00F350C3" w:rsidRPr="003F410B">
        <w:rPr>
          <w:rFonts w:ascii="Times New Roman" w:hAnsi="Times New Roman" w:cs="Times New Roman"/>
        </w:rPr>
        <w:t xml:space="preserve">ých </w:t>
      </w:r>
      <w:r w:rsidR="000F75CB">
        <w:rPr>
          <w:rFonts w:ascii="Times New Roman" w:hAnsi="Times New Roman" w:cs="Times New Roman"/>
        </w:rPr>
        <w:t xml:space="preserve"> </w:t>
      </w:r>
      <w:r w:rsidR="004C7F6C">
        <w:rPr>
          <w:rFonts w:ascii="Times New Roman" w:hAnsi="Times New Roman" w:cs="Times New Roman"/>
        </w:rPr>
        <w:t>udalostí</w:t>
      </w:r>
      <w:r w:rsidR="00F350C3" w:rsidRPr="003F410B">
        <w:rPr>
          <w:rFonts w:ascii="Times New Roman" w:hAnsi="Times New Roman" w:cs="Times New Roman"/>
        </w:rPr>
        <w:t xml:space="preserve"> </w:t>
      </w:r>
      <w:r w:rsidR="004C7F6C">
        <w:rPr>
          <w:rFonts w:ascii="Times New Roman" w:hAnsi="Times New Roman" w:cs="Times New Roman"/>
        </w:rPr>
        <w:t xml:space="preserve">venoval </w:t>
      </w:r>
      <w:r w:rsidR="00C70BDB" w:rsidRPr="003F410B">
        <w:rPr>
          <w:rFonts w:ascii="Times New Roman" w:hAnsi="Times New Roman" w:cs="Times New Roman"/>
        </w:rPr>
        <w:t xml:space="preserve">základným </w:t>
      </w:r>
      <w:r w:rsidR="000F75CB">
        <w:rPr>
          <w:rFonts w:ascii="Times New Roman" w:hAnsi="Times New Roman" w:cs="Times New Roman"/>
        </w:rPr>
        <w:t xml:space="preserve"> </w:t>
      </w:r>
      <w:r w:rsidR="00C70BDB" w:rsidRPr="003F410B">
        <w:rPr>
          <w:rFonts w:ascii="Times New Roman" w:hAnsi="Times New Roman" w:cs="Times New Roman"/>
        </w:rPr>
        <w:t xml:space="preserve">právam </w:t>
      </w:r>
      <w:r w:rsidR="000F75CB">
        <w:rPr>
          <w:rFonts w:ascii="Times New Roman" w:hAnsi="Times New Roman" w:cs="Times New Roman"/>
        </w:rPr>
        <w:t xml:space="preserve"> lesieb, gejov, bisexuálnych a transrodových ľudí </w:t>
      </w:r>
      <w:r w:rsidR="00C70BDB" w:rsidRPr="003F410B">
        <w:rPr>
          <w:rFonts w:ascii="Times New Roman" w:hAnsi="Times New Roman" w:cs="Times New Roman"/>
        </w:rPr>
        <w:t xml:space="preserve"> (ďalej len „LGBT“). Štandardy </w:t>
      </w:r>
      <w:r w:rsidR="00984172">
        <w:rPr>
          <w:rFonts w:ascii="Times New Roman" w:hAnsi="Times New Roman" w:cs="Times New Roman"/>
        </w:rPr>
        <w:t xml:space="preserve">zákazu </w:t>
      </w:r>
      <w:r w:rsidR="00C70BDB" w:rsidRPr="003F410B">
        <w:rPr>
          <w:rFonts w:ascii="Times New Roman" w:hAnsi="Times New Roman" w:cs="Times New Roman"/>
        </w:rPr>
        <w:t>diskriminácie a rovnos</w:t>
      </w:r>
      <w:r w:rsidR="00984172">
        <w:rPr>
          <w:rFonts w:ascii="Times New Roman" w:hAnsi="Times New Roman" w:cs="Times New Roman"/>
        </w:rPr>
        <w:t>ti</w:t>
      </w:r>
      <w:r w:rsidR="00C70BDB" w:rsidRPr="003F410B">
        <w:rPr>
          <w:rFonts w:ascii="Times New Roman" w:hAnsi="Times New Roman" w:cs="Times New Roman"/>
        </w:rPr>
        <w:t xml:space="preserve"> </w:t>
      </w:r>
      <w:r w:rsidR="00984172">
        <w:rPr>
          <w:rFonts w:ascii="Times New Roman" w:hAnsi="Times New Roman" w:cs="Times New Roman"/>
        </w:rPr>
        <w:t xml:space="preserve">pre </w:t>
      </w:r>
      <w:r w:rsidR="00C70BDB" w:rsidRPr="003F410B">
        <w:rPr>
          <w:rFonts w:ascii="Times New Roman" w:hAnsi="Times New Roman" w:cs="Times New Roman"/>
        </w:rPr>
        <w:t>LGBT os</w:t>
      </w:r>
      <w:r w:rsidR="00984172">
        <w:rPr>
          <w:rFonts w:ascii="Times New Roman" w:hAnsi="Times New Roman" w:cs="Times New Roman"/>
        </w:rPr>
        <w:t xml:space="preserve">oby </w:t>
      </w:r>
      <w:r w:rsidR="00C70BDB" w:rsidRPr="003F410B">
        <w:rPr>
          <w:rFonts w:ascii="Times New Roman" w:hAnsi="Times New Roman" w:cs="Times New Roman"/>
        </w:rPr>
        <w:t>bol</w:t>
      </w:r>
      <w:r w:rsidR="00984172">
        <w:rPr>
          <w:rFonts w:ascii="Times New Roman" w:hAnsi="Times New Roman" w:cs="Times New Roman"/>
        </w:rPr>
        <w:t>i</w:t>
      </w:r>
      <w:r w:rsidR="00C70BDB" w:rsidRPr="003F410B">
        <w:rPr>
          <w:rFonts w:ascii="Times New Roman" w:hAnsi="Times New Roman" w:cs="Times New Roman"/>
        </w:rPr>
        <w:t xml:space="preserve"> ďalej rozvíjan</w:t>
      </w:r>
      <w:r w:rsidR="00984172">
        <w:rPr>
          <w:rFonts w:ascii="Times New Roman" w:hAnsi="Times New Roman" w:cs="Times New Roman"/>
        </w:rPr>
        <w:t>é</w:t>
      </w:r>
      <w:r w:rsidR="00C70BDB" w:rsidRPr="003F410B">
        <w:rPr>
          <w:rFonts w:ascii="Times New Roman" w:hAnsi="Times New Roman" w:cs="Times New Roman"/>
        </w:rPr>
        <w:t xml:space="preserve"> alebo </w:t>
      </w:r>
      <w:r w:rsidR="00984172">
        <w:rPr>
          <w:rFonts w:ascii="Times New Roman" w:hAnsi="Times New Roman" w:cs="Times New Roman"/>
        </w:rPr>
        <w:t>po</w:t>
      </w:r>
      <w:r w:rsidR="00C70BDB" w:rsidRPr="003F410B">
        <w:rPr>
          <w:rFonts w:ascii="Times New Roman" w:hAnsi="Times New Roman" w:cs="Times New Roman"/>
        </w:rPr>
        <w:t>silnen</w:t>
      </w:r>
      <w:r w:rsidR="00984172">
        <w:rPr>
          <w:rFonts w:ascii="Times New Roman" w:hAnsi="Times New Roman" w:cs="Times New Roman"/>
        </w:rPr>
        <w:t>é</w:t>
      </w:r>
      <w:r w:rsidR="00C70BDB" w:rsidRPr="003F410B">
        <w:rPr>
          <w:rFonts w:ascii="Times New Roman" w:hAnsi="Times New Roman" w:cs="Times New Roman"/>
        </w:rPr>
        <w:t xml:space="preserve"> Európskou úniou (ďalej len „EÚ“), Radou Európy a Organizáciou spojených</w:t>
      </w:r>
      <w:r w:rsidR="000F75CB">
        <w:rPr>
          <w:rFonts w:ascii="Times New Roman" w:hAnsi="Times New Roman" w:cs="Times New Roman"/>
        </w:rPr>
        <w:t xml:space="preserve"> </w:t>
      </w:r>
      <w:r w:rsidR="00C70BDB" w:rsidRPr="003F410B">
        <w:rPr>
          <w:rFonts w:ascii="Times New Roman" w:hAnsi="Times New Roman" w:cs="Times New Roman"/>
        </w:rPr>
        <w:t xml:space="preserve"> národov (ďalej len „OSN“). Sexuálna orientácia a</w:t>
      </w:r>
      <w:r w:rsidR="000F75CB">
        <w:rPr>
          <w:rFonts w:ascii="Times New Roman" w:hAnsi="Times New Roman" w:cs="Times New Roman"/>
        </w:rPr>
        <w:t xml:space="preserve"> rodová</w:t>
      </w:r>
      <w:r w:rsidR="00984172">
        <w:rPr>
          <w:rFonts w:ascii="Times New Roman" w:hAnsi="Times New Roman" w:cs="Times New Roman"/>
        </w:rPr>
        <w:t xml:space="preserve"> identita</w:t>
      </w:r>
      <w:r w:rsidR="00C70BDB" w:rsidRPr="003F410B">
        <w:rPr>
          <w:rFonts w:ascii="Times New Roman" w:hAnsi="Times New Roman" w:cs="Times New Roman"/>
        </w:rPr>
        <w:t xml:space="preserve"> sú </w:t>
      </w:r>
      <w:r w:rsidR="000F75CB">
        <w:rPr>
          <w:rFonts w:ascii="Times New Roman" w:hAnsi="Times New Roman" w:cs="Times New Roman"/>
        </w:rPr>
        <w:t xml:space="preserve">s </w:t>
      </w:r>
      <w:r w:rsidR="00C70BDB" w:rsidRPr="003F410B">
        <w:rPr>
          <w:rFonts w:ascii="Times New Roman" w:hAnsi="Times New Roman" w:cs="Times New Roman"/>
        </w:rPr>
        <w:t xml:space="preserve">narastajúcou mierou uznávané ako </w:t>
      </w:r>
      <w:r w:rsidR="00984172">
        <w:rPr>
          <w:rFonts w:ascii="Times New Roman" w:hAnsi="Times New Roman" w:cs="Times New Roman"/>
        </w:rPr>
        <w:t>príčiny</w:t>
      </w:r>
      <w:r w:rsidR="00C70BDB" w:rsidRPr="003F410B">
        <w:rPr>
          <w:rFonts w:ascii="Times New Roman" w:hAnsi="Times New Roman" w:cs="Times New Roman"/>
        </w:rPr>
        <w:t xml:space="preserve"> </w:t>
      </w:r>
      <w:r w:rsidR="00984172">
        <w:rPr>
          <w:rFonts w:ascii="Times New Roman" w:hAnsi="Times New Roman" w:cs="Times New Roman"/>
        </w:rPr>
        <w:t>diskriminácie</w:t>
      </w:r>
      <w:r w:rsidR="00C70BDB" w:rsidRPr="003F410B">
        <w:rPr>
          <w:rFonts w:ascii="Times New Roman" w:hAnsi="Times New Roman" w:cs="Times New Roman"/>
        </w:rPr>
        <w:t xml:space="preserve"> v </w:t>
      </w:r>
      <w:r w:rsidR="00F350C3" w:rsidRPr="003F410B">
        <w:rPr>
          <w:rFonts w:ascii="Times New Roman" w:hAnsi="Times New Roman" w:cs="Times New Roman"/>
        </w:rPr>
        <w:t>e</w:t>
      </w:r>
      <w:r w:rsidR="00C70BDB" w:rsidRPr="003F410B">
        <w:rPr>
          <w:rFonts w:ascii="Times New Roman" w:hAnsi="Times New Roman" w:cs="Times New Roman"/>
        </w:rPr>
        <w:t xml:space="preserve">urópskej a národnej legislatíve. Dnes </w:t>
      </w:r>
      <w:r w:rsidR="00984172">
        <w:rPr>
          <w:rFonts w:ascii="Times New Roman" w:hAnsi="Times New Roman" w:cs="Times New Roman"/>
        </w:rPr>
        <w:t xml:space="preserve">už </w:t>
      </w:r>
      <w:r w:rsidR="004C7F6C">
        <w:rPr>
          <w:rFonts w:ascii="Times New Roman" w:hAnsi="Times New Roman" w:cs="Times New Roman"/>
        </w:rPr>
        <w:t>viac</w:t>
      </w:r>
      <w:r w:rsidR="00984172">
        <w:rPr>
          <w:rFonts w:ascii="Times New Roman" w:hAnsi="Times New Roman" w:cs="Times New Roman"/>
        </w:rPr>
        <w:t xml:space="preserve"> nie je </w:t>
      </w:r>
      <w:r w:rsidR="00C70BDB" w:rsidRPr="003F410B">
        <w:rPr>
          <w:rFonts w:ascii="Times New Roman" w:hAnsi="Times New Roman" w:cs="Times New Roman"/>
        </w:rPr>
        <w:t xml:space="preserve">situácia LGBT osôb v EÚ </w:t>
      </w:r>
      <w:r w:rsidR="00F350C3" w:rsidRPr="003F410B">
        <w:rPr>
          <w:rFonts w:ascii="Times New Roman" w:hAnsi="Times New Roman" w:cs="Times New Roman"/>
        </w:rPr>
        <w:t>prehliadaným problémom, ale záležitosťou uznaných</w:t>
      </w:r>
      <w:r w:rsidR="00C70BDB" w:rsidRPr="003F410B">
        <w:rPr>
          <w:rFonts w:ascii="Times New Roman" w:hAnsi="Times New Roman" w:cs="Times New Roman"/>
        </w:rPr>
        <w:t xml:space="preserve"> ľudský</w:t>
      </w:r>
      <w:r w:rsidR="00F350C3" w:rsidRPr="003F410B">
        <w:rPr>
          <w:rFonts w:ascii="Times New Roman" w:hAnsi="Times New Roman" w:cs="Times New Roman"/>
        </w:rPr>
        <w:t>ch</w:t>
      </w:r>
      <w:r w:rsidR="00C70BDB" w:rsidRPr="003F410B">
        <w:rPr>
          <w:rFonts w:ascii="Times New Roman" w:hAnsi="Times New Roman" w:cs="Times New Roman"/>
        </w:rPr>
        <w:t xml:space="preserve"> práv</w:t>
      </w:r>
      <w:r w:rsidR="00F350C3" w:rsidRPr="003F410B">
        <w:rPr>
          <w:rFonts w:ascii="Times New Roman" w:hAnsi="Times New Roman" w:cs="Times New Roman"/>
        </w:rPr>
        <w:t>.</w:t>
      </w:r>
      <w:r w:rsidR="00C70BDB" w:rsidRPr="003F410B">
        <w:rPr>
          <w:rFonts w:ascii="Times New Roman" w:hAnsi="Times New Roman" w:cs="Times New Roman"/>
        </w:rPr>
        <w:t xml:space="preserve"> </w:t>
      </w:r>
    </w:p>
    <w:p w:rsidR="00EB50CC" w:rsidRPr="003F410B" w:rsidRDefault="00EB50CC" w:rsidP="00EB50CC">
      <w:pPr>
        <w:pStyle w:val="Bezriadkovania"/>
        <w:jc w:val="both"/>
        <w:rPr>
          <w:rFonts w:ascii="Times New Roman" w:hAnsi="Times New Roman" w:cs="Times New Roman"/>
        </w:rPr>
      </w:pPr>
    </w:p>
    <w:p w:rsidR="0095584D" w:rsidRPr="003F410B" w:rsidRDefault="0095584D" w:rsidP="00EB50CC">
      <w:pPr>
        <w:pStyle w:val="Bezriadkovania"/>
        <w:jc w:val="both"/>
        <w:rPr>
          <w:rFonts w:ascii="Times New Roman" w:hAnsi="Times New Roman" w:cs="Times New Roman"/>
        </w:rPr>
      </w:pPr>
      <w:r w:rsidRPr="003F410B">
        <w:rPr>
          <w:rFonts w:ascii="Times New Roman" w:hAnsi="Times New Roman" w:cs="Times New Roman"/>
        </w:rPr>
        <w:t>Od svojho vzniku</w:t>
      </w:r>
      <w:r w:rsidR="00104346" w:rsidRPr="003F410B">
        <w:rPr>
          <w:rFonts w:ascii="Times New Roman" w:hAnsi="Times New Roman" w:cs="Times New Roman"/>
        </w:rPr>
        <w:t xml:space="preserve"> </w:t>
      </w:r>
      <w:r w:rsidR="00001DF2" w:rsidRPr="003F410B">
        <w:rPr>
          <w:rFonts w:ascii="Times New Roman" w:hAnsi="Times New Roman" w:cs="Times New Roman"/>
        </w:rPr>
        <w:t>Agentúra</w:t>
      </w:r>
      <w:r w:rsidRPr="003F410B">
        <w:rPr>
          <w:rFonts w:ascii="Times New Roman" w:hAnsi="Times New Roman" w:cs="Times New Roman"/>
        </w:rPr>
        <w:t xml:space="preserve"> Európskej únie p</w:t>
      </w:r>
      <w:r w:rsidR="00104346" w:rsidRPr="003F410B">
        <w:rPr>
          <w:rFonts w:ascii="Times New Roman" w:hAnsi="Times New Roman" w:cs="Times New Roman"/>
        </w:rPr>
        <w:t>re základné práva (</w:t>
      </w:r>
      <w:r w:rsidR="00B556A5" w:rsidRPr="003F410B">
        <w:rPr>
          <w:rFonts w:ascii="Times New Roman" w:hAnsi="Times New Roman" w:cs="Times New Roman"/>
        </w:rPr>
        <w:t>ďalej ako „</w:t>
      </w:r>
      <w:r w:rsidR="00104346" w:rsidRPr="003F410B">
        <w:rPr>
          <w:rFonts w:ascii="Times New Roman" w:hAnsi="Times New Roman" w:cs="Times New Roman"/>
        </w:rPr>
        <w:t>FRA</w:t>
      </w:r>
      <w:r w:rsidR="00B556A5" w:rsidRPr="003F410B">
        <w:rPr>
          <w:rFonts w:ascii="Times New Roman" w:hAnsi="Times New Roman" w:cs="Times New Roman"/>
        </w:rPr>
        <w:t>“</w:t>
      </w:r>
      <w:r w:rsidR="00104346" w:rsidRPr="003F410B">
        <w:rPr>
          <w:rFonts w:ascii="Times New Roman" w:hAnsi="Times New Roman" w:cs="Times New Roman"/>
        </w:rPr>
        <w:t>) prispel</w:t>
      </w:r>
      <w:r w:rsidR="00984172">
        <w:rPr>
          <w:rFonts w:ascii="Times New Roman" w:hAnsi="Times New Roman" w:cs="Times New Roman"/>
        </w:rPr>
        <w:t>a</w:t>
      </w:r>
      <w:r w:rsidRPr="003F410B">
        <w:rPr>
          <w:rFonts w:ascii="Times New Roman" w:hAnsi="Times New Roman" w:cs="Times New Roman"/>
        </w:rPr>
        <w:t xml:space="preserve"> k týmto </w:t>
      </w:r>
      <w:r w:rsidR="004C7F6C">
        <w:rPr>
          <w:rFonts w:ascii="Times New Roman" w:hAnsi="Times New Roman" w:cs="Times New Roman"/>
        </w:rPr>
        <w:t xml:space="preserve">udalostiam </w:t>
      </w:r>
      <w:r w:rsidRPr="003F410B">
        <w:rPr>
          <w:rFonts w:ascii="Times New Roman" w:hAnsi="Times New Roman" w:cs="Times New Roman"/>
        </w:rPr>
        <w:t>poskyt</w:t>
      </w:r>
      <w:r w:rsidR="00984172">
        <w:rPr>
          <w:rFonts w:ascii="Times New Roman" w:hAnsi="Times New Roman" w:cs="Times New Roman"/>
        </w:rPr>
        <w:t xml:space="preserve">nutím </w:t>
      </w:r>
      <w:r w:rsidR="004C7F6C">
        <w:rPr>
          <w:rFonts w:ascii="Times New Roman" w:hAnsi="Times New Roman" w:cs="Times New Roman"/>
        </w:rPr>
        <w:t>priamej</w:t>
      </w:r>
      <w:r w:rsidRPr="003F410B">
        <w:rPr>
          <w:rFonts w:ascii="Times New Roman" w:hAnsi="Times New Roman" w:cs="Times New Roman"/>
        </w:rPr>
        <w:t xml:space="preserve"> porovnávac</w:t>
      </w:r>
      <w:r w:rsidR="00984172">
        <w:rPr>
          <w:rFonts w:ascii="Times New Roman" w:hAnsi="Times New Roman" w:cs="Times New Roman"/>
        </w:rPr>
        <w:t>ej</w:t>
      </w:r>
      <w:r w:rsidRPr="003F410B">
        <w:rPr>
          <w:rFonts w:ascii="Times New Roman" w:hAnsi="Times New Roman" w:cs="Times New Roman"/>
        </w:rPr>
        <w:t xml:space="preserve"> analýz</w:t>
      </w:r>
      <w:r w:rsidR="00984172">
        <w:rPr>
          <w:rFonts w:ascii="Times New Roman" w:hAnsi="Times New Roman" w:cs="Times New Roman"/>
        </w:rPr>
        <w:t>y</w:t>
      </w:r>
      <w:r w:rsidRPr="003F410B">
        <w:rPr>
          <w:rFonts w:ascii="Times New Roman" w:hAnsi="Times New Roman" w:cs="Times New Roman"/>
        </w:rPr>
        <w:t xml:space="preserve"> právnych a sociálnych aspektov </w:t>
      </w:r>
      <w:r w:rsidR="00C10C9D" w:rsidRPr="003F410B">
        <w:rPr>
          <w:rFonts w:ascii="Times New Roman" w:hAnsi="Times New Roman" w:cs="Times New Roman"/>
        </w:rPr>
        <w:t xml:space="preserve">situácie </w:t>
      </w:r>
      <w:r w:rsidRPr="003F410B">
        <w:rPr>
          <w:rFonts w:ascii="Times New Roman" w:hAnsi="Times New Roman" w:cs="Times New Roman"/>
        </w:rPr>
        <w:t xml:space="preserve">základných práv </w:t>
      </w:r>
      <w:r w:rsidR="00C10C9D" w:rsidRPr="003F410B">
        <w:rPr>
          <w:rFonts w:ascii="Times New Roman" w:hAnsi="Times New Roman" w:cs="Times New Roman"/>
        </w:rPr>
        <w:t xml:space="preserve">LGBT osôb v EÚ. </w:t>
      </w:r>
      <w:r w:rsidR="004C7F6C">
        <w:rPr>
          <w:rFonts w:ascii="Times New Roman" w:hAnsi="Times New Roman" w:cs="Times New Roman"/>
        </w:rPr>
        <w:t>I</w:t>
      </w:r>
      <w:r w:rsidR="00984172">
        <w:rPr>
          <w:rFonts w:ascii="Times New Roman" w:hAnsi="Times New Roman" w:cs="Times New Roman"/>
        </w:rPr>
        <w:t xml:space="preserve"> keď</w:t>
      </w:r>
      <w:r w:rsidR="00104346" w:rsidRPr="003F410B">
        <w:rPr>
          <w:rFonts w:ascii="Times New Roman" w:hAnsi="Times New Roman" w:cs="Times New Roman"/>
        </w:rPr>
        <w:t xml:space="preserve"> táto analýza identifikuje hlavné prekážky, t</w:t>
      </w:r>
      <w:r w:rsidR="00984172">
        <w:rPr>
          <w:rFonts w:ascii="Times New Roman" w:hAnsi="Times New Roman" w:cs="Times New Roman"/>
        </w:rPr>
        <w:t>akt</w:t>
      </w:r>
      <w:r w:rsidR="00104346" w:rsidRPr="003F410B">
        <w:rPr>
          <w:rFonts w:ascii="Times New Roman" w:hAnsi="Times New Roman" w:cs="Times New Roman"/>
        </w:rPr>
        <w:t xml:space="preserve">iež zdôrazňuje, že situácia na území naprieč EÚ ostáva zväčša nezdokumentovaná a že existujúce dáta neboli porovnateľné. </w:t>
      </w:r>
    </w:p>
    <w:p w:rsidR="00104346" w:rsidRPr="003F410B" w:rsidRDefault="00104346" w:rsidP="00EB50CC">
      <w:pPr>
        <w:pStyle w:val="Bezriadkovania"/>
        <w:jc w:val="both"/>
        <w:rPr>
          <w:rFonts w:ascii="Times New Roman" w:hAnsi="Times New Roman" w:cs="Times New Roman"/>
        </w:rPr>
      </w:pPr>
    </w:p>
    <w:p w:rsidR="00104346" w:rsidRPr="003F410B" w:rsidRDefault="00984172" w:rsidP="00EB50CC">
      <w:pPr>
        <w:pStyle w:val="Bezriadkovania"/>
        <w:jc w:val="both"/>
        <w:rPr>
          <w:rFonts w:ascii="Times New Roman" w:hAnsi="Times New Roman" w:cs="Times New Roman"/>
        </w:rPr>
      </w:pPr>
      <w:r>
        <w:rPr>
          <w:rFonts w:ascii="Times New Roman" w:hAnsi="Times New Roman" w:cs="Times New Roman"/>
        </w:rPr>
        <w:t>Aj e</w:t>
      </w:r>
      <w:r w:rsidR="00104346" w:rsidRPr="003F410B">
        <w:rPr>
          <w:rFonts w:ascii="Times New Roman" w:hAnsi="Times New Roman" w:cs="Times New Roman"/>
        </w:rPr>
        <w:t xml:space="preserve">urópske inštitúcie uznávajú nedostatok </w:t>
      </w:r>
      <w:r w:rsidR="004C7F6C">
        <w:rPr>
          <w:rFonts w:ascii="Times New Roman" w:hAnsi="Times New Roman" w:cs="Times New Roman"/>
        </w:rPr>
        <w:t>priamych</w:t>
      </w:r>
      <w:r w:rsidR="00104346" w:rsidRPr="003F410B">
        <w:rPr>
          <w:rFonts w:ascii="Times New Roman" w:hAnsi="Times New Roman" w:cs="Times New Roman"/>
        </w:rPr>
        <w:t>, porovnateľných údajov ohľadom rešpekt</w:t>
      </w:r>
      <w:r w:rsidR="004C7F6C">
        <w:rPr>
          <w:rFonts w:ascii="Times New Roman" w:hAnsi="Times New Roman" w:cs="Times New Roman"/>
        </w:rPr>
        <w:t>u</w:t>
      </w:r>
      <w:r w:rsidR="00104346" w:rsidRPr="003F410B">
        <w:rPr>
          <w:rFonts w:ascii="Times New Roman" w:hAnsi="Times New Roman" w:cs="Times New Roman"/>
        </w:rPr>
        <w:t>, ochrany a dodržiavania základných práv LGBT osôb</w:t>
      </w:r>
      <w:r w:rsidR="00B556A5" w:rsidRPr="003F410B">
        <w:rPr>
          <w:rFonts w:ascii="Times New Roman" w:hAnsi="Times New Roman" w:cs="Times New Roman"/>
        </w:rPr>
        <w:t xml:space="preserve">. </w:t>
      </w:r>
      <w:r>
        <w:rPr>
          <w:rFonts w:ascii="Times New Roman" w:hAnsi="Times New Roman" w:cs="Times New Roman"/>
        </w:rPr>
        <w:t xml:space="preserve">V roku 2010, </w:t>
      </w:r>
      <w:r w:rsidR="00B556A5" w:rsidRPr="003F410B">
        <w:rPr>
          <w:rFonts w:ascii="Times New Roman" w:hAnsi="Times New Roman" w:cs="Times New Roman"/>
        </w:rPr>
        <w:t>Európsk</w:t>
      </w:r>
      <w:r w:rsidR="004C7F6C">
        <w:rPr>
          <w:rFonts w:ascii="Times New Roman" w:hAnsi="Times New Roman" w:cs="Times New Roman"/>
        </w:rPr>
        <w:t>y</w:t>
      </w:r>
      <w:r w:rsidR="00B556A5" w:rsidRPr="003F410B">
        <w:rPr>
          <w:rFonts w:ascii="Times New Roman" w:hAnsi="Times New Roman" w:cs="Times New Roman"/>
        </w:rPr>
        <w:t xml:space="preserve"> parlament</w:t>
      </w:r>
      <w:r w:rsidR="00344EA0" w:rsidRPr="003F410B">
        <w:rPr>
          <w:rFonts w:ascii="Times New Roman" w:hAnsi="Times New Roman" w:cs="Times New Roman"/>
        </w:rPr>
        <w:t xml:space="preserve"> a</w:t>
      </w:r>
      <w:r w:rsidR="00B556A5" w:rsidRPr="003F410B">
        <w:rPr>
          <w:rFonts w:ascii="Times New Roman" w:hAnsi="Times New Roman" w:cs="Times New Roman"/>
        </w:rPr>
        <w:t xml:space="preserve"> Európsk</w:t>
      </w:r>
      <w:r w:rsidR="004C7F6C">
        <w:rPr>
          <w:rFonts w:ascii="Times New Roman" w:hAnsi="Times New Roman" w:cs="Times New Roman"/>
        </w:rPr>
        <w:t>a</w:t>
      </w:r>
      <w:r w:rsidR="00B556A5" w:rsidRPr="003F410B">
        <w:rPr>
          <w:rFonts w:ascii="Times New Roman" w:hAnsi="Times New Roman" w:cs="Times New Roman"/>
        </w:rPr>
        <w:t xml:space="preserve"> komisi</w:t>
      </w:r>
      <w:r w:rsidR="004C7F6C">
        <w:rPr>
          <w:rFonts w:ascii="Times New Roman" w:hAnsi="Times New Roman" w:cs="Times New Roman"/>
        </w:rPr>
        <w:t>a požiadali</w:t>
      </w:r>
      <w:r w:rsidR="00B556A5" w:rsidRPr="003F410B">
        <w:rPr>
          <w:rFonts w:ascii="Times New Roman" w:hAnsi="Times New Roman" w:cs="Times New Roman"/>
        </w:rPr>
        <w:t xml:space="preserve"> FRA</w:t>
      </w:r>
      <w:r w:rsidR="00033F25" w:rsidRPr="003F410B">
        <w:rPr>
          <w:rFonts w:ascii="Times New Roman" w:hAnsi="Times New Roman" w:cs="Times New Roman"/>
        </w:rPr>
        <w:t xml:space="preserve"> o zozbieranie porovnateľných </w:t>
      </w:r>
      <w:r w:rsidR="004C7F6C">
        <w:rPr>
          <w:rFonts w:ascii="Times New Roman" w:hAnsi="Times New Roman" w:cs="Times New Roman"/>
        </w:rPr>
        <w:t xml:space="preserve">prieskumných </w:t>
      </w:r>
      <w:r>
        <w:rPr>
          <w:rFonts w:ascii="Times New Roman" w:hAnsi="Times New Roman" w:cs="Times New Roman"/>
        </w:rPr>
        <w:t xml:space="preserve">údajov </w:t>
      </w:r>
      <w:r w:rsidR="00033F25" w:rsidRPr="003F410B">
        <w:rPr>
          <w:rFonts w:ascii="Times New Roman" w:hAnsi="Times New Roman" w:cs="Times New Roman"/>
        </w:rPr>
        <w:t>ohľadom zločinov</w:t>
      </w:r>
      <w:r>
        <w:rPr>
          <w:rFonts w:ascii="Times New Roman" w:hAnsi="Times New Roman" w:cs="Times New Roman"/>
        </w:rPr>
        <w:t xml:space="preserve"> z nenávisti a diskriminácie LG</w:t>
      </w:r>
      <w:r w:rsidR="00033F25" w:rsidRPr="003F410B">
        <w:rPr>
          <w:rFonts w:ascii="Times New Roman" w:hAnsi="Times New Roman" w:cs="Times New Roman"/>
        </w:rPr>
        <w:t>B</w:t>
      </w:r>
      <w:r>
        <w:rPr>
          <w:rFonts w:ascii="Times New Roman" w:hAnsi="Times New Roman" w:cs="Times New Roman"/>
        </w:rPr>
        <w:t>T</w:t>
      </w:r>
      <w:r w:rsidR="00033F25" w:rsidRPr="003F410B">
        <w:rPr>
          <w:rFonts w:ascii="Times New Roman" w:hAnsi="Times New Roman" w:cs="Times New Roman"/>
        </w:rPr>
        <w:t xml:space="preserve"> osôb vo všetkých členských štátoch Európskej únie a Chorvátsku</w:t>
      </w:r>
      <w:r w:rsidR="00F96B5E" w:rsidRPr="003F410B">
        <w:rPr>
          <w:rFonts w:ascii="Calibri" w:hAnsi="Calibri" w:cs="Times New Roman"/>
        </w:rPr>
        <w:t>*</w:t>
      </w:r>
      <w:r w:rsidR="00033F25" w:rsidRPr="003F410B">
        <w:rPr>
          <w:rFonts w:ascii="Times New Roman" w:hAnsi="Times New Roman" w:cs="Times New Roman"/>
        </w:rPr>
        <w:t xml:space="preserve">. </w:t>
      </w:r>
      <w:r w:rsidR="00344EA0" w:rsidRPr="003F410B">
        <w:rPr>
          <w:rFonts w:ascii="Times New Roman" w:hAnsi="Times New Roman" w:cs="Times New Roman"/>
        </w:rPr>
        <w:t xml:space="preserve">Ako výsledok tejto požiadavky FRA </w:t>
      </w:r>
      <w:r w:rsidR="004A28D8" w:rsidRPr="003F410B">
        <w:rPr>
          <w:rFonts w:ascii="Times New Roman" w:hAnsi="Times New Roman" w:cs="Times New Roman"/>
        </w:rPr>
        <w:t>pripravil</w:t>
      </w:r>
      <w:r w:rsidR="005723BB">
        <w:rPr>
          <w:rFonts w:ascii="Times New Roman" w:hAnsi="Times New Roman" w:cs="Times New Roman"/>
        </w:rPr>
        <w:t>a</w:t>
      </w:r>
      <w:r w:rsidR="00344EA0" w:rsidRPr="003F410B">
        <w:rPr>
          <w:rFonts w:ascii="Times New Roman" w:hAnsi="Times New Roman" w:cs="Times New Roman"/>
        </w:rPr>
        <w:t xml:space="preserve"> „Prieskum Európskej únie ohľadom diskriminácie a </w:t>
      </w:r>
      <w:proofErr w:type="spellStart"/>
      <w:r w:rsidR="00344EA0" w:rsidRPr="003F410B">
        <w:rPr>
          <w:rFonts w:ascii="Times New Roman" w:hAnsi="Times New Roman" w:cs="Times New Roman"/>
        </w:rPr>
        <w:t>viktimizácie</w:t>
      </w:r>
      <w:proofErr w:type="spellEnd"/>
      <w:r w:rsidR="00344EA0" w:rsidRPr="003F410B">
        <w:rPr>
          <w:rFonts w:ascii="Times New Roman" w:hAnsi="Times New Roman" w:cs="Times New Roman"/>
        </w:rPr>
        <w:t xml:space="preserve"> </w:t>
      </w:r>
      <w:r w:rsidR="005723BB">
        <w:rPr>
          <w:rFonts w:ascii="Times New Roman" w:hAnsi="Times New Roman" w:cs="Times New Roman"/>
        </w:rPr>
        <w:t> </w:t>
      </w:r>
      <w:proofErr w:type="spellStart"/>
      <w:r w:rsidR="005723BB">
        <w:rPr>
          <w:rFonts w:ascii="Times New Roman" w:hAnsi="Times New Roman" w:cs="Times New Roman"/>
        </w:rPr>
        <w:t>lesieb</w:t>
      </w:r>
      <w:proofErr w:type="spellEnd"/>
      <w:r w:rsidR="005723BB">
        <w:rPr>
          <w:rFonts w:ascii="Times New Roman" w:hAnsi="Times New Roman" w:cs="Times New Roman"/>
        </w:rPr>
        <w:t xml:space="preserve">, </w:t>
      </w:r>
      <w:proofErr w:type="spellStart"/>
      <w:r w:rsidR="005723BB">
        <w:rPr>
          <w:rFonts w:ascii="Times New Roman" w:hAnsi="Times New Roman" w:cs="Times New Roman"/>
        </w:rPr>
        <w:t>gejov</w:t>
      </w:r>
      <w:proofErr w:type="spellEnd"/>
      <w:r w:rsidR="005723BB">
        <w:rPr>
          <w:rFonts w:ascii="Times New Roman" w:hAnsi="Times New Roman" w:cs="Times New Roman"/>
        </w:rPr>
        <w:t>, bisexuálnych a </w:t>
      </w:r>
      <w:proofErr w:type="spellStart"/>
      <w:r w:rsidR="005723BB">
        <w:rPr>
          <w:rFonts w:ascii="Times New Roman" w:hAnsi="Times New Roman" w:cs="Times New Roman"/>
        </w:rPr>
        <w:t>transrodových</w:t>
      </w:r>
      <w:proofErr w:type="spellEnd"/>
      <w:r w:rsidR="005723BB">
        <w:rPr>
          <w:rFonts w:ascii="Times New Roman" w:hAnsi="Times New Roman" w:cs="Times New Roman"/>
        </w:rPr>
        <w:t xml:space="preserve">  ľudí </w:t>
      </w:r>
      <w:r w:rsidR="00344EA0" w:rsidRPr="003F410B">
        <w:rPr>
          <w:rFonts w:ascii="Times New Roman" w:hAnsi="Times New Roman" w:cs="Times New Roman"/>
        </w:rPr>
        <w:t>“</w:t>
      </w:r>
      <w:r w:rsidR="004A28D8" w:rsidRPr="003F410B">
        <w:rPr>
          <w:rFonts w:ascii="Times New Roman" w:hAnsi="Times New Roman" w:cs="Times New Roman"/>
        </w:rPr>
        <w:t xml:space="preserve">, ktorý bol </w:t>
      </w:r>
      <w:r w:rsidR="005723BB">
        <w:rPr>
          <w:rFonts w:ascii="Times New Roman" w:hAnsi="Times New Roman" w:cs="Times New Roman"/>
        </w:rPr>
        <w:t>spustený</w:t>
      </w:r>
      <w:r w:rsidR="004A28D8" w:rsidRPr="003F410B">
        <w:rPr>
          <w:rFonts w:ascii="Times New Roman" w:hAnsi="Times New Roman" w:cs="Times New Roman"/>
        </w:rPr>
        <w:t xml:space="preserve"> </w:t>
      </w:r>
      <w:proofErr w:type="spellStart"/>
      <w:r w:rsidR="004A28D8" w:rsidRPr="003F410B">
        <w:rPr>
          <w:rFonts w:ascii="Times New Roman" w:hAnsi="Times New Roman" w:cs="Times New Roman"/>
        </w:rPr>
        <w:t>online</w:t>
      </w:r>
      <w:proofErr w:type="spellEnd"/>
      <w:r w:rsidR="004A28D8" w:rsidRPr="003F410B">
        <w:rPr>
          <w:rFonts w:ascii="Times New Roman" w:hAnsi="Times New Roman" w:cs="Times New Roman"/>
        </w:rPr>
        <w:t xml:space="preserve"> dňa 2. apríla 2012 a</w:t>
      </w:r>
      <w:r w:rsidR="005723BB">
        <w:rPr>
          <w:rFonts w:ascii="Times New Roman" w:hAnsi="Times New Roman" w:cs="Times New Roman"/>
        </w:rPr>
        <w:t xml:space="preserve"> trval </w:t>
      </w:r>
      <w:r w:rsidR="004A28D8" w:rsidRPr="003F410B">
        <w:rPr>
          <w:rFonts w:ascii="Times New Roman" w:hAnsi="Times New Roman" w:cs="Times New Roman"/>
        </w:rPr>
        <w:t xml:space="preserve"> do 15. júla 2012. Veľké m</w:t>
      </w:r>
      <w:r>
        <w:rPr>
          <w:rFonts w:ascii="Times New Roman" w:hAnsi="Times New Roman" w:cs="Times New Roman"/>
        </w:rPr>
        <w:t>nožstvo respondentov</w:t>
      </w:r>
      <w:r w:rsidR="005723BB">
        <w:rPr>
          <w:rFonts w:ascii="Times New Roman" w:hAnsi="Times New Roman" w:cs="Times New Roman"/>
        </w:rPr>
        <w:t xml:space="preserve"> a respondentiek</w:t>
      </w:r>
      <w:r>
        <w:rPr>
          <w:rFonts w:ascii="Times New Roman" w:hAnsi="Times New Roman" w:cs="Times New Roman"/>
        </w:rPr>
        <w:t xml:space="preserve">, </w:t>
      </w:r>
      <w:r w:rsidR="004A28D8" w:rsidRPr="003F410B">
        <w:rPr>
          <w:rFonts w:ascii="Times New Roman" w:hAnsi="Times New Roman" w:cs="Times New Roman"/>
        </w:rPr>
        <w:t>93</w:t>
      </w:r>
      <w:r>
        <w:rPr>
          <w:rFonts w:ascii="Times New Roman" w:hAnsi="Times New Roman" w:cs="Times New Roman"/>
        </w:rPr>
        <w:t> </w:t>
      </w:r>
      <w:r w:rsidR="004A28D8" w:rsidRPr="003F410B">
        <w:rPr>
          <w:rFonts w:ascii="Times New Roman" w:hAnsi="Times New Roman" w:cs="Times New Roman"/>
        </w:rPr>
        <w:t>079</w:t>
      </w:r>
      <w:r>
        <w:rPr>
          <w:rFonts w:ascii="Times New Roman" w:hAnsi="Times New Roman" w:cs="Times New Roman"/>
        </w:rPr>
        <w:t xml:space="preserve">, sa </w:t>
      </w:r>
      <w:r w:rsidR="004A28D8" w:rsidRPr="003F410B">
        <w:rPr>
          <w:rFonts w:ascii="Times New Roman" w:hAnsi="Times New Roman" w:cs="Times New Roman"/>
        </w:rPr>
        <w:t xml:space="preserve">zúčastnilo na výskume poskytujúc </w:t>
      </w:r>
      <w:r w:rsidR="004C7F6C">
        <w:rPr>
          <w:rFonts w:ascii="Times New Roman" w:hAnsi="Times New Roman" w:cs="Times New Roman"/>
        </w:rPr>
        <w:t>nadbytok</w:t>
      </w:r>
      <w:r w:rsidR="004A28D8" w:rsidRPr="003F410B">
        <w:rPr>
          <w:rFonts w:ascii="Times New Roman" w:hAnsi="Times New Roman" w:cs="Times New Roman"/>
        </w:rPr>
        <w:t xml:space="preserve"> porovnateľných údajov. </w:t>
      </w:r>
    </w:p>
    <w:p w:rsidR="004A28D8" w:rsidRPr="003F410B" w:rsidRDefault="004A28D8" w:rsidP="00EB50CC">
      <w:pPr>
        <w:pStyle w:val="Bezriadkovania"/>
        <w:jc w:val="both"/>
        <w:rPr>
          <w:rFonts w:ascii="Times New Roman" w:hAnsi="Times New Roman" w:cs="Times New Roman"/>
        </w:rPr>
      </w:pPr>
    </w:p>
    <w:p w:rsidR="004A28D8" w:rsidRPr="003F410B" w:rsidRDefault="004A28D8" w:rsidP="00EB50CC">
      <w:pPr>
        <w:pStyle w:val="Bezriadkovania"/>
        <w:jc w:val="both"/>
        <w:rPr>
          <w:rFonts w:ascii="Times New Roman" w:hAnsi="Times New Roman" w:cs="Times New Roman"/>
        </w:rPr>
      </w:pPr>
      <w:r w:rsidRPr="003F410B">
        <w:rPr>
          <w:rFonts w:ascii="Times New Roman" w:hAnsi="Times New Roman" w:cs="Times New Roman"/>
        </w:rPr>
        <w:t>V mnohých ohľadoch</w:t>
      </w:r>
      <w:r w:rsidR="00984172">
        <w:rPr>
          <w:rFonts w:ascii="Times New Roman" w:hAnsi="Times New Roman" w:cs="Times New Roman"/>
        </w:rPr>
        <w:t xml:space="preserve"> </w:t>
      </w:r>
      <w:r w:rsidR="00BA2A8A">
        <w:rPr>
          <w:rFonts w:ascii="Times New Roman" w:hAnsi="Times New Roman" w:cs="Times New Roman"/>
        </w:rPr>
        <w:t xml:space="preserve">vyvolali </w:t>
      </w:r>
      <w:r w:rsidRPr="003F410B">
        <w:rPr>
          <w:rFonts w:ascii="Times New Roman" w:hAnsi="Times New Roman" w:cs="Times New Roman"/>
        </w:rPr>
        <w:t xml:space="preserve">výsledky </w:t>
      </w:r>
      <w:r w:rsidR="005723BB">
        <w:rPr>
          <w:rFonts w:ascii="Times New Roman" w:hAnsi="Times New Roman" w:cs="Times New Roman"/>
        </w:rPr>
        <w:t>vážne znepokojenie</w:t>
      </w:r>
      <w:r w:rsidRPr="003F410B">
        <w:rPr>
          <w:rFonts w:ascii="Times New Roman" w:hAnsi="Times New Roman" w:cs="Times New Roman"/>
        </w:rPr>
        <w:t>: takmer polovica (47%) všetkých respondentov uviedla, že sa osobne cítili diskriminovaní alebo obťažovaní  na základe sexuálnej orientácie v roku predchádzajúcom</w:t>
      </w:r>
      <w:r w:rsidR="005723BB">
        <w:rPr>
          <w:rFonts w:ascii="Times New Roman" w:hAnsi="Times New Roman" w:cs="Times New Roman"/>
        </w:rPr>
        <w:t xml:space="preserve"> </w:t>
      </w:r>
      <w:r w:rsidRPr="003F410B">
        <w:rPr>
          <w:rFonts w:ascii="Times New Roman" w:hAnsi="Times New Roman" w:cs="Times New Roman"/>
        </w:rPr>
        <w:t xml:space="preserve"> prieskum</w:t>
      </w:r>
      <w:r w:rsidR="004C7F6C">
        <w:rPr>
          <w:rFonts w:ascii="Times New Roman" w:hAnsi="Times New Roman" w:cs="Times New Roman"/>
        </w:rPr>
        <w:t>u</w:t>
      </w:r>
      <w:r w:rsidRPr="003F410B">
        <w:rPr>
          <w:rFonts w:ascii="Times New Roman" w:hAnsi="Times New Roman" w:cs="Times New Roman"/>
        </w:rPr>
        <w:t xml:space="preserve">. Väčšina respondentov, ktorí boli v minulosti napadnutí, </w:t>
      </w:r>
      <w:r w:rsidR="007D37B8">
        <w:rPr>
          <w:rFonts w:ascii="Times New Roman" w:hAnsi="Times New Roman" w:cs="Times New Roman"/>
        </w:rPr>
        <w:t>uviedli</w:t>
      </w:r>
      <w:r w:rsidR="00543504" w:rsidRPr="003F410B">
        <w:rPr>
          <w:rFonts w:ascii="Times New Roman" w:hAnsi="Times New Roman" w:cs="Times New Roman"/>
        </w:rPr>
        <w:t xml:space="preserve">, že útok alebo hrozba násilím sa stala čiastočne alebo celkom </w:t>
      </w:r>
      <w:r w:rsidR="005723BB">
        <w:rPr>
          <w:rFonts w:ascii="Times New Roman" w:hAnsi="Times New Roman" w:cs="Times New Roman"/>
        </w:rPr>
        <w:t xml:space="preserve"> </w:t>
      </w:r>
      <w:r w:rsidR="00543504" w:rsidRPr="003F410B">
        <w:rPr>
          <w:rFonts w:ascii="Times New Roman" w:hAnsi="Times New Roman" w:cs="Times New Roman"/>
        </w:rPr>
        <w:t>preto</w:t>
      </w:r>
      <w:r w:rsidR="004C7F6C">
        <w:rPr>
          <w:rFonts w:ascii="Times New Roman" w:hAnsi="Times New Roman" w:cs="Times New Roman"/>
        </w:rPr>
        <w:t xml:space="preserve">, </w:t>
      </w:r>
      <w:r w:rsidR="00543504" w:rsidRPr="003F410B">
        <w:rPr>
          <w:rFonts w:ascii="Times New Roman" w:hAnsi="Times New Roman" w:cs="Times New Roman"/>
        </w:rPr>
        <w:t>že boli vnímaní ako LGB</w:t>
      </w:r>
      <w:r w:rsidR="00984172">
        <w:rPr>
          <w:rFonts w:ascii="Times New Roman" w:hAnsi="Times New Roman" w:cs="Times New Roman"/>
        </w:rPr>
        <w:t>T</w:t>
      </w:r>
      <w:r w:rsidR="00543504" w:rsidRPr="003F410B">
        <w:rPr>
          <w:rFonts w:ascii="Times New Roman" w:hAnsi="Times New Roman" w:cs="Times New Roman"/>
        </w:rPr>
        <w:t xml:space="preserve"> (59%). Avšak, respondenti zriedka oznamovali diskrimináciu alebo násilie, predovšetkým pretož</w:t>
      </w:r>
      <w:r w:rsidR="00984172">
        <w:rPr>
          <w:rFonts w:ascii="Times New Roman" w:hAnsi="Times New Roman" w:cs="Times New Roman"/>
        </w:rPr>
        <w:t xml:space="preserve">e </w:t>
      </w:r>
      <w:r w:rsidR="004C7F6C">
        <w:rPr>
          <w:rFonts w:ascii="Times New Roman" w:hAnsi="Times New Roman" w:cs="Times New Roman"/>
        </w:rPr>
        <w:t>boli presvedčení</w:t>
      </w:r>
      <w:r w:rsidR="00984172">
        <w:rPr>
          <w:rFonts w:ascii="Times New Roman" w:hAnsi="Times New Roman" w:cs="Times New Roman"/>
        </w:rPr>
        <w:t>, že nič by sa nestalo či</w:t>
      </w:r>
      <w:r w:rsidR="00543504" w:rsidRPr="003F410B">
        <w:rPr>
          <w:rFonts w:ascii="Times New Roman" w:hAnsi="Times New Roman" w:cs="Times New Roman"/>
        </w:rPr>
        <w:t xml:space="preserve"> nezmenilo, ak by takýto incident oznámili úradom. </w:t>
      </w:r>
    </w:p>
    <w:p w:rsidR="00543504" w:rsidRPr="003F410B" w:rsidRDefault="00543504" w:rsidP="00EB50CC">
      <w:pPr>
        <w:pStyle w:val="Bezriadkovania"/>
        <w:jc w:val="both"/>
        <w:rPr>
          <w:rFonts w:ascii="Times New Roman" w:hAnsi="Times New Roman" w:cs="Times New Roman"/>
        </w:rPr>
      </w:pPr>
    </w:p>
    <w:p w:rsidR="00543504" w:rsidRPr="003F410B" w:rsidRDefault="00543504" w:rsidP="00EB50CC">
      <w:pPr>
        <w:pStyle w:val="Bezriadkovania"/>
        <w:jc w:val="both"/>
        <w:rPr>
          <w:rFonts w:ascii="Times New Roman" w:hAnsi="Times New Roman" w:cs="Times New Roman"/>
        </w:rPr>
      </w:pPr>
      <w:r w:rsidRPr="003F410B">
        <w:rPr>
          <w:rFonts w:ascii="Times New Roman" w:hAnsi="Times New Roman" w:cs="Times New Roman"/>
        </w:rPr>
        <w:t xml:space="preserve">Výsledky prieskumu poskytujú cennú evidenciu </w:t>
      </w:r>
      <w:r w:rsidR="004C7F6C">
        <w:rPr>
          <w:rFonts w:ascii="Times New Roman" w:hAnsi="Times New Roman" w:cs="Times New Roman"/>
        </w:rPr>
        <w:t xml:space="preserve">o tom, </w:t>
      </w:r>
      <w:r w:rsidRPr="003F410B">
        <w:rPr>
          <w:rFonts w:ascii="Times New Roman" w:hAnsi="Times New Roman" w:cs="Times New Roman"/>
        </w:rPr>
        <w:t>ako LGB</w:t>
      </w:r>
      <w:r w:rsidR="00984172">
        <w:rPr>
          <w:rFonts w:ascii="Times New Roman" w:hAnsi="Times New Roman" w:cs="Times New Roman"/>
        </w:rPr>
        <w:t>T</w:t>
      </w:r>
      <w:r w:rsidRPr="003F410B">
        <w:rPr>
          <w:rFonts w:ascii="Times New Roman" w:hAnsi="Times New Roman" w:cs="Times New Roman"/>
        </w:rPr>
        <w:t xml:space="preserve"> osoby v EÚ zažili diskrimináciu, obťažovanie a násilie v rozličných oblastiach života. Zdôraz</w:t>
      </w:r>
      <w:r w:rsidR="00984172">
        <w:rPr>
          <w:rFonts w:ascii="Times New Roman" w:hAnsi="Times New Roman" w:cs="Times New Roman"/>
        </w:rPr>
        <w:t>ňovaním a a</w:t>
      </w:r>
      <w:r w:rsidR="00621504">
        <w:rPr>
          <w:rFonts w:ascii="Times New Roman" w:hAnsi="Times New Roman" w:cs="Times New Roman"/>
        </w:rPr>
        <w:t>nalyzovaním výsledkov prieskumu,</w:t>
      </w:r>
      <w:r w:rsidR="00984172">
        <w:rPr>
          <w:rFonts w:ascii="Times New Roman" w:hAnsi="Times New Roman" w:cs="Times New Roman"/>
        </w:rPr>
        <w:t xml:space="preserve"> </w:t>
      </w:r>
      <w:r w:rsidRPr="003F410B">
        <w:rPr>
          <w:rFonts w:ascii="Times New Roman" w:hAnsi="Times New Roman" w:cs="Times New Roman"/>
        </w:rPr>
        <w:t>táto správa spolu so sprievodn</w:t>
      </w:r>
      <w:r w:rsidR="00984172">
        <w:rPr>
          <w:rFonts w:ascii="Times New Roman" w:hAnsi="Times New Roman" w:cs="Times New Roman"/>
        </w:rPr>
        <w:t xml:space="preserve">ou správou </w:t>
      </w:r>
      <w:r w:rsidR="00E653DE">
        <w:rPr>
          <w:rFonts w:ascii="Times New Roman" w:hAnsi="Times New Roman" w:cs="Times New Roman"/>
          <w:i/>
        </w:rPr>
        <w:t>EÚ LG</w:t>
      </w:r>
      <w:r w:rsidRPr="003F410B">
        <w:rPr>
          <w:rFonts w:ascii="Times New Roman" w:hAnsi="Times New Roman" w:cs="Times New Roman"/>
          <w:i/>
        </w:rPr>
        <w:t>B</w:t>
      </w:r>
      <w:r w:rsidR="00E653DE">
        <w:rPr>
          <w:rFonts w:ascii="Times New Roman" w:hAnsi="Times New Roman" w:cs="Times New Roman"/>
          <w:i/>
        </w:rPr>
        <w:t>T</w:t>
      </w:r>
      <w:r w:rsidRPr="003F410B">
        <w:rPr>
          <w:rFonts w:ascii="Times New Roman" w:hAnsi="Times New Roman" w:cs="Times New Roman"/>
          <w:i/>
        </w:rPr>
        <w:t xml:space="preserve"> </w:t>
      </w:r>
      <w:r w:rsidR="004C7F6C">
        <w:rPr>
          <w:rFonts w:ascii="Times New Roman" w:hAnsi="Times New Roman" w:cs="Times New Roman"/>
          <w:i/>
        </w:rPr>
        <w:t xml:space="preserve">prieskum </w:t>
      </w:r>
      <w:r w:rsidRPr="003F410B">
        <w:rPr>
          <w:rFonts w:ascii="Times New Roman" w:hAnsi="Times New Roman" w:cs="Times New Roman"/>
          <w:i/>
        </w:rPr>
        <w:t>– Pr</w:t>
      </w:r>
      <w:r w:rsidR="00984172">
        <w:rPr>
          <w:rFonts w:ascii="Times New Roman" w:hAnsi="Times New Roman" w:cs="Times New Roman"/>
          <w:i/>
        </w:rPr>
        <w:t>ieskum</w:t>
      </w:r>
      <w:r w:rsidRPr="003F410B">
        <w:rPr>
          <w:rFonts w:ascii="Times New Roman" w:hAnsi="Times New Roman" w:cs="Times New Roman"/>
          <w:i/>
        </w:rPr>
        <w:t xml:space="preserve"> Európskej únie o</w:t>
      </w:r>
      <w:r w:rsidR="004C7F6C">
        <w:rPr>
          <w:rFonts w:ascii="Times New Roman" w:hAnsi="Times New Roman" w:cs="Times New Roman"/>
          <w:i/>
        </w:rPr>
        <w:t>hľadom</w:t>
      </w:r>
      <w:r w:rsidRPr="003F410B">
        <w:rPr>
          <w:rFonts w:ascii="Times New Roman" w:hAnsi="Times New Roman" w:cs="Times New Roman"/>
          <w:i/>
        </w:rPr>
        <w:t> </w:t>
      </w:r>
      <w:proofErr w:type="spellStart"/>
      <w:r w:rsidR="00090E83">
        <w:rPr>
          <w:rFonts w:ascii="Times New Roman" w:hAnsi="Times New Roman" w:cs="Times New Roman"/>
          <w:i/>
        </w:rPr>
        <w:t>lesieb</w:t>
      </w:r>
      <w:proofErr w:type="spellEnd"/>
      <w:r w:rsidR="00090E83">
        <w:rPr>
          <w:rFonts w:ascii="Times New Roman" w:hAnsi="Times New Roman" w:cs="Times New Roman"/>
          <w:i/>
        </w:rPr>
        <w:t xml:space="preserve">, </w:t>
      </w:r>
      <w:proofErr w:type="spellStart"/>
      <w:r w:rsidR="00090E83">
        <w:rPr>
          <w:rFonts w:ascii="Times New Roman" w:hAnsi="Times New Roman" w:cs="Times New Roman"/>
          <w:i/>
        </w:rPr>
        <w:t>gejov</w:t>
      </w:r>
      <w:proofErr w:type="spellEnd"/>
      <w:r w:rsidR="00090E83">
        <w:rPr>
          <w:rFonts w:ascii="Times New Roman" w:hAnsi="Times New Roman" w:cs="Times New Roman"/>
          <w:i/>
        </w:rPr>
        <w:t>, bisexuálnych a </w:t>
      </w:r>
      <w:proofErr w:type="spellStart"/>
      <w:r w:rsidR="00090E83">
        <w:rPr>
          <w:rFonts w:ascii="Times New Roman" w:hAnsi="Times New Roman" w:cs="Times New Roman"/>
          <w:i/>
        </w:rPr>
        <w:t>transrodových</w:t>
      </w:r>
      <w:proofErr w:type="spellEnd"/>
      <w:r w:rsidR="00090E83">
        <w:rPr>
          <w:rFonts w:ascii="Times New Roman" w:hAnsi="Times New Roman" w:cs="Times New Roman"/>
          <w:i/>
        </w:rPr>
        <w:t xml:space="preserve"> ľudí</w:t>
      </w:r>
      <w:r w:rsidRPr="003F410B">
        <w:rPr>
          <w:rFonts w:ascii="Times New Roman" w:hAnsi="Times New Roman" w:cs="Times New Roman"/>
          <w:i/>
        </w:rPr>
        <w:t>: hlavné výsledky</w:t>
      </w:r>
      <w:r w:rsidRPr="003F410B">
        <w:rPr>
          <w:rFonts w:ascii="Times New Roman" w:hAnsi="Times New Roman" w:cs="Times New Roman"/>
        </w:rPr>
        <w:t xml:space="preserve"> prispej</w:t>
      </w:r>
      <w:r w:rsidR="00621504">
        <w:rPr>
          <w:rFonts w:ascii="Times New Roman" w:hAnsi="Times New Roman" w:cs="Times New Roman"/>
        </w:rPr>
        <w:t>e</w:t>
      </w:r>
      <w:r w:rsidRPr="003F410B">
        <w:rPr>
          <w:rFonts w:ascii="Times New Roman" w:hAnsi="Times New Roman" w:cs="Times New Roman"/>
        </w:rPr>
        <w:t xml:space="preserve"> k veľmi potrebnej diskusii v EÚ a jej členských štátoch o</w:t>
      </w:r>
      <w:r w:rsidR="00984172">
        <w:rPr>
          <w:rFonts w:ascii="Times New Roman" w:hAnsi="Times New Roman" w:cs="Times New Roman"/>
        </w:rPr>
        <w:t xml:space="preserve"> konkrétnych</w:t>
      </w:r>
      <w:r w:rsidRPr="003F410B">
        <w:rPr>
          <w:rFonts w:ascii="Times New Roman" w:hAnsi="Times New Roman" w:cs="Times New Roman"/>
        </w:rPr>
        <w:t xml:space="preserve"> legislatív</w:t>
      </w:r>
      <w:r w:rsidR="00984172">
        <w:rPr>
          <w:rFonts w:ascii="Times New Roman" w:hAnsi="Times New Roman" w:cs="Times New Roman"/>
        </w:rPr>
        <w:t>nych</w:t>
      </w:r>
      <w:r w:rsidRPr="003F410B">
        <w:rPr>
          <w:rFonts w:ascii="Times New Roman" w:hAnsi="Times New Roman" w:cs="Times New Roman"/>
        </w:rPr>
        <w:t xml:space="preserve"> a</w:t>
      </w:r>
      <w:r w:rsidR="0051138B" w:rsidRPr="003F410B">
        <w:rPr>
          <w:rFonts w:ascii="Times New Roman" w:hAnsi="Times New Roman" w:cs="Times New Roman"/>
        </w:rPr>
        <w:t> </w:t>
      </w:r>
      <w:r w:rsidRPr="003F410B">
        <w:rPr>
          <w:rFonts w:ascii="Times New Roman" w:hAnsi="Times New Roman" w:cs="Times New Roman"/>
        </w:rPr>
        <w:t>mimo</w:t>
      </w:r>
      <w:r w:rsidR="0051138B" w:rsidRPr="003F410B">
        <w:rPr>
          <w:rFonts w:ascii="Times New Roman" w:hAnsi="Times New Roman" w:cs="Times New Roman"/>
        </w:rPr>
        <w:t>-</w:t>
      </w:r>
      <w:r w:rsidRPr="003F410B">
        <w:rPr>
          <w:rFonts w:ascii="Times New Roman" w:hAnsi="Times New Roman" w:cs="Times New Roman"/>
        </w:rPr>
        <w:t>legislatívnych</w:t>
      </w:r>
      <w:r w:rsidR="00984172">
        <w:rPr>
          <w:rFonts w:ascii="Times New Roman" w:hAnsi="Times New Roman" w:cs="Times New Roman"/>
        </w:rPr>
        <w:t xml:space="preserve"> opatreniach na zlepšenie situácie LG</w:t>
      </w:r>
      <w:r w:rsidRPr="003F410B">
        <w:rPr>
          <w:rFonts w:ascii="Times New Roman" w:hAnsi="Times New Roman" w:cs="Times New Roman"/>
        </w:rPr>
        <w:t>B</w:t>
      </w:r>
      <w:r w:rsidR="00984172">
        <w:rPr>
          <w:rFonts w:ascii="Times New Roman" w:hAnsi="Times New Roman" w:cs="Times New Roman"/>
        </w:rPr>
        <w:t>T</w:t>
      </w:r>
      <w:r w:rsidRPr="003F410B">
        <w:rPr>
          <w:rFonts w:ascii="Times New Roman" w:hAnsi="Times New Roman" w:cs="Times New Roman"/>
        </w:rPr>
        <w:t xml:space="preserve"> osôb žijúcich v EÚ.</w:t>
      </w:r>
    </w:p>
    <w:p w:rsidR="0051138B" w:rsidRPr="003F410B" w:rsidRDefault="0051138B" w:rsidP="00EB50CC">
      <w:pPr>
        <w:pStyle w:val="Bezriadkovania"/>
        <w:jc w:val="both"/>
        <w:rPr>
          <w:rFonts w:ascii="Times New Roman" w:hAnsi="Times New Roman" w:cs="Times New Roman"/>
        </w:rPr>
      </w:pPr>
    </w:p>
    <w:p w:rsidR="0051138B" w:rsidRPr="003F410B" w:rsidRDefault="0051138B" w:rsidP="00EB50CC">
      <w:pPr>
        <w:pStyle w:val="Bezriadkovania"/>
        <w:jc w:val="both"/>
        <w:rPr>
          <w:rFonts w:ascii="Times New Roman" w:hAnsi="Times New Roman" w:cs="Times New Roman"/>
          <w:b/>
        </w:rPr>
      </w:pPr>
      <w:r w:rsidRPr="003F410B">
        <w:rPr>
          <w:rFonts w:ascii="Times New Roman" w:hAnsi="Times New Roman" w:cs="Times New Roman"/>
          <w:b/>
        </w:rPr>
        <w:t>Morten Kjærum</w:t>
      </w:r>
    </w:p>
    <w:p w:rsidR="0051138B" w:rsidRPr="003F410B" w:rsidRDefault="009C54BF" w:rsidP="00EB50CC">
      <w:pPr>
        <w:pStyle w:val="Bezriadkovania"/>
        <w:jc w:val="both"/>
        <w:rPr>
          <w:rFonts w:ascii="Times New Roman" w:hAnsi="Times New Roman" w:cs="Times New Roman"/>
        </w:rPr>
      </w:pPr>
      <w:r w:rsidRPr="003F410B">
        <w:rPr>
          <w:rFonts w:ascii="Times New Roman" w:hAnsi="Times New Roman" w:cs="Times New Roman"/>
        </w:rPr>
        <w:t>r</w:t>
      </w:r>
      <w:r w:rsidR="0051138B" w:rsidRPr="003F410B">
        <w:rPr>
          <w:rFonts w:ascii="Times New Roman" w:hAnsi="Times New Roman" w:cs="Times New Roman"/>
        </w:rPr>
        <w:t>iaditeľ</w:t>
      </w:r>
    </w:p>
    <w:p w:rsidR="009C54BF" w:rsidRDefault="009C54BF" w:rsidP="00EB50CC">
      <w:pPr>
        <w:pStyle w:val="Bezriadkovania"/>
        <w:jc w:val="both"/>
        <w:rPr>
          <w:rFonts w:ascii="Times New Roman" w:hAnsi="Times New Roman" w:cs="Times New Roman"/>
          <w:sz w:val="24"/>
          <w:szCs w:val="24"/>
        </w:rPr>
      </w:pPr>
    </w:p>
    <w:p w:rsidR="00E015A7" w:rsidRDefault="00E015A7" w:rsidP="00EB50CC">
      <w:pPr>
        <w:pStyle w:val="Bezriadkovania"/>
        <w:jc w:val="both"/>
        <w:rPr>
          <w:rFonts w:ascii="Times New Roman" w:hAnsi="Times New Roman" w:cs="Times New Roman"/>
          <w:sz w:val="24"/>
          <w:szCs w:val="24"/>
        </w:rPr>
      </w:pPr>
    </w:p>
    <w:p w:rsidR="009C54BF" w:rsidRDefault="009C54BF" w:rsidP="00EB50CC">
      <w:pPr>
        <w:pStyle w:val="Bezriadkovania"/>
        <w:jc w:val="both"/>
        <w:rPr>
          <w:rFonts w:ascii="Times New Roman" w:hAnsi="Times New Roman" w:cs="Times New Roman"/>
          <w:sz w:val="24"/>
          <w:szCs w:val="24"/>
        </w:rPr>
      </w:pPr>
    </w:p>
    <w:p w:rsidR="00604FB1" w:rsidRDefault="00604FB1" w:rsidP="00EB50CC">
      <w:pPr>
        <w:pStyle w:val="Bezriadkovania"/>
        <w:jc w:val="both"/>
        <w:rPr>
          <w:rFonts w:ascii="Times New Roman" w:hAnsi="Times New Roman" w:cs="Times New Roman"/>
          <w:sz w:val="24"/>
          <w:szCs w:val="24"/>
        </w:rPr>
      </w:pPr>
    </w:p>
    <w:p w:rsidR="00604FB1" w:rsidRDefault="00604FB1" w:rsidP="00EB50CC">
      <w:pPr>
        <w:pStyle w:val="Bezriadkovania"/>
        <w:jc w:val="both"/>
        <w:rPr>
          <w:rFonts w:ascii="Times New Roman" w:hAnsi="Times New Roman" w:cs="Times New Roman"/>
          <w:sz w:val="24"/>
          <w:szCs w:val="24"/>
        </w:rPr>
      </w:pPr>
    </w:p>
    <w:p w:rsidR="003F410B" w:rsidRDefault="003F410B" w:rsidP="00EB50CC">
      <w:pPr>
        <w:pStyle w:val="Bezriadkovania"/>
        <w:jc w:val="both"/>
        <w:rPr>
          <w:rFonts w:ascii="Times New Roman" w:hAnsi="Times New Roman" w:cs="Times New Roman"/>
          <w:sz w:val="24"/>
          <w:szCs w:val="24"/>
        </w:rPr>
      </w:pPr>
    </w:p>
    <w:p w:rsidR="003F410B" w:rsidRDefault="003F410B" w:rsidP="00EB50CC">
      <w:pPr>
        <w:pStyle w:val="Bezriadkovania"/>
        <w:jc w:val="both"/>
        <w:rPr>
          <w:rFonts w:ascii="Times New Roman" w:hAnsi="Times New Roman" w:cs="Times New Roman"/>
          <w:sz w:val="24"/>
          <w:szCs w:val="24"/>
        </w:rPr>
      </w:pPr>
    </w:p>
    <w:p w:rsidR="003F410B" w:rsidRDefault="003F410B" w:rsidP="00EB50CC">
      <w:pPr>
        <w:pStyle w:val="Bezriadkovania"/>
        <w:jc w:val="both"/>
        <w:rPr>
          <w:rFonts w:ascii="Times New Roman" w:hAnsi="Times New Roman" w:cs="Times New Roman"/>
          <w:sz w:val="24"/>
          <w:szCs w:val="24"/>
        </w:rPr>
      </w:pPr>
    </w:p>
    <w:p w:rsidR="003F410B" w:rsidRDefault="003F410B" w:rsidP="00EB50CC">
      <w:pPr>
        <w:pStyle w:val="Bezriadkovania"/>
        <w:jc w:val="both"/>
        <w:rPr>
          <w:rFonts w:ascii="Times New Roman" w:hAnsi="Times New Roman" w:cs="Times New Roman"/>
          <w:sz w:val="24"/>
          <w:szCs w:val="24"/>
        </w:rPr>
      </w:pPr>
    </w:p>
    <w:p w:rsidR="003F410B" w:rsidRDefault="003F410B" w:rsidP="00EB50CC">
      <w:pPr>
        <w:pStyle w:val="Bezriadkovania"/>
        <w:jc w:val="both"/>
        <w:rPr>
          <w:rFonts w:ascii="Times New Roman" w:hAnsi="Times New Roman" w:cs="Times New Roman"/>
          <w:sz w:val="24"/>
          <w:szCs w:val="24"/>
        </w:rPr>
      </w:pPr>
    </w:p>
    <w:p w:rsidR="003F410B" w:rsidRDefault="003F410B" w:rsidP="00EB50CC">
      <w:pPr>
        <w:pStyle w:val="Bezriadkovania"/>
        <w:jc w:val="both"/>
        <w:rPr>
          <w:rFonts w:ascii="Times New Roman" w:hAnsi="Times New Roman" w:cs="Times New Roman"/>
          <w:sz w:val="24"/>
          <w:szCs w:val="24"/>
        </w:rPr>
      </w:pPr>
    </w:p>
    <w:p w:rsidR="003F410B" w:rsidRDefault="003F410B"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36"/>
          <w:szCs w:val="36"/>
        </w:rPr>
      </w:pPr>
    </w:p>
    <w:p w:rsidR="002A4861" w:rsidRDefault="002A4861" w:rsidP="002A4861">
      <w:pPr>
        <w:pStyle w:val="Bezriadkovania"/>
        <w:jc w:val="right"/>
        <w:rPr>
          <w:rFonts w:ascii="Times New Roman" w:hAnsi="Times New Roman" w:cs="Times New Roman"/>
          <w:sz w:val="18"/>
          <w:szCs w:val="18"/>
        </w:rPr>
      </w:pPr>
    </w:p>
    <w:p w:rsidR="002A4861"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t>3</w:t>
      </w:r>
    </w:p>
    <w:p w:rsidR="002A4861" w:rsidRPr="002A4861" w:rsidRDefault="002A4861" w:rsidP="002A4861">
      <w:pPr>
        <w:pStyle w:val="Bezriadkovania"/>
        <w:jc w:val="right"/>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sz w:val="36"/>
          <w:szCs w:val="36"/>
        </w:rPr>
      </w:pPr>
    </w:p>
    <w:p w:rsidR="009C54BF" w:rsidRPr="00E141A2" w:rsidRDefault="009C54BF" w:rsidP="00EB50CC">
      <w:pPr>
        <w:pStyle w:val="Bezriadkovania"/>
        <w:jc w:val="both"/>
        <w:rPr>
          <w:rFonts w:ascii="Times New Roman" w:hAnsi="Times New Roman" w:cs="Times New Roman"/>
          <w:sz w:val="36"/>
          <w:szCs w:val="36"/>
        </w:rPr>
      </w:pPr>
      <w:r w:rsidRPr="00E141A2">
        <w:rPr>
          <w:rFonts w:ascii="Times New Roman" w:hAnsi="Times New Roman" w:cs="Times New Roman"/>
          <w:sz w:val="36"/>
          <w:szCs w:val="36"/>
        </w:rPr>
        <w:t>Kódy krajín</w:t>
      </w:r>
    </w:p>
    <w:p w:rsidR="009C54BF" w:rsidRDefault="009C54BF" w:rsidP="00EB50CC">
      <w:pPr>
        <w:pStyle w:val="Bezriadkovania"/>
        <w:jc w:val="both"/>
        <w:rPr>
          <w:rFonts w:ascii="Times New Roman" w:hAnsi="Times New Roman" w:cs="Times New Roman"/>
          <w:sz w:val="32"/>
          <w:szCs w:val="32"/>
        </w:rPr>
      </w:pPr>
    </w:p>
    <w:tbl>
      <w:tblPr>
        <w:tblStyle w:val="Mriekatabuky"/>
        <w:tblW w:w="0" w:type="auto"/>
        <w:tblLook w:val="04A0" w:firstRow="1" w:lastRow="0" w:firstColumn="1" w:lastColumn="0" w:noHBand="0" w:noVBand="1"/>
      </w:tblPr>
      <w:tblGrid>
        <w:gridCol w:w="1668"/>
        <w:gridCol w:w="3402"/>
      </w:tblGrid>
      <w:tr w:rsidR="009C54BF" w:rsidTr="00013E6C">
        <w:trPr>
          <w:trHeight w:val="454"/>
        </w:trPr>
        <w:tc>
          <w:tcPr>
            <w:tcW w:w="1668" w:type="dxa"/>
            <w:vAlign w:val="center"/>
          </w:tcPr>
          <w:p w:rsidR="009C54BF" w:rsidRPr="00E141A2" w:rsidRDefault="009C54BF" w:rsidP="00013E6C">
            <w:pPr>
              <w:pStyle w:val="Bezriadkovania"/>
              <w:jc w:val="center"/>
              <w:rPr>
                <w:rFonts w:ascii="Times New Roman" w:hAnsi="Times New Roman" w:cs="Times New Roman"/>
                <w:b/>
                <w:sz w:val="20"/>
                <w:szCs w:val="20"/>
              </w:rPr>
            </w:pPr>
            <w:r w:rsidRPr="00E141A2">
              <w:rPr>
                <w:rFonts w:ascii="Times New Roman" w:hAnsi="Times New Roman" w:cs="Times New Roman"/>
                <w:b/>
                <w:sz w:val="20"/>
                <w:szCs w:val="20"/>
              </w:rPr>
              <w:t>Kód krajiny</w:t>
            </w:r>
          </w:p>
        </w:tc>
        <w:tc>
          <w:tcPr>
            <w:tcW w:w="3402" w:type="dxa"/>
            <w:vAlign w:val="center"/>
          </w:tcPr>
          <w:p w:rsidR="009C54BF" w:rsidRPr="00E141A2" w:rsidRDefault="009C54BF" w:rsidP="00013E6C">
            <w:pPr>
              <w:pStyle w:val="Bezriadkovania"/>
              <w:jc w:val="center"/>
              <w:rPr>
                <w:rFonts w:ascii="Times New Roman" w:hAnsi="Times New Roman" w:cs="Times New Roman"/>
                <w:b/>
                <w:sz w:val="20"/>
                <w:szCs w:val="20"/>
              </w:rPr>
            </w:pPr>
            <w:r w:rsidRPr="00E141A2">
              <w:rPr>
                <w:rFonts w:ascii="Times New Roman" w:hAnsi="Times New Roman" w:cs="Times New Roman"/>
                <w:b/>
                <w:sz w:val="20"/>
                <w:szCs w:val="20"/>
              </w:rPr>
              <w:t>Krajina</w:t>
            </w:r>
          </w:p>
        </w:tc>
      </w:tr>
      <w:tr w:rsidR="009C54BF" w:rsidRPr="009C54BF" w:rsidTr="00013E6C">
        <w:trPr>
          <w:trHeight w:val="340"/>
        </w:trPr>
        <w:tc>
          <w:tcPr>
            <w:tcW w:w="1668" w:type="dxa"/>
            <w:vAlign w:val="center"/>
          </w:tcPr>
          <w:p w:rsidR="002C1BA1"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AT</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Rakúsko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BE</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Belgicko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BG</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Bulharsko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CY</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Cyprus</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CZ</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Česká republika</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DE</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Nemecko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DK</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Dánsko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EE</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Estónsko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EL</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Grécko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ES</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Španielsko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FI</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Fínsko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FR</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Francúzsko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HU</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Maďarsko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HR</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Chorvátsko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IE</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Írsko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IT</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Taliansko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 xml:space="preserve">LT </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Litva</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LU</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Luxembursko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LV</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Lotyšsko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MT</w:t>
            </w:r>
          </w:p>
        </w:tc>
        <w:tc>
          <w:tcPr>
            <w:tcW w:w="3402" w:type="dxa"/>
            <w:vAlign w:val="center"/>
          </w:tcPr>
          <w:p w:rsidR="002C1BA1"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Malta</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NL</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Holandsko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PL</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Poľsko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PT</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Portugalsko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RO</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Rumunsko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SE</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Švédsko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SK</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Slovensko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SI</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Slovinsko</w:t>
            </w:r>
          </w:p>
        </w:tc>
      </w:tr>
      <w:tr w:rsidR="009C54BF" w:rsidRPr="009C54BF" w:rsidTr="00013E6C">
        <w:trPr>
          <w:trHeight w:val="340"/>
        </w:trPr>
        <w:tc>
          <w:tcPr>
            <w:tcW w:w="1668" w:type="dxa"/>
            <w:vAlign w:val="center"/>
          </w:tcPr>
          <w:p w:rsidR="009C54BF" w:rsidRPr="00E141A2" w:rsidRDefault="002C1BA1" w:rsidP="00013E6C">
            <w:pPr>
              <w:pStyle w:val="Bezriadkovania"/>
              <w:jc w:val="right"/>
              <w:rPr>
                <w:rFonts w:ascii="Times New Roman" w:hAnsi="Times New Roman" w:cs="Times New Roman"/>
                <w:b/>
                <w:sz w:val="20"/>
                <w:szCs w:val="20"/>
              </w:rPr>
            </w:pPr>
            <w:r w:rsidRPr="00E141A2">
              <w:rPr>
                <w:rFonts w:ascii="Times New Roman" w:hAnsi="Times New Roman" w:cs="Times New Roman"/>
                <w:b/>
                <w:sz w:val="20"/>
                <w:szCs w:val="20"/>
              </w:rPr>
              <w:t>UK</w:t>
            </w:r>
          </w:p>
        </w:tc>
        <w:tc>
          <w:tcPr>
            <w:tcW w:w="3402" w:type="dxa"/>
            <w:vAlign w:val="center"/>
          </w:tcPr>
          <w:p w:rsidR="009C54BF" w:rsidRPr="00E141A2" w:rsidRDefault="002C1BA1" w:rsidP="00013E6C">
            <w:pPr>
              <w:pStyle w:val="Bezriadkovania"/>
              <w:rPr>
                <w:rFonts w:ascii="Times New Roman" w:hAnsi="Times New Roman" w:cs="Times New Roman"/>
                <w:sz w:val="20"/>
                <w:szCs w:val="20"/>
              </w:rPr>
            </w:pPr>
            <w:r w:rsidRPr="00E141A2">
              <w:rPr>
                <w:rFonts w:ascii="Times New Roman" w:hAnsi="Times New Roman" w:cs="Times New Roman"/>
                <w:sz w:val="20"/>
                <w:szCs w:val="20"/>
              </w:rPr>
              <w:t>Veľká Británia</w:t>
            </w:r>
          </w:p>
        </w:tc>
      </w:tr>
    </w:tbl>
    <w:p w:rsidR="009C54BF" w:rsidRPr="009C54BF" w:rsidRDefault="009C54BF" w:rsidP="00EB50CC">
      <w:pPr>
        <w:pStyle w:val="Bezriadkovania"/>
        <w:jc w:val="both"/>
        <w:rPr>
          <w:rFonts w:ascii="Times New Roman" w:hAnsi="Times New Roman" w:cs="Times New Roman"/>
          <w:sz w:val="24"/>
          <w:szCs w:val="24"/>
        </w:rPr>
      </w:pPr>
    </w:p>
    <w:p w:rsidR="009C54BF" w:rsidRDefault="009C54BF" w:rsidP="00EB50CC">
      <w:pPr>
        <w:pStyle w:val="Bezriadkovania"/>
        <w:jc w:val="both"/>
        <w:rPr>
          <w:rFonts w:ascii="Times New Roman" w:hAnsi="Times New Roman" w:cs="Times New Roman"/>
          <w:sz w:val="24"/>
          <w:szCs w:val="24"/>
        </w:rPr>
      </w:pPr>
    </w:p>
    <w:p w:rsidR="00013E6C" w:rsidRDefault="00013E6C" w:rsidP="00EB50CC">
      <w:pPr>
        <w:pStyle w:val="Bezriadkovania"/>
        <w:jc w:val="both"/>
        <w:rPr>
          <w:rFonts w:ascii="Times New Roman" w:hAnsi="Times New Roman" w:cs="Times New Roman"/>
          <w:sz w:val="24"/>
          <w:szCs w:val="24"/>
        </w:rPr>
      </w:pPr>
    </w:p>
    <w:p w:rsidR="00013E6C" w:rsidRDefault="00013E6C" w:rsidP="00EB50CC">
      <w:pPr>
        <w:pStyle w:val="Bezriadkovania"/>
        <w:jc w:val="both"/>
        <w:rPr>
          <w:rFonts w:ascii="Times New Roman" w:hAnsi="Times New Roman" w:cs="Times New Roman"/>
          <w:sz w:val="24"/>
          <w:szCs w:val="24"/>
        </w:rPr>
      </w:pPr>
    </w:p>
    <w:p w:rsidR="00013E6C" w:rsidRDefault="00013E6C" w:rsidP="00EB50CC">
      <w:pPr>
        <w:pStyle w:val="Bezriadkovania"/>
        <w:jc w:val="both"/>
        <w:rPr>
          <w:rFonts w:ascii="Times New Roman" w:hAnsi="Times New Roman" w:cs="Times New Roman"/>
          <w:sz w:val="24"/>
          <w:szCs w:val="24"/>
        </w:rPr>
      </w:pPr>
    </w:p>
    <w:p w:rsidR="00013E6C" w:rsidRDefault="00013E6C" w:rsidP="00EB50CC">
      <w:pPr>
        <w:pStyle w:val="Bezriadkovania"/>
        <w:jc w:val="both"/>
        <w:rPr>
          <w:rFonts w:ascii="Times New Roman" w:hAnsi="Times New Roman" w:cs="Times New Roman"/>
          <w:sz w:val="24"/>
          <w:szCs w:val="24"/>
        </w:rPr>
      </w:pPr>
    </w:p>
    <w:p w:rsidR="00845D58" w:rsidRDefault="00845D58" w:rsidP="00EB50CC">
      <w:pPr>
        <w:pStyle w:val="Bezriadkovania"/>
        <w:jc w:val="both"/>
        <w:rPr>
          <w:rFonts w:ascii="Times New Roman" w:hAnsi="Times New Roman" w:cs="Times New Roman"/>
          <w:sz w:val="24"/>
          <w:szCs w:val="24"/>
        </w:rPr>
      </w:pPr>
    </w:p>
    <w:p w:rsidR="00013E6C" w:rsidRDefault="00013E6C" w:rsidP="00EB50CC">
      <w:pPr>
        <w:pStyle w:val="Bezriadkovania"/>
        <w:jc w:val="both"/>
        <w:rPr>
          <w:rFonts w:ascii="Times New Roman" w:hAnsi="Times New Roman" w:cs="Times New Roman"/>
          <w:sz w:val="24"/>
          <w:szCs w:val="24"/>
        </w:rPr>
      </w:pPr>
    </w:p>
    <w:p w:rsidR="00013E6C" w:rsidRDefault="00013E6C" w:rsidP="00EB50CC">
      <w:pPr>
        <w:pStyle w:val="Bezriadkovania"/>
        <w:jc w:val="both"/>
        <w:rPr>
          <w:rFonts w:ascii="Times New Roman" w:hAnsi="Times New Roman" w:cs="Times New Roman"/>
          <w:sz w:val="24"/>
          <w:szCs w:val="24"/>
        </w:rPr>
      </w:pPr>
    </w:p>
    <w:p w:rsidR="00013E6C" w:rsidRDefault="00013E6C" w:rsidP="00EB50CC">
      <w:pPr>
        <w:pStyle w:val="Bezriadkovania"/>
        <w:jc w:val="both"/>
        <w:rPr>
          <w:rFonts w:ascii="Times New Roman" w:hAnsi="Times New Roman" w:cs="Times New Roman"/>
          <w:sz w:val="24"/>
          <w:szCs w:val="24"/>
        </w:rPr>
      </w:pPr>
    </w:p>
    <w:p w:rsidR="00013E6C" w:rsidRDefault="00013E6C" w:rsidP="00EB50CC">
      <w:pPr>
        <w:pStyle w:val="Bezriadkovania"/>
        <w:jc w:val="both"/>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sz w:val="18"/>
          <w:szCs w:val="18"/>
        </w:rPr>
      </w:pPr>
      <w:r>
        <w:rPr>
          <w:rFonts w:ascii="Times New Roman" w:hAnsi="Times New Roman" w:cs="Times New Roman"/>
          <w:sz w:val="18"/>
          <w:szCs w:val="18"/>
        </w:rPr>
        <w:t>4</w:t>
      </w:r>
    </w:p>
    <w:p w:rsidR="002A4861" w:rsidRDefault="002A4861" w:rsidP="00EB50CC">
      <w:pPr>
        <w:pStyle w:val="Bezriadkovania"/>
        <w:jc w:val="both"/>
        <w:rPr>
          <w:rFonts w:ascii="Times New Roman" w:hAnsi="Times New Roman" w:cs="Times New Roman"/>
          <w:sz w:val="18"/>
          <w:szCs w:val="18"/>
        </w:rPr>
      </w:pPr>
    </w:p>
    <w:p w:rsidR="002A4861" w:rsidRPr="002A4861" w:rsidRDefault="002A4861" w:rsidP="00EB50CC">
      <w:pPr>
        <w:pStyle w:val="Bezriadkovania"/>
        <w:jc w:val="both"/>
        <w:rPr>
          <w:rFonts w:ascii="Times New Roman" w:hAnsi="Times New Roman" w:cs="Times New Roman"/>
          <w:sz w:val="18"/>
          <w:szCs w:val="18"/>
        </w:rPr>
      </w:pPr>
    </w:p>
    <w:p w:rsidR="00013E6C" w:rsidRPr="00E015A7" w:rsidRDefault="00013E6C" w:rsidP="00EB50CC">
      <w:pPr>
        <w:pStyle w:val="Bezriadkovania"/>
        <w:jc w:val="both"/>
        <w:rPr>
          <w:rFonts w:ascii="Times New Roman" w:hAnsi="Times New Roman" w:cs="Times New Roman"/>
          <w:b/>
          <w:sz w:val="36"/>
          <w:szCs w:val="36"/>
        </w:rPr>
      </w:pPr>
      <w:r w:rsidRPr="00E015A7">
        <w:rPr>
          <w:rFonts w:ascii="Times New Roman" w:hAnsi="Times New Roman" w:cs="Times New Roman"/>
          <w:b/>
          <w:sz w:val="36"/>
          <w:szCs w:val="36"/>
        </w:rPr>
        <w:t>Obsah</w:t>
      </w:r>
    </w:p>
    <w:p w:rsidR="00013E6C" w:rsidRPr="00E015A7" w:rsidRDefault="00013E6C" w:rsidP="00EB50CC">
      <w:pPr>
        <w:pStyle w:val="Bezriadkovania"/>
        <w:jc w:val="both"/>
        <w:rPr>
          <w:rFonts w:ascii="Times New Roman" w:hAnsi="Times New Roman" w:cs="Times New Roman"/>
        </w:rPr>
      </w:pPr>
    </w:p>
    <w:p w:rsidR="00C918C8" w:rsidRDefault="00C918C8" w:rsidP="00EB50CC">
      <w:pPr>
        <w:pStyle w:val="Bezriadkovania"/>
        <w:jc w:val="both"/>
        <w:rPr>
          <w:rFonts w:ascii="Times New Roman" w:hAnsi="Times New Roman" w:cs="Times New Roman"/>
          <w:b/>
        </w:rPr>
      </w:pPr>
    </w:p>
    <w:p w:rsidR="00013E6C" w:rsidRPr="00E015A7" w:rsidRDefault="00013E6C" w:rsidP="00EB50CC">
      <w:pPr>
        <w:pStyle w:val="Bezriadkovania"/>
        <w:jc w:val="both"/>
        <w:rPr>
          <w:rFonts w:ascii="Times New Roman" w:hAnsi="Times New Roman" w:cs="Times New Roman"/>
          <w:b/>
        </w:rPr>
      </w:pPr>
      <w:r w:rsidRPr="00E015A7">
        <w:rPr>
          <w:rFonts w:ascii="Times New Roman" w:hAnsi="Times New Roman" w:cs="Times New Roman"/>
          <w:b/>
        </w:rPr>
        <w:t>PREDHOVOR ..........</w:t>
      </w:r>
      <w:r w:rsidR="00E015A7">
        <w:rPr>
          <w:rFonts w:ascii="Times New Roman" w:hAnsi="Times New Roman" w:cs="Times New Roman"/>
          <w:b/>
        </w:rPr>
        <w:t>.............</w:t>
      </w:r>
      <w:r w:rsidRPr="00E015A7">
        <w:rPr>
          <w:rFonts w:ascii="Times New Roman" w:hAnsi="Times New Roman" w:cs="Times New Roman"/>
          <w:b/>
        </w:rPr>
        <w:t>...........................................................................................................</w:t>
      </w:r>
      <w:r w:rsidR="00E015A7">
        <w:rPr>
          <w:rFonts w:ascii="Times New Roman" w:hAnsi="Times New Roman" w:cs="Times New Roman"/>
          <w:b/>
        </w:rPr>
        <w:t>.</w:t>
      </w:r>
      <w:r w:rsidRPr="00E015A7">
        <w:rPr>
          <w:rFonts w:ascii="Times New Roman" w:hAnsi="Times New Roman" w:cs="Times New Roman"/>
          <w:b/>
        </w:rPr>
        <w:t xml:space="preserve">    3</w:t>
      </w:r>
    </w:p>
    <w:p w:rsidR="00013E6C" w:rsidRPr="00E015A7" w:rsidRDefault="00013E6C" w:rsidP="00EB50CC">
      <w:pPr>
        <w:pStyle w:val="Bezriadkovania"/>
        <w:jc w:val="both"/>
        <w:rPr>
          <w:rFonts w:ascii="Times New Roman" w:hAnsi="Times New Roman" w:cs="Times New Roman"/>
          <w:b/>
        </w:rPr>
      </w:pPr>
    </w:p>
    <w:p w:rsidR="00013E6C" w:rsidRPr="00E015A7" w:rsidRDefault="00013E6C" w:rsidP="00EB50CC">
      <w:pPr>
        <w:pStyle w:val="Bezriadkovania"/>
        <w:jc w:val="both"/>
        <w:rPr>
          <w:rFonts w:ascii="Times New Roman" w:hAnsi="Times New Roman" w:cs="Times New Roman"/>
          <w:b/>
        </w:rPr>
      </w:pPr>
      <w:r w:rsidRPr="00E015A7">
        <w:rPr>
          <w:rFonts w:ascii="Times New Roman" w:hAnsi="Times New Roman" w:cs="Times New Roman"/>
          <w:b/>
        </w:rPr>
        <w:t>PREČO JE POTREBNÝ TENTO PRIESKUM? .......</w:t>
      </w:r>
      <w:r w:rsidR="00E015A7">
        <w:rPr>
          <w:rFonts w:ascii="Times New Roman" w:hAnsi="Times New Roman" w:cs="Times New Roman"/>
          <w:b/>
        </w:rPr>
        <w:t>..............</w:t>
      </w:r>
      <w:r w:rsidRPr="00E015A7">
        <w:rPr>
          <w:rFonts w:ascii="Times New Roman" w:hAnsi="Times New Roman" w:cs="Times New Roman"/>
          <w:b/>
        </w:rPr>
        <w:t>.....................................................     7</w:t>
      </w:r>
    </w:p>
    <w:p w:rsidR="00013E6C" w:rsidRPr="00E015A7" w:rsidRDefault="00013E6C" w:rsidP="00EB50CC">
      <w:pPr>
        <w:pStyle w:val="Bezriadkovania"/>
        <w:jc w:val="both"/>
        <w:rPr>
          <w:rFonts w:ascii="Times New Roman" w:hAnsi="Times New Roman" w:cs="Times New Roman"/>
          <w:b/>
        </w:rPr>
      </w:pPr>
    </w:p>
    <w:p w:rsidR="00013E6C" w:rsidRPr="00E015A7" w:rsidRDefault="00013E6C" w:rsidP="00EB50CC">
      <w:pPr>
        <w:pStyle w:val="Bezriadkovania"/>
        <w:jc w:val="both"/>
        <w:rPr>
          <w:rFonts w:ascii="Times New Roman" w:hAnsi="Times New Roman" w:cs="Times New Roman"/>
          <w:b/>
        </w:rPr>
      </w:pPr>
      <w:r w:rsidRPr="00FE65C8">
        <w:rPr>
          <w:rFonts w:ascii="Times New Roman" w:hAnsi="Times New Roman" w:cs="Times New Roman"/>
          <w:b/>
        </w:rPr>
        <w:t xml:space="preserve">1 </w:t>
      </w:r>
      <w:r w:rsidRPr="00FE65C8">
        <w:rPr>
          <w:rFonts w:ascii="Times New Roman" w:hAnsi="Times New Roman" w:cs="Times New Roman"/>
          <w:b/>
        </w:rPr>
        <w:tab/>
        <w:t>NÁZORY FRA A KĽÚČOVÉ ZISTENIA ...................</w:t>
      </w:r>
      <w:r w:rsidR="00E015A7" w:rsidRPr="00FE65C8">
        <w:rPr>
          <w:rFonts w:ascii="Times New Roman" w:hAnsi="Times New Roman" w:cs="Times New Roman"/>
          <w:b/>
        </w:rPr>
        <w:t>.............</w:t>
      </w:r>
      <w:r w:rsidRPr="00FE65C8">
        <w:rPr>
          <w:rFonts w:ascii="Times New Roman" w:hAnsi="Times New Roman" w:cs="Times New Roman"/>
          <w:b/>
        </w:rPr>
        <w:t>........................................     9</w:t>
      </w:r>
    </w:p>
    <w:p w:rsidR="00013E6C" w:rsidRPr="00E015A7" w:rsidRDefault="00013E6C" w:rsidP="00EB50CC">
      <w:pPr>
        <w:pStyle w:val="Bezriadkovania"/>
        <w:jc w:val="both"/>
        <w:rPr>
          <w:rFonts w:ascii="Times New Roman" w:hAnsi="Times New Roman" w:cs="Times New Roman"/>
        </w:rPr>
      </w:pPr>
    </w:p>
    <w:p w:rsidR="007B4E90" w:rsidRPr="00E015A7" w:rsidRDefault="007B4E90" w:rsidP="00013E6C">
      <w:pPr>
        <w:pStyle w:val="Bezriadkovania"/>
        <w:numPr>
          <w:ilvl w:val="1"/>
          <w:numId w:val="1"/>
        </w:numPr>
        <w:jc w:val="both"/>
        <w:rPr>
          <w:rFonts w:ascii="Times New Roman" w:hAnsi="Times New Roman" w:cs="Times New Roman"/>
        </w:rPr>
      </w:pPr>
      <w:r w:rsidRPr="00E015A7">
        <w:rPr>
          <w:rFonts w:ascii="Times New Roman" w:hAnsi="Times New Roman" w:cs="Times New Roman"/>
        </w:rPr>
        <w:t xml:space="preserve"> Posilnenie </w:t>
      </w:r>
      <w:r w:rsidR="00E141A2">
        <w:rPr>
          <w:rFonts w:ascii="Times New Roman" w:hAnsi="Times New Roman" w:cs="Times New Roman"/>
        </w:rPr>
        <w:t>opatrení</w:t>
      </w:r>
      <w:r w:rsidRPr="00E015A7">
        <w:rPr>
          <w:rFonts w:ascii="Times New Roman" w:hAnsi="Times New Roman" w:cs="Times New Roman"/>
        </w:rPr>
        <w:t xml:space="preserve"> EÚ a národn</w:t>
      </w:r>
      <w:r w:rsidR="00FA47CE" w:rsidRPr="00E015A7">
        <w:rPr>
          <w:rFonts w:ascii="Times New Roman" w:hAnsi="Times New Roman" w:cs="Times New Roman"/>
        </w:rPr>
        <w:t>ých</w:t>
      </w:r>
      <w:r w:rsidRPr="00E015A7">
        <w:rPr>
          <w:rFonts w:ascii="Times New Roman" w:hAnsi="Times New Roman" w:cs="Times New Roman"/>
        </w:rPr>
        <w:t xml:space="preserve"> reakci</w:t>
      </w:r>
      <w:r w:rsidR="00FA47CE" w:rsidRPr="00E015A7">
        <w:rPr>
          <w:rFonts w:ascii="Times New Roman" w:hAnsi="Times New Roman" w:cs="Times New Roman"/>
        </w:rPr>
        <w:t>í</w:t>
      </w:r>
      <w:r w:rsidR="00E141A2">
        <w:rPr>
          <w:rFonts w:ascii="Times New Roman" w:hAnsi="Times New Roman" w:cs="Times New Roman"/>
        </w:rPr>
        <w:t xml:space="preserve"> v</w:t>
      </w:r>
      <w:r w:rsidRPr="00E015A7">
        <w:rPr>
          <w:rFonts w:ascii="Times New Roman" w:hAnsi="Times New Roman" w:cs="Times New Roman"/>
        </w:rPr>
        <w:t xml:space="preserve"> boj</w:t>
      </w:r>
      <w:r w:rsidR="00E141A2">
        <w:rPr>
          <w:rFonts w:ascii="Times New Roman" w:hAnsi="Times New Roman" w:cs="Times New Roman"/>
        </w:rPr>
        <w:t>i</w:t>
      </w:r>
      <w:r w:rsidRPr="00E015A7">
        <w:rPr>
          <w:rFonts w:ascii="Times New Roman" w:hAnsi="Times New Roman" w:cs="Times New Roman"/>
        </w:rPr>
        <w:t xml:space="preserve"> s diskrimináciou na základe</w:t>
      </w:r>
    </w:p>
    <w:p w:rsidR="00013E6C" w:rsidRPr="00E015A7" w:rsidRDefault="007B4E90" w:rsidP="007B4E90">
      <w:pPr>
        <w:pStyle w:val="Bezriadkovania"/>
        <w:ind w:left="1065"/>
        <w:jc w:val="both"/>
        <w:rPr>
          <w:rFonts w:ascii="Times New Roman" w:hAnsi="Times New Roman" w:cs="Times New Roman"/>
        </w:rPr>
      </w:pPr>
      <w:r w:rsidRPr="00E015A7">
        <w:rPr>
          <w:rFonts w:ascii="Times New Roman" w:hAnsi="Times New Roman" w:cs="Times New Roman"/>
        </w:rPr>
        <w:t xml:space="preserve"> sexuálnej orientácie a</w:t>
      </w:r>
      <w:r w:rsidR="002C178B">
        <w:rPr>
          <w:rFonts w:ascii="Times New Roman" w:hAnsi="Times New Roman" w:cs="Times New Roman"/>
        </w:rPr>
        <w:t xml:space="preserve"> rodovej </w:t>
      </w:r>
      <w:r w:rsidRPr="00E015A7">
        <w:rPr>
          <w:rFonts w:ascii="Times New Roman" w:hAnsi="Times New Roman" w:cs="Times New Roman"/>
        </w:rPr>
        <w:t xml:space="preserve"> identity ............................</w:t>
      </w:r>
      <w:r w:rsidR="00E015A7">
        <w:rPr>
          <w:rFonts w:ascii="Times New Roman" w:hAnsi="Times New Roman" w:cs="Times New Roman"/>
        </w:rPr>
        <w:t>............</w:t>
      </w:r>
      <w:r w:rsidRPr="00E015A7">
        <w:rPr>
          <w:rFonts w:ascii="Times New Roman" w:hAnsi="Times New Roman" w:cs="Times New Roman"/>
        </w:rPr>
        <w:t>..............................</w:t>
      </w:r>
      <w:r w:rsidR="00E015A7">
        <w:rPr>
          <w:rFonts w:ascii="Times New Roman" w:hAnsi="Times New Roman" w:cs="Times New Roman"/>
        </w:rPr>
        <w:t xml:space="preserve"> </w:t>
      </w:r>
      <w:r w:rsidRPr="00E015A7">
        <w:rPr>
          <w:rFonts w:ascii="Times New Roman" w:hAnsi="Times New Roman" w:cs="Times New Roman"/>
        </w:rPr>
        <w:t xml:space="preserve">     9</w:t>
      </w:r>
    </w:p>
    <w:p w:rsidR="007B4E90" w:rsidRPr="00E015A7" w:rsidRDefault="007B4E90" w:rsidP="007B4E90">
      <w:pPr>
        <w:pStyle w:val="Bezriadkovania"/>
        <w:numPr>
          <w:ilvl w:val="1"/>
          <w:numId w:val="1"/>
        </w:numPr>
        <w:jc w:val="both"/>
        <w:rPr>
          <w:rFonts w:ascii="Times New Roman" w:hAnsi="Times New Roman" w:cs="Times New Roman"/>
        </w:rPr>
      </w:pPr>
      <w:r w:rsidRPr="00E015A7">
        <w:rPr>
          <w:rFonts w:ascii="Times New Roman" w:hAnsi="Times New Roman" w:cs="Times New Roman"/>
        </w:rPr>
        <w:t xml:space="preserve"> Zabezpečenie rovnakého zaobchádzania v zamestnaní ......................................</w:t>
      </w:r>
      <w:r w:rsidR="00E015A7">
        <w:rPr>
          <w:rFonts w:ascii="Times New Roman" w:hAnsi="Times New Roman" w:cs="Times New Roman"/>
        </w:rPr>
        <w:t xml:space="preserve">........... </w:t>
      </w:r>
      <w:r w:rsidRPr="00E015A7">
        <w:rPr>
          <w:rFonts w:ascii="Times New Roman" w:hAnsi="Times New Roman" w:cs="Times New Roman"/>
        </w:rPr>
        <w:t xml:space="preserve">   11</w:t>
      </w:r>
    </w:p>
    <w:p w:rsidR="007B4E90" w:rsidRPr="00E015A7" w:rsidRDefault="007B4E90" w:rsidP="007B4E90">
      <w:pPr>
        <w:pStyle w:val="Bezriadkovania"/>
        <w:numPr>
          <w:ilvl w:val="1"/>
          <w:numId w:val="1"/>
        </w:numPr>
        <w:jc w:val="both"/>
        <w:rPr>
          <w:rFonts w:ascii="Times New Roman" w:hAnsi="Times New Roman" w:cs="Times New Roman"/>
        </w:rPr>
      </w:pPr>
      <w:r w:rsidRPr="00E015A7">
        <w:rPr>
          <w:rFonts w:ascii="Times New Roman" w:hAnsi="Times New Roman" w:cs="Times New Roman"/>
        </w:rPr>
        <w:t xml:space="preserve"> Zlepšovanie ochrany proti diskriminácii </w:t>
      </w:r>
      <w:r w:rsidR="00FA47CE" w:rsidRPr="00E015A7">
        <w:rPr>
          <w:rFonts w:ascii="Times New Roman" w:hAnsi="Times New Roman" w:cs="Times New Roman"/>
        </w:rPr>
        <w:t>mimo</w:t>
      </w:r>
      <w:r w:rsidRPr="00E015A7">
        <w:rPr>
          <w:rFonts w:ascii="Times New Roman" w:hAnsi="Times New Roman" w:cs="Times New Roman"/>
        </w:rPr>
        <w:t xml:space="preserve"> zamestnania .</w:t>
      </w:r>
      <w:r w:rsidR="00FA47CE" w:rsidRPr="00E015A7">
        <w:rPr>
          <w:rFonts w:ascii="Times New Roman" w:hAnsi="Times New Roman" w:cs="Times New Roman"/>
        </w:rPr>
        <w:t>.</w:t>
      </w:r>
      <w:r w:rsidRPr="00E015A7">
        <w:rPr>
          <w:rFonts w:ascii="Times New Roman" w:hAnsi="Times New Roman" w:cs="Times New Roman"/>
        </w:rPr>
        <w:t>...........................</w:t>
      </w:r>
      <w:r w:rsidR="00E015A7">
        <w:rPr>
          <w:rFonts w:ascii="Times New Roman" w:hAnsi="Times New Roman" w:cs="Times New Roman"/>
        </w:rPr>
        <w:t xml:space="preserve">........... </w:t>
      </w:r>
      <w:r w:rsidRPr="00E015A7">
        <w:rPr>
          <w:rFonts w:ascii="Times New Roman" w:hAnsi="Times New Roman" w:cs="Times New Roman"/>
        </w:rPr>
        <w:t xml:space="preserve">   12</w:t>
      </w:r>
    </w:p>
    <w:p w:rsidR="007B4E90" w:rsidRPr="00E015A7" w:rsidRDefault="007B4E90" w:rsidP="007B4E90">
      <w:pPr>
        <w:pStyle w:val="Bezriadkovania"/>
        <w:numPr>
          <w:ilvl w:val="1"/>
          <w:numId w:val="1"/>
        </w:numPr>
        <w:jc w:val="both"/>
        <w:rPr>
          <w:rFonts w:ascii="Times New Roman" w:hAnsi="Times New Roman" w:cs="Times New Roman"/>
        </w:rPr>
      </w:pPr>
      <w:r w:rsidRPr="00E015A7">
        <w:rPr>
          <w:rFonts w:ascii="Times New Roman" w:hAnsi="Times New Roman" w:cs="Times New Roman"/>
        </w:rPr>
        <w:t xml:space="preserve"> Uznávanie a ochrana LGBT obetí trestných činov z nenávisti ...........................</w:t>
      </w:r>
      <w:r w:rsidR="00E015A7">
        <w:rPr>
          <w:rFonts w:ascii="Times New Roman" w:hAnsi="Times New Roman" w:cs="Times New Roman"/>
        </w:rPr>
        <w:t xml:space="preserve">..........  </w:t>
      </w:r>
      <w:r w:rsidRPr="00E015A7">
        <w:rPr>
          <w:rFonts w:ascii="Times New Roman" w:hAnsi="Times New Roman" w:cs="Times New Roman"/>
        </w:rPr>
        <w:t xml:space="preserve">  13</w:t>
      </w:r>
    </w:p>
    <w:p w:rsidR="007B4E90" w:rsidRPr="00E015A7" w:rsidRDefault="007B4E90" w:rsidP="007B4E90">
      <w:pPr>
        <w:pStyle w:val="Bezriadkovania"/>
        <w:numPr>
          <w:ilvl w:val="1"/>
          <w:numId w:val="1"/>
        </w:numPr>
        <w:jc w:val="both"/>
        <w:rPr>
          <w:rFonts w:ascii="Times New Roman" w:hAnsi="Times New Roman" w:cs="Times New Roman"/>
        </w:rPr>
      </w:pPr>
      <w:r w:rsidRPr="00E015A7">
        <w:rPr>
          <w:rFonts w:ascii="Times New Roman" w:hAnsi="Times New Roman" w:cs="Times New Roman"/>
        </w:rPr>
        <w:t xml:space="preserve"> Zlepšovanie </w:t>
      </w:r>
      <w:r w:rsidR="00FA47CE" w:rsidRPr="00E015A7">
        <w:rPr>
          <w:rFonts w:ascii="Times New Roman" w:hAnsi="Times New Roman" w:cs="Times New Roman"/>
        </w:rPr>
        <w:t>právneho povedomia a oznamovania</w:t>
      </w:r>
      <w:r w:rsidRPr="00E015A7">
        <w:rPr>
          <w:rFonts w:ascii="Times New Roman" w:hAnsi="Times New Roman" w:cs="Times New Roman"/>
        </w:rPr>
        <w:t xml:space="preserve"> diskriminácie a násilia ........</w:t>
      </w:r>
      <w:r w:rsidR="00E015A7">
        <w:rPr>
          <w:rFonts w:ascii="Times New Roman" w:hAnsi="Times New Roman" w:cs="Times New Roman"/>
        </w:rPr>
        <w:t xml:space="preserve">........... </w:t>
      </w:r>
      <w:r w:rsidRPr="00E015A7">
        <w:rPr>
          <w:rFonts w:ascii="Times New Roman" w:hAnsi="Times New Roman" w:cs="Times New Roman"/>
        </w:rPr>
        <w:t xml:space="preserve">   14</w:t>
      </w:r>
    </w:p>
    <w:p w:rsidR="007B4E90" w:rsidRPr="00E015A7" w:rsidRDefault="007B4E90" w:rsidP="007B4E90">
      <w:pPr>
        <w:pStyle w:val="Bezriadkovania"/>
        <w:jc w:val="both"/>
        <w:rPr>
          <w:rFonts w:ascii="Times New Roman" w:hAnsi="Times New Roman" w:cs="Times New Roman"/>
        </w:rPr>
      </w:pPr>
    </w:p>
    <w:p w:rsidR="007B4E90" w:rsidRPr="00E015A7" w:rsidRDefault="007B4E90" w:rsidP="007B4E90">
      <w:pPr>
        <w:pStyle w:val="Bezriadkovania"/>
        <w:jc w:val="both"/>
        <w:rPr>
          <w:rFonts w:ascii="Times New Roman" w:hAnsi="Times New Roman" w:cs="Times New Roman"/>
          <w:b/>
        </w:rPr>
      </w:pPr>
      <w:r w:rsidRPr="00E015A7">
        <w:rPr>
          <w:rFonts w:ascii="Times New Roman" w:hAnsi="Times New Roman" w:cs="Times New Roman"/>
          <w:b/>
        </w:rPr>
        <w:t xml:space="preserve">2 </w:t>
      </w:r>
      <w:r w:rsidRPr="00E015A7">
        <w:rPr>
          <w:rFonts w:ascii="Times New Roman" w:hAnsi="Times New Roman" w:cs="Times New Roman"/>
          <w:b/>
        </w:rPr>
        <w:tab/>
        <w:t>ČO PREUKAZUJÚ VÝSLEDKY? .......................................................................</w:t>
      </w:r>
      <w:r w:rsidR="00E015A7">
        <w:rPr>
          <w:rFonts w:ascii="Times New Roman" w:hAnsi="Times New Roman" w:cs="Times New Roman"/>
          <w:b/>
        </w:rPr>
        <w:t>............</w:t>
      </w:r>
      <w:r w:rsidRPr="00E015A7">
        <w:rPr>
          <w:rFonts w:ascii="Times New Roman" w:hAnsi="Times New Roman" w:cs="Times New Roman"/>
          <w:b/>
        </w:rPr>
        <w:t>.</w:t>
      </w:r>
      <w:r w:rsidR="00E015A7">
        <w:rPr>
          <w:rFonts w:ascii="Times New Roman" w:hAnsi="Times New Roman" w:cs="Times New Roman"/>
          <w:b/>
        </w:rPr>
        <w:t xml:space="preserve"> </w:t>
      </w:r>
      <w:r w:rsidRPr="00E015A7">
        <w:rPr>
          <w:rFonts w:ascii="Times New Roman" w:hAnsi="Times New Roman" w:cs="Times New Roman"/>
          <w:b/>
        </w:rPr>
        <w:t xml:space="preserve">  15</w:t>
      </w:r>
    </w:p>
    <w:p w:rsidR="007B4E90" w:rsidRPr="00E015A7" w:rsidRDefault="007B4E90" w:rsidP="007B4E90">
      <w:pPr>
        <w:pStyle w:val="Bezriadkovania"/>
        <w:jc w:val="both"/>
        <w:rPr>
          <w:rFonts w:ascii="Times New Roman" w:hAnsi="Times New Roman" w:cs="Times New Roman"/>
        </w:rPr>
      </w:pPr>
      <w:r w:rsidRPr="00E015A7">
        <w:rPr>
          <w:rFonts w:ascii="Times New Roman" w:hAnsi="Times New Roman" w:cs="Times New Roman"/>
        </w:rPr>
        <w:tab/>
      </w:r>
    </w:p>
    <w:p w:rsidR="007B4E90" w:rsidRPr="00E015A7" w:rsidRDefault="007B4E90" w:rsidP="007B4E90">
      <w:pPr>
        <w:pStyle w:val="Bezriadkovania"/>
        <w:jc w:val="both"/>
        <w:rPr>
          <w:rFonts w:ascii="Times New Roman" w:hAnsi="Times New Roman" w:cs="Times New Roman"/>
        </w:rPr>
      </w:pPr>
      <w:r w:rsidRPr="00E015A7">
        <w:rPr>
          <w:rFonts w:ascii="Times New Roman" w:hAnsi="Times New Roman" w:cs="Times New Roman"/>
        </w:rPr>
        <w:tab/>
        <w:t>2.1. Diskriminácia na základe sexuálnej orientácie ....................................................</w:t>
      </w:r>
      <w:r w:rsidR="00E015A7">
        <w:rPr>
          <w:rFonts w:ascii="Times New Roman" w:hAnsi="Times New Roman" w:cs="Times New Roman"/>
        </w:rPr>
        <w:t xml:space="preserve">..........   </w:t>
      </w:r>
      <w:r w:rsidRPr="00E015A7">
        <w:rPr>
          <w:rFonts w:ascii="Times New Roman" w:hAnsi="Times New Roman" w:cs="Times New Roman"/>
        </w:rPr>
        <w:t xml:space="preserve"> 15</w:t>
      </w:r>
    </w:p>
    <w:p w:rsidR="00013E6C" w:rsidRPr="00E015A7" w:rsidRDefault="007B4E90" w:rsidP="00EB50CC">
      <w:pPr>
        <w:pStyle w:val="Bezriadkovania"/>
        <w:jc w:val="both"/>
        <w:rPr>
          <w:rFonts w:ascii="Times New Roman" w:hAnsi="Times New Roman" w:cs="Times New Roman"/>
        </w:rPr>
      </w:pPr>
      <w:r w:rsidRPr="00E015A7">
        <w:rPr>
          <w:rFonts w:ascii="Times New Roman" w:hAnsi="Times New Roman" w:cs="Times New Roman"/>
        </w:rPr>
        <w:tab/>
        <w:t xml:space="preserve">2.2. Diskriminácia v zamestnaní kvôli </w:t>
      </w:r>
      <w:r w:rsidR="00FA47CE" w:rsidRPr="00E015A7">
        <w:rPr>
          <w:rFonts w:ascii="Times New Roman" w:hAnsi="Times New Roman" w:cs="Times New Roman"/>
        </w:rPr>
        <w:t>LGBT identite</w:t>
      </w:r>
      <w:r w:rsidRPr="00E015A7">
        <w:rPr>
          <w:rFonts w:ascii="Times New Roman" w:hAnsi="Times New Roman" w:cs="Times New Roman"/>
        </w:rPr>
        <w:t xml:space="preserve"> </w:t>
      </w:r>
      <w:r w:rsidR="00FA47CE" w:rsidRPr="00E015A7">
        <w:rPr>
          <w:rFonts w:ascii="Times New Roman" w:hAnsi="Times New Roman" w:cs="Times New Roman"/>
        </w:rPr>
        <w:t>.........</w:t>
      </w:r>
      <w:r w:rsidRPr="00E015A7">
        <w:rPr>
          <w:rFonts w:ascii="Times New Roman" w:hAnsi="Times New Roman" w:cs="Times New Roman"/>
        </w:rPr>
        <w:t>......................................</w:t>
      </w:r>
      <w:r w:rsidR="00E015A7">
        <w:rPr>
          <w:rFonts w:ascii="Times New Roman" w:hAnsi="Times New Roman" w:cs="Times New Roman"/>
        </w:rPr>
        <w:t xml:space="preserve">..........  </w:t>
      </w:r>
      <w:r w:rsidRPr="00E015A7">
        <w:rPr>
          <w:rFonts w:ascii="Times New Roman" w:hAnsi="Times New Roman" w:cs="Times New Roman"/>
        </w:rPr>
        <w:t xml:space="preserve">  16</w:t>
      </w:r>
    </w:p>
    <w:p w:rsidR="007B4E90" w:rsidRPr="00E015A7" w:rsidRDefault="007B4E90" w:rsidP="00EB50CC">
      <w:pPr>
        <w:pStyle w:val="Bezriadkovania"/>
        <w:jc w:val="both"/>
        <w:rPr>
          <w:rFonts w:ascii="Times New Roman" w:hAnsi="Times New Roman" w:cs="Times New Roman"/>
        </w:rPr>
      </w:pPr>
      <w:r w:rsidRPr="00E015A7">
        <w:rPr>
          <w:rFonts w:ascii="Times New Roman" w:hAnsi="Times New Roman" w:cs="Times New Roman"/>
        </w:rPr>
        <w:tab/>
        <w:t xml:space="preserve">2.3. Diskriminácia v iných oblastiach života mimo zamestnania kvôli </w:t>
      </w:r>
      <w:r w:rsidR="00FA47CE" w:rsidRPr="00E015A7">
        <w:rPr>
          <w:rFonts w:ascii="Times New Roman" w:hAnsi="Times New Roman" w:cs="Times New Roman"/>
        </w:rPr>
        <w:t xml:space="preserve">LGBT </w:t>
      </w:r>
      <w:r w:rsidR="00E015A7">
        <w:rPr>
          <w:rFonts w:ascii="Times New Roman" w:hAnsi="Times New Roman" w:cs="Times New Roman"/>
        </w:rPr>
        <w:t>identite .......    17</w:t>
      </w:r>
      <w:r w:rsidRPr="00E015A7">
        <w:rPr>
          <w:rFonts w:ascii="Times New Roman" w:hAnsi="Times New Roman" w:cs="Times New Roman"/>
        </w:rPr>
        <w:t xml:space="preserve"> </w:t>
      </w:r>
      <w:r w:rsidRPr="00E015A7">
        <w:rPr>
          <w:rFonts w:ascii="Times New Roman" w:hAnsi="Times New Roman" w:cs="Times New Roman"/>
        </w:rPr>
        <w:tab/>
        <w:t>2.4. Právne povedomie a oznamovanie diskriminácie ..</w:t>
      </w:r>
      <w:r w:rsidR="00E015A7">
        <w:rPr>
          <w:rFonts w:ascii="Times New Roman" w:hAnsi="Times New Roman" w:cs="Times New Roman"/>
        </w:rPr>
        <w:t>..........</w:t>
      </w:r>
      <w:r w:rsidRPr="00E015A7">
        <w:rPr>
          <w:rFonts w:ascii="Times New Roman" w:hAnsi="Times New Roman" w:cs="Times New Roman"/>
        </w:rPr>
        <w:t>.............................................</w:t>
      </w:r>
      <w:r w:rsidR="00E015A7">
        <w:rPr>
          <w:rFonts w:ascii="Times New Roman" w:hAnsi="Times New Roman" w:cs="Times New Roman"/>
        </w:rPr>
        <w:t xml:space="preserve">.  </w:t>
      </w:r>
      <w:r w:rsidRPr="00E015A7">
        <w:rPr>
          <w:rFonts w:ascii="Times New Roman" w:hAnsi="Times New Roman" w:cs="Times New Roman"/>
        </w:rPr>
        <w:t xml:space="preserve">  20</w:t>
      </w:r>
    </w:p>
    <w:p w:rsidR="007B4E90" w:rsidRPr="00E015A7" w:rsidRDefault="007B4E90" w:rsidP="00EB50CC">
      <w:pPr>
        <w:pStyle w:val="Bezriadkovania"/>
        <w:jc w:val="both"/>
        <w:rPr>
          <w:rFonts w:ascii="Times New Roman" w:hAnsi="Times New Roman" w:cs="Times New Roman"/>
        </w:rPr>
      </w:pPr>
      <w:r w:rsidRPr="00E015A7">
        <w:rPr>
          <w:rFonts w:ascii="Times New Roman" w:hAnsi="Times New Roman" w:cs="Times New Roman"/>
        </w:rPr>
        <w:tab/>
        <w:t>2.5. Násilie a obťažovanie ........................................................</w:t>
      </w:r>
      <w:r w:rsidR="00E015A7">
        <w:rPr>
          <w:rFonts w:ascii="Times New Roman" w:hAnsi="Times New Roman" w:cs="Times New Roman"/>
        </w:rPr>
        <w:t>...............................</w:t>
      </w:r>
      <w:r w:rsidRPr="00E015A7">
        <w:rPr>
          <w:rFonts w:ascii="Times New Roman" w:hAnsi="Times New Roman" w:cs="Times New Roman"/>
        </w:rPr>
        <w:t>.</w:t>
      </w:r>
      <w:r w:rsidR="00E015A7">
        <w:rPr>
          <w:rFonts w:ascii="Times New Roman" w:hAnsi="Times New Roman" w:cs="Times New Roman"/>
        </w:rPr>
        <w:t xml:space="preserve">.............. </w:t>
      </w:r>
      <w:r w:rsidRPr="00E015A7">
        <w:rPr>
          <w:rFonts w:ascii="Times New Roman" w:hAnsi="Times New Roman" w:cs="Times New Roman"/>
        </w:rPr>
        <w:t xml:space="preserve">  21</w:t>
      </w:r>
    </w:p>
    <w:p w:rsidR="007B4E90" w:rsidRPr="00E015A7" w:rsidRDefault="007B4E90" w:rsidP="00EB50CC">
      <w:pPr>
        <w:pStyle w:val="Bezriadkovania"/>
        <w:jc w:val="both"/>
        <w:rPr>
          <w:rFonts w:ascii="Times New Roman" w:hAnsi="Times New Roman" w:cs="Times New Roman"/>
        </w:rPr>
      </w:pPr>
      <w:r w:rsidRPr="00E015A7">
        <w:rPr>
          <w:rFonts w:ascii="Times New Roman" w:hAnsi="Times New Roman" w:cs="Times New Roman"/>
        </w:rPr>
        <w:tab/>
        <w:t>2.6. Každodenný život a sociálne prostredie ..............................................................</w:t>
      </w:r>
      <w:r w:rsidR="00E015A7">
        <w:rPr>
          <w:rFonts w:ascii="Times New Roman" w:hAnsi="Times New Roman" w:cs="Times New Roman"/>
        </w:rPr>
        <w:t xml:space="preserve">..........  </w:t>
      </w:r>
      <w:r w:rsidRPr="00E015A7">
        <w:rPr>
          <w:rFonts w:ascii="Times New Roman" w:hAnsi="Times New Roman" w:cs="Times New Roman"/>
        </w:rPr>
        <w:t xml:space="preserve">  24</w:t>
      </w:r>
    </w:p>
    <w:p w:rsidR="007B4E90" w:rsidRPr="00E015A7" w:rsidRDefault="007B4E90" w:rsidP="00EB50CC">
      <w:pPr>
        <w:pStyle w:val="Bezriadkovania"/>
        <w:jc w:val="both"/>
        <w:rPr>
          <w:rFonts w:ascii="Times New Roman" w:hAnsi="Times New Roman" w:cs="Times New Roman"/>
        </w:rPr>
      </w:pPr>
    </w:p>
    <w:p w:rsidR="007B4E90" w:rsidRPr="00E015A7" w:rsidRDefault="00363DE1" w:rsidP="00EB50CC">
      <w:pPr>
        <w:pStyle w:val="Bezriadkovania"/>
        <w:jc w:val="both"/>
        <w:rPr>
          <w:rFonts w:ascii="Times New Roman" w:hAnsi="Times New Roman" w:cs="Times New Roman"/>
          <w:b/>
        </w:rPr>
      </w:pPr>
      <w:r w:rsidRPr="00E015A7">
        <w:rPr>
          <w:rFonts w:ascii="Times New Roman" w:hAnsi="Times New Roman" w:cs="Times New Roman"/>
          <w:b/>
        </w:rPr>
        <w:t>ZHRNUTIE PRIESKUMU ..</w:t>
      </w:r>
      <w:r w:rsidR="005E339D" w:rsidRPr="00E015A7">
        <w:rPr>
          <w:rFonts w:ascii="Times New Roman" w:hAnsi="Times New Roman" w:cs="Times New Roman"/>
          <w:b/>
        </w:rPr>
        <w:t>...............................................................................................</w:t>
      </w:r>
      <w:r w:rsidR="00E015A7">
        <w:rPr>
          <w:rFonts w:ascii="Times New Roman" w:hAnsi="Times New Roman" w:cs="Times New Roman"/>
          <w:b/>
        </w:rPr>
        <w:t>............</w:t>
      </w:r>
      <w:r w:rsidR="005E339D" w:rsidRPr="00E015A7">
        <w:rPr>
          <w:rFonts w:ascii="Times New Roman" w:hAnsi="Times New Roman" w:cs="Times New Roman"/>
          <w:b/>
        </w:rPr>
        <w:t>.</w:t>
      </w:r>
      <w:r w:rsidR="00E015A7">
        <w:rPr>
          <w:rFonts w:ascii="Times New Roman" w:hAnsi="Times New Roman" w:cs="Times New Roman"/>
          <w:b/>
        </w:rPr>
        <w:t xml:space="preserve">  </w:t>
      </w:r>
      <w:r w:rsidR="005E339D" w:rsidRPr="00E015A7">
        <w:rPr>
          <w:rFonts w:ascii="Times New Roman" w:hAnsi="Times New Roman" w:cs="Times New Roman"/>
          <w:b/>
        </w:rPr>
        <w:t xml:space="preserve"> 27</w:t>
      </w:r>
    </w:p>
    <w:p w:rsidR="005E339D" w:rsidRPr="00E015A7" w:rsidRDefault="005E339D" w:rsidP="00EB50CC">
      <w:pPr>
        <w:pStyle w:val="Bezriadkovania"/>
        <w:jc w:val="both"/>
        <w:rPr>
          <w:rFonts w:ascii="Times New Roman" w:hAnsi="Times New Roman" w:cs="Times New Roman"/>
          <w:b/>
        </w:rPr>
      </w:pPr>
    </w:p>
    <w:p w:rsidR="005E339D" w:rsidRPr="00E015A7" w:rsidRDefault="005E339D" w:rsidP="00EB50CC">
      <w:pPr>
        <w:pStyle w:val="Bezriadkovania"/>
        <w:jc w:val="both"/>
        <w:rPr>
          <w:rFonts w:ascii="Times New Roman" w:hAnsi="Times New Roman" w:cs="Times New Roman"/>
          <w:b/>
        </w:rPr>
      </w:pPr>
      <w:r w:rsidRPr="00E015A7">
        <w:rPr>
          <w:rFonts w:ascii="Times New Roman" w:hAnsi="Times New Roman" w:cs="Times New Roman"/>
          <w:b/>
        </w:rPr>
        <w:t>BIBLIOGRAFIA ..................................................................................................................</w:t>
      </w:r>
      <w:r w:rsidR="00E015A7">
        <w:rPr>
          <w:rFonts w:ascii="Times New Roman" w:hAnsi="Times New Roman" w:cs="Times New Roman"/>
          <w:b/>
        </w:rPr>
        <w:t>.............</w:t>
      </w:r>
      <w:r w:rsidRPr="00E015A7">
        <w:rPr>
          <w:rFonts w:ascii="Times New Roman" w:hAnsi="Times New Roman" w:cs="Times New Roman"/>
          <w:b/>
        </w:rPr>
        <w:t xml:space="preserve">  31</w:t>
      </w:r>
    </w:p>
    <w:p w:rsidR="00013E6C" w:rsidRPr="00E015A7" w:rsidRDefault="00013E6C" w:rsidP="00EB50CC">
      <w:pPr>
        <w:pStyle w:val="Bezriadkovania"/>
        <w:jc w:val="both"/>
        <w:rPr>
          <w:rFonts w:ascii="Times New Roman" w:hAnsi="Times New Roman" w:cs="Times New Roman"/>
        </w:rPr>
      </w:pPr>
    </w:p>
    <w:p w:rsidR="00013E6C" w:rsidRDefault="00013E6C" w:rsidP="00EB50CC">
      <w:pPr>
        <w:pStyle w:val="Bezriadkovania"/>
        <w:jc w:val="both"/>
        <w:rPr>
          <w:rFonts w:ascii="Times New Roman" w:hAnsi="Times New Roman" w:cs="Times New Roman"/>
          <w:sz w:val="24"/>
          <w:szCs w:val="24"/>
        </w:rPr>
      </w:pPr>
    </w:p>
    <w:p w:rsidR="00013E6C" w:rsidRDefault="00013E6C"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5E339D" w:rsidRDefault="005E339D"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t>5</w:t>
      </w:r>
    </w:p>
    <w:p w:rsidR="002A4861" w:rsidRPr="002A4861" w:rsidRDefault="002A4861" w:rsidP="002A4861">
      <w:pPr>
        <w:pStyle w:val="Bezriadkovania"/>
        <w:jc w:val="right"/>
        <w:rPr>
          <w:rFonts w:ascii="Times New Roman" w:hAnsi="Times New Roman" w:cs="Times New Roman"/>
          <w:sz w:val="18"/>
          <w:szCs w:val="18"/>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C918C8" w:rsidRDefault="00C918C8" w:rsidP="00EB50CC">
      <w:pPr>
        <w:pStyle w:val="Bezriadkovania"/>
        <w:jc w:val="both"/>
        <w:rPr>
          <w:rFonts w:ascii="Times New Roman" w:hAnsi="Times New Roman" w:cs="Times New Roman"/>
          <w:sz w:val="24"/>
          <w:szCs w:val="24"/>
        </w:rPr>
      </w:pPr>
    </w:p>
    <w:p w:rsidR="00C918C8" w:rsidRDefault="00C918C8" w:rsidP="00EB50CC">
      <w:pPr>
        <w:pStyle w:val="Bezriadkovania"/>
        <w:jc w:val="both"/>
        <w:rPr>
          <w:rFonts w:ascii="Times New Roman" w:hAnsi="Times New Roman" w:cs="Times New Roman"/>
          <w:sz w:val="24"/>
          <w:szCs w:val="24"/>
        </w:rPr>
      </w:pPr>
    </w:p>
    <w:p w:rsidR="00C918C8" w:rsidRDefault="00C918C8"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3A356B" w:rsidRDefault="003A356B" w:rsidP="00EB50CC">
      <w:pPr>
        <w:pStyle w:val="Bezriadkovania"/>
        <w:jc w:val="both"/>
        <w:rPr>
          <w:rFonts w:ascii="Times New Roman" w:hAnsi="Times New Roman" w:cs="Times New Roman"/>
          <w:sz w:val="24"/>
          <w:szCs w:val="24"/>
        </w:rPr>
      </w:pPr>
    </w:p>
    <w:p w:rsidR="005E339D" w:rsidRPr="00FA47CE" w:rsidRDefault="005E339D" w:rsidP="00EB50CC">
      <w:pPr>
        <w:pStyle w:val="Bezriadkovania"/>
        <w:jc w:val="both"/>
        <w:rPr>
          <w:rFonts w:ascii="Times New Roman" w:hAnsi="Times New Roman" w:cs="Times New Roman"/>
          <w:b/>
          <w:sz w:val="36"/>
          <w:szCs w:val="36"/>
        </w:rPr>
      </w:pPr>
      <w:r w:rsidRPr="00FA47CE">
        <w:rPr>
          <w:rFonts w:ascii="Times New Roman" w:hAnsi="Times New Roman" w:cs="Times New Roman"/>
          <w:b/>
          <w:sz w:val="36"/>
          <w:szCs w:val="36"/>
        </w:rPr>
        <w:t>Prečo je potrebný tento prieskum?</w:t>
      </w:r>
    </w:p>
    <w:p w:rsidR="005E339D" w:rsidRPr="00E44640" w:rsidRDefault="005E339D" w:rsidP="00EB50CC">
      <w:pPr>
        <w:pStyle w:val="Bezriadkovania"/>
        <w:jc w:val="both"/>
        <w:rPr>
          <w:rFonts w:ascii="Times New Roman" w:hAnsi="Times New Roman" w:cs="Times New Roman"/>
        </w:rPr>
      </w:pPr>
    </w:p>
    <w:p w:rsidR="00E44640" w:rsidRPr="00E44640" w:rsidRDefault="00E44640" w:rsidP="00EB50CC">
      <w:pPr>
        <w:pStyle w:val="Bezriadkovania"/>
        <w:jc w:val="both"/>
        <w:rPr>
          <w:rFonts w:ascii="Times New Roman" w:hAnsi="Times New Roman" w:cs="Times New Roman"/>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E339D" w:rsidRPr="00654EAF" w:rsidTr="00953C86">
        <w:tc>
          <w:tcPr>
            <w:tcW w:w="4606" w:type="dxa"/>
          </w:tcPr>
          <w:p w:rsidR="00C01F8E" w:rsidRPr="00953C86" w:rsidRDefault="005E339D" w:rsidP="00EB50CC">
            <w:pPr>
              <w:pStyle w:val="Bezriadkovania"/>
              <w:jc w:val="both"/>
              <w:rPr>
                <w:rFonts w:ascii="Times New Roman" w:hAnsi="Times New Roman" w:cs="Times New Roman"/>
                <w:sz w:val="20"/>
                <w:szCs w:val="20"/>
              </w:rPr>
            </w:pPr>
            <w:r w:rsidRPr="00953C86">
              <w:rPr>
                <w:rFonts w:ascii="Times New Roman" w:hAnsi="Times New Roman" w:cs="Times New Roman"/>
                <w:sz w:val="20"/>
                <w:szCs w:val="20"/>
              </w:rPr>
              <w:t>V roku 2012</w:t>
            </w:r>
            <w:r w:rsidR="00FA47CE">
              <w:rPr>
                <w:rFonts w:ascii="Times New Roman" w:hAnsi="Times New Roman" w:cs="Times New Roman"/>
                <w:sz w:val="20"/>
                <w:szCs w:val="20"/>
              </w:rPr>
              <w:t>,</w:t>
            </w:r>
            <w:r w:rsidRPr="00953C86">
              <w:rPr>
                <w:rFonts w:ascii="Times New Roman" w:hAnsi="Times New Roman" w:cs="Times New Roman"/>
                <w:sz w:val="20"/>
                <w:szCs w:val="20"/>
              </w:rPr>
              <w:t xml:space="preserve"> takmer polovica všetkých respondentov</w:t>
            </w:r>
            <w:r w:rsidR="002C178B">
              <w:rPr>
                <w:rFonts w:ascii="Times New Roman" w:hAnsi="Times New Roman" w:cs="Times New Roman"/>
                <w:sz w:val="20"/>
                <w:szCs w:val="20"/>
              </w:rPr>
              <w:t xml:space="preserve"> a respondentiek</w:t>
            </w:r>
            <w:r w:rsidR="00FC0B4C" w:rsidRPr="00953C86">
              <w:rPr>
                <w:rFonts w:ascii="Times New Roman" w:hAnsi="Times New Roman" w:cs="Times New Roman"/>
                <w:sz w:val="20"/>
                <w:szCs w:val="20"/>
              </w:rPr>
              <w:t xml:space="preserve"> prieskumu EÚ ohľadom </w:t>
            </w:r>
            <w:r w:rsidR="00235019">
              <w:rPr>
                <w:rFonts w:ascii="Times New Roman" w:hAnsi="Times New Roman" w:cs="Times New Roman"/>
                <w:sz w:val="20"/>
                <w:szCs w:val="20"/>
              </w:rPr>
              <w:t>vnímania</w:t>
            </w:r>
            <w:r w:rsidR="00FC0B4C" w:rsidRPr="00953C86">
              <w:rPr>
                <w:rFonts w:ascii="Times New Roman" w:hAnsi="Times New Roman" w:cs="Times New Roman"/>
                <w:sz w:val="20"/>
                <w:szCs w:val="20"/>
              </w:rPr>
              <w:t xml:space="preserve"> a skúseností </w:t>
            </w:r>
            <w:proofErr w:type="spellStart"/>
            <w:r w:rsidR="002C178B">
              <w:rPr>
                <w:rFonts w:ascii="Times New Roman" w:hAnsi="Times New Roman" w:cs="Times New Roman"/>
                <w:sz w:val="20"/>
                <w:szCs w:val="20"/>
              </w:rPr>
              <w:t>lesieb</w:t>
            </w:r>
            <w:proofErr w:type="spellEnd"/>
            <w:r w:rsidR="002C178B">
              <w:rPr>
                <w:rFonts w:ascii="Times New Roman" w:hAnsi="Times New Roman" w:cs="Times New Roman"/>
                <w:sz w:val="20"/>
                <w:szCs w:val="20"/>
              </w:rPr>
              <w:t xml:space="preserve">, </w:t>
            </w:r>
            <w:proofErr w:type="spellStart"/>
            <w:r w:rsidR="002C178B">
              <w:rPr>
                <w:rFonts w:ascii="Times New Roman" w:hAnsi="Times New Roman" w:cs="Times New Roman"/>
                <w:sz w:val="20"/>
                <w:szCs w:val="20"/>
              </w:rPr>
              <w:t>gejov</w:t>
            </w:r>
            <w:proofErr w:type="spellEnd"/>
            <w:r w:rsidR="002C178B">
              <w:rPr>
                <w:rFonts w:ascii="Times New Roman" w:hAnsi="Times New Roman" w:cs="Times New Roman"/>
                <w:sz w:val="20"/>
                <w:szCs w:val="20"/>
              </w:rPr>
              <w:t>, bisexuálnych a </w:t>
            </w:r>
            <w:proofErr w:type="spellStart"/>
            <w:r w:rsidR="002C178B">
              <w:rPr>
                <w:rFonts w:ascii="Times New Roman" w:hAnsi="Times New Roman" w:cs="Times New Roman"/>
                <w:sz w:val="20"/>
                <w:szCs w:val="20"/>
              </w:rPr>
              <w:t>transrodových</w:t>
            </w:r>
            <w:proofErr w:type="spellEnd"/>
            <w:r w:rsidR="002C178B">
              <w:rPr>
                <w:rFonts w:ascii="Times New Roman" w:hAnsi="Times New Roman" w:cs="Times New Roman"/>
                <w:sz w:val="20"/>
                <w:szCs w:val="20"/>
              </w:rPr>
              <w:t xml:space="preserve"> ľudí</w:t>
            </w:r>
            <w:r w:rsidR="00235019">
              <w:rPr>
                <w:rFonts w:ascii="Times New Roman" w:hAnsi="Times New Roman" w:cs="Times New Roman"/>
                <w:sz w:val="20"/>
                <w:szCs w:val="20"/>
              </w:rPr>
              <w:t xml:space="preserve"> </w:t>
            </w:r>
            <w:r w:rsidR="00FC0B4C" w:rsidRPr="00953C86">
              <w:rPr>
                <w:rFonts w:ascii="Times New Roman" w:hAnsi="Times New Roman" w:cs="Times New Roman"/>
                <w:sz w:val="20"/>
                <w:szCs w:val="20"/>
              </w:rPr>
              <w:t>(</w:t>
            </w:r>
            <w:r w:rsidR="00622AAE">
              <w:rPr>
                <w:rFonts w:ascii="Times New Roman" w:hAnsi="Times New Roman" w:cs="Times New Roman"/>
                <w:sz w:val="20"/>
                <w:szCs w:val="20"/>
              </w:rPr>
              <w:t>ďalej len „LGBT“) uviedla, že</w:t>
            </w:r>
            <w:r w:rsidR="00FC0B4C" w:rsidRPr="00953C86">
              <w:rPr>
                <w:rFonts w:ascii="Times New Roman" w:hAnsi="Times New Roman" w:cs="Times New Roman"/>
                <w:sz w:val="20"/>
                <w:szCs w:val="20"/>
              </w:rPr>
              <w:t xml:space="preserve"> osobne </w:t>
            </w:r>
            <w:r w:rsidR="00426314">
              <w:rPr>
                <w:rFonts w:ascii="Times New Roman" w:hAnsi="Times New Roman" w:cs="Times New Roman"/>
                <w:sz w:val="20"/>
                <w:szCs w:val="20"/>
              </w:rPr>
              <w:t>vnímala</w:t>
            </w:r>
            <w:r w:rsidR="00FC0B4C" w:rsidRPr="00953C86">
              <w:rPr>
                <w:rFonts w:ascii="Times New Roman" w:hAnsi="Times New Roman" w:cs="Times New Roman"/>
                <w:sz w:val="20"/>
                <w:szCs w:val="20"/>
              </w:rPr>
              <w:t xml:space="preserve"> diskrimináciu alebo obťažovanie na základe sexuálnej orientácie v roku predchádzajúcom prieskum</w:t>
            </w:r>
            <w:r w:rsidR="00E141A2">
              <w:rPr>
                <w:rFonts w:ascii="Times New Roman" w:hAnsi="Times New Roman" w:cs="Times New Roman"/>
                <w:sz w:val="20"/>
                <w:szCs w:val="20"/>
              </w:rPr>
              <w:t>u</w:t>
            </w:r>
            <w:r w:rsidR="00FC0B4C" w:rsidRPr="00953C86">
              <w:rPr>
                <w:rFonts w:ascii="Times New Roman" w:hAnsi="Times New Roman" w:cs="Times New Roman"/>
                <w:sz w:val="20"/>
                <w:szCs w:val="20"/>
              </w:rPr>
              <w:t>. Okrem toho, št</w:t>
            </w:r>
            <w:r w:rsidR="00E653DE">
              <w:rPr>
                <w:rFonts w:ascii="Times New Roman" w:hAnsi="Times New Roman" w:cs="Times New Roman"/>
                <w:sz w:val="20"/>
                <w:szCs w:val="20"/>
              </w:rPr>
              <w:t>vrtina všetkých respondentov LG</w:t>
            </w:r>
            <w:r w:rsidR="00FC0B4C" w:rsidRPr="00953C86">
              <w:rPr>
                <w:rFonts w:ascii="Times New Roman" w:hAnsi="Times New Roman" w:cs="Times New Roman"/>
                <w:sz w:val="20"/>
                <w:szCs w:val="20"/>
              </w:rPr>
              <w:t>B</w:t>
            </w:r>
            <w:r w:rsidR="00E653DE">
              <w:rPr>
                <w:rFonts w:ascii="Times New Roman" w:hAnsi="Times New Roman" w:cs="Times New Roman"/>
                <w:sz w:val="20"/>
                <w:szCs w:val="20"/>
              </w:rPr>
              <w:t>T</w:t>
            </w:r>
            <w:r w:rsidR="00FC0B4C" w:rsidRPr="00953C86">
              <w:rPr>
                <w:rFonts w:ascii="Times New Roman" w:hAnsi="Times New Roman" w:cs="Times New Roman"/>
                <w:sz w:val="20"/>
                <w:szCs w:val="20"/>
              </w:rPr>
              <w:t xml:space="preserve"> prieskumu EÚ </w:t>
            </w:r>
            <w:r w:rsidR="00621504">
              <w:rPr>
                <w:rFonts w:ascii="Times New Roman" w:hAnsi="Times New Roman" w:cs="Times New Roman"/>
                <w:sz w:val="20"/>
                <w:szCs w:val="20"/>
              </w:rPr>
              <w:t>zažila útok alebo hrozbu násilím</w:t>
            </w:r>
            <w:r w:rsidR="00FC0B4C" w:rsidRPr="00953C86">
              <w:rPr>
                <w:rFonts w:ascii="Times New Roman" w:hAnsi="Times New Roman" w:cs="Times New Roman"/>
                <w:sz w:val="20"/>
                <w:szCs w:val="20"/>
              </w:rPr>
              <w:t xml:space="preserve"> v predchádzajúcich piatich rokoch. </w:t>
            </w:r>
            <w:r w:rsidR="00A507CE" w:rsidRPr="00953C86">
              <w:rPr>
                <w:rFonts w:ascii="Times New Roman" w:hAnsi="Times New Roman" w:cs="Times New Roman"/>
                <w:sz w:val="20"/>
                <w:szCs w:val="20"/>
              </w:rPr>
              <w:t>Toto číslo vzrástlo na 35 % p</w:t>
            </w:r>
            <w:r w:rsidR="00702CF8">
              <w:rPr>
                <w:rFonts w:ascii="Times New Roman" w:hAnsi="Times New Roman" w:cs="Times New Roman"/>
                <w:sz w:val="20"/>
                <w:szCs w:val="20"/>
              </w:rPr>
              <w:t>ri</w:t>
            </w:r>
            <w:r w:rsidR="00A507CE" w:rsidRPr="00953C86">
              <w:rPr>
                <w:rFonts w:ascii="Times New Roman" w:hAnsi="Times New Roman" w:cs="Times New Roman"/>
                <w:sz w:val="20"/>
                <w:szCs w:val="20"/>
              </w:rPr>
              <w:t> </w:t>
            </w:r>
            <w:proofErr w:type="spellStart"/>
            <w:r w:rsidR="00A507CE" w:rsidRPr="00953C86">
              <w:rPr>
                <w:rFonts w:ascii="Times New Roman" w:hAnsi="Times New Roman" w:cs="Times New Roman"/>
                <w:sz w:val="20"/>
                <w:szCs w:val="20"/>
              </w:rPr>
              <w:t>trans</w:t>
            </w:r>
            <w:r w:rsidR="006A491E">
              <w:rPr>
                <w:rFonts w:ascii="Times New Roman" w:hAnsi="Times New Roman" w:cs="Times New Roman"/>
                <w:sz w:val="20"/>
                <w:szCs w:val="20"/>
              </w:rPr>
              <w:t>rodových</w:t>
            </w:r>
            <w:proofErr w:type="spellEnd"/>
            <w:r w:rsidR="00A507CE" w:rsidRPr="00953C86">
              <w:rPr>
                <w:rFonts w:ascii="Times New Roman" w:hAnsi="Times New Roman" w:cs="Times New Roman"/>
                <w:sz w:val="20"/>
                <w:szCs w:val="20"/>
              </w:rPr>
              <w:t xml:space="preserve"> </w:t>
            </w:r>
            <w:r w:rsidR="002C178B">
              <w:rPr>
                <w:rFonts w:ascii="Times New Roman" w:hAnsi="Times New Roman" w:cs="Times New Roman"/>
                <w:sz w:val="20"/>
                <w:szCs w:val="20"/>
              </w:rPr>
              <w:t>ľuďoch</w:t>
            </w:r>
            <w:r w:rsidR="00A507CE" w:rsidRPr="00953C86">
              <w:rPr>
                <w:rFonts w:ascii="Times New Roman" w:hAnsi="Times New Roman" w:cs="Times New Roman"/>
                <w:sz w:val="20"/>
                <w:szCs w:val="20"/>
              </w:rPr>
              <w:t xml:space="preserve">. </w:t>
            </w:r>
            <w:r w:rsidR="00FE65C8">
              <w:rPr>
                <w:rFonts w:ascii="Times New Roman" w:hAnsi="Times New Roman" w:cs="Times New Roman"/>
                <w:sz w:val="20"/>
                <w:szCs w:val="20"/>
              </w:rPr>
              <w:t>Respondenti z</w:t>
            </w:r>
            <w:r w:rsidR="00A507CE" w:rsidRPr="00953C86">
              <w:rPr>
                <w:rFonts w:ascii="Times New Roman" w:hAnsi="Times New Roman" w:cs="Times New Roman"/>
                <w:sz w:val="20"/>
                <w:szCs w:val="20"/>
              </w:rPr>
              <w:t>riedkavo oznámili diskrimináciu alebo násilie polícii alebo iným orgánom, predovšetkým pretože si mysleli, že nič by sa nestalo ani nezmenilo, ak by takúto udalosť oznámili.</w:t>
            </w:r>
          </w:p>
          <w:p w:rsidR="00C01F8E" w:rsidRPr="00953C86" w:rsidRDefault="00C01F8E" w:rsidP="00EB50CC">
            <w:pPr>
              <w:pStyle w:val="Bezriadkovania"/>
              <w:jc w:val="both"/>
              <w:rPr>
                <w:rFonts w:ascii="Times New Roman" w:hAnsi="Times New Roman" w:cs="Times New Roman"/>
                <w:sz w:val="20"/>
                <w:szCs w:val="20"/>
              </w:rPr>
            </w:pPr>
          </w:p>
          <w:p w:rsidR="005E339D" w:rsidRPr="00953C86" w:rsidRDefault="00C01F8E" w:rsidP="00EB50CC">
            <w:pPr>
              <w:pStyle w:val="Bezriadkovania"/>
              <w:jc w:val="both"/>
              <w:rPr>
                <w:rFonts w:ascii="Times New Roman" w:hAnsi="Times New Roman" w:cs="Times New Roman"/>
                <w:sz w:val="20"/>
                <w:szCs w:val="20"/>
              </w:rPr>
            </w:pPr>
            <w:r w:rsidRPr="00953C86">
              <w:rPr>
                <w:rFonts w:ascii="Times New Roman" w:hAnsi="Times New Roman" w:cs="Times New Roman"/>
                <w:sz w:val="20"/>
                <w:szCs w:val="20"/>
              </w:rPr>
              <w:t xml:space="preserve">Tento druh zistení poskytuje </w:t>
            </w:r>
            <w:r w:rsidR="00621504">
              <w:rPr>
                <w:rFonts w:ascii="Times New Roman" w:hAnsi="Times New Roman" w:cs="Times New Roman"/>
                <w:sz w:val="20"/>
                <w:szCs w:val="20"/>
              </w:rPr>
              <w:t>tvorcom politiky</w:t>
            </w:r>
            <w:r w:rsidRPr="00953C86">
              <w:rPr>
                <w:rFonts w:ascii="Times New Roman" w:hAnsi="Times New Roman" w:cs="Times New Roman"/>
                <w:sz w:val="20"/>
                <w:szCs w:val="20"/>
              </w:rPr>
              <w:t xml:space="preserve"> </w:t>
            </w:r>
            <w:r w:rsidR="00E141A2">
              <w:rPr>
                <w:rFonts w:ascii="Times New Roman" w:hAnsi="Times New Roman" w:cs="Times New Roman"/>
                <w:sz w:val="20"/>
                <w:szCs w:val="20"/>
              </w:rPr>
              <w:t>priame</w:t>
            </w:r>
            <w:r w:rsidRPr="00953C86">
              <w:rPr>
                <w:rFonts w:ascii="Times New Roman" w:hAnsi="Times New Roman" w:cs="Times New Roman"/>
                <w:sz w:val="20"/>
                <w:szCs w:val="20"/>
              </w:rPr>
              <w:t xml:space="preserve">, porovnateľné údaje, ktoré potrebujú na rozvoj efektívnych </w:t>
            </w:r>
            <w:r w:rsidR="00702CF8">
              <w:rPr>
                <w:rFonts w:ascii="Times New Roman" w:hAnsi="Times New Roman" w:cs="Times New Roman"/>
                <w:sz w:val="20"/>
                <w:szCs w:val="20"/>
              </w:rPr>
              <w:t>zákonov</w:t>
            </w:r>
            <w:r w:rsidRPr="00953C86">
              <w:rPr>
                <w:rFonts w:ascii="Times New Roman" w:hAnsi="Times New Roman" w:cs="Times New Roman"/>
                <w:sz w:val="20"/>
                <w:szCs w:val="20"/>
              </w:rPr>
              <w:t xml:space="preserve"> a politík na boj s diskrimináciou, násilím a obťažovaním, </w:t>
            </w:r>
            <w:r w:rsidR="00FE65C8">
              <w:rPr>
                <w:rFonts w:ascii="Times New Roman" w:hAnsi="Times New Roman" w:cs="Times New Roman"/>
                <w:sz w:val="20"/>
                <w:szCs w:val="20"/>
              </w:rPr>
              <w:t xml:space="preserve">a takýmto spôsobom </w:t>
            </w:r>
            <w:r w:rsidRPr="00953C86">
              <w:rPr>
                <w:rFonts w:ascii="Times New Roman" w:hAnsi="Times New Roman" w:cs="Times New Roman"/>
                <w:sz w:val="20"/>
                <w:szCs w:val="20"/>
              </w:rPr>
              <w:t>zabezpečujú rovnaké zaobchádz</w:t>
            </w:r>
            <w:r w:rsidR="00FE65C8">
              <w:rPr>
                <w:rFonts w:ascii="Times New Roman" w:hAnsi="Times New Roman" w:cs="Times New Roman"/>
                <w:sz w:val="20"/>
                <w:szCs w:val="20"/>
              </w:rPr>
              <w:t>anie naprieč spoločnosťou. Z toho dôvodu</w:t>
            </w:r>
            <w:r w:rsidRPr="00953C86">
              <w:rPr>
                <w:rFonts w:ascii="Times New Roman" w:hAnsi="Times New Roman" w:cs="Times New Roman"/>
                <w:sz w:val="20"/>
                <w:szCs w:val="20"/>
              </w:rPr>
              <w:t xml:space="preserve"> FRA pripravila a vykonala prezentovaný online prieskum, ktorý zozbieral odpovede od viac ako 93 000 LGBT osôb naprieč EÚ a Chorvátsk</w:t>
            </w:r>
            <w:r w:rsidR="00FE65C8">
              <w:rPr>
                <w:rFonts w:ascii="Times New Roman" w:hAnsi="Times New Roman" w:cs="Times New Roman"/>
                <w:sz w:val="20"/>
                <w:szCs w:val="20"/>
              </w:rPr>
              <w:t>om</w:t>
            </w:r>
            <w:r w:rsidR="00F96B5E" w:rsidRPr="00953C86">
              <w:rPr>
                <w:rStyle w:val="Odkaznavysvetlivku"/>
                <w:rFonts w:ascii="Times New Roman" w:hAnsi="Times New Roman" w:cs="Times New Roman"/>
                <w:sz w:val="20"/>
                <w:szCs w:val="20"/>
              </w:rPr>
              <w:t>*</w:t>
            </w:r>
            <w:r w:rsidRPr="00953C86">
              <w:rPr>
                <w:rFonts w:ascii="Times New Roman" w:hAnsi="Times New Roman" w:cs="Times New Roman"/>
                <w:sz w:val="20"/>
                <w:szCs w:val="20"/>
              </w:rPr>
              <w:t xml:space="preserve">. </w:t>
            </w:r>
            <w:r w:rsidR="00604FB1" w:rsidRPr="00953C86">
              <w:rPr>
                <w:rFonts w:ascii="Times New Roman" w:hAnsi="Times New Roman" w:cs="Times New Roman"/>
                <w:sz w:val="20"/>
                <w:szCs w:val="20"/>
              </w:rPr>
              <w:t xml:space="preserve">Výsledky veľkého množstva </w:t>
            </w:r>
            <w:r w:rsidR="00FE65C8">
              <w:rPr>
                <w:rFonts w:ascii="Times New Roman" w:hAnsi="Times New Roman" w:cs="Times New Roman"/>
                <w:sz w:val="20"/>
                <w:szCs w:val="20"/>
              </w:rPr>
              <w:t xml:space="preserve">položených </w:t>
            </w:r>
            <w:r w:rsidR="00604FB1" w:rsidRPr="00953C86">
              <w:rPr>
                <w:rFonts w:ascii="Times New Roman" w:hAnsi="Times New Roman" w:cs="Times New Roman"/>
                <w:sz w:val="20"/>
                <w:szCs w:val="20"/>
              </w:rPr>
              <w:t>otázok sú prezentované a</w:t>
            </w:r>
            <w:r w:rsidR="00FE65C8">
              <w:rPr>
                <w:rFonts w:ascii="Times New Roman" w:hAnsi="Times New Roman" w:cs="Times New Roman"/>
                <w:sz w:val="20"/>
                <w:szCs w:val="20"/>
              </w:rPr>
              <w:t xml:space="preserve"> podrobne </w:t>
            </w:r>
            <w:r w:rsidR="00604FB1" w:rsidRPr="00953C86">
              <w:rPr>
                <w:rFonts w:ascii="Times New Roman" w:hAnsi="Times New Roman" w:cs="Times New Roman"/>
                <w:sz w:val="20"/>
                <w:szCs w:val="20"/>
              </w:rPr>
              <w:t xml:space="preserve">analyzované </w:t>
            </w:r>
            <w:r w:rsidR="00FE65C8">
              <w:rPr>
                <w:rFonts w:ascii="Times New Roman" w:hAnsi="Times New Roman" w:cs="Times New Roman"/>
                <w:sz w:val="20"/>
                <w:szCs w:val="20"/>
              </w:rPr>
              <w:t>v správe</w:t>
            </w:r>
            <w:r w:rsidR="00604FB1" w:rsidRPr="00953C86">
              <w:rPr>
                <w:rFonts w:ascii="Times New Roman" w:hAnsi="Times New Roman" w:cs="Times New Roman"/>
                <w:sz w:val="20"/>
                <w:szCs w:val="20"/>
              </w:rPr>
              <w:t xml:space="preserve"> </w:t>
            </w:r>
            <w:r w:rsidR="00604FB1" w:rsidRPr="00953C86">
              <w:rPr>
                <w:rFonts w:ascii="Times New Roman" w:hAnsi="Times New Roman" w:cs="Times New Roman"/>
                <w:i/>
                <w:sz w:val="20"/>
                <w:szCs w:val="20"/>
              </w:rPr>
              <w:t xml:space="preserve">EÚ LGBT </w:t>
            </w:r>
            <w:r w:rsidR="00621504">
              <w:rPr>
                <w:rFonts w:ascii="Times New Roman" w:hAnsi="Times New Roman" w:cs="Times New Roman"/>
                <w:i/>
                <w:sz w:val="20"/>
                <w:szCs w:val="20"/>
              </w:rPr>
              <w:t xml:space="preserve">prieskum </w:t>
            </w:r>
            <w:r w:rsidR="00604FB1" w:rsidRPr="00953C86">
              <w:rPr>
                <w:rFonts w:ascii="Times New Roman" w:hAnsi="Times New Roman" w:cs="Times New Roman"/>
                <w:i/>
                <w:sz w:val="20"/>
                <w:szCs w:val="20"/>
              </w:rPr>
              <w:t xml:space="preserve">– Prieskum EÚ ohľadom </w:t>
            </w:r>
            <w:proofErr w:type="spellStart"/>
            <w:r w:rsidR="002C178B">
              <w:rPr>
                <w:rFonts w:ascii="Times New Roman" w:hAnsi="Times New Roman" w:cs="Times New Roman"/>
                <w:i/>
                <w:sz w:val="20"/>
                <w:szCs w:val="20"/>
              </w:rPr>
              <w:t>lesieb</w:t>
            </w:r>
            <w:proofErr w:type="spellEnd"/>
            <w:r w:rsidR="002C178B">
              <w:rPr>
                <w:rFonts w:ascii="Times New Roman" w:hAnsi="Times New Roman" w:cs="Times New Roman"/>
                <w:i/>
                <w:sz w:val="20"/>
                <w:szCs w:val="20"/>
              </w:rPr>
              <w:t xml:space="preserve">, </w:t>
            </w:r>
            <w:proofErr w:type="spellStart"/>
            <w:r w:rsidR="002C178B">
              <w:rPr>
                <w:rFonts w:ascii="Times New Roman" w:hAnsi="Times New Roman" w:cs="Times New Roman"/>
                <w:i/>
                <w:sz w:val="20"/>
                <w:szCs w:val="20"/>
              </w:rPr>
              <w:t>gejov</w:t>
            </w:r>
            <w:proofErr w:type="spellEnd"/>
            <w:r w:rsidR="002C178B">
              <w:rPr>
                <w:rFonts w:ascii="Times New Roman" w:hAnsi="Times New Roman" w:cs="Times New Roman"/>
                <w:i/>
                <w:sz w:val="20"/>
                <w:szCs w:val="20"/>
              </w:rPr>
              <w:t>, bisexuálnych a </w:t>
            </w:r>
            <w:proofErr w:type="spellStart"/>
            <w:r w:rsidR="002C178B">
              <w:rPr>
                <w:rFonts w:ascii="Times New Roman" w:hAnsi="Times New Roman" w:cs="Times New Roman"/>
                <w:i/>
                <w:sz w:val="20"/>
                <w:szCs w:val="20"/>
              </w:rPr>
              <w:t>transrodových</w:t>
            </w:r>
            <w:proofErr w:type="spellEnd"/>
            <w:r w:rsidR="002C178B">
              <w:rPr>
                <w:rFonts w:ascii="Times New Roman" w:hAnsi="Times New Roman" w:cs="Times New Roman"/>
                <w:i/>
                <w:sz w:val="20"/>
                <w:szCs w:val="20"/>
              </w:rPr>
              <w:t xml:space="preserve"> ľudí</w:t>
            </w:r>
            <w:r w:rsidR="00621504">
              <w:rPr>
                <w:rFonts w:ascii="Times New Roman" w:hAnsi="Times New Roman" w:cs="Times New Roman"/>
                <w:i/>
                <w:sz w:val="20"/>
                <w:szCs w:val="20"/>
              </w:rPr>
              <w:t xml:space="preserve"> </w:t>
            </w:r>
            <w:r w:rsidR="00604FB1" w:rsidRPr="00953C86">
              <w:rPr>
                <w:rFonts w:ascii="Times New Roman" w:hAnsi="Times New Roman" w:cs="Times New Roman"/>
                <w:i/>
                <w:sz w:val="20"/>
                <w:szCs w:val="20"/>
              </w:rPr>
              <w:t>– Hlavné výsledky</w:t>
            </w:r>
            <w:r w:rsidR="00604FB1" w:rsidRPr="00953C86">
              <w:rPr>
                <w:rStyle w:val="Odkaznapoznmkupodiarou"/>
                <w:rFonts w:ascii="Times New Roman" w:hAnsi="Times New Roman" w:cs="Times New Roman"/>
                <w:i/>
                <w:sz w:val="20"/>
                <w:szCs w:val="20"/>
              </w:rPr>
              <w:footnoteReference w:id="1"/>
            </w:r>
            <w:r w:rsidR="00604FB1" w:rsidRPr="00953C86">
              <w:rPr>
                <w:rFonts w:ascii="Times New Roman" w:hAnsi="Times New Roman" w:cs="Times New Roman"/>
                <w:i/>
                <w:sz w:val="20"/>
                <w:szCs w:val="20"/>
              </w:rPr>
              <w:t xml:space="preserve">. </w:t>
            </w:r>
          </w:p>
          <w:p w:rsidR="005E339D" w:rsidRPr="00953C86" w:rsidRDefault="005E339D" w:rsidP="00EB50CC">
            <w:pPr>
              <w:pStyle w:val="Bezriadkovania"/>
              <w:jc w:val="both"/>
              <w:rPr>
                <w:rFonts w:ascii="Times New Roman" w:hAnsi="Times New Roman" w:cs="Times New Roman"/>
                <w:sz w:val="20"/>
                <w:szCs w:val="20"/>
              </w:rPr>
            </w:pPr>
          </w:p>
          <w:p w:rsidR="005E339D" w:rsidRPr="00953C86" w:rsidRDefault="00F96B5E" w:rsidP="00E141A2">
            <w:pPr>
              <w:pStyle w:val="Bezriadkovania"/>
              <w:jc w:val="both"/>
              <w:rPr>
                <w:rFonts w:ascii="Times New Roman" w:hAnsi="Times New Roman" w:cs="Times New Roman"/>
                <w:sz w:val="20"/>
                <w:szCs w:val="20"/>
              </w:rPr>
            </w:pPr>
            <w:r w:rsidRPr="00953C86">
              <w:rPr>
                <w:rFonts w:ascii="Times New Roman" w:hAnsi="Times New Roman" w:cs="Times New Roman"/>
                <w:sz w:val="20"/>
                <w:szCs w:val="20"/>
              </w:rPr>
              <w:t>Na základe zozbieran</w:t>
            </w:r>
            <w:r w:rsidR="00FE65C8">
              <w:rPr>
                <w:rFonts w:ascii="Times New Roman" w:hAnsi="Times New Roman" w:cs="Times New Roman"/>
                <w:sz w:val="20"/>
                <w:szCs w:val="20"/>
              </w:rPr>
              <w:t>ých</w:t>
            </w:r>
            <w:r w:rsidRPr="00953C86">
              <w:rPr>
                <w:rFonts w:ascii="Times New Roman" w:hAnsi="Times New Roman" w:cs="Times New Roman"/>
                <w:sz w:val="20"/>
                <w:szCs w:val="20"/>
              </w:rPr>
              <w:t xml:space="preserve"> štatistick</w:t>
            </w:r>
            <w:r w:rsidR="00FE65C8">
              <w:rPr>
                <w:rFonts w:ascii="Times New Roman" w:hAnsi="Times New Roman" w:cs="Times New Roman"/>
                <w:sz w:val="20"/>
                <w:szCs w:val="20"/>
              </w:rPr>
              <w:t>ých</w:t>
            </w:r>
            <w:r w:rsidRPr="00953C86">
              <w:rPr>
                <w:rFonts w:ascii="Times New Roman" w:hAnsi="Times New Roman" w:cs="Times New Roman"/>
                <w:sz w:val="20"/>
                <w:szCs w:val="20"/>
              </w:rPr>
              <w:t xml:space="preserve"> </w:t>
            </w:r>
            <w:r w:rsidR="00D90B42">
              <w:rPr>
                <w:rFonts w:ascii="Times New Roman" w:hAnsi="Times New Roman" w:cs="Times New Roman"/>
                <w:sz w:val="20"/>
                <w:szCs w:val="20"/>
              </w:rPr>
              <w:t>údajov</w:t>
            </w:r>
            <w:r w:rsidRPr="00953C86">
              <w:rPr>
                <w:rFonts w:ascii="Times New Roman" w:hAnsi="Times New Roman" w:cs="Times New Roman"/>
                <w:sz w:val="20"/>
                <w:szCs w:val="20"/>
              </w:rPr>
              <w:t xml:space="preserve">, FRA </w:t>
            </w:r>
            <w:r w:rsidR="00D90B42">
              <w:rPr>
                <w:rFonts w:ascii="Times New Roman" w:hAnsi="Times New Roman" w:cs="Times New Roman"/>
                <w:sz w:val="20"/>
                <w:szCs w:val="20"/>
              </w:rPr>
              <w:t>vypracovala svoju strategicky</w:t>
            </w:r>
            <w:r w:rsidRPr="00FE65C8">
              <w:rPr>
                <w:rFonts w:ascii="Times New Roman" w:hAnsi="Times New Roman" w:cs="Times New Roman"/>
                <w:sz w:val="20"/>
                <w:szCs w:val="20"/>
              </w:rPr>
              <w:t xml:space="preserve"> významnú </w:t>
            </w:r>
            <w:r w:rsidR="00D90B42">
              <w:rPr>
                <w:rFonts w:ascii="Times New Roman" w:hAnsi="Times New Roman" w:cs="Times New Roman"/>
                <w:sz w:val="20"/>
                <w:szCs w:val="20"/>
              </w:rPr>
              <w:t>informáciu</w:t>
            </w:r>
            <w:r w:rsidRPr="00FE65C8">
              <w:rPr>
                <w:rFonts w:ascii="Times New Roman" w:hAnsi="Times New Roman" w:cs="Times New Roman"/>
                <w:sz w:val="20"/>
                <w:szCs w:val="20"/>
              </w:rPr>
              <w:t xml:space="preserve"> </w:t>
            </w:r>
            <w:r w:rsidRPr="00D90B42">
              <w:rPr>
                <w:rFonts w:ascii="Times New Roman" w:hAnsi="Times New Roman" w:cs="Times New Roman"/>
                <w:sz w:val="20"/>
                <w:szCs w:val="20"/>
              </w:rPr>
              <w:t xml:space="preserve">na </w:t>
            </w:r>
            <w:r w:rsidR="00D90B42">
              <w:rPr>
                <w:rFonts w:ascii="Times New Roman" w:hAnsi="Times New Roman" w:cs="Times New Roman"/>
                <w:sz w:val="20"/>
                <w:szCs w:val="20"/>
              </w:rPr>
              <w:t>oboznámenie s ro</w:t>
            </w:r>
            <w:r w:rsidR="00D90B42" w:rsidRPr="00D90B42">
              <w:rPr>
                <w:rFonts w:ascii="Times New Roman" w:hAnsi="Times New Roman" w:cs="Times New Roman"/>
                <w:sz w:val="20"/>
                <w:szCs w:val="20"/>
              </w:rPr>
              <w:t xml:space="preserve">zvojom </w:t>
            </w:r>
            <w:r w:rsidR="00464BD8" w:rsidRPr="00D90B42">
              <w:rPr>
                <w:rFonts w:ascii="Times New Roman" w:hAnsi="Times New Roman" w:cs="Times New Roman"/>
                <w:sz w:val="20"/>
                <w:szCs w:val="20"/>
              </w:rPr>
              <w:t xml:space="preserve">právnych a politických </w:t>
            </w:r>
            <w:r w:rsidR="00D90B42" w:rsidRPr="00D90B42">
              <w:rPr>
                <w:rFonts w:ascii="Times New Roman" w:hAnsi="Times New Roman" w:cs="Times New Roman"/>
                <w:sz w:val="20"/>
                <w:szCs w:val="20"/>
              </w:rPr>
              <w:t>reakcií</w:t>
            </w:r>
            <w:r w:rsidR="00464BD8" w:rsidRPr="00D90B42">
              <w:rPr>
                <w:rFonts w:ascii="Times New Roman" w:hAnsi="Times New Roman" w:cs="Times New Roman"/>
                <w:sz w:val="20"/>
                <w:szCs w:val="20"/>
              </w:rPr>
              <w:t xml:space="preserve"> v EÚ a</w:t>
            </w:r>
            <w:r w:rsidR="00D90B42" w:rsidRPr="00D90B42">
              <w:rPr>
                <w:rFonts w:ascii="Times New Roman" w:hAnsi="Times New Roman" w:cs="Times New Roman"/>
                <w:sz w:val="20"/>
                <w:szCs w:val="20"/>
              </w:rPr>
              <w:t> na</w:t>
            </w:r>
            <w:r w:rsidR="00D90B42">
              <w:rPr>
                <w:rFonts w:ascii="Times New Roman" w:hAnsi="Times New Roman" w:cs="Times New Roman"/>
                <w:sz w:val="20"/>
                <w:szCs w:val="20"/>
              </w:rPr>
              <w:t xml:space="preserve"> </w:t>
            </w:r>
            <w:r w:rsidR="00464BD8" w:rsidRPr="00953C86">
              <w:rPr>
                <w:rFonts w:ascii="Times New Roman" w:hAnsi="Times New Roman" w:cs="Times New Roman"/>
                <w:sz w:val="20"/>
                <w:szCs w:val="20"/>
              </w:rPr>
              <w:t xml:space="preserve">národných úrovniach. Cieľom je zabezpečiť, aby základné práva LGBT ľudí boli účinne rešpektované, chránené a dodržiavané. Európsky parlament vyjadril svoju podporu pre takéto celoeurópske akcie v niekoľkých </w:t>
            </w:r>
            <w:r w:rsidR="00464BD8" w:rsidRPr="00FE65C8">
              <w:rPr>
                <w:rFonts w:ascii="Times New Roman" w:hAnsi="Times New Roman" w:cs="Times New Roman"/>
                <w:sz w:val="20"/>
                <w:szCs w:val="20"/>
              </w:rPr>
              <w:t>rezol</w:t>
            </w:r>
            <w:r w:rsidR="001D714C" w:rsidRPr="00FE65C8">
              <w:rPr>
                <w:rFonts w:ascii="Times New Roman" w:hAnsi="Times New Roman" w:cs="Times New Roman"/>
                <w:sz w:val="20"/>
                <w:szCs w:val="20"/>
              </w:rPr>
              <w:t>úciách</w:t>
            </w:r>
            <w:r w:rsidR="00953C86" w:rsidRPr="00FE65C8">
              <w:rPr>
                <w:rFonts w:ascii="Times New Roman" w:hAnsi="Times New Roman" w:cs="Times New Roman"/>
                <w:sz w:val="20"/>
                <w:szCs w:val="20"/>
              </w:rPr>
              <w:t xml:space="preserve"> </w:t>
            </w:r>
            <w:r w:rsidR="001D714C" w:rsidRPr="00953C86">
              <w:rPr>
                <w:rFonts w:ascii="Times New Roman" w:hAnsi="Times New Roman" w:cs="Times New Roman"/>
                <w:sz w:val="20"/>
                <w:szCs w:val="20"/>
              </w:rPr>
              <w:t>vyzývaj</w:t>
            </w:r>
            <w:r w:rsidR="001D714C" w:rsidRPr="00FE65C8">
              <w:rPr>
                <w:rFonts w:ascii="Times New Roman" w:hAnsi="Times New Roman" w:cs="Times New Roman"/>
                <w:sz w:val="20"/>
                <w:szCs w:val="20"/>
              </w:rPr>
              <w:t>ú</w:t>
            </w:r>
            <w:r w:rsidR="00E653DE" w:rsidRPr="00FE65C8">
              <w:rPr>
                <w:rFonts w:ascii="Times New Roman" w:hAnsi="Times New Roman" w:cs="Times New Roman"/>
                <w:sz w:val="20"/>
                <w:szCs w:val="20"/>
              </w:rPr>
              <w:t>c</w:t>
            </w:r>
            <w:r w:rsidR="00FE65C8" w:rsidRPr="00FE65C8">
              <w:rPr>
                <w:rFonts w:ascii="Times New Roman" w:hAnsi="Times New Roman" w:cs="Times New Roman"/>
                <w:sz w:val="20"/>
                <w:szCs w:val="20"/>
              </w:rPr>
              <w:t>ich</w:t>
            </w:r>
            <w:r w:rsidR="00E653DE" w:rsidRPr="00FE65C8">
              <w:rPr>
                <w:rFonts w:ascii="Times New Roman" w:hAnsi="Times New Roman" w:cs="Times New Roman"/>
                <w:sz w:val="20"/>
                <w:szCs w:val="20"/>
              </w:rPr>
              <w:t xml:space="preserve"> Európsku komisiu na rozvoj </w:t>
            </w:r>
            <w:r w:rsidR="00426314">
              <w:rPr>
                <w:rFonts w:ascii="Times New Roman" w:hAnsi="Times New Roman" w:cs="Times New Roman"/>
                <w:sz w:val="20"/>
                <w:szCs w:val="20"/>
              </w:rPr>
              <w:t xml:space="preserve">detailného plánu </w:t>
            </w:r>
            <w:r w:rsidR="002C178B">
              <w:rPr>
                <w:rFonts w:ascii="Times New Roman" w:hAnsi="Times New Roman" w:cs="Times New Roman"/>
                <w:sz w:val="20"/>
                <w:szCs w:val="20"/>
              </w:rPr>
              <w:t xml:space="preserve">pre </w:t>
            </w:r>
            <w:r w:rsidR="00E653DE" w:rsidRPr="00FE65C8">
              <w:rPr>
                <w:rFonts w:ascii="Times New Roman" w:hAnsi="Times New Roman" w:cs="Times New Roman"/>
                <w:sz w:val="20"/>
                <w:szCs w:val="20"/>
              </w:rPr>
              <w:t>LG</w:t>
            </w:r>
            <w:r w:rsidR="001D714C" w:rsidRPr="00FE65C8">
              <w:rPr>
                <w:rFonts w:ascii="Times New Roman" w:hAnsi="Times New Roman" w:cs="Times New Roman"/>
                <w:sz w:val="20"/>
                <w:szCs w:val="20"/>
              </w:rPr>
              <w:t>B</w:t>
            </w:r>
            <w:r w:rsidR="00E653DE" w:rsidRPr="00FE65C8">
              <w:rPr>
                <w:rFonts w:ascii="Times New Roman" w:hAnsi="Times New Roman" w:cs="Times New Roman"/>
                <w:sz w:val="20"/>
                <w:szCs w:val="20"/>
              </w:rPr>
              <w:t>T</w:t>
            </w:r>
            <w:r w:rsidR="002C178B">
              <w:rPr>
                <w:rFonts w:ascii="Times New Roman" w:hAnsi="Times New Roman" w:cs="Times New Roman"/>
                <w:sz w:val="20"/>
                <w:szCs w:val="20"/>
              </w:rPr>
              <w:t xml:space="preserve"> ľudí</w:t>
            </w:r>
            <w:r w:rsidR="001D714C" w:rsidRPr="00FE65C8">
              <w:rPr>
                <w:rFonts w:ascii="Times New Roman" w:hAnsi="Times New Roman" w:cs="Times New Roman"/>
                <w:sz w:val="20"/>
                <w:szCs w:val="20"/>
              </w:rPr>
              <w:t>. Okrem toho, koalícia siedmych členskýc</w:t>
            </w:r>
            <w:r w:rsidR="00FE65C8">
              <w:rPr>
                <w:rFonts w:ascii="Times New Roman" w:hAnsi="Times New Roman" w:cs="Times New Roman"/>
                <w:sz w:val="20"/>
                <w:szCs w:val="20"/>
              </w:rPr>
              <w:t>h štátov EÚ – menovite Belgicka, Fínska, Francúzska</w:t>
            </w:r>
            <w:r w:rsidR="001D714C" w:rsidRPr="00953C86">
              <w:rPr>
                <w:rFonts w:ascii="Times New Roman" w:hAnsi="Times New Roman" w:cs="Times New Roman"/>
                <w:sz w:val="20"/>
                <w:szCs w:val="20"/>
              </w:rPr>
              <w:t>, Loty</w:t>
            </w:r>
            <w:r w:rsidR="00FE65C8">
              <w:rPr>
                <w:rFonts w:ascii="Times New Roman" w:hAnsi="Times New Roman" w:cs="Times New Roman"/>
                <w:sz w:val="20"/>
                <w:szCs w:val="20"/>
              </w:rPr>
              <w:t>šska, Holandska, Švédska a Veľkej Británie</w:t>
            </w:r>
            <w:r w:rsidR="001D714C" w:rsidRPr="00953C86">
              <w:rPr>
                <w:rFonts w:ascii="Times New Roman" w:hAnsi="Times New Roman" w:cs="Times New Roman"/>
                <w:sz w:val="20"/>
                <w:szCs w:val="20"/>
              </w:rPr>
              <w:t xml:space="preserve"> </w:t>
            </w:r>
            <w:r w:rsidR="00953C86">
              <w:rPr>
                <w:rFonts w:ascii="Times New Roman" w:hAnsi="Times New Roman" w:cs="Times New Roman"/>
                <w:sz w:val="20"/>
                <w:szCs w:val="20"/>
              </w:rPr>
              <w:t>–</w:t>
            </w:r>
            <w:r w:rsidR="001D714C" w:rsidRPr="00953C86">
              <w:rPr>
                <w:rFonts w:ascii="Times New Roman" w:hAnsi="Times New Roman" w:cs="Times New Roman"/>
                <w:sz w:val="20"/>
                <w:szCs w:val="20"/>
              </w:rPr>
              <w:t xml:space="preserve"> </w:t>
            </w:r>
            <w:r w:rsidR="00FE65C8">
              <w:rPr>
                <w:rFonts w:ascii="Times New Roman" w:hAnsi="Times New Roman" w:cs="Times New Roman"/>
                <w:sz w:val="20"/>
                <w:szCs w:val="20"/>
              </w:rPr>
              <w:t xml:space="preserve">spustila </w:t>
            </w:r>
            <w:r w:rsidR="00953C86">
              <w:rPr>
                <w:rFonts w:ascii="Times New Roman" w:hAnsi="Times New Roman" w:cs="Times New Roman"/>
                <w:sz w:val="20"/>
                <w:szCs w:val="20"/>
              </w:rPr>
              <w:t xml:space="preserve">výzvu </w:t>
            </w:r>
            <w:r w:rsidR="00E141A2">
              <w:rPr>
                <w:rFonts w:ascii="Times New Roman" w:hAnsi="Times New Roman" w:cs="Times New Roman"/>
                <w:sz w:val="20"/>
                <w:szCs w:val="20"/>
              </w:rPr>
              <w:t xml:space="preserve">pre </w:t>
            </w:r>
            <w:r w:rsidR="00953C86">
              <w:rPr>
                <w:rFonts w:ascii="Times New Roman" w:hAnsi="Times New Roman" w:cs="Times New Roman"/>
                <w:sz w:val="20"/>
                <w:szCs w:val="20"/>
              </w:rPr>
              <w:t>európsk</w:t>
            </w:r>
            <w:r w:rsidR="00E141A2">
              <w:rPr>
                <w:rFonts w:ascii="Times New Roman" w:hAnsi="Times New Roman" w:cs="Times New Roman"/>
                <w:sz w:val="20"/>
                <w:szCs w:val="20"/>
              </w:rPr>
              <w:t>e</w:t>
            </w:r>
            <w:r w:rsidR="00953C86">
              <w:rPr>
                <w:rFonts w:ascii="Times New Roman" w:hAnsi="Times New Roman" w:cs="Times New Roman"/>
                <w:sz w:val="20"/>
                <w:szCs w:val="20"/>
              </w:rPr>
              <w:t xml:space="preserve"> inštitúci</w:t>
            </w:r>
            <w:r w:rsidR="00E141A2">
              <w:rPr>
                <w:rFonts w:ascii="Times New Roman" w:hAnsi="Times New Roman" w:cs="Times New Roman"/>
                <w:sz w:val="20"/>
                <w:szCs w:val="20"/>
              </w:rPr>
              <w:t>e</w:t>
            </w:r>
            <w:r w:rsidR="00FE65C8">
              <w:rPr>
                <w:rFonts w:ascii="Times New Roman" w:hAnsi="Times New Roman" w:cs="Times New Roman"/>
                <w:sz w:val="20"/>
                <w:szCs w:val="20"/>
              </w:rPr>
              <w:t>,</w:t>
            </w:r>
            <w:r w:rsidR="00953C86" w:rsidRPr="00953C86">
              <w:rPr>
                <w:rFonts w:ascii="Times New Roman" w:hAnsi="Times New Roman" w:cs="Times New Roman"/>
                <w:sz w:val="20"/>
                <w:szCs w:val="20"/>
              </w:rPr>
              <w:t xml:space="preserve"> ab</w:t>
            </w:r>
            <w:r w:rsidR="00426314">
              <w:rPr>
                <w:rFonts w:ascii="Times New Roman" w:hAnsi="Times New Roman" w:cs="Times New Roman"/>
                <w:sz w:val="20"/>
                <w:szCs w:val="20"/>
              </w:rPr>
              <w:t>y sa</w:t>
            </w:r>
            <w:r w:rsidR="00FE65C8">
              <w:rPr>
                <w:rFonts w:ascii="Times New Roman" w:hAnsi="Times New Roman" w:cs="Times New Roman"/>
                <w:sz w:val="20"/>
                <w:szCs w:val="20"/>
              </w:rPr>
              <w:t xml:space="preserve"> priprav</w:t>
            </w:r>
            <w:r w:rsidR="00426314">
              <w:rPr>
                <w:rFonts w:ascii="Times New Roman" w:hAnsi="Times New Roman" w:cs="Times New Roman"/>
                <w:sz w:val="20"/>
                <w:szCs w:val="20"/>
              </w:rPr>
              <w:t>ila</w:t>
            </w:r>
            <w:r w:rsidR="00FE65C8">
              <w:rPr>
                <w:rFonts w:ascii="Times New Roman" w:hAnsi="Times New Roman" w:cs="Times New Roman"/>
                <w:sz w:val="20"/>
                <w:szCs w:val="20"/>
              </w:rPr>
              <w:t xml:space="preserve"> „ambiciózna európska stratégia“ </w:t>
            </w:r>
            <w:r w:rsidR="00953C86" w:rsidRPr="00953C86">
              <w:rPr>
                <w:rFonts w:ascii="Times New Roman" w:hAnsi="Times New Roman" w:cs="Times New Roman"/>
                <w:sz w:val="20"/>
                <w:szCs w:val="20"/>
              </w:rPr>
              <w:t xml:space="preserve">v oblasti základných práv LGBT </w:t>
            </w:r>
            <w:r w:rsidR="00E141A2">
              <w:rPr>
                <w:rFonts w:ascii="Times New Roman" w:hAnsi="Times New Roman" w:cs="Times New Roman"/>
                <w:sz w:val="20"/>
                <w:szCs w:val="20"/>
              </w:rPr>
              <w:t>osôb</w:t>
            </w:r>
            <w:r w:rsidR="00953C86" w:rsidRPr="00953C86">
              <w:rPr>
                <w:rFonts w:ascii="Times New Roman" w:hAnsi="Times New Roman" w:cs="Times New Roman"/>
                <w:sz w:val="20"/>
                <w:szCs w:val="20"/>
              </w:rPr>
              <w:t>.</w:t>
            </w:r>
            <w:r w:rsidR="00953C86" w:rsidRPr="00953C86">
              <w:rPr>
                <w:rStyle w:val="Odkaznapoznmkupodiarou"/>
                <w:rFonts w:ascii="Times New Roman" w:hAnsi="Times New Roman" w:cs="Times New Roman"/>
                <w:sz w:val="20"/>
                <w:szCs w:val="20"/>
              </w:rPr>
              <w:footnoteReference w:id="2"/>
            </w:r>
            <w:r w:rsidR="00953C86" w:rsidRPr="00953C86">
              <w:rPr>
                <w:rFonts w:ascii="Times New Roman" w:hAnsi="Times New Roman" w:cs="Times New Roman"/>
                <w:sz w:val="20"/>
                <w:szCs w:val="20"/>
              </w:rPr>
              <w:t xml:space="preserve">  </w:t>
            </w:r>
          </w:p>
        </w:tc>
        <w:tc>
          <w:tcPr>
            <w:tcW w:w="4606" w:type="dxa"/>
          </w:tcPr>
          <w:p w:rsidR="00654EAF" w:rsidRPr="00953C86" w:rsidRDefault="00654EAF" w:rsidP="001D714C">
            <w:pPr>
              <w:pStyle w:val="Bezriadkovania"/>
              <w:jc w:val="both"/>
              <w:rPr>
                <w:rFonts w:ascii="Times New Roman" w:hAnsi="Times New Roman" w:cs="Times New Roman"/>
                <w:sz w:val="20"/>
                <w:szCs w:val="20"/>
              </w:rPr>
            </w:pPr>
            <w:r w:rsidRPr="00953C86">
              <w:rPr>
                <w:rFonts w:ascii="Times New Roman" w:hAnsi="Times New Roman" w:cs="Times New Roman"/>
                <w:sz w:val="20"/>
                <w:szCs w:val="20"/>
              </w:rPr>
              <w:t>Pred týmto prieskumom a na žiadosť Európskeho parlamentu</w:t>
            </w:r>
            <w:r w:rsidR="00FE65C8">
              <w:rPr>
                <w:rFonts w:ascii="Times New Roman" w:hAnsi="Times New Roman" w:cs="Times New Roman"/>
                <w:sz w:val="20"/>
                <w:szCs w:val="20"/>
              </w:rPr>
              <w:t>,</w:t>
            </w:r>
            <w:r w:rsidRPr="00953C86">
              <w:rPr>
                <w:rFonts w:ascii="Times New Roman" w:hAnsi="Times New Roman" w:cs="Times New Roman"/>
                <w:sz w:val="20"/>
                <w:szCs w:val="20"/>
              </w:rPr>
              <w:t xml:space="preserve"> v roku 2007, FRA zozbierala údaje o diskriminácii voči LGBT </w:t>
            </w:r>
            <w:r w:rsidR="00FE65C8">
              <w:rPr>
                <w:rFonts w:ascii="Times New Roman" w:hAnsi="Times New Roman" w:cs="Times New Roman"/>
                <w:sz w:val="20"/>
                <w:szCs w:val="20"/>
              </w:rPr>
              <w:t>osobám</w:t>
            </w:r>
            <w:r w:rsidRPr="00953C86">
              <w:rPr>
                <w:rFonts w:ascii="Times New Roman" w:hAnsi="Times New Roman" w:cs="Times New Roman"/>
                <w:sz w:val="20"/>
                <w:szCs w:val="20"/>
              </w:rPr>
              <w:t xml:space="preserve"> a situácii týkajúcej sa homofóbie v EÚ. FRA publikoval</w:t>
            </w:r>
            <w:r w:rsidR="00FE65C8">
              <w:rPr>
                <w:rFonts w:ascii="Times New Roman" w:hAnsi="Times New Roman" w:cs="Times New Roman"/>
                <w:sz w:val="20"/>
                <w:szCs w:val="20"/>
              </w:rPr>
              <w:t>a</w:t>
            </w:r>
            <w:r w:rsidRPr="00953C86">
              <w:rPr>
                <w:rFonts w:ascii="Times New Roman" w:hAnsi="Times New Roman" w:cs="Times New Roman"/>
                <w:sz w:val="20"/>
                <w:szCs w:val="20"/>
              </w:rPr>
              <w:t xml:space="preserve"> analýzu právnej situácie v správe z roku 2008, ktorá bola aktualizovaná v roku 2010.</w:t>
            </w:r>
            <w:r w:rsidRPr="00953C86">
              <w:rPr>
                <w:rStyle w:val="Odkaznapoznmkupodiarou"/>
                <w:rFonts w:ascii="Times New Roman" w:hAnsi="Times New Roman" w:cs="Times New Roman"/>
                <w:sz w:val="20"/>
                <w:szCs w:val="20"/>
              </w:rPr>
              <w:footnoteReference w:id="3"/>
            </w:r>
            <w:r w:rsidRPr="00953C86">
              <w:rPr>
                <w:rFonts w:ascii="Times New Roman" w:hAnsi="Times New Roman" w:cs="Times New Roman"/>
                <w:sz w:val="20"/>
                <w:szCs w:val="20"/>
              </w:rPr>
              <w:t xml:space="preserve"> Správa analyzujúca sociálnu situáciu LGBT osôb v EÚ nasledovala v roku 2009.</w:t>
            </w:r>
            <w:r w:rsidRPr="00953C86">
              <w:rPr>
                <w:rStyle w:val="Odkaznapoznmkupodiarou"/>
                <w:rFonts w:ascii="Times New Roman" w:hAnsi="Times New Roman" w:cs="Times New Roman"/>
                <w:sz w:val="20"/>
                <w:szCs w:val="20"/>
              </w:rPr>
              <w:footnoteReference w:id="4"/>
            </w:r>
            <w:r w:rsidRPr="00953C86">
              <w:rPr>
                <w:rFonts w:ascii="Times New Roman" w:hAnsi="Times New Roman" w:cs="Times New Roman"/>
                <w:sz w:val="20"/>
                <w:szCs w:val="20"/>
              </w:rPr>
              <w:t xml:space="preserve"> Táto správa zdôraznila nedostatok medzinárodn</w:t>
            </w:r>
            <w:r w:rsidR="00426314">
              <w:rPr>
                <w:rFonts w:ascii="Times New Roman" w:hAnsi="Times New Roman" w:cs="Times New Roman"/>
                <w:sz w:val="20"/>
                <w:szCs w:val="20"/>
              </w:rPr>
              <w:t>e</w:t>
            </w:r>
            <w:r w:rsidRPr="00953C86">
              <w:rPr>
                <w:rFonts w:ascii="Times New Roman" w:hAnsi="Times New Roman" w:cs="Times New Roman"/>
                <w:sz w:val="20"/>
                <w:szCs w:val="20"/>
              </w:rPr>
              <w:t xml:space="preserve"> porovnateľných údajov o</w:t>
            </w:r>
            <w:r w:rsidR="00C742B3" w:rsidRPr="00953C86">
              <w:rPr>
                <w:rFonts w:ascii="Times New Roman" w:hAnsi="Times New Roman" w:cs="Times New Roman"/>
                <w:sz w:val="20"/>
                <w:szCs w:val="20"/>
              </w:rPr>
              <w:t xml:space="preserve"> prežitých skúsenostiach LGBT osôb </w:t>
            </w:r>
            <w:r w:rsidR="00426314">
              <w:rPr>
                <w:rFonts w:ascii="Times New Roman" w:hAnsi="Times New Roman" w:cs="Times New Roman"/>
                <w:sz w:val="20"/>
                <w:szCs w:val="20"/>
              </w:rPr>
              <w:t xml:space="preserve">s diskrimináciou, násilím a obťažovaním </w:t>
            </w:r>
            <w:r w:rsidR="00C742B3" w:rsidRPr="00953C86">
              <w:rPr>
                <w:rFonts w:ascii="Times New Roman" w:hAnsi="Times New Roman" w:cs="Times New Roman"/>
                <w:sz w:val="20"/>
                <w:szCs w:val="20"/>
              </w:rPr>
              <w:t>v kľúčových oblastiach.</w:t>
            </w:r>
          </w:p>
          <w:p w:rsidR="00C742B3" w:rsidRPr="00953C86" w:rsidRDefault="00C742B3" w:rsidP="001D714C">
            <w:pPr>
              <w:pStyle w:val="Bezriadkovania"/>
              <w:jc w:val="both"/>
              <w:rPr>
                <w:rFonts w:ascii="Times New Roman" w:hAnsi="Times New Roman" w:cs="Times New Roman"/>
                <w:sz w:val="20"/>
                <w:szCs w:val="20"/>
              </w:rPr>
            </w:pPr>
          </w:p>
          <w:p w:rsidR="00953C86" w:rsidRDefault="00953C86" w:rsidP="001D714C">
            <w:pPr>
              <w:pStyle w:val="Bezriadkovania"/>
              <w:jc w:val="both"/>
              <w:rPr>
                <w:rFonts w:ascii="Times New Roman" w:hAnsi="Times New Roman" w:cs="Times New Roman"/>
                <w:b/>
                <w:sz w:val="20"/>
                <w:szCs w:val="20"/>
              </w:rPr>
            </w:pPr>
          </w:p>
          <w:p w:rsidR="00953C86" w:rsidRDefault="00953C86" w:rsidP="00953C86">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0"/>
                <w:szCs w:val="20"/>
              </w:rPr>
            </w:pPr>
          </w:p>
          <w:p w:rsidR="00C742B3" w:rsidRPr="00953C86" w:rsidRDefault="00C742B3" w:rsidP="00953C86">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0"/>
                <w:szCs w:val="20"/>
              </w:rPr>
            </w:pPr>
            <w:r w:rsidRPr="00953C86">
              <w:rPr>
                <w:rFonts w:ascii="Times New Roman" w:hAnsi="Times New Roman" w:cs="Times New Roman"/>
                <w:b/>
                <w:sz w:val="20"/>
                <w:szCs w:val="20"/>
              </w:rPr>
              <w:t>Ako môž</w:t>
            </w:r>
            <w:r w:rsidR="00953C86">
              <w:rPr>
                <w:rFonts w:ascii="Times New Roman" w:hAnsi="Times New Roman" w:cs="Times New Roman"/>
                <w:b/>
                <w:sz w:val="20"/>
                <w:szCs w:val="20"/>
              </w:rPr>
              <w:t>u</w:t>
            </w:r>
            <w:r w:rsidRPr="00953C86">
              <w:rPr>
                <w:rFonts w:ascii="Times New Roman" w:hAnsi="Times New Roman" w:cs="Times New Roman"/>
                <w:b/>
                <w:sz w:val="20"/>
                <w:szCs w:val="20"/>
              </w:rPr>
              <w:t xml:space="preserve"> </w:t>
            </w:r>
            <w:r w:rsidR="00953C86">
              <w:rPr>
                <w:rFonts w:ascii="Times New Roman" w:hAnsi="Times New Roman" w:cs="Times New Roman"/>
                <w:b/>
                <w:sz w:val="20"/>
                <w:szCs w:val="20"/>
              </w:rPr>
              <w:t xml:space="preserve">inštitúcie </w:t>
            </w:r>
            <w:r w:rsidRPr="00953C86">
              <w:rPr>
                <w:rFonts w:ascii="Times New Roman" w:hAnsi="Times New Roman" w:cs="Times New Roman"/>
                <w:b/>
                <w:sz w:val="20"/>
                <w:szCs w:val="20"/>
              </w:rPr>
              <w:t>EÚ a členské štáty pracovať s výsledkami prieskumu?</w:t>
            </w:r>
          </w:p>
          <w:p w:rsidR="00C742B3" w:rsidRPr="00953C86" w:rsidRDefault="00C742B3" w:rsidP="00953C86">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rsidR="00C742B3" w:rsidRPr="00953C86" w:rsidRDefault="00C742B3" w:rsidP="00953C86">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953C86">
              <w:rPr>
                <w:rFonts w:ascii="Times New Roman" w:hAnsi="Times New Roman" w:cs="Times New Roman"/>
                <w:sz w:val="20"/>
                <w:szCs w:val="20"/>
              </w:rPr>
              <w:t xml:space="preserve">Tento prieskum poskytuje množstvo </w:t>
            </w:r>
            <w:r w:rsidR="00621504">
              <w:rPr>
                <w:rFonts w:ascii="Times New Roman" w:hAnsi="Times New Roman" w:cs="Times New Roman"/>
                <w:sz w:val="20"/>
                <w:szCs w:val="20"/>
              </w:rPr>
              <w:t>priamych</w:t>
            </w:r>
            <w:r w:rsidRPr="00953C86">
              <w:rPr>
                <w:rFonts w:ascii="Times New Roman" w:hAnsi="Times New Roman" w:cs="Times New Roman"/>
                <w:sz w:val="20"/>
                <w:szCs w:val="20"/>
              </w:rPr>
              <w:t xml:space="preserve">, porovnateľných údajov, ktoré môžu pomôcť inštitúciám EÚ a členským štátom pri identifikovaní </w:t>
            </w:r>
            <w:r w:rsidR="00426314">
              <w:rPr>
                <w:rFonts w:ascii="Times New Roman" w:hAnsi="Times New Roman" w:cs="Times New Roman"/>
                <w:sz w:val="20"/>
                <w:szCs w:val="20"/>
              </w:rPr>
              <w:t>p</w:t>
            </w:r>
            <w:r w:rsidR="00E141A2">
              <w:rPr>
                <w:rFonts w:ascii="Times New Roman" w:hAnsi="Times New Roman" w:cs="Times New Roman"/>
                <w:sz w:val="20"/>
                <w:szCs w:val="20"/>
              </w:rPr>
              <w:t>roblémov</w:t>
            </w:r>
            <w:r w:rsidR="00426314">
              <w:rPr>
                <w:rFonts w:ascii="Times New Roman" w:hAnsi="Times New Roman" w:cs="Times New Roman"/>
                <w:sz w:val="20"/>
                <w:szCs w:val="20"/>
              </w:rPr>
              <w:t xml:space="preserve"> </w:t>
            </w:r>
            <w:r w:rsidRPr="00953C86">
              <w:rPr>
                <w:rFonts w:ascii="Times New Roman" w:hAnsi="Times New Roman" w:cs="Times New Roman"/>
                <w:sz w:val="20"/>
                <w:szCs w:val="20"/>
              </w:rPr>
              <w:t>základných práv, ktorým čelia LGBT osoby žijúce v EÚ a Chorvátsku</w:t>
            </w:r>
            <w:r w:rsidR="00CA0BC3" w:rsidRPr="00953C86">
              <w:rPr>
                <w:rFonts w:ascii="Calibri" w:hAnsi="Calibri" w:cs="Times New Roman"/>
                <w:sz w:val="20"/>
                <w:szCs w:val="20"/>
              </w:rPr>
              <w:t>*</w:t>
            </w:r>
            <w:r w:rsidRPr="00953C86">
              <w:rPr>
                <w:rFonts w:ascii="Times New Roman" w:hAnsi="Times New Roman" w:cs="Times New Roman"/>
                <w:sz w:val="20"/>
                <w:szCs w:val="20"/>
              </w:rPr>
              <w:t>.</w:t>
            </w:r>
            <w:r w:rsidR="00CA0BC3" w:rsidRPr="00953C86">
              <w:rPr>
                <w:rFonts w:ascii="Times New Roman" w:hAnsi="Times New Roman" w:cs="Times New Roman"/>
                <w:sz w:val="20"/>
                <w:szCs w:val="20"/>
              </w:rPr>
              <w:t xml:space="preserve"> </w:t>
            </w:r>
            <w:r w:rsidR="00426314">
              <w:rPr>
                <w:rFonts w:ascii="Times New Roman" w:hAnsi="Times New Roman" w:cs="Times New Roman"/>
                <w:sz w:val="20"/>
                <w:szCs w:val="20"/>
              </w:rPr>
              <w:t>Takýmto spôsobom m</w:t>
            </w:r>
            <w:r w:rsidR="00CA0BC3" w:rsidRPr="00953C86">
              <w:rPr>
                <w:rFonts w:ascii="Times New Roman" w:hAnsi="Times New Roman" w:cs="Times New Roman"/>
                <w:sz w:val="20"/>
                <w:szCs w:val="20"/>
              </w:rPr>
              <w:t xml:space="preserve">ôže podporiť rozvoj efektívnych a cielených právnych a politických </w:t>
            </w:r>
            <w:r w:rsidR="00A30B26">
              <w:rPr>
                <w:rFonts w:ascii="Times New Roman" w:hAnsi="Times New Roman" w:cs="Times New Roman"/>
                <w:sz w:val="20"/>
                <w:szCs w:val="20"/>
              </w:rPr>
              <w:t>reakcií adresovaných</w:t>
            </w:r>
            <w:r w:rsidR="00CA0BC3" w:rsidRPr="00953C86">
              <w:rPr>
                <w:rFonts w:ascii="Times New Roman" w:hAnsi="Times New Roman" w:cs="Times New Roman"/>
                <w:sz w:val="20"/>
                <w:szCs w:val="20"/>
              </w:rPr>
              <w:t xml:space="preserve"> potrebám LGBT ľudí a</w:t>
            </w:r>
            <w:r w:rsidR="00426314">
              <w:rPr>
                <w:rFonts w:ascii="Times New Roman" w:hAnsi="Times New Roman" w:cs="Times New Roman"/>
                <w:sz w:val="20"/>
                <w:szCs w:val="20"/>
              </w:rPr>
              <w:t xml:space="preserve"> môže </w:t>
            </w:r>
            <w:r w:rsidR="00CA0BC3" w:rsidRPr="00953C86">
              <w:rPr>
                <w:rFonts w:ascii="Times New Roman" w:hAnsi="Times New Roman" w:cs="Times New Roman"/>
                <w:sz w:val="20"/>
                <w:szCs w:val="20"/>
              </w:rPr>
              <w:t xml:space="preserve">zabezpečiť ochranu ich základných práv. Zistenia prieskumu môžu byť tiež </w:t>
            </w:r>
            <w:r w:rsidR="00426314">
              <w:rPr>
                <w:rFonts w:ascii="Times New Roman" w:hAnsi="Times New Roman" w:cs="Times New Roman"/>
                <w:sz w:val="20"/>
                <w:szCs w:val="20"/>
              </w:rPr>
              <w:t>uplatnené pri</w:t>
            </w:r>
            <w:r w:rsidR="00181731" w:rsidRPr="00953C86">
              <w:rPr>
                <w:rFonts w:ascii="Times New Roman" w:hAnsi="Times New Roman" w:cs="Times New Roman"/>
                <w:sz w:val="20"/>
                <w:szCs w:val="20"/>
              </w:rPr>
              <w:t xml:space="preserve"> </w:t>
            </w:r>
            <w:r w:rsidR="00A30B26">
              <w:rPr>
                <w:rFonts w:ascii="Times New Roman" w:hAnsi="Times New Roman" w:cs="Times New Roman"/>
                <w:sz w:val="20"/>
                <w:szCs w:val="20"/>
              </w:rPr>
              <w:t>stanovení</w:t>
            </w:r>
            <w:r w:rsidR="00181731" w:rsidRPr="00953C86">
              <w:rPr>
                <w:rFonts w:ascii="Times New Roman" w:hAnsi="Times New Roman" w:cs="Times New Roman"/>
                <w:sz w:val="20"/>
                <w:szCs w:val="20"/>
              </w:rPr>
              <w:t xml:space="preserve">, či opatrenia prijaté </w:t>
            </w:r>
            <w:r w:rsidR="00426314">
              <w:rPr>
                <w:rFonts w:ascii="Times New Roman" w:hAnsi="Times New Roman" w:cs="Times New Roman"/>
                <w:sz w:val="20"/>
                <w:szCs w:val="20"/>
              </w:rPr>
              <w:t xml:space="preserve">v súlade </w:t>
            </w:r>
            <w:r w:rsidR="00181731" w:rsidRPr="00953C86">
              <w:rPr>
                <w:rFonts w:ascii="Times New Roman" w:hAnsi="Times New Roman" w:cs="Times New Roman"/>
                <w:sz w:val="20"/>
                <w:szCs w:val="20"/>
              </w:rPr>
              <w:t>s existujúcimi štandardami prines</w:t>
            </w:r>
            <w:r w:rsidR="00426314">
              <w:rPr>
                <w:rFonts w:ascii="Times New Roman" w:hAnsi="Times New Roman" w:cs="Times New Roman"/>
                <w:sz w:val="20"/>
                <w:szCs w:val="20"/>
              </w:rPr>
              <w:t>ú</w:t>
            </w:r>
            <w:r w:rsidR="00181731" w:rsidRPr="00953C86">
              <w:rPr>
                <w:rFonts w:ascii="Times New Roman" w:hAnsi="Times New Roman" w:cs="Times New Roman"/>
                <w:sz w:val="20"/>
                <w:szCs w:val="20"/>
              </w:rPr>
              <w:t xml:space="preserve"> konkrétne výsledky. </w:t>
            </w:r>
          </w:p>
          <w:p w:rsidR="00181731" w:rsidRPr="00953C86" w:rsidRDefault="00181731" w:rsidP="00953C86">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rsidR="00181731" w:rsidRDefault="00181731" w:rsidP="00953C86">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953C86">
              <w:rPr>
                <w:rFonts w:ascii="Times New Roman" w:hAnsi="Times New Roman" w:cs="Times New Roman"/>
                <w:sz w:val="20"/>
                <w:szCs w:val="20"/>
              </w:rPr>
              <w:t xml:space="preserve">Ako pri iných rozsiahlych prieskumoch </w:t>
            </w:r>
            <w:r w:rsidR="00953C86" w:rsidRPr="00953C86">
              <w:rPr>
                <w:rFonts w:ascii="Times New Roman" w:hAnsi="Times New Roman" w:cs="Times New Roman"/>
                <w:sz w:val="20"/>
                <w:szCs w:val="20"/>
              </w:rPr>
              <w:t>uskutočnených FRA,</w:t>
            </w:r>
            <w:r w:rsidRPr="00953C86">
              <w:rPr>
                <w:rFonts w:ascii="Times New Roman" w:hAnsi="Times New Roman" w:cs="Times New Roman"/>
                <w:sz w:val="20"/>
                <w:szCs w:val="20"/>
              </w:rPr>
              <w:t xml:space="preserve"> napríklad Prieskum</w:t>
            </w:r>
            <w:r w:rsidR="00426314">
              <w:rPr>
                <w:rFonts w:ascii="Times New Roman" w:hAnsi="Times New Roman" w:cs="Times New Roman"/>
                <w:sz w:val="20"/>
                <w:szCs w:val="20"/>
              </w:rPr>
              <w:t>e</w:t>
            </w:r>
            <w:r w:rsidRPr="00953C86">
              <w:rPr>
                <w:rFonts w:ascii="Times New Roman" w:hAnsi="Times New Roman" w:cs="Times New Roman"/>
                <w:sz w:val="20"/>
                <w:szCs w:val="20"/>
              </w:rPr>
              <w:t xml:space="preserve"> EÚ</w:t>
            </w:r>
            <w:r w:rsidR="00A30B26">
              <w:rPr>
                <w:rFonts w:ascii="Times New Roman" w:hAnsi="Times New Roman" w:cs="Times New Roman"/>
                <w:sz w:val="20"/>
                <w:szCs w:val="20"/>
              </w:rPr>
              <w:t xml:space="preserve"> o menšinách a diskriminácii (EÚ</w:t>
            </w:r>
            <w:r w:rsidRPr="00953C86">
              <w:rPr>
                <w:rFonts w:ascii="Times New Roman" w:hAnsi="Times New Roman" w:cs="Times New Roman"/>
                <w:sz w:val="20"/>
                <w:szCs w:val="20"/>
              </w:rPr>
              <w:t xml:space="preserve"> – MIDIS)</w:t>
            </w:r>
            <w:r w:rsidRPr="00953C86">
              <w:rPr>
                <w:rStyle w:val="Odkaznapoznmkupodiarou"/>
                <w:rFonts w:ascii="Times New Roman" w:hAnsi="Times New Roman" w:cs="Times New Roman"/>
                <w:sz w:val="20"/>
                <w:szCs w:val="20"/>
              </w:rPr>
              <w:footnoteReference w:id="5"/>
            </w:r>
            <w:r w:rsidRPr="00953C86">
              <w:rPr>
                <w:rFonts w:ascii="Times New Roman" w:hAnsi="Times New Roman" w:cs="Times New Roman"/>
                <w:sz w:val="20"/>
                <w:szCs w:val="20"/>
              </w:rPr>
              <w:t>, Rómsk</w:t>
            </w:r>
            <w:r w:rsidR="00426314">
              <w:rPr>
                <w:rFonts w:ascii="Times New Roman" w:hAnsi="Times New Roman" w:cs="Times New Roman"/>
                <w:sz w:val="20"/>
                <w:szCs w:val="20"/>
              </w:rPr>
              <w:t>om</w:t>
            </w:r>
            <w:r w:rsidRPr="00953C86">
              <w:rPr>
                <w:rFonts w:ascii="Times New Roman" w:hAnsi="Times New Roman" w:cs="Times New Roman"/>
                <w:sz w:val="20"/>
                <w:szCs w:val="20"/>
              </w:rPr>
              <w:t xml:space="preserve"> pilotn</w:t>
            </w:r>
            <w:r w:rsidR="00426314">
              <w:rPr>
                <w:rFonts w:ascii="Times New Roman" w:hAnsi="Times New Roman" w:cs="Times New Roman"/>
                <w:sz w:val="20"/>
                <w:szCs w:val="20"/>
              </w:rPr>
              <w:t>om</w:t>
            </w:r>
            <w:r w:rsidRPr="00953C86">
              <w:rPr>
                <w:rFonts w:ascii="Times New Roman" w:hAnsi="Times New Roman" w:cs="Times New Roman"/>
                <w:sz w:val="20"/>
                <w:szCs w:val="20"/>
              </w:rPr>
              <w:t xml:space="preserve"> prieskum</w:t>
            </w:r>
            <w:r w:rsidR="00426314">
              <w:rPr>
                <w:rFonts w:ascii="Times New Roman" w:hAnsi="Times New Roman" w:cs="Times New Roman"/>
                <w:sz w:val="20"/>
                <w:szCs w:val="20"/>
              </w:rPr>
              <w:t>e</w:t>
            </w:r>
            <w:r w:rsidRPr="00953C86">
              <w:rPr>
                <w:rStyle w:val="Odkaznapoznmkupodiarou"/>
                <w:rFonts w:ascii="Times New Roman" w:hAnsi="Times New Roman" w:cs="Times New Roman"/>
                <w:sz w:val="20"/>
                <w:szCs w:val="20"/>
              </w:rPr>
              <w:footnoteReference w:id="6"/>
            </w:r>
            <w:r w:rsidR="00B81874" w:rsidRPr="00953C86">
              <w:rPr>
                <w:rFonts w:ascii="Times New Roman" w:hAnsi="Times New Roman" w:cs="Times New Roman"/>
                <w:sz w:val="20"/>
                <w:szCs w:val="20"/>
              </w:rPr>
              <w:t>, alebo prieskum</w:t>
            </w:r>
            <w:r w:rsidR="00426314">
              <w:rPr>
                <w:rFonts w:ascii="Times New Roman" w:hAnsi="Times New Roman" w:cs="Times New Roman"/>
                <w:sz w:val="20"/>
                <w:szCs w:val="20"/>
              </w:rPr>
              <w:t>e</w:t>
            </w:r>
            <w:r w:rsidR="00B81874" w:rsidRPr="00953C86">
              <w:rPr>
                <w:rFonts w:ascii="Times New Roman" w:hAnsi="Times New Roman" w:cs="Times New Roman"/>
                <w:sz w:val="20"/>
                <w:szCs w:val="20"/>
              </w:rPr>
              <w:t xml:space="preserve"> ohľadom násilia na ženách</w:t>
            </w:r>
            <w:r w:rsidR="00B81874" w:rsidRPr="00953C86">
              <w:rPr>
                <w:rStyle w:val="Odkaznapoznmkupodiarou"/>
                <w:rFonts w:ascii="Times New Roman" w:hAnsi="Times New Roman" w:cs="Times New Roman"/>
                <w:sz w:val="20"/>
                <w:szCs w:val="20"/>
              </w:rPr>
              <w:footnoteReference w:id="7"/>
            </w:r>
            <w:r w:rsidR="00953C86" w:rsidRPr="00953C86">
              <w:rPr>
                <w:rFonts w:ascii="Times New Roman" w:hAnsi="Times New Roman" w:cs="Times New Roman"/>
                <w:sz w:val="20"/>
                <w:szCs w:val="20"/>
              </w:rPr>
              <w:t>, opakuj</w:t>
            </w:r>
            <w:r w:rsidR="00A30B26">
              <w:rPr>
                <w:rFonts w:ascii="Times New Roman" w:hAnsi="Times New Roman" w:cs="Times New Roman"/>
                <w:sz w:val="20"/>
                <w:szCs w:val="20"/>
              </w:rPr>
              <w:t>eme</w:t>
            </w:r>
            <w:r w:rsidR="00953C86" w:rsidRPr="00953C86">
              <w:rPr>
                <w:rFonts w:ascii="Times New Roman" w:hAnsi="Times New Roman" w:cs="Times New Roman"/>
                <w:sz w:val="20"/>
                <w:szCs w:val="20"/>
              </w:rPr>
              <w:t xml:space="preserve">, že tento prieskum umožní FRA poskytnúť porovnateľnú evidenciu </w:t>
            </w:r>
            <w:r w:rsidR="00426314">
              <w:rPr>
                <w:rFonts w:ascii="Times New Roman" w:hAnsi="Times New Roman" w:cs="Times New Roman"/>
                <w:sz w:val="20"/>
                <w:szCs w:val="20"/>
              </w:rPr>
              <w:t xml:space="preserve">o </w:t>
            </w:r>
            <w:r w:rsidR="00953C86" w:rsidRPr="00953C86">
              <w:rPr>
                <w:rFonts w:ascii="Times New Roman" w:hAnsi="Times New Roman" w:cs="Times New Roman"/>
                <w:sz w:val="20"/>
                <w:szCs w:val="20"/>
              </w:rPr>
              <w:t>pokroku vykonanom v priebehu času pri dodržiavaní základných práv. Člensk</w:t>
            </w:r>
            <w:r w:rsidR="0043221A">
              <w:rPr>
                <w:rFonts w:ascii="Times New Roman" w:hAnsi="Times New Roman" w:cs="Times New Roman"/>
                <w:sz w:val="20"/>
                <w:szCs w:val="20"/>
              </w:rPr>
              <w:t>ým</w:t>
            </w:r>
            <w:r w:rsidR="00953C86" w:rsidRPr="00953C86">
              <w:rPr>
                <w:rFonts w:ascii="Times New Roman" w:hAnsi="Times New Roman" w:cs="Times New Roman"/>
                <w:sz w:val="20"/>
                <w:szCs w:val="20"/>
              </w:rPr>
              <w:t xml:space="preserve"> štát</w:t>
            </w:r>
            <w:r w:rsidR="0043221A">
              <w:rPr>
                <w:rFonts w:ascii="Times New Roman" w:hAnsi="Times New Roman" w:cs="Times New Roman"/>
                <w:sz w:val="20"/>
                <w:szCs w:val="20"/>
              </w:rPr>
              <w:t>om</w:t>
            </w:r>
            <w:r w:rsidR="00953C86" w:rsidRPr="00953C86">
              <w:rPr>
                <w:rFonts w:ascii="Times New Roman" w:hAnsi="Times New Roman" w:cs="Times New Roman"/>
                <w:sz w:val="20"/>
                <w:szCs w:val="20"/>
              </w:rPr>
              <w:t xml:space="preserve"> EÚ s</w:t>
            </w:r>
            <w:r w:rsidR="0043221A">
              <w:rPr>
                <w:rFonts w:ascii="Times New Roman" w:hAnsi="Times New Roman" w:cs="Times New Roman"/>
                <w:sz w:val="20"/>
                <w:szCs w:val="20"/>
              </w:rPr>
              <w:t xml:space="preserve">a odporúča využiť </w:t>
            </w:r>
            <w:r w:rsidR="00953C86" w:rsidRPr="00953C86">
              <w:rPr>
                <w:rFonts w:ascii="Times New Roman" w:hAnsi="Times New Roman" w:cs="Times New Roman"/>
                <w:sz w:val="20"/>
                <w:szCs w:val="20"/>
              </w:rPr>
              <w:t>dát</w:t>
            </w:r>
            <w:r w:rsidR="0043221A">
              <w:rPr>
                <w:rFonts w:ascii="Times New Roman" w:hAnsi="Times New Roman" w:cs="Times New Roman"/>
                <w:sz w:val="20"/>
                <w:szCs w:val="20"/>
              </w:rPr>
              <w:t>a</w:t>
            </w:r>
            <w:r w:rsidR="00953C86" w:rsidRPr="00953C86">
              <w:rPr>
                <w:rFonts w:ascii="Times New Roman" w:hAnsi="Times New Roman" w:cs="Times New Roman"/>
                <w:sz w:val="20"/>
                <w:szCs w:val="20"/>
              </w:rPr>
              <w:t xml:space="preserve"> zozbieran</w:t>
            </w:r>
            <w:r w:rsidR="0043221A">
              <w:rPr>
                <w:rFonts w:ascii="Times New Roman" w:hAnsi="Times New Roman" w:cs="Times New Roman"/>
                <w:sz w:val="20"/>
                <w:szCs w:val="20"/>
              </w:rPr>
              <w:t>é</w:t>
            </w:r>
            <w:r w:rsidR="00953C86" w:rsidRPr="00953C86">
              <w:rPr>
                <w:rFonts w:ascii="Times New Roman" w:hAnsi="Times New Roman" w:cs="Times New Roman"/>
                <w:sz w:val="20"/>
                <w:szCs w:val="20"/>
              </w:rPr>
              <w:t xml:space="preserve"> prostrední</w:t>
            </w:r>
            <w:r w:rsidR="009931EB">
              <w:rPr>
                <w:rFonts w:ascii="Times New Roman" w:hAnsi="Times New Roman" w:cs="Times New Roman"/>
                <w:sz w:val="20"/>
                <w:szCs w:val="20"/>
              </w:rPr>
              <w:t>ctvom tohto prieskumu na stanovenie</w:t>
            </w:r>
            <w:r w:rsidR="00953C86" w:rsidRPr="00953C86">
              <w:rPr>
                <w:rFonts w:ascii="Times New Roman" w:hAnsi="Times New Roman" w:cs="Times New Roman"/>
                <w:sz w:val="20"/>
                <w:szCs w:val="20"/>
              </w:rPr>
              <w:t xml:space="preserve"> účinných národných politík a stratégií zacielených na zlepšov</w:t>
            </w:r>
            <w:r w:rsidR="00A30B26">
              <w:rPr>
                <w:rFonts w:ascii="Times New Roman" w:hAnsi="Times New Roman" w:cs="Times New Roman"/>
                <w:sz w:val="20"/>
                <w:szCs w:val="20"/>
              </w:rPr>
              <w:t>anie ochrany základných práv</w:t>
            </w:r>
            <w:r w:rsidR="00953C86" w:rsidRPr="00953C86">
              <w:rPr>
                <w:rFonts w:ascii="Times New Roman" w:hAnsi="Times New Roman" w:cs="Times New Roman"/>
                <w:sz w:val="20"/>
                <w:szCs w:val="20"/>
              </w:rPr>
              <w:t xml:space="preserve"> LGBT ľudí. </w:t>
            </w:r>
          </w:p>
          <w:p w:rsidR="00953C86" w:rsidRPr="00953C86" w:rsidRDefault="00953C86" w:rsidP="00953C86">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rsidR="00654EAF" w:rsidRPr="00953C86" w:rsidRDefault="00654EAF" w:rsidP="001D714C">
            <w:pPr>
              <w:pStyle w:val="Bezriadkovania"/>
              <w:jc w:val="both"/>
              <w:rPr>
                <w:rFonts w:ascii="Times New Roman" w:hAnsi="Times New Roman" w:cs="Times New Roman"/>
                <w:sz w:val="20"/>
                <w:szCs w:val="20"/>
              </w:rPr>
            </w:pPr>
          </w:p>
        </w:tc>
      </w:tr>
    </w:tbl>
    <w:p w:rsidR="005E339D" w:rsidRPr="00654EAF" w:rsidRDefault="005E339D" w:rsidP="00EB50CC">
      <w:pPr>
        <w:pStyle w:val="Bezriadkovania"/>
        <w:jc w:val="both"/>
        <w:rPr>
          <w:rFonts w:ascii="Times New Roman" w:hAnsi="Times New Roman" w:cs="Times New Roman"/>
        </w:rPr>
      </w:pPr>
    </w:p>
    <w:p w:rsidR="009931EB" w:rsidRDefault="009931EB" w:rsidP="00EB50CC">
      <w:pPr>
        <w:pStyle w:val="Bezriadkovania"/>
        <w:jc w:val="both"/>
        <w:rPr>
          <w:rFonts w:ascii="Times New Roman" w:hAnsi="Times New Roman" w:cs="Times New Roman"/>
          <w:b/>
          <w:sz w:val="24"/>
          <w:szCs w:val="24"/>
        </w:rPr>
      </w:pPr>
    </w:p>
    <w:p w:rsidR="002A4861" w:rsidRDefault="002A4861" w:rsidP="00EB50CC">
      <w:pPr>
        <w:pStyle w:val="Bezriadkovania"/>
        <w:jc w:val="both"/>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sz w:val="18"/>
          <w:szCs w:val="18"/>
        </w:rPr>
      </w:pPr>
      <w:r>
        <w:rPr>
          <w:rFonts w:ascii="Times New Roman" w:hAnsi="Times New Roman" w:cs="Times New Roman"/>
          <w:sz w:val="18"/>
          <w:szCs w:val="18"/>
        </w:rPr>
        <w:lastRenderedPageBreak/>
        <w:t>EÚ LGBT prieskum – pohľad na výsledky</w:t>
      </w:r>
    </w:p>
    <w:p w:rsidR="002A4861" w:rsidRPr="002A4861" w:rsidRDefault="002A4861" w:rsidP="00EB50CC">
      <w:pPr>
        <w:pStyle w:val="Bezriadkovania"/>
        <w:jc w:val="both"/>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b/>
          <w:sz w:val="24"/>
          <w:szCs w:val="24"/>
        </w:rPr>
      </w:pPr>
    </w:p>
    <w:p w:rsidR="005E339D" w:rsidRDefault="009D0D18" w:rsidP="00EB50CC">
      <w:pPr>
        <w:pStyle w:val="Bezriadkovania"/>
        <w:jc w:val="both"/>
        <w:rPr>
          <w:rFonts w:ascii="Times New Roman" w:hAnsi="Times New Roman" w:cs="Times New Roman"/>
          <w:b/>
          <w:sz w:val="24"/>
          <w:szCs w:val="24"/>
        </w:rPr>
      </w:pPr>
      <w:r w:rsidRPr="009D0D18">
        <w:rPr>
          <w:rFonts w:ascii="Times New Roman" w:hAnsi="Times New Roman" w:cs="Times New Roman"/>
          <w:b/>
          <w:sz w:val="24"/>
          <w:szCs w:val="24"/>
        </w:rPr>
        <w:t>Kľúčové pojmy a</w:t>
      </w:r>
      <w:r>
        <w:rPr>
          <w:rFonts w:ascii="Times New Roman" w:hAnsi="Times New Roman" w:cs="Times New Roman"/>
          <w:b/>
          <w:sz w:val="24"/>
          <w:szCs w:val="24"/>
        </w:rPr>
        <w:t> </w:t>
      </w:r>
      <w:r w:rsidRPr="009D0D18">
        <w:rPr>
          <w:rFonts w:ascii="Times New Roman" w:hAnsi="Times New Roman" w:cs="Times New Roman"/>
          <w:b/>
          <w:sz w:val="24"/>
          <w:szCs w:val="24"/>
        </w:rPr>
        <w:t>terminológia</w:t>
      </w:r>
    </w:p>
    <w:p w:rsidR="009D0D18" w:rsidRPr="00FA7B4D" w:rsidRDefault="009D0D18" w:rsidP="00EB50CC">
      <w:pPr>
        <w:pStyle w:val="Bezriadkovania"/>
        <w:jc w:val="both"/>
        <w:rPr>
          <w:rFonts w:ascii="Times New Roman" w:hAnsi="Times New Roman" w:cs="Times New Roman"/>
          <w:b/>
          <w:sz w:val="20"/>
          <w:szCs w:val="20"/>
        </w:rPr>
      </w:pPr>
    </w:p>
    <w:p w:rsidR="009D0D18" w:rsidRPr="00FA7B4D" w:rsidRDefault="008F459B" w:rsidP="00EB50CC">
      <w:pPr>
        <w:pStyle w:val="Bezriadkovania"/>
        <w:jc w:val="both"/>
        <w:rPr>
          <w:rFonts w:ascii="Times New Roman" w:hAnsi="Times New Roman" w:cs="Times New Roman"/>
          <w:sz w:val="20"/>
          <w:szCs w:val="20"/>
        </w:rPr>
      </w:pPr>
      <w:r w:rsidRPr="00FA7B4D">
        <w:rPr>
          <w:rFonts w:ascii="Times New Roman" w:hAnsi="Times New Roman" w:cs="Times New Roman"/>
          <w:sz w:val="20"/>
          <w:szCs w:val="20"/>
        </w:rPr>
        <w:t>Cieľo</w:t>
      </w:r>
      <w:r w:rsidR="00AB37FF">
        <w:rPr>
          <w:rFonts w:ascii="Times New Roman" w:hAnsi="Times New Roman" w:cs="Times New Roman"/>
          <w:sz w:val="20"/>
          <w:szCs w:val="20"/>
        </w:rPr>
        <w:t>vou skupinou</w:t>
      </w:r>
      <w:r w:rsidRPr="00FA7B4D">
        <w:rPr>
          <w:rFonts w:ascii="Times New Roman" w:hAnsi="Times New Roman" w:cs="Times New Roman"/>
          <w:sz w:val="20"/>
          <w:szCs w:val="20"/>
        </w:rPr>
        <w:t xml:space="preserve"> EÚ LGBT </w:t>
      </w:r>
      <w:r w:rsidR="00D91918">
        <w:rPr>
          <w:rFonts w:ascii="Times New Roman" w:hAnsi="Times New Roman" w:cs="Times New Roman"/>
          <w:sz w:val="20"/>
          <w:szCs w:val="20"/>
        </w:rPr>
        <w:t xml:space="preserve">prieskumu </w:t>
      </w:r>
      <w:r w:rsidRPr="00FA7B4D">
        <w:rPr>
          <w:rFonts w:ascii="Times New Roman" w:hAnsi="Times New Roman" w:cs="Times New Roman"/>
          <w:sz w:val="20"/>
          <w:szCs w:val="20"/>
        </w:rPr>
        <w:t xml:space="preserve">sú osoby, ktoré sa samé identifikujú ako </w:t>
      </w:r>
      <w:proofErr w:type="spellStart"/>
      <w:r w:rsidR="00AB37FF">
        <w:rPr>
          <w:rFonts w:ascii="Times New Roman" w:hAnsi="Times New Roman" w:cs="Times New Roman"/>
          <w:sz w:val="20"/>
          <w:szCs w:val="20"/>
        </w:rPr>
        <w:t>gejovia</w:t>
      </w:r>
      <w:proofErr w:type="spellEnd"/>
      <w:r w:rsidR="00AB37FF">
        <w:rPr>
          <w:rFonts w:ascii="Times New Roman" w:hAnsi="Times New Roman" w:cs="Times New Roman"/>
          <w:sz w:val="20"/>
          <w:szCs w:val="20"/>
        </w:rPr>
        <w:t xml:space="preserve">, </w:t>
      </w:r>
      <w:proofErr w:type="spellStart"/>
      <w:r w:rsidR="00AB37FF">
        <w:rPr>
          <w:rFonts w:ascii="Times New Roman" w:hAnsi="Times New Roman" w:cs="Times New Roman"/>
          <w:sz w:val="20"/>
          <w:szCs w:val="20"/>
        </w:rPr>
        <w:t>lesby</w:t>
      </w:r>
      <w:proofErr w:type="spellEnd"/>
      <w:r w:rsidR="00AB37FF">
        <w:rPr>
          <w:rFonts w:ascii="Times New Roman" w:hAnsi="Times New Roman" w:cs="Times New Roman"/>
          <w:sz w:val="20"/>
          <w:szCs w:val="20"/>
        </w:rPr>
        <w:t>, bisexuálni a </w:t>
      </w:r>
      <w:proofErr w:type="spellStart"/>
      <w:r w:rsidR="00AB37FF">
        <w:rPr>
          <w:rFonts w:ascii="Times New Roman" w:hAnsi="Times New Roman" w:cs="Times New Roman"/>
          <w:sz w:val="20"/>
          <w:szCs w:val="20"/>
        </w:rPr>
        <w:t>transrodoví</w:t>
      </w:r>
      <w:proofErr w:type="spellEnd"/>
      <w:r w:rsidR="00AB37FF">
        <w:rPr>
          <w:rFonts w:ascii="Times New Roman" w:hAnsi="Times New Roman" w:cs="Times New Roman"/>
          <w:sz w:val="20"/>
          <w:szCs w:val="20"/>
        </w:rPr>
        <w:t xml:space="preserve"> ľudia</w:t>
      </w:r>
      <w:r w:rsidRPr="00FA7B4D">
        <w:rPr>
          <w:rFonts w:ascii="Times New Roman" w:hAnsi="Times New Roman" w:cs="Times New Roman"/>
          <w:sz w:val="20"/>
          <w:szCs w:val="20"/>
        </w:rPr>
        <w:t>. Prieskum skúma otázky rovnakého zaobchádzania a diskriminácie na dvoch základoch, a to sexuálnej orientácie a </w:t>
      </w:r>
      <w:proofErr w:type="spellStart"/>
      <w:r w:rsidR="00AB37FF">
        <w:rPr>
          <w:rFonts w:ascii="Times New Roman" w:hAnsi="Times New Roman" w:cs="Times New Roman"/>
          <w:sz w:val="20"/>
          <w:szCs w:val="20"/>
        </w:rPr>
        <w:t>rodovej</w:t>
      </w:r>
      <w:r w:rsidRPr="00FA7B4D">
        <w:rPr>
          <w:rFonts w:ascii="Times New Roman" w:hAnsi="Times New Roman" w:cs="Times New Roman"/>
          <w:sz w:val="20"/>
          <w:szCs w:val="20"/>
        </w:rPr>
        <w:t>identity</w:t>
      </w:r>
      <w:proofErr w:type="spellEnd"/>
      <w:r w:rsidRPr="00FA7B4D">
        <w:rPr>
          <w:rFonts w:ascii="Times New Roman" w:hAnsi="Times New Roman" w:cs="Times New Roman"/>
          <w:sz w:val="20"/>
          <w:szCs w:val="20"/>
        </w:rPr>
        <w:t xml:space="preserve">. </w:t>
      </w:r>
    </w:p>
    <w:p w:rsidR="008F459B" w:rsidRPr="00FA7B4D" w:rsidRDefault="008F459B" w:rsidP="00EB50CC">
      <w:pPr>
        <w:pStyle w:val="Bezriadkovania"/>
        <w:jc w:val="both"/>
        <w:rPr>
          <w:rFonts w:ascii="Times New Roman" w:hAnsi="Times New Roman" w:cs="Times New Roman"/>
          <w:sz w:val="20"/>
          <w:szCs w:val="20"/>
        </w:rPr>
      </w:pPr>
    </w:p>
    <w:p w:rsidR="008F459B" w:rsidRPr="00FA7B4D" w:rsidRDefault="008F459B" w:rsidP="00EB50CC">
      <w:pPr>
        <w:pStyle w:val="Bezriadkovania"/>
        <w:jc w:val="both"/>
        <w:rPr>
          <w:rFonts w:ascii="Times New Roman" w:hAnsi="Times New Roman" w:cs="Times New Roman"/>
          <w:sz w:val="20"/>
          <w:szCs w:val="20"/>
        </w:rPr>
      </w:pPr>
      <w:r w:rsidRPr="00FA7B4D">
        <w:rPr>
          <w:rFonts w:ascii="Times New Roman" w:hAnsi="Times New Roman" w:cs="Times New Roman"/>
          <w:sz w:val="20"/>
          <w:szCs w:val="20"/>
        </w:rPr>
        <w:t xml:space="preserve">Správa používa pojem </w:t>
      </w:r>
      <w:r w:rsidRPr="00FA7B4D">
        <w:rPr>
          <w:rFonts w:ascii="Times New Roman" w:hAnsi="Times New Roman" w:cs="Times New Roman"/>
          <w:b/>
          <w:sz w:val="20"/>
          <w:szCs w:val="20"/>
        </w:rPr>
        <w:t xml:space="preserve">LGBT </w:t>
      </w:r>
      <w:r w:rsidRPr="00FA7B4D">
        <w:rPr>
          <w:rFonts w:ascii="Times New Roman" w:hAnsi="Times New Roman" w:cs="Times New Roman"/>
          <w:sz w:val="20"/>
          <w:szCs w:val="20"/>
        </w:rPr>
        <w:t>ako súhrnný pojem zahŕňajúci všetkých respondentov</w:t>
      </w:r>
      <w:r w:rsidR="00AB37FF">
        <w:rPr>
          <w:rFonts w:ascii="Times New Roman" w:hAnsi="Times New Roman" w:cs="Times New Roman"/>
          <w:sz w:val="20"/>
          <w:szCs w:val="20"/>
        </w:rPr>
        <w:t xml:space="preserve"> a respondentky</w:t>
      </w:r>
      <w:r w:rsidRPr="00FA7B4D">
        <w:rPr>
          <w:rFonts w:ascii="Times New Roman" w:hAnsi="Times New Roman" w:cs="Times New Roman"/>
          <w:sz w:val="20"/>
          <w:szCs w:val="20"/>
        </w:rPr>
        <w:t xml:space="preserve"> prieskumu. Ako </w:t>
      </w:r>
      <w:r w:rsidR="00441016">
        <w:rPr>
          <w:rFonts w:ascii="Times New Roman" w:hAnsi="Times New Roman" w:cs="Times New Roman"/>
          <w:sz w:val="20"/>
          <w:szCs w:val="20"/>
        </w:rPr>
        <w:t xml:space="preserve">si </w:t>
      </w:r>
      <w:r w:rsidRPr="00FA7B4D">
        <w:rPr>
          <w:rFonts w:ascii="Times New Roman" w:hAnsi="Times New Roman" w:cs="Times New Roman"/>
          <w:sz w:val="20"/>
          <w:szCs w:val="20"/>
        </w:rPr>
        <w:t xml:space="preserve">vyžaduje analýza, </w:t>
      </w:r>
      <w:r w:rsidR="00FA7B4D">
        <w:rPr>
          <w:rFonts w:ascii="Times New Roman" w:hAnsi="Times New Roman" w:cs="Times New Roman"/>
          <w:sz w:val="20"/>
          <w:szCs w:val="20"/>
        </w:rPr>
        <w:t>tak</w:t>
      </w:r>
      <w:r w:rsidRPr="00FA7B4D">
        <w:rPr>
          <w:rFonts w:ascii="Times New Roman" w:hAnsi="Times New Roman" w:cs="Times New Roman"/>
          <w:sz w:val="20"/>
          <w:szCs w:val="20"/>
        </w:rPr>
        <w:t>tiež odkazuje na odlišné podskupiny</w:t>
      </w:r>
      <w:r w:rsidR="00E50D95" w:rsidRPr="00FA7B4D">
        <w:rPr>
          <w:rFonts w:ascii="Times New Roman" w:hAnsi="Times New Roman" w:cs="Times New Roman"/>
          <w:sz w:val="20"/>
          <w:szCs w:val="20"/>
        </w:rPr>
        <w:t xml:space="preserve"> uznávajúc, že otázky základných práv ovplyvňujúc</w:t>
      </w:r>
      <w:r w:rsidR="00D91918">
        <w:rPr>
          <w:rFonts w:ascii="Times New Roman" w:hAnsi="Times New Roman" w:cs="Times New Roman"/>
          <w:sz w:val="20"/>
          <w:szCs w:val="20"/>
        </w:rPr>
        <w:t>e</w:t>
      </w:r>
      <w:r w:rsidR="00E50D95" w:rsidRPr="00FA7B4D">
        <w:rPr>
          <w:rFonts w:ascii="Times New Roman" w:hAnsi="Times New Roman" w:cs="Times New Roman"/>
          <w:sz w:val="20"/>
          <w:szCs w:val="20"/>
        </w:rPr>
        <w:t xml:space="preserve"> </w:t>
      </w:r>
      <w:proofErr w:type="spellStart"/>
      <w:r w:rsidR="00E50D95" w:rsidRPr="00FA7B4D">
        <w:rPr>
          <w:rFonts w:ascii="Times New Roman" w:hAnsi="Times New Roman" w:cs="Times New Roman"/>
          <w:sz w:val="20"/>
          <w:szCs w:val="20"/>
        </w:rPr>
        <w:t>lesb</w:t>
      </w:r>
      <w:r w:rsidR="00AB37FF">
        <w:rPr>
          <w:rFonts w:ascii="Times New Roman" w:hAnsi="Times New Roman" w:cs="Times New Roman"/>
          <w:sz w:val="20"/>
          <w:szCs w:val="20"/>
        </w:rPr>
        <w:t>y</w:t>
      </w:r>
      <w:proofErr w:type="spellEnd"/>
      <w:r w:rsidR="00E50D95" w:rsidRPr="00FA7B4D">
        <w:rPr>
          <w:rFonts w:ascii="Times New Roman" w:hAnsi="Times New Roman" w:cs="Times New Roman"/>
          <w:sz w:val="20"/>
          <w:szCs w:val="20"/>
        </w:rPr>
        <w:t xml:space="preserve">, </w:t>
      </w:r>
      <w:r w:rsidR="00AB37FF">
        <w:rPr>
          <w:rFonts w:ascii="Times New Roman" w:hAnsi="Times New Roman" w:cs="Times New Roman"/>
          <w:sz w:val="20"/>
          <w:szCs w:val="20"/>
        </w:rPr>
        <w:t xml:space="preserve"> </w:t>
      </w:r>
      <w:proofErr w:type="spellStart"/>
      <w:r w:rsidR="00AB37FF">
        <w:rPr>
          <w:rFonts w:ascii="Times New Roman" w:hAnsi="Times New Roman" w:cs="Times New Roman"/>
          <w:sz w:val="20"/>
          <w:szCs w:val="20"/>
        </w:rPr>
        <w:t>gejov</w:t>
      </w:r>
      <w:proofErr w:type="spellEnd"/>
      <w:r w:rsidR="00AB37FF">
        <w:rPr>
          <w:rFonts w:ascii="Times New Roman" w:hAnsi="Times New Roman" w:cs="Times New Roman"/>
          <w:sz w:val="20"/>
          <w:szCs w:val="20"/>
        </w:rPr>
        <w:t>, bisexuálnych a </w:t>
      </w:r>
      <w:proofErr w:type="spellStart"/>
      <w:r w:rsidR="00AB37FF">
        <w:rPr>
          <w:rFonts w:ascii="Times New Roman" w:hAnsi="Times New Roman" w:cs="Times New Roman"/>
          <w:sz w:val="20"/>
          <w:szCs w:val="20"/>
        </w:rPr>
        <w:t>transrodových</w:t>
      </w:r>
      <w:proofErr w:type="spellEnd"/>
      <w:r w:rsidR="00AB37FF">
        <w:rPr>
          <w:rFonts w:ascii="Times New Roman" w:hAnsi="Times New Roman" w:cs="Times New Roman"/>
          <w:sz w:val="20"/>
          <w:szCs w:val="20"/>
        </w:rPr>
        <w:t xml:space="preserve"> ľudí</w:t>
      </w:r>
      <w:r w:rsidR="00441016">
        <w:rPr>
          <w:rFonts w:ascii="Times New Roman" w:hAnsi="Times New Roman" w:cs="Times New Roman"/>
          <w:sz w:val="20"/>
          <w:szCs w:val="20"/>
        </w:rPr>
        <w:t xml:space="preserve"> môžu byť celkom</w:t>
      </w:r>
      <w:r w:rsidR="00E50D95" w:rsidRPr="00FA7B4D">
        <w:rPr>
          <w:rFonts w:ascii="Times New Roman" w:hAnsi="Times New Roman" w:cs="Times New Roman"/>
          <w:sz w:val="20"/>
          <w:szCs w:val="20"/>
        </w:rPr>
        <w:t xml:space="preserve"> odlišné. Je tiež potrebné poznamenať, že skúsenosti LGBT osôb nie sú definované </w:t>
      </w:r>
      <w:r w:rsidR="00441016">
        <w:rPr>
          <w:rFonts w:ascii="Times New Roman" w:hAnsi="Times New Roman" w:cs="Times New Roman"/>
          <w:sz w:val="20"/>
          <w:szCs w:val="20"/>
        </w:rPr>
        <w:t xml:space="preserve">iba </w:t>
      </w:r>
      <w:r w:rsidR="00E50D95" w:rsidRPr="00FA7B4D">
        <w:rPr>
          <w:rFonts w:ascii="Times New Roman" w:hAnsi="Times New Roman" w:cs="Times New Roman"/>
          <w:sz w:val="20"/>
          <w:szCs w:val="20"/>
        </w:rPr>
        <w:t xml:space="preserve">na základe ich sexuálnej orientácie alebo </w:t>
      </w:r>
      <w:r w:rsidR="00AB37FF">
        <w:rPr>
          <w:rFonts w:ascii="Times New Roman" w:hAnsi="Times New Roman" w:cs="Times New Roman"/>
          <w:sz w:val="20"/>
          <w:szCs w:val="20"/>
        </w:rPr>
        <w:t xml:space="preserve">rodovej </w:t>
      </w:r>
      <w:r w:rsidR="00E50D95" w:rsidRPr="00FA7B4D">
        <w:rPr>
          <w:rFonts w:ascii="Times New Roman" w:hAnsi="Times New Roman" w:cs="Times New Roman"/>
          <w:sz w:val="20"/>
          <w:szCs w:val="20"/>
        </w:rPr>
        <w:t xml:space="preserve">j </w:t>
      </w:r>
      <w:r w:rsidR="00A60BCE" w:rsidRPr="00FA7B4D">
        <w:rPr>
          <w:rFonts w:ascii="Times New Roman" w:hAnsi="Times New Roman" w:cs="Times New Roman"/>
          <w:sz w:val="20"/>
          <w:szCs w:val="20"/>
        </w:rPr>
        <w:t>identity</w:t>
      </w:r>
      <w:r w:rsidR="0030487A" w:rsidRPr="00FA7B4D">
        <w:rPr>
          <w:rFonts w:ascii="Times New Roman" w:hAnsi="Times New Roman" w:cs="Times New Roman"/>
          <w:sz w:val="20"/>
          <w:szCs w:val="20"/>
        </w:rPr>
        <w:t>, ale sú tiež ovplyvnen</w:t>
      </w:r>
      <w:r w:rsidR="00FA7B4D">
        <w:rPr>
          <w:rFonts w:ascii="Times New Roman" w:hAnsi="Times New Roman" w:cs="Times New Roman"/>
          <w:sz w:val="20"/>
          <w:szCs w:val="20"/>
        </w:rPr>
        <w:t>é ich</w:t>
      </w:r>
      <w:r w:rsidR="0030487A" w:rsidRPr="00FA7B4D">
        <w:rPr>
          <w:rFonts w:ascii="Times New Roman" w:hAnsi="Times New Roman" w:cs="Times New Roman"/>
          <w:sz w:val="20"/>
          <w:szCs w:val="20"/>
        </w:rPr>
        <w:t xml:space="preserve"> vzdelaním a</w:t>
      </w:r>
      <w:r w:rsidR="00FA7B4D">
        <w:rPr>
          <w:rFonts w:ascii="Times New Roman" w:hAnsi="Times New Roman" w:cs="Times New Roman"/>
          <w:sz w:val="20"/>
          <w:szCs w:val="20"/>
        </w:rPr>
        <w:t>lebo</w:t>
      </w:r>
      <w:r w:rsidR="0030487A" w:rsidRPr="00FA7B4D">
        <w:rPr>
          <w:rFonts w:ascii="Times New Roman" w:hAnsi="Times New Roman" w:cs="Times New Roman"/>
          <w:sz w:val="20"/>
          <w:szCs w:val="20"/>
        </w:rPr>
        <w:t> sociálno-ekonomickým pôvodom a </w:t>
      </w:r>
      <w:r w:rsidR="00FA7B4D">
        <w:rPr>
          <w:rFonts w:ascii="Times New Roman" w:hAnsi="Times New Roman" w:cs="Times New Roman"/>
          <w:sz w:val="20"/>
          <w:szCs w:val="20"/>
        </w:rPr>
        <w:t>ďalšími</w:t>
      </w:r>
      <w:r w:rsidR="0030487A" w:rsidRPr="00FA7B4D">
        <w:rPr>
          <w:rFonts w:ascii="Times New Roman" w:hAnsi="Times New Roman" w:cs="Times New Roman"/>
          <w:sz w:val="20"/>
          <w:szCs w:val="20"/>
        </w:rPr>
        <w:t xml:space="preserve"> charakteristi</w:t>
      </w:r>
      <w:r w:rsidR="00FA7B4D">
        <w:rPr>
          <w:rFonts w:ascii="Times New Roman" w:hAnsi="Times New Roman" w:cs="Times New Roman"/>
          <w:sz w:val="20"/>
          <w:szCs w:val="20"/>
        </w:rPr>
        <w:t>kami</w:t>
      </w:r>
      <w:r w:rsidR="0030487A" w:rsidRPr="00FA7B4D">
        <w:rPr>
          <w:rFonts w:ascii="Times New Roman" w:hAnsi="Times New Roman" w:cs="Times New Roman"/>
          <w:sz w:val="20"/>
          <w:szCs w:val="20"/>
        </w:rPr>
        <w:t xml:space="preserve">. </w:t>
      </w:r>
    </w:p>
    <w:p w:rsidR="0030487A" w:rsidRPr="00FA7B4D" w:rsidRDefault="0030487A" w:rsidP="00EB50CC">
      <w:pPr>
        <w:pStyle w:val="Bezriadkovania"/>
        <w:jc w:val="both"/>
        <w:rPr>
          <w:rFonts w:ascii="Times New Roman" w:hAnsi="Times New Roman" w:cs="Times New Roman"/>
          <w:sz w:val="20"/>
          <w:szCs w:val="20"/>
        </w:rPr>
      </w:pPr>
    </w:p>
    <w:p w:rsidR="0030487A" w:rsidRPr="00FA7B4D" w:rsidRDefault="0030487A" w:rsidP="00EB50CC">
      <w:pPr>
        <w:pStyle w:val="Bezriadkovania"/>
        <w:jc w:val="both"/>
        <w:rPr>
          <w:rFonts w:ascii="Times New Roman" w:hAnsi="Times New Roman" w:cs="Times New Roman"/>
          <w:sz w:val="20"/>
          <w:szCs w:val="20"/>
        </w:rPr>
      </w:pPr>
      <w:r w:rsidRPr="00FA7B4D">
        <w:rPr>
          <w:rFonts w:ascii="Times New Roman" w:hAnsi="Times New Roman" w:cs="Times New Roman"/>
          <w:sz w:val="20"/>
          <w:szCs w:val="20"/>
        </w:rPr>
        <w:t xml:space="preserve">LGBT osoby môžu mať odlišnú úroveň otvorenosti ohľadom </w:t>
      </w:r>
      <w:r w:rsidR="00AB37FF">
        <w:rPr>
          <w:rFonts w:ascii="Times New Roman" w:hAnsi="Times New Roman" w:cs="Times New Roman"/>
          <w:sz w:val="20"/>
          <w:szCs w:val="20"/>
        </w:rPr>
        <w:t xml:space="preserve">svojej </w:t>
      </w:r>
      <w:r w:rsidRPr="00FA7B4D">
        <w:rPr>
          <w:rFonts w:ascii="Times New Roman" w:hAnsi="Times New Roman" w:cs="Times New Roman"/>
          <w:sz w:val="20"/>
          <w:szCs w:val="20"/>
        </w:rPr>
        <w:t xml:space="preserve">LGBT </w:t>
      </w:r>
      <w:r w:rsidR="00FA7B4D">
        <w:rPr>
          <w:rFonts w:ascii="Times New Roman" w:hAnsi="Times New Roman" w:cs="Times New Roman"/>
          <w:sz w:val="20"/>
          <w:szCs w:val="20"/>
        </w:rPr>
        <w:t>identit</w:t>
      </w:r>
      <w:r w:rsidR="00AB37FF">
        <w:rPr>
          <w:rFonts w:ascii="Times New Roman" w:hAnsi="Times New Roman" w:cs="Times New Roman"/>
          <w:sz w:val="20"/>
          <w:szCs w:val="20"/>
        </w:rPr>
        <w:t>y</w:t>
      </w:r>
      <w:r w:rsidR="00FA7B4D">
        <w:rPr>
          <w:rFonts w:ascii="Times New Roman" w:hAnsi="Times New Roman" w:cs="Times New Roman"/>
          <w:sz w:val="20"/>
          <w:szCs w:val="20"/>
        </w:rPr>
        <w:t xml:space="preserve"> </w:t>
      </w:r>
      <w:r w:rsidRPr="00FA7B4D">
        <w:rPr>
          <w:rFonts w:ascii="Times New Roman" w:hAnsi="Times New Roman" w:cs="Times New Roman"/>
          <w:sz w:val="20"/>
          <w:szCs w:val="20"/>
        </w:rPr>
        <w:t>voči rodine, priateľom alebo kolegom. Niektorí sú otvor</w:t>
      </w:r>
      <w:r w:rsidR="00FA7B4D">
        <w:rPr>
          <w:rFonts w:ascii="Times New Roman" w:hAnsi="Times New Roman" w:cs="Times New Roman"/>
          <w:sz w:val="20"/>
          <w:szCs w:val="20"/>
        </w:rPr>
        <w:t>ení ohľadom svojej LGBT identity</w:t>
      </w:r>
      <w:r w:rsidRPr="00FA7B4D">
        <w:rPr>
          <w:rFonts w:ascii="Times New Roman" w:hAnsi="Times New Roman" w:cs="Times New Roman"/>
          <w:sz w:val="20"/>
          <w:szCs w:val="20"/>
        </w:rPr>
        <w:t>, zatiaľ čo iní nemôžu alebo nechcú zdieľať túto skutočnosť s inými.</w:t>
      </w:r>
    </w:p>
    <w:p w:rsidR="0030487A" w:rsidRPr="00FA7B4D" w:rsidRDefault="0030487A" w:rsidP="00EB50CC">
      <w:pPr>
        <w:pStyle w:val="Bezriadkovania"/>
        <w:jc w:val="both"/>
        <w:rPr>
          <w:rFonts w:ascii="Times New Roman" w:hAnsi="Times New Roman" w:cs="Times New Roman"/>
          <w:sz w:val="20"/>
          <w:szCs w:val="20"/>
        </w:rPr>
      </w:pPr>
    </w:p>
    <w:p w:rsidR="0030487A" w:rsidRPr="00FA7B4D" w:rsidRDefault="0030487A" w:rsidP="00EB50CC">
      <w:pPr>
        <w:pStyle w:val="Bezriadkovania"/>
        <w:jc w:val="both"/>
        <w:rPr>
          <w:rFonts w:ascii="Times New Roman" w:hAnsi="Times New Roman" w:cs="Times New Roman"/>
          <w:sz w:val="20"/>
          <w:szCs w:val="20"/>
        </w:rPr>
      </w:pPr>
      <w:r w:rsidRPr="00FA7B4D">
        <w:rPr>
          <w:rFonts w:ascii="Times New Roman" w:hAnsi="Times New Roman" w:cs="Times New Roman"/>
          <w:sz w:val="20"/>
          <w:szCs w:val="20"/>
        </w:rPr>
        <w:t xml:space="preserve">Použité pojmy sú založené na </w:t>
      </w:r>
      <w:proofErr w:type="spellStart"/>
      <w:r w:rsidR="00AB37FF">
        <w:rPr>
          <w:rFonts w:ascii="Times New Roman" w:hAnsi="Times New Roman" w:cs="Times New Roman"/>
          <w:sz w:val="20"/>
          <w:szCs w:val="20"/>
        </w:rPr>
        <w:t>Jogjakartských</w:t>
      </w:r>
      <w:proofErr w:type="spellEnd"/>
      <w:r w:rsidR="000B191F" w:rsidRPr="00FA7B4D">
        <w:rPr>
          <w:rFonts w:ascii="Times New Roman" w:hAnsi="Times New Roman" w:cs="Times New Roman"/>
          <w:sz w:val="20"/>
          <w:szCs w:val="20"/>
        </w:rPr>
        <w:t xml:space="preserve"> </w:t>
      </w:r>
      <w:r w:rsidR="00AB37FF">
        <w:rPr>
          <w:rFonts w:ascii="Times New Roman" w:hAnsi="Times New Roman" w:cs="Times New Roman"/>
          <w:sz w:val="20"/>
          <w:szCs w:val="20"/>
        </w:rPr>
        <w:t>princípoch</w:t>
      </w:r>
      <w:r w:rsidR="000B191F" w:rsidRPr="00FA7B4D">
        <w:rPr>
          <w:rFonts w:ascii="Times New Roman" w:hAnsi="Times New Roman" w:cs="Times New Roman"/>
          <w:sz w:val="20"/>
          <w:szCs w:val="20"/>
        </w:rPr>
        <w:t xml:space="preserve"> o použití medzinárodných </w:t>
      </w:r>
      <w:r w:rsidR="00790A7F">
        <w:rPr>
          <w:rFonts w:ascii="Times New Roman" w:hAnsi="Times New Roman" w:cs="Times New Roman"/>
          <w:sz w:val="20"/>
          <w:szCs w:val="20"/>
        </w:rPr>
        <w:t>ľudských práv</w:t>
      </w:r>
      <w:r w:rsidR="000B191F" w:rsidRPr="00FA7B4D">
        <w:rPr>
          <w:rFonts w:ascii="Times New Roman" w:hAnsi="Times New Roman" w:cs="Times New Roman"/>
          <w:sz w:val="20"/>
          <w:szCs w:val="20"/>
        </w:rPr>
        <w:t xml:space="preserve"> v súvislosti so sexuálnou orientáciou a </w:t>
      </w:r>
      <w:r w:rsidR="00AB37FF">
        <w:rPr>
          <w:rFonts w:ascii="Times New Roman" w:hAnsi="Times New Roman" w:cs="Times New Roman"/>
          <w:sz w:val="20"/>
          <w:szCs w:val="20"/>
        </w:rPr>
        <w:t>rodovou</w:t>
      </w:r>
      <w:r w:rsidR="000B191F" w:rsidRPr="00FA7B4D">
        <w:rPr>
          <w:rFonts w:ascii="Times New Roman" w:hAnsi="Times New Roman" w:cs="Times New Roman"/>
          <w:sz w:val="20"/>
          <w:szCs w:val="20"/>
        </w:rPr>
        <w:t xml:space="preserve"> identitou.</w:t>
      </w:r>
      <w:r w:rsidR="000B191F" w:rsidRPr="00FA7B4D">
        <w:rPr>
          <w:rStyle w:val="Odkaznapoznmkupodiarou"/>
          <w:rFonts w:ascii="Times New Roman" w:hAnsi="Times New Roman" w:cs="Times New Roman"/>
          <w:sz w:val="20"/>
          <w:szCs w:val="20"/>
        </w:rPr>
        <w:footnoteReference w:id="8"/>
      </w:r>
      <w:r w:rsidR="000B191F" w:rsidRPr="00FA7B4D">
        <w:rPr>
          <w:rFonts w:ascii="Times New Roman" w:hAnsi="Times New Roman" w:cs="Times New Roman"/>
          <w:sz w:val="20"/>
          <w:szCs w:val="20"/>
        </w:rPr>
        <w:t xml:space="preserve"> </w:t>
      </w:r>
      <w:r w:rsidR="00FA7B4D">
        <w:rPr>
          <w:rFonts w:ascii="Times New Roman" w:hAnsi="Times New Roman" w:cs="Times New Roman"/>
          <w:sz w:val="20"/>
          <w:szCs w:val="20"/>
        </w:rPr>
        <w:t>M</w:t>
      </w:r>
      <w:r w:rsidR="00F1105F" w:rsidRPr="00FA7B4D">
        <w:rPr>
          <w:rFonts w:ascii="Times New Roman" w:hAnsi="Times New Roman" w:cs="Times New Roman"/>
          <w:sz w:val="20"/>
          <w:szCs w:val="20"/>
        </w:rPr>
        <w:t>edzinárodn</w:t>
      </w:r>
      <w:r w:rsidR="00FA7B4D">
        <w:rPr>
          <w:rFonts w:ascii="Times New Roman" w:hAnsi="Times New Roman" w:cs="Times New Roman"/>
          <w:sz w:val="20"/>
          <w:szCs w:val="20"/>
        </w:rPr>
        <w:t>é orgány</w:t>
      </w:r>
      <w:r w:rsidR="00F1105F" w:rsidRPr="00FA7B4D">
        <w:rPr>
          <w:rFonts w:ascii="Times New Roman" w:hAnsi="Times New Roman" w:cs="Times New Roman"/>
          <w:sz w:val="20"/>
          <w:szCs w:val="20"/>
        </w:rPr>
        <w:t xml:space="preserve"> a </w:t>
      </w:r>
      <w:r w:rsidR="00FA7B4D">
        <w:rPr>
          <w:rFonts w:ascii="Times New Roman" w:hAnsi="Times New Roman" w:cs="Times New Roman"/>
          <w:sz w:val="20"/>
          <w:szCs w:val="20"/>
        </w:rPr>
        <w:t>ďalšie</w:t>
      </w:r>
      <w:r w:rsidR="00F1105F" w:rsidRPr="00FA7B4D">
        <w:rPr>
          <w:rFonts w:ascii="Times New Roman" w:hAnsi="Times New Roman" w:cs="Times New Roman"/>
          <w:sz w:val="20"/>
          <w:szCs w:val="20"/>
        </w:rPr>
        <w:t xml:space="preserve"> ľudsko-právn</w:t>
      </w:r>
      <w:r w:rsidR="00FA7B4D">
        <w:rPr>
          <w:rFonts w:ascii="Times New Roman" w:hAnsi="Times New Roman" w:cs="Times New Roman"/>
          <w:sz w:val="20"/>
          <w:szCs w:val="20"/>
        </w:rPr>
        <w:t>e mechanizmy</w:t>
      </w:r>
      <w:r w:rsidR="00F1105F" w:rsidRPr="00FA7B4D">
        <w:rPr>
          <w:rFonts w:ascii="Times New Roman" w:hAnsi="Times New Roman" w:cs="Times New Roman"/>
          <w:sz w:val="20"/>
          <w:szCs w:val="20"/>
        </w:rPr>
        <w:t xml:space="preserve"> vrátane Komisára Rady Európy pre ľudské práva, </w:t>
      </w:r>
      <w:r w:rsidR="00FA7B4D">
        <w:rPr>
          <w:rFonts w:ascii="Times New Roman" w:hAnsi="Times New Roman" w:cs="Times New Roman"/>
          <w:sz w:val="20"/>
          <w:szCs w:val="20"/>
        </w:rPr>
        <w:t xml:space="preserve">Výboru </w:t>
      </w:r>
      <w:r w:rsidR="00FA7B4D" w:rsidRPr="00FA7B4D">
        <w:rPr>
          <w:rFonts w:ascii="Times New Roman" w:hAnsi="Times New Roman" w:cs="Times New Roman"/>
          <w:sz w:val="20"/>
          <w:szCs w:val="20"/>
        </w:rPr>
        <w:t>pre hospodárske</w:t>
      </w:r>
      <w:r w:rsidR="00F1105F" w:rsidRPr="00FA7B4D">
        <w:rPr>
          <w:rFonts w:ascii="Times New Roman" w:hAnsi="Times New Roman" w:cs="Times New Roman"/>
          <w:sz w:val="20"/>
          <w:szCs w:val="20"/>
        </w:rPr>
        <w:t>, sociálne a</w:t>
      </w:r>
      <w:r w:rsidR="0003042B" w:rsidRPr="00FA7B4D">
        <w:rPr>
          <w:rFonts w:ascii="Times New Roman" w:hAnsi="Times New Roman" w:cs="Times New Roman"/>
          <w:sz w:val="20"/>
          <w:szCs w:val="20"/>
        </w:rPr>
        <w:t> </w:t>
      </w:r>
      <w:r w:rsidR="00F1105F" w:rsidRPr="00FA7B4D">
        <w:rPr>
          <w:rFonts w:ascii="Times New Roman" w:hAnsi="Times New Roman" w:cs="Times New Roman"/>
          <w:sz w:val="20"/>
          <w:szCs w:val="20"/>
        </w:rPr>
        <w:t>kultúrne</w:t>
      </w:r>
      <w:r w:rsidR="0003042B" w:rsidRPr="00FA7B4D">
        <w:rPr>
          <w:rFonts w:ascii="Times New Roman" w:hAnsi="Times New Roman" w:cs="Times New Roman"/>
          <w:sz w:val="20"/>
          <w:szCs w:val="20"/>
        </w:rPr>
        <w:t xml:space="preserve"> práva</w:t>
      </w:r>
      <w:r w:rsidR="00F1105F" w:rsidRPr="00FA7B4D">
        <w:rPr>
          <w:rFonts w:ascii="Times New Roman" w:hAnsi="Times New Roman" w:cs="Times New Roman"/>
          <w:sz w:val="20"/>
          <w:szCs w:val="20"/>
        </w:rPr>
        <w:t xml:space="preserve"> O</w:t>
      </w:r>
      <w:r w:rsidR="00FA7B4D">
        <w:rPr>
          <w:rFonts w:ascii="Times New Roman" w:hAnsi="Times New Roman" w:cs="Times New Roman"/>
          <w:sz w:val="20"/>
          <w:szCs w:val="20"/>
        </w:rPr>
        <w:t>SN</w:t>
      </w:r>
      <w:r w:rsidR="00F1105F" w:rsidRPr="00FA7B4D">
        <w:rPr>
          <w:rFonts w:ascii="Times New Roman" w:hAnsi="Times New Roman" w:cs="Times New Roman"/>
          <w:sz w:val="20"/>
          <w:szCs w:val="20"/>
        </w:rPr>
        <w:t xml:space="preserve"> </w:t>
      </w:r>
      <w:r w:rsidR="0003042B" w:rsidRPr="00FA7B4D">
        <w:rPr>
          <w:rFonts w:ascii="Times New Roman" w:hAnsi="Times New Roman" w:cs="Times New Roman"/>
          <w:sz w:val="20"/>
          <w:szCs w:val="20"/>
        </w:rPr>
        <w:t>a Vysokého komisára OSN pre ľudské práva</w:t>
      </w:r>
      <w:r w:rsidR="00FA7B4D">
        <w:rPr>
          <w:rFonts w:ascii="Times New Roman" w:hAnsi="Times New Roman" w:cs="Times New Roman"/>
          <w:sz w:val="20"/>
          <w:szCs w:val="20"/>
        </w:rPr>
        <w:t xml:space="preserve">, </w:t>
      </w:r>
      <w:r w:rsidR="00790A7F">
        <w:rPr>
          <w:rFonts w:ascii="Times New Roman" w:hAnsi="Times New Roman" w:cs="Times New Roman"/>
          <w:sz w:val="20"/>
          <w:szCs w:val="20"/>
        </w:rPr>
        <w:t xml:space="preserve">používajú </w:t>
      </w:r>
      <w:r w:rsidR="00FA7B4D">
        <w:rPr>
          <w:rFonts w:ascii="Times New Roman" w:hAnsi="Times New Roman" w:cs="Times New Roman"/>
          <w:sz w:val="20"/>
          <w:szCs w:val="20"/>
        </w:rPr>
        <w:t>tieto pojmy</w:t>
      </w:r>
      <w:r w:rsidR="0003042B" w:rsidRPr="00FA7B4D">
        <w:rPr>
          <w:rFonts w:ascii="Times New Roman" w:hAnsi="Times New Roman" w:cs="Times New Roman"/>
          <w:sz w:val="20"/>
          <w:szCs w:val="20"/>
        </w:rPr>
        <w:t xml:space="preserve">. </w:t>
      </w:r>
    </w:p>
    <w:p w:rsidR="0003042B" w:rsidRPr="00FA7B4D" w:rsidRDefault="0003042B" w:rsidP="00EB50CC">
      <w:pPr>
        <w:pStyle w:val="Bezriadkovania"/>
        <w:jc w:val="both"/>
        <w:rPr>
          <w:rFonts w:ascii="Times New Roman" w:hAnsi="Times New Roman" w:cs="Times New Roman"/>
          <w:sz w:val="20"/>
          <w:szCs w:val="20"/>
        </w:rPr>
      </w:pPr>
    </w:p>
    <w:p w:rsidR="0003042B" w:rsidRPr="00FA7B4D" w:rsidRDefault="0003042B" w:rsidP="00EB50CC">
      <w:pPr>
        <w:pStyle w:val="Bezriadkovania"/>
        <w:jc w:val="both"/>
        <w:rPr>
          <w:rFonts w:ascii="Times New Roman" w:hAnsi="Times New Roman" w:cs="Times New Roman"/>
          <w:sz w:val="20"/>
          <w:szCs w:val="20"/>
        </w:rPr>
      </w:pPr>
      <w:r w:rsidRPr="00DA0A36">
        <w:rPr>
          <w:rFonts w:ascii="Times New Roman" w:hAnsi="Times New Roman" w:cs="Times New Roman"/>
          <w:b/>
          <w:sz w:val="20"/>
          <w:szCs w:val="20"/>
        </w:rPr>
        <w:t xml:space="preserve">Sexuálna orientácia </w:t>
      </w:r>
      <w:r w:rsidR="005A6A63">
        <w:rPr>
          <w:rFonts w:ascii="Times New Roman" w:hAnsi="Times New Roman" w:cs="Times New Roman"/>
          <w:sz w:val="20"/>
          <w:szCs w:val="20"/>
        </w:rPr>
        <w:t xml:space="preserve">sa vzťahuje ku osobnej schopnosti </w:t>
      </w:r>
      <w:r w:rsidRPr="00DA0A36">
        <w:rPr>
          <w:rFonts w:ascii="Times New Roman" w:hAnsi="Times New Roman" w:cs="Times New Roman"/>
          <w:sz w:val="20"/>
          <w:szCs w:val="20"/>
        </w:rPr>
        <w:t>ú hlbok</w:t>
      </w:r>
      <w:r w:rsidR="00402E3D" w:rsidRPr="00DA0A36">
        <w:rPr>
          <w:rFonts w:ascii="Times New Roman" w:hAnsi="Times New Roman" w:cs="Times New Roman"/>
          <w:sz w:val="20"/>
          <w:szCs w:val="20"/>
        </w:rPr>
        <w:t>ej</w:t>
      </w:r>
      <w:r w:rsidRPr="00DA0A36">
        <w:rPr>
          <w:rFonts w:ascii="Times New Roman" w:hAnsi="Times New Roman" w:cs="Times New Roman"/>
          <w:sz w:val="20"/>
          <w:szCs w:val="20"/>
        </w:rPr>
        <w:t xml:space="preserve"> emocionálne</w:t>
      </w:r>
      <w:r w:rsidR="00402E3D" w:rsidRPr="00DA0A36">
        <w:rPr>
          <w:rFonts w:ascii="Times New Roman" w:hAnsi="Times New Roman" w:cs="Times New Roman"/>
          <w:sz w:val="20"/>
          <w:szCs w:val="20"/>
        </w:rPr>
        <w:t>j</w:t>
      </w:r>
      <w:r w:rsidRPr="00DA0A36">
        <w:rPr>
          <w:rFonts w:ascii="Times New Roman" w:hAnsi="Times New Roman" w:cs="Times New Roman"/>
          <w:sz w:val="20"/>
          <w:szCs w:val="20"/>
        </w:rPr>
        <w:t xml:space="preserve">, </w:t>
      </w:r>
      <w:r w:rsidR="00DA0A36" w:rsidRPr="00DA0A36">
        <w:rPr>
          <w:rFonts w:ascii="Times New Roman" w:hAnsi="Times New Roman" w:cs="Times New Roman"/>
          <w:sz w:val="20"/>
          <w:szCs w:val="20"/>
        </w:rPr>
        <w:t>láskyplnej</w:t>
      </w:r>
      <w:r w:rsidR="003A6F60" w:rsidRPr="00DA0A36">
        <w:rPr>
          <w:rFonts w:ascii="Times New Roman" w:hAnsi="Times New Roman" w:cs="Times New Roman"/>
          <w:sz w:val="20"/>
          <w:szCs w:val="20"/>
        </w:rPr>
        <w:t xml:space="preserve"> a sex</w:t>
      </w:r>
      <w:r w:rsidR="00DA0A36" w:rsidRPr="00DA0A36">
        <w:rPr>
          <w:rFonts w:ascii="Times New Roman" w:hAnsi="Times New Roman" w:cs="Times New Roman"/>
          <w:sz w:val="20"/>
          <w:szCs w:val="20"/>
        </w:rPr>
        <w:t>uálnej príťažlivosti a </w:t>
      </w:r>
      <w:r w:rsidR="00F841C1">
        <w:rPr>
          <w:rFonts w:ascii="Times New Roman" w:hAnsi="Times New Roman" w:cs="Times New Roman"/>
          <w:sz w:val="20"/>
          <w:szCs w:val="20"/>
        </w:rPr>
        <w:t>intímneho</w:t>
      </w:r>
      <w:r w:rsidR="00DA0A36" w:rsidRPr="00DA0A36">
        <w:rPr>
          <w:rFonts w:ascii="Times New Roman" w:hAnsi="Times New Roman" w:cs="Times New Roman"/>
          <w:sz w:val="20"/>
          <w:szCs w:val="20"/>
        </w:rPr>
        <w:t>,</w:t>
      </w:r>
      <w:r w:rsidR="00F841C1">
        <w:rPr>
          <w:rFonts w:ascii="Times New Roman" w:hAnsi="Times New Roman" w:cs="Times New Roman"/>
          <w:sz w:val="20"/>
          <w:szCs w:val="20"/>
        </w:rPr>
        <w:t> sexuálneho</w:t>
      </w:r>
      <w:r w:rsidR="003A6F60" w:rsidRPr="00DA0A36">
        <w:rPr>
          <w:rFonts w:ascii="Times New Roman" w:hAnsi="Times New Roman" w:cs="Times New Roman"/>
          <w:sz w:val="20"/>
          <w:szCs w:val="20"/>
        </w:rPr>
        <w:t xml:space="preserve"> vzťah</w:t>
      </w:r>
      <w:r w:rsidR="00F841C1">
        <w:rPr>
          <w:rFonts w:ascii="Times New Roman" w:hAnsi="Times New Roman" w:cs="Times New Roman"/>
          <w:sz w:val="20"/>
          <w:szCs w:val="20"/>
        </w:rPr>
        <w:t>u</w:t>
      </w:r>
      <w:r w:rsidR="003A6F60" w:rsidRPr="00DA0A36">
        <w:rPr>
          <w:rFonts w:ascii="Times New Roman" w:hAnsi="Times New Roman" w:cs="Times New Roman"/>
          <w:sz w:val="20"/>
          <w:szCs w:val="20"/>
        </w:rPr>
        <w:t xml:space="preserve"> s jednotlivcami opačného pohlavia alebo rovnakého pohlavia alebo viac ako jedného pohlavia“</w:t>
      </w:r>
      <w:r w:rsidR="000E4CB7" w:rsidRPr="00DA0A36">
        <w:rPr>
          <w:rStyle w:val="Odkaznapoznmkupodiarou"/>
          <w:rFonts w:ascii="Times New Roman" w:hAnsi="Times New Roman" w:cs="Times New Roman"/>
          <w:sz w:val="20"/>
          <w:szCs w:val="20"/>
        </w:rPr>
        <w:footnoteReference w:id="9"/>
      </w:r>
      <w:r w:rsidR="003A6F60" w:rsidRPr="00DA0A36">
        <w:rPr>
          <w:rFonts w:ascii="Times New Roman" w:hAnsi="Times New Roman" w:cs="Times New Roman"/>
          <w:sz w:val="20"/>
          <w:szCs w:val="20"/>
        </w:rPr>
        <w:t>. Sexuálna orientácia sa vzťahuje na identitu (bytie), správanie (vystupovanie) a v</w:t>
      </w:r>
      <w:r w:rsidR="003A6F60" w:rsidRPr="00FA7B4D">
        <w:rPr>
          <w:rFonts w:ascii="Times New Roman" w:hAnsi="Times New Roman" w:cs="Times New Roman"/>
          <w:sz w:val="20"/>
          <w:szCs w:val="20"/>
        </w:rPr>
        <w:t>zťah</w:t>
      </w:r>
      <w:r w:rsidR="00402E3D" w:rsidRPr="00FA7B4D">
        <w:rPr>
          <w:rFonts w:ascii="Times New Roman" w:hAnsi="Times New Roman" w:cs="Times New Roman"/>
          <w:sz w:val="20"/>
          <w:szCs w:val="20"/>
        </w:rPr>
        <w:t>y</w:t>
      </w:r>
      <w:r w:rsidR="003A6F60" w:rsidRPr="00FA7B4D">
        <w:rPr>
          <w:rFonts w:ascii="Times New Roman" w:hAnsi="Times New Roman" w:cs="Times New Roman"/>
          <w:sz w:val="20"/>
          <w:szCs w:val="20"/>
        </w:rPr>
        <w:t xml:space="preserve"> k iným osobám </w:t>
      </w:r>
      <w:r w:rsidR="003A6F60" w:rsidRPr="00DE46D2">
        <w:rPr>
          <w:rFonts w:ascii="Times New Roman" w:hAnsi="Times New Roman" w:cs="Times New Roman"/>
          <w:sz w:val="20"/>
          <w:szCs w:val="20"/>
        </w:rPr>
        <w:t>(vzťahy)</w:t>
      </w:r>
      <w:r w:rsidR="003A6F60" w:rsidRPr="00FA7B4D">
        <w:rPr>
          <w:rFonts w:ascii="Times New Roman" w:hAnsi="Times New Roman" w:cs="Times New Roman"/>
          <w:sz w:val="20"/>
          <w:szCs w:val="20"/>
        </w:rPr>
        <w:t>. Vo všeobecnosti sa predpokladá, že osoby sú</w:t>
      </w:r>
      <w:r w:rsidR="00E52A08">
        <w:rPr>
          <w:rFonts w:ascii="Times New Roman" w:hAnsi="Times New Roman" w:cs="Times New Roman"/>
          <w:sz w:val="20"/>
          <w:szCs w:val="20"/>
        </w:rPr>
        <w:t xml:space="preserve"> buď</w:t>
      </w:r>
      <w:r w:rsidR="003A6F60" w:rsidRPr="00FA7B4D">
        <w:rPr>
          <w:rFonts w:ascii="Times New Roman" w:hAnsi="Times New Roman" w:cs="Times New Roman"/>
          <w:sz w:val="20"/>
          <w:szCs w:val="20"/>
        </w:rPr>
        <w:t xml:space="preserve"> heterosexuálne (orientované smerom k osobám opačného pohlavia), homosexuálne (</w:t>
      </w:r>
      <w:proofErr w:type="spellStart"/>
      <w:r w:rsidR="00E52A08">
        <w:rPr>
          <w:rFonts w:ascii="Times New Roman" w:hAnsi="Times New Roman" w:cs="Times New Roman"/>
          <w:sz w:val="20"/>
          <w:szCs w:val="20"/>
        </w:rPr>
        <w:t>gejovia</w:t>
      </w:r>
      <w:proofErr w:type="spellEnd"/>
      <w:r w:rsidR="00E52A08">
        <w:rPr>
          <w:rFonts w:ascii="Times New Roman" w:hAnsi="Times New Roman" w:cs="Times New Roman"/>
          <w:sz w:val="20"/>
          <w:szCs w:val="20"/>
        </w:rPr>
        <w:t xml:space="preserve">, alebo </w:t>
      </w:r>
      <w:proofErr w:type="spellStart"/>
      <w:r w:rsidR="00E52A08">
        <w:rPr>
          <w:rFonts w:ascii="Times New Roman" w:hAnsi="Times New Roman" w:cs="Times New Roman"/>
          <w:sz w:val="20"/>
          <w:szCs w:val="20"/>
        </w:rPr>
        <w:t>lesby</w:t>
      </w:r>
      <w:proofErr w:type="spellEnd"/>
      <w:r w:rsidR="003A6F60" w:rsidRPr="00FA7B4D">
        <w:rPr>
          <w:rFonts w:ascii="Times New Roman" w:hAnsi="Times New Roman" w:cs="Times New Roman"/>
          <w:sz w:val="20"/>
          <w:szCs w:val="20"/>
        </w:rPr>
        <w:t xml:space="preserve">, orientované smerom k osobám rovnakého pohlavia) alebo bisexuálne (orientované smerom k obom pohlaviam). </w:t>
      </w:r>
    </w:p>
    <w:p w:rsidR="0003042B" w:rsidRPr="00FA7B4D" w:rsidRDefault="0003042B" w:rsidP="00EB50CC">
      <w:pPr>
        <w:pStyle w:val="Bezriadkovania"/>
        <w:jc w:val="both"/>
        <w:rPr>
          <w:rFonts w:ascii="Times New Roman" w:hAnsi="Times New Roman" w:cs="Times New Roman"/>
          <w:sz w:val="20"/>
          <w:szCs w:val="20"/>
        </w:rPr>
      </w:pPr>
    </w:p>
    <w:p w:rsidR="0003042B" w:rsidRPr="00FA7B4D" w:rsidRDefault="00E52A08" w:rsidP="00EB50CC">
      <w:pPr>
        <w:pStyle w:val="Bezriadkovania"/>
        <w:jc w:val="both"/>
        <w:rPr>
          <w:rFonts w:ascii="Times New Roman" w:hAnsi="Times New Roman" w:cs="Times New Roman"/>
          <w:sz w:val="20"/>
          <w:szCs w:val="20"/>
        </w:rPr>
      </w:pPr>
      <w:r>
        <w:rPr>
          <w:rFonts w:ascii="Times New Roman" w:hAnsi="Times New Roman" w:cs="Times New Roman"/>
          <w:b/>
          <w:sz w:val="20"/>
          <w:szCs w:val="20"/>
        </w:rPr>
        <w:t>Rodová</w:t>
      </w:r>
      <w:r w:rsidRPr="00FA7B4D">
        <w:rPr>
          <w:rFonts w:ascii="Times New Roman" w:hAnsi="Times New Roman" w:cs="Times New Roman"/>
          <w:b/>
          <w:sz w:val="20"/>
          <w:szCs w:val="20"/>
        </w:rPr>
        <w:t xml:space="preserve"> </w:t>
      </w:r>
      <w:r w:rsidR="00D17BF9" w:rsidRPr="00FA7B4D">
        <w:rPr>
          <w:rFonts w:ascii="Times New Roman" w:hAnsi="Times New Roman" w:cs="Times New Roman"/>
          <w:b/>
          <w:sz w:val="20"/>
          <w:szCs w:val="20"/>
        </w:rPr>
        <w:t xml:space="preserve">identita </w:t>
      </w:r>
      <w:r w:rsidR="008C23FC">
        <w:rPr>
          <w:rFonts w:ascii="Times New Roman" w:hAnsi="Times New Roman" w:cs="Times New Roman"/>
          <w:sz w:val="20"/>
          <w:szCs w:val="20"/>
        </w:rPr>
        <w:t>označuje</w:t>
      </w:r>
      <w:r w:rsidR="00D17BF9" w:rsidRPr="00FA7B4D">
        <w:rPr>
          <w:rFonts w:ascii="Times New Roman" w:hAnsi="Times New Roman" w:cs="Times New Roman"/>
          <w:sz w:val="20"/>
          <w:szCs w:val="20"/>
        </w:rPr>
        <w:t xml:space="preserve"> „každú osobu</w:t>
      </w:r>
      <w:r w:rsidR="008C23FC">
        <w:rPr>
          <w:rFonts w:ascii="Times New Roman" w:hAnsi="Times New Roman" w:cs="Times New Roman"/>
          <w:sz w:val="20"/>
          <w:szCs w:val="20"/>
        </w:rPr>
        <w:t xml:space="preserve"> hlboko pociťujúcu</w:t>
      </w:r>
      <w:r w:rsidR="0003042B" w:rsidRPr="00FA7B4D">
        <w:rPr>
          <w:rFonts w:ascii="Times New Roman" w:hAnsi="Times New Roman" w:cs="Times New Roman"/>
          <w:sz w:val="20"/>
          <w:szCs w:val="20"/>
        </w:rPr>
        <w:t xml:space="preserve"> vnútornú </w:t>
      </w:r>
      <w:r w:rsidR="00D17BF9" w:rsidRPr="00FA7B4D">
        <w:rPr>
          <w:rFonts w:ascii="Times New Roman" w:hAnsi="Times New Roman" w:cs="Times New Roman"/>
          <w:sz w:val="20"/>
          <w:szCs w:val="20"/>
        </w:rPr>
        <w:t xml:space="preserve">a individuálnu skúsenosť </w:t>
      </w:r>
      <w:r>
        <w:rPr>
          <w:rFonts w:ascii="Times New Roman" w:hAnsi="Times New Roman" w:cs="Times New Roman"/>
          <w:sz w:val="20"/>
          <w:szCs w:val="20"/>
        </w:rPr>
        <w:t>rodu</w:t>
      </w:r>
      <w:r w:rsidR="00D17BF9" w:rsidRPr="00FA7B4D">
        <w:rPr>
          <w:rFonts w:ascii="Times New Roman" w:hAnsi="Times New Roman" w:cs="Times New Roman"/>
          <w:sz w:val="20"/>
          <w:szCs w:val="20"/>
        </w:rPr>
        <w:t xml:space="preserve">, ktorá sa môže alebo nemusí zhodovať s pohlavím </w:t>
      </w:r>
      <w:r>
        <w:rPr>
          <w:rFonts w:ascii="Times New Roman" w:hAnsi="Times New Roman" w:cs="Times New Roman"/>
          <w:sz w:val="20"/>
          <w:szCs w:val="20"/>
        </w:rPr>
        <w:t>priznaným pri narodení</w:t>
      </w:r>
      <w:r w:rsidR="00F841C1">
        <w:rPr>
          <w:rFonts w:ascii="Times New Roman" w:hAnsi="Times New Roman" w:cs="Times New Roman"/>
          <w:sz w:val="20"/>
          <w:szCs w:val="20"/>
        </w:rPr>
        <w:t>,</w:t>
      </w:r>
      <w:r w:rsidR="000E4CB7" w:rsidRPr="00FA7B4D">
        <w:rPr>
          <w:rFonts w:ascii="Times New Roman" w:hAnsi="Times New Roman" w:cs="Times New Roman"/>
          <w:sz w:val="20"/>
          <w:szCs w:val="20"/>
        </w:rPr>
        <w:t xml:space="preserve"> vrátane vlastného vnímania tela (ktoré môže zahŕňať, ak je dobrovoľne zvolené, zmenu telesných znakov alebo funkcií medicínskymi, chirurgickými a inými prostriedkami) a ďalšie </w:t>
      </w:r>
      <w:r w:rsidR="00DE46D2">
        <w:rPr>
          <w:rFonts w:ascii="Times New Roman" w:hAnsi="Times New Roman" w:cs="Times New Roman"/>
          <w:sz w:val="20"/>
          <w:szCs w:val="20"/>
        </w:rPr>
        <w:t>prejavy</w:t>
      </w:r>
      <w:r w:rsidR="000E4CB7" w:rsidRPr="00FA7B4D">
        <w:rPr>
          <w:rFonts w:ascii="Times New Roman" w:hAnsi="Times New Roman" w:cs="Times New Roman"/>
          <w:sz w:val="20"/>
          <w:szCs w:val="20"/>
        </w:rPr>
        <w:t xml:space="preserve"> </w:t>
      </w:r>
      <w:r>
        <w:rPr>
          <w:rFonts w:ascii="Times New Roman" w:hAnsi="Times New Roman" w:cs="Times New Roman"/>
          <w:sz w:val="20"/>
          <w:szCs w:val="20"/>
        </w:rPr>
        <w:t>rodu</w:t>
      </w:r>
      <w:r w:rsidR="000E4CB7" w:rsidRPr="00FA7B4D">
        <w:rPr>
          <w:rFonts w:ascii="Times New Roman" w:hAnsi="Times New Roman" w:cs="Times New Roman"/>
          <w:sz w:val="20"/>
          <w:szCs w:val="20"/>
        </w:rPr>
        <w:t xml:space="preserve"> vrátane oblečenia, spôsobu reči a </w:t>
      </w:r>
      <w:r>
        <w:rPr>
          <w:rFonts w:ascii="Times New Roman" w:hAnsi="Times New Roman" w:cs="Times New Roman"/>
          <w:sz w:val="20"/>
          <w:szCs w:val="20"/>
        </w:rPr>
        <w:t>správania</w:t>
      </w:r>
      <w:r w:rsidR="000E4CB7" w:rsidRPr="00FA7B4D">
        <w:rPr>
          <w:rFonts w:ascii="Times New Roman" w:hAnsi="Times New Roman" w:cs="Times New Roman"/>
          <w:sz w:val="20"/>
          <w:szCs w:val="20"/>
        </w:rPr>
        <w:t>“.</w:t>
      </w:r>
      <w:r w:rsidR="000E4CB7" w:rsidRPr="00FA7B4D">
        <w:rPr>
          <w:rStyle w:val="Odkaznapoznmkupodiarou"/>
          <w:rFonts w:ascii="Times New Roman" w:hAnsi="Times New Roman" w:cs="Times New Roman"/>
          <w:sz w:val="20"/>
          <w:szCs w:val="20"/>
        </w:rPr>
        <w:footnoteReference w:id="10"/>
      </w:r>
      <w:r w:rsidR="000E4CB7" w:rsidRPr="00FA7B4D">
        <w:rPr>
          <w:rFonts w:ascii="Times New Roman" w:hAnsi="Times New Roman" w:cs="Times New Roman"/>
          <w:sz w:val="20"/>
          <w:szCs w:val="20"/>
        </w:rPr>
        <w:t xml:space="preserve"> Tí, ktorých </w:t>
      </w:r>
      <w:r>
        <w:rPr>
          <w:rFonts w:ascii="Times New Roman" w:hAnsi="Times New Roman" w:cs="Times New Roman"/>
          <w:sz w:val="20"/>
          <w:szCs w:val="20"/>
        </w:rPr>
        <w:t>rodová</w:t>
      </w:r>
      <w:r w:rsidR="000E4CB7" w:rsidRPr="00FA7B4D">
        <w:rPr>
          <w:rFonts w:ascii="Times New Roman" w:hAnsi="Times New Roman" w:cs="Times New Roman"/>
          <w:sz w:val="20"/>
          <w:szCs w:val="20"/>
        </w:rPr>
        <w:t xml:space="preserve"> identita sa nezhoduje s pohlavím </w:t>
      </w:r>
      <w:r>
        <w:rPr>
          <w:rFonts w:ascii="Times New Roman" w:hAnsi="Times New Roman" w:cs="Times New Roman"/>
          <w:sz w:val="20"/>
          <w:szCs w:val="20"/>
        </w:rPr>
        <w:t>priznaným pri narodení</w:t>
      </w:r>
      <w:r w:rsidR="00DE46D2">
        <w:rPr>
          <w:rFonts w:ascii="Times New Roman" w:hAnsi="Times New Roman" w:cs="Times New Roman"/>
          <w:sz w:val="20"/>
          <w:szCs w:val="20"/>
        </w:rPr>
        <w:t>,</w:t>
      </w:r>
      <w:r w:rsidR="000E4CB7" w:rsidRPr="00FA7B4D">
        <w:rPr>
          <w:rFonts w:ascii="Times New Roman" w:hAnsi="Times New Roman" w:cs="Times New Roman"/>
          <w:sz w:val="20"/>
          <w:szCs w:val="20"/>
        </w:rPr>
        <w:t xml:space="preserve"> sú zvyčajne označovaní ako </w:t>
      </w:r>
      <w:proofErr w:type="spellStart"/>
      <w:r w:rsidR="006A491E" w:rsidRPr="00FA7B4D">
        <w:rPr>
          <w:rFonts w:ascii="Times New Roman" w:hAnsi="Times New Roman" w:cs="Times New Roman"/>
          <w:sz w:val="20"/>
          <w:szCs w:val="20"/>
        </w:rPr>
        <w:t>transrodové</w:t>
      </w:r>
      <w:proofErr w:type="spellEnd"/>
      <w:r w:rsidR="006A491E" w:rsidRPr="00FA7B4D">
        <w:rPr>
          <w:rFonts w:ascii="Times New Roman" w:hAnsi="Times New Roman" w:cs="Times New Roman"/>
          <w:sz w:val="20"/>
          <w:szCs w:val="20"/>
        </w:rPr>
        <w:t xml:space="preserve"> osoby</w:t>
      </w:r>
      <w:r w:rsidR="000E4CB7" w:rsidRPr="00FA7B4D">
        <w:rPr>
          <w:rFonts w:ascii="Times New Roman" w:hAnsi="Times New Roman" w:cs="Times New Roman"/>
          <w:sz w:val="20"/>
          <w:szCs w:val="20"/>
        </w:rPr>
        <w:t>. Táto skupina zahŕňa osoby, ktoré si prajú v</w:t>
      </w:r>
      <w:r w:rsidR="00F841C1">
        <w:rPr>
          <w:rFonts w:ascii="Times New Roman" w:hAnsi="Times New Roman" w:cs="Times New Roman"/>
          <w:sz w:val="20"/>
          <w:szCs w:val="20"/>
        </w:rPr>
        <w:t> </w:t>
      </w:r>
      <w:r w:rsidR="000E4CB7" w:rsidRPr="00FA7B4D">
        <w:rPr>
          <w:rFonts w:ascii="Times New Roman" w:hAnsi="Times New Roman" w:cs="Times New Roman"/>
          <w:sz w:val="20"/>
          <w:szCs w:val="20"/>
        </w:rPr>
        <w:t>niektor</w:t>
      </w:r>
      <w:r w:rsidR="00F841C1">
        <w:rPr>
          <w:rFonts w:ascii="Times New Roman" w:hAnsi="Times New Roman" w:cs="Times New Roman"/>
          <w:sz w:val="20"/>
          <w:szCs w:val="20"/>
        </w:rPr>
        <w:t>ej etape</w:t>
      </w:r>
      <w:r w:rsidR="000E4CB7" w:rsidRPr="00FA7B4D">
        <w:rPr>
          <w:rFonts w:ascii="Times New Roman" w:hAnsi="Times New Roman" w:cs="Times New Roman"/>
          <w:sz w:val="20"/>
          <w:szCs w:val="20"/>
        </w:rPr>
        <w:t xml:space="preserve"> života podstúpiť liečbu na zmenu pohlavia (zvyčajne </w:t>
      </w:r>
      <w:r w:rsidR="00F841C1">
        <w:rPr>
          <w:rFonts w:ascii="Times New Roman" w:hAnsi="Times New Roman" w:cs="Times New Roman"/>
          <w:sz w:val="20"/>
          <w:szCs w:val="20"/>
        </w:rPr>
        <w:t xml:space="preserve">sú </w:t>
      </w:r>
      <w:r w:rsidR="000E4CB7" w:rsidRPr="00FA7B4D">
        <w:rPr>
          <w:rFonts w:ascii="Times New Roman" w:hAnsi="Times New Roman" w:cs="Times New Roman"/>
          <w:sz w:val="20"/>
          <w:szCs w:val="20"/>
        </w:rPr>
        <w:t>označovaní ako transsexuálne osoby), ako aj osoby, ktoré „sa opačne obliekajú“ alebo osoby, ktoré sa nepovažujú</w:t>
      </w:r>
      <w:r w:rsidR="00DE46D2">
        <w:rPr>
          <w:rFonts w:ascii="Times New Roman" w:hAnsi="Times New Roman" w:cs="Times New Roman"/>
          <w:sz w:val="20"/>
          <w:szCs w:val="20"/>
        </w:rPr>
        <w:t xml:space="preserve"> alebo nechcú </w:t>
      </w:r>
      <w:r>
        <w:rPr>
          <w:rFonts w:ascii="Times New Roman" w:hAnsi="Times New Roman" w:cs="Times New Roman"/>
          <w:sz w:val="20"/>
          <w:szCs w:val="20"/>
        </w:rPr>
        <w:t>byť považovaní</w:t>
      </w:r>
      <w:r w:rsidR="00DE46D2">
        <w:rPr>
          <w:rFonts w:ascii="Times New Roman" w:hAnsi="Times New Roman" w:cs="Times New Roman"/>
          <w:sz w:val="20"/>
          <w:szCs w:val="20"/>
        </w:rPr>
        <w:t xml:space="preserve"> za „mužov</w:t>
      </w:r>
      <w:r w:rsidR="000E4CB7" w:rsidRPr="00FA7B4D">
        <w:rPr>
          <w:rFonts w:ascii="Times New Roman" w:hAnsi="Times New Roman" w:cs="Times New Roman"/>
          <w:sz w:val="20"/>
          <w:szCs w:val="20"/>
        </w:rPr>
        <w:t>“ alebo „žen</w:t>
      </w:r>
      <w:r w:rsidR="00DE46D2">
        <w:rPr>
          <w:rFonts w:ascii="Times New Roman" w:hAnsi="Times New Roman" w:cs="Times New Roman"/>
          <w:sz w:val="20"/>
          <w:szCs w:val="20"/>
        </w:rPr>
        <w:t>y</w:t>
      </w:r>
      <w:r w:rsidR="000E4CB7" w:rsidRPr="00FA7B4D">
        <w:rPr>
          <w:rFonts w:ascii="Times New Roman" w:hAnsi="Times New Roman" w:cs="Times New Roman"/>
          <w:sz w:val="20"/>
          <w:szCs w:val="20"/>
        </w:rPr>
        <w:t>“. Niektorí z nich sa sami nazývajú ako „</w:t>
      </w:r>
      <w:r>
        <w:rPr>
          <w:rFonts w:ascii="Times New Roman" w:hAnsi="Times New Roman" w:cs="Times New Roman"/>
          <w:sz w:val="20"/>
          <w:szCs w:val="20"/>
        </w:rPr>
        <w:t>rodovo variantný</w:t>
      </w:r>
      <w:r w:rsidR="000E4CB7" w:rsidRPr="00FA7B4D">
        <w:rPr>
          <w:rFonts w:ascii="Times New Roman" w:hAnsi="Times New Roman" w:cs="Times New Roman"/>
          <w:sz w:val="20"/>
          <w:szCs w:val="20"/>
        </w:rPr>
        <w:t xml:space="preserve">“. </w:t>
      </w:r>
    </w:p>
    <w:p w:rsidR="000E4CB7" w:rsidRPr="00FA7B4D" w:rsidRDefault="000E4CB7" w:rsidP="00EB50CC">
      <w:pPr>
        <w:pStyle w:val="Bezriadkovania"/>
        <w:jc w:val="both"/>
        <w:rPr>
          <w:rFonts w:ascii="Times New Roman" w:hAnsi="Times New Roman" w:cs="Times New Roman"/>
          <w:sz w:val="20"/>
          <w:szCs w:val="20"/>
        </w:rPr>
      </w:pPr>
    </w:p>
    <w:p w:rsidR="00604FB1" w:rsidRPr="00FA7B4D" w:rsidRDefault="00E52A08" w:rsidP="00EB50CC">
      <w:pPr>
        <w:pStyle w:val="Bezriadkovania"/>
        <w:jc w:val="both"/>
        <w:rPr>
          <w:rFonts w:ascii="Times New Roman" w:hAnsi="Times New Roman" w:cs="Times New Roman"/>
          <w:sz w:val="20"/>
          <w:szCs w:val="20"/>
        </w:rPr>
      </w:pPr>
      <w:r w:rsidRPr="001B2C78">
        <w:rPr>
          <w:rFonts w:ascii="Times New Roman" w:hAnsi="Times New Roman" w:cs="Times New Roman"/>
          <w:sz w:val="20"/>
          <w:szCs w:val="20"/>
        </w:rPr>
        <w:t xml:space="preserve">Rodové vyjadrenie sa vzťahuje potom k prejavovaniu rodovej identity osoby, </w:t>
      </w:r>
      <w:r w:rsidR="00001DF2" w:rsidRPr="00E52A08">
        <w:rPr>
          <w:rFonts w:ascii="Times New Roman" w:hAnsi="Times New Roman" w:cs="Times New Roman"/>
          <w:sz w:val="20"/>
          <w:szCs w:val="20"/>
        </w:rPr>
        <w:t xml:space="preserve">, napríklad prostredníctvom </w:t>
      </w:r>
      <w:r>
        <w:rPr>
          <w:rFonts w:ascii="Times New Roman" w:hAnsi="Times New Roman" w:cs="Times New Roman"/>
          <w:sz w:val="20"/>
          <w:szCs w:val="20"/>
        </w:rPr>
        <w:t xml:space="preserve">maskulínneho, </w:t>
      </w:r>
      <w:proofErr w:type="spellStart"/>
      <w:r>
        <w:rPr>
          <w:rFonts w:ascii="Times New Roman" w:hAnsi="Times New Roman" w:cs="Times New Roman"/>
          <w:sz w:val="20"/>
          <w:szCs w:val="20"/>
        </w:rPr>
        <w:t>feminínneho</w:t>
      </w:r>
      <w:proofErr w:type="spellEnd"/>
      <w:r>
        <w:rPr>
          <w:rFonts w:ascii="Times New Roman" w:hAnsi="Times New Roman" w:cs="Times New Roman"/>
          <w:sz w:val="20"/>
          <w:szCs w:val="20"/>
        </w:rPr>
        <w:t xml:space="preserve">, alebo rodovo variantného </w:t>
      </w:r>
      <w:r w:rsidR="00001DF2" w:rsidRPr="00E52A08">
        <w:rPr>
          <w:rFonts w:ascii="Times New Roman" w:hAnsi="Times New Roman" w:cs="Times New Roman"/>
          <w:sz w:val="20"/>
          <w:szCs w:val="20"/>
        </w:rPr>
        <w:t>správania</w:t>
      </w:r>
      <w:r w:rsidR="00001DF2" w:rsidRPr="00FA7B4D">
        <w:rPr>
          <w:rFonts w:ascii="Times New Roman" w:hAnsi="Times New Roman" w:cs="Times New Roman"/>
          <w:sz w:val="20"/>
          <w:szCs w:val="20"/>
        </w:rPr>
        <w:t xml:space="preserve">, obliekania, účesu, hlasu alebo telesných </w:t>
      </w:r>
      <w:r w:rsidR="00F841C1">
        <w:rPr>
          <w:rFonts w:ascii="Times New Roman" w:hAnsi="Times New Roman" w:cs="Times New Roman"/>
          <w:sz w:val="20"/>
          <w:szCs w:val="20"/>
        </w:rPr>
        <w:t>znakov</w:t>
      </w:r>
      <w:r w:rsidR="00001DF2" w:rsidRPr="00FA7B4D">
        <w:rPr>
          <w:rFonts w:ascii="Times New Roman" w:hAnsi="Times New Roman" w:cs="Times New Roman"/>
          <w:sz w:val="20"/>
          <w:szCs w:val="20"/>
        </w:rPr>
        <w:t>. Keďže skúsenosti s homofóbiou, transfóbiou a</w:t>
      </w:r>
      <w:r w:rsidR="00DB3947" w:rsidRPr="00FA7B4D">
        <w:rPr>
          <w:rFonts w:ascii="Times New Roman" w:hAnsi="Times New Roman" w:cs="Times New Roman"/>
          <w:sz w:val="20"/>
          <w:szCs w:val="20"/>
        </w:rPr>
        <w:t> </w:t>
      </w:r>
      <w:r w:rsidR="00001DF2" w:rsidRPr="00FA7B4D">
        <w:rPr>
          <w:rFonts w:ascii="Times New Roman" w:hAnsi="Times New Roman" w:cs="Times New Roman"/>
          <w:sz w:val="20"/>
          <w:szCs w:val="20"/>
        </w:rPr>
        <w:t>diskrimináciou</w:t>
      </w:r>
      <w:r w:rsidR="00DB3947" w:rsidRPr="00FA7B4D">
        <w:rPr>
          <w:rFonts w:ascii="Times New Roman" w:hAnsi="Times New Roman" w:cs="Times New Roman"/>
          <w:sz w:val="20"/>
          <w:szCs w:val="20"/>
        </w:rPr>
        <w:t xml:space="preserve"> na základe sexuálnej orientácie a </w:t>
      </w:r>
      <w:r>
        <w:rPr>
          <w:rFonts w:ascii="Times New Roman" w:hAnsi="Times New Roman" w:cs="Times New Roman"/>
          <w:sz w:val="20"/>
          <w:szCs w:val="20"/>
        </w:rPr>
        <w:t>rodovej</w:t>
      </w:r>
      <w:r w:rsidRPr="00FA7B4D">
        <w:rPr>
          <w:rFonts w:ascii="Times New Roman" w:hAnsi="Times New Roman" w:cs="Times New Roman"/>
          <w:sz w:val="20"/>
          <w:szCs w:val="20"/>
        </w:rPr>
        <w:t xml:space="preserve"> </w:t>
      </w:r>
      <w:r w:rsidR="00DB3947" w:rsidRPr="00FA7B4D">
        <w:rPr>
          <w:rFonts w:ascii="Times New Roman" w:hAnsi="Times New Roman" w:cs="Times New Roman"/>
          <w:sz w:val="20"/>
          <w:szCs w:val="20"/>
        </w:rPr>
        <w:t>identity často nachádzajú svoje ko</w:t>
      </w:r>
      <w:r w:rsidR="00DE46D2">
        <w:rPr>
          <w:rFonts w:ascii="Times New Roman" w:hAnsi="Times New Roman" w:cs="Times New Roman"/>
          <w:sz w:val="20"/>
          <w:szCs w:val="20"/>
        </w:rPr>
        <w:t xml:space="preserve">rene v sociálnom vnímaní </w:t>
      </w:r>
      <w:r>
        <w:rPr>
          <w:rFonts w:ascii="Times New Roman" w:hAnsi="Times New Roman" w:cs="Times New Roman"/>
          <w:sz w:val="20"/>
          <w:szCs w:val="20"/>
        </w:rPr>
        <w:t>rodových rolí</w:t>
      </w:r>
      <w:r w:rsidR="00DB3947" w:rsidRPr="00FA7B4D">
        <w:rPr>
          <w:rFonts w:ascii="Times New Roman" w:hAnsi="Times New Roman" w:cs="Times New Roman"/>
          <w:sz w:val="20"/>
          <w:szCs w:val="20"/>
        </w:rPr>
        <w:t>, tento prieskum zahŕňa</w:t>
      </w:r>
      <w:r w:rsidR="00DE46D2">
        <w:rPr>
          <w:rFonts w:ascii="Times New Roman" w:hAnsi="Times New Roman" w:cs="Times New Roman"/>
          <w:sz w:val="20"/>
          <w:szCs w:val="20"/>
        </w:rPr>
        <w:t xml:space="preserve"> </w:t>
      </w:r>
      <w:r w:rsidR="00F841C1">
        <w:rPr>
          <w:rFonts w:ascii="Times New Roman" w:hAnsi="Times New Roman" w:cs="Times New Roman"/>
          <w:sz w:val="20"/>
          <w:szCs w:val="20"/>
        </w:rPr>
        <w:t>tiež</w:t>
      </w:r>
      <w:r w:rsidR="00DB3947" w:rsidRPr="00FA7B4D">
        <w:rPr>
          <w:rFonts w:ascii="Times New Roman" w:hAnsi="Times New Roman" w:cs="Times New Roman"/>
          <w:sz w:val="20"/>
          <w:szCs w:val="20"/>
        </w:rPr>
        <w:t xml:space="preserve"> tento element. </w:t>
      </w:r>
    </w:p>
    <w:p w:rsidR="00604FB1" w:rsidRDefault="00604FB1" w:rsidP="00EB50CC">
      <w:pPr>
        <w:pStyle w:val="Bezriadkovania"/>
        <w:jc w:val="both"/>
        <w:rPr>
          <w:rFonts w:ascii="Times New Roman" w:hAnsi="Times New Roman" w:cs="Times New Roman"/>
        </w:rPr>
      </w:pPr>
    </w:p>
    <w:p w:rsidR="00FA7B4D" w:rsidRDefault="00FA7B4D" w:rsidP="00EB50CC">
      <w:pPr>
        <w:pStyle w:val="Bezriadkovania"/>
        <w:jc w:val="both"/>
        <w:rPr>
          <w:rFonts w:ascii="Times New Roman" w:hAnsi="Times New Roman" w:cs="Times New Roman"/>
        </w:rPr>
      </w:pPr>
    </w:p>
    <w:p w:rsidR="00FA7B4D" w:rsidRDefault="00FA7B4D" w:rsidP="00EB50CC">
      <w:pPr>
        <w:pStyle w:val="Bezriadkovania"/>
        <w:jc w:val="both"/>
        <w:rPr>
          <w:rFonts w:ascii="Times New Roman" w:hAnsi="Times New Roman" w:cs="Times New Roman"/>
        </w:rPr>
      </w:pPr>
    </w:p>
    <w:p w:rsidR="00FA7B4D" w:rsidRDefault="00FA7B4D" w:rsidP="00EB50CC">
      <w:pPr>
        <w:pStyle w:val="Bezriadkovania"/>
        <w:jc w:val="both"/>
        <w:rPr>
          <w:rFonts w:ascii="Times New Roman" w:hAnsi="Times New Roman" w:cs="Times New Roman"/>
        </w:rPr>
      </w:pPr>
    </w:p>
    <w:p w:rsidR="00FA7B4D" w:rsidRPr="00001DF2" w:rsidRDefault="00FA7B4D" w:rsidP="00EB50CC">
      <w:pPr>
        <w:pStyle w:val="Bezriadkovania"/>
        <w:jc w:val="both"/>
        <w:rPr>
          <w:rFonts w:ascii="Times New Roman" w:hAnsi="Times New Roman" w:cs="Times New Roman"/>
        </w:rPr>
      </w:pPr>
    </w:p>
    <w:p w:rsidR="00604FB1" w:rsidRDefault="00604FB1" w:rsidP="00EB50CC">
      <w:pPr>
        <w:pStyle w:val="Bezriadkovania"/>
        <w:jc w:val="both"/>
        <w:rPr>
          <w:rFonts w:ascii="Times New Roman" w:hAnsi="Times New Roman" w:cs="Times New Roman"/>
          <w:sz w:val="24"/>
          <w:szCs w:val="24"/>
        </w:rPr>
      </w:pPr>
    </w:p>
    <w:p w:rsidR="00604FB1" w:rsidRDefault="00604FB1" w:rsidP="00EB50CC">
      <w:pPr>
        <w:pStyle w:val="Bezriadkovania"/>
        <w:jc w:val="both"/>
        <w:rPr>
          <w:rFonts w:ascii="Times New Roman" w:hAnsi="Times New Roman" w:cs="Times New Roman"/>
          <w:sz w:val="24"/>
          <w:szCs w:val="24"/>
        </w:rPr>
      </w:pPr>
    </w:p>
    <w:p w:rsidR="00604FB1" w:rsidRDefault="00604FB1" w:rsidP="00EB50CC">
      <w:pPr>
        <w:pStyle w:val="Bezriadkovania"/>
        <w:jc w:val="both"/>
        <w:rPr>
          <w:rFonts w:ascii="Times New Roman" w:hAnsi="Times New Roman" w:cs="Times New Roman"/>
          <w:sz w:val="24"/>
          <w:szCs w:val="24"/>
        </w:rPr>
      </w:pPr>
    </w:p>
    <w:p w:rsidR="00DE46D2" w:rsidRDefault="00DE46D2" w:rsidP="00EB50CC">
      <w:pPr>
        <w:pStyle w:val="Bezriadkovania"/>
        <w:jc w:val="both"/>
        <w:rPr>
          <w:rFonts w:ascii="Times New Roman" w:hAnsi="Times New Roman" w:cs="Times New Roman"/>
          <w:sz w:val="24"/>
          <w:szCs w:val="24"/>
        </w:rPr>
      </w:pPr>
    </w:p>
    <w:p w:rsidR="00DE46D2" w:rsidRDefault="00DE46D2"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604FB1" w:rsidRPr="00B85240" w:rsidRDefault="00ED7A85" w:rsidP="00EB50CC">
      <w:pPr>
        <w:pStyle w:val="Bezriadkovania"/>
        <w:jc w:val="both"/>
        <w:rPr>
          <w:rFonts w:ascii="Times New Roman" w:hAnsi="Times New Roman" w:cs="Times New Roman"/>
          <w:sz w:val="80"/>
          <w:szCs w:val="80"/>
        </w:rPr>
      </w:pPr>
      <w:r w:rsidRPr="00B85240">
        <w:rPr>
          <w:rFonts w:ascii="Times New Roman" w:hAnsi="Times New Roman" w:cs="Times New Roman"/>
          <w:sz w:val="80"/>
          <w:szCs w:val="80"/>
        </w:rPr>
        <w:t>1</w:t>
      </w:r>
    </w:p>
    <w:p w:rsidR="00ED7A85" w:rsidRDefault="00ED7A85" w:rsidP="00EB50CC">
      <w:pPr>
        <w:pStyle w:val="Bezriadkovania"/>
        <w:jc w:val="both"/>
        <w:rPr>
          <w:rFonts w:ascii="Times New Roman" w:hAnsi="Times New Roman" w:cs="Times New Roman"/>
          <w:sz w:val="24"/>
          <w:szCs w:val="24"/>
        </w:rPr>
      </w:pPr>
    </w:p>
    <w:p w:rsidR="00ED7A85" w:rsidRPr="00D131D9" w:rsidRDefault="003E2E57" w:rsidP="00EB50CC">
      <w:pPr>
        <w:pStyle w:val="Bezriadkovania"/>
        <w:jc w:val="both"/>
        <w:rPr>
          <w:rFonts w:ascii="Times New Roman" w:hAnsi="Times New Roman" w:cs="Times New Roman"/>
          <w:b/>
          <w:sz w:val="36"/>
          <w:szCs w:val="36"/>
        </w:rPr>
      </w:pPr>
      <w:r>
        <w:rPr>
          <w:rFonts w:ascii="Times New Roman" w:hAnsi="Times New Roman" w:cs="Times New Roman"/>
          <w:b/>
          <w:sz w:val="36"/>
          <w:szCs w:val="36"/>
        </w:rPr>
        <w:t>N</w:t>
      </w:r>
      <w:r w:rsidR="00ED7A85" w:rsidRPr="00D131D9">
        <w:rPr>
          <w:rFonts w:ascii="Times New Roman" w:hAnsi="Times New Roman" w:cs="Times New Roman"/>
          <w:b/>
          <w:sz w:val="36"/>
          <w:szCs w:val="36"/>
        </w:rPr>
        <w:t xml:space="preserve">ázory </w:t>
      </w:r>
      <w:r>
        <w:rPr>
          <w:rFonts w:ascii="Times New Roman" w:hAnsi="Times New Roman" w:cs="Times New Roman"/>
          <w:b/>
          <w:sz w:val="36"/>
          <w:szCs w:val="36"/>
        </w:rPr>
        <w:t>FRA</w:t>
      </w:r>
    </w:p>
    <w:p w:rsidR="00ED7A85" w:rsidRPr="00D131D9" w:rsidRDefault="00ED7A85" w:rsidP="00EB50CC">
      <w:pPr>
        <w:pStyle w:val="Bezriadkovania"/>
        <w:jc w:val="both"/>
        <w:rPr>
          <w:rFonts w:ascii="Times New Roman" w:hAnsi="Times New Roman" w:cs="Times New Roman"/>
          <w:b/>
          <w:sz w:val="36"/>
          <w:szCs w:val="36"/>
        </w:rPr>
      </w:pPr>
      <w:r w:rsidRPr="00D131D9">
        <w:rPr>
          <w:rFonts w:ascii="Times New Roman" w:hAnsi="Times New Roman" w:cs="Times New Roman"/>
          <w:b/>
          <w:sz w:val="36"/>
          <w:szCs w:val="36"/>
        </w:rPr>
        <w:t>a kľúčové zistenia</w:t>
      </w:r>
    </w:p>
    <w:p w:rsidR="00C20176" w:rsidRDefault="00C20176" w:rsidP="00EB50CC">
      <w:pPr>
        <w:pStyle w:val="Bezriadkovania"/>
        <w:jc w:val="both"/>
        <w:rPr>
          <w:rFonts w:ascii="Times New Roman" w:hAnsi="Times New Roman" w:cs="Times New Roman"/>
          <w:sz w:val="24"/>
          <w:szCs w:val="24"/>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89775A" w:rsidTr="006F5175">
        <w:tc>
          <w:tcPr>
            <w:tcW w:w="4605" w:type="dxa"/>
          </w:tcPr>
          <w:p w:rsidR="0089775A" w:rsidRPr="008272CD" w:rsidRDefault="0089775A" w:rsidP="0089775A">
            <w:pPr>
              <w:pStyle w:val="Bezriadkovania"/>
              <w:jc w:val="both"/>
              <w:rPr>
                <w:rFonts w:ascii="Times New Roman" w:hAnsi="Times New Roman" w:cs="Times New Roman"/>
              </w:rPr>
            </w:pPr>
            <w:r w:rsidRPr="008272CD">
              <w:rPr>
                <w:rFonts w:ascii="Times New Roman" w:hAnsi="Times New Roman" w:cs="Times New Roman"/>
              </w:rPr>
              <w:t xml:space="preserve">Čerpajúc zo zistení prieskumu a stavajúc na predchádzajúcej práci FRA, FRA </w:t>
            </w:r>
            <w:r w:rsidR="009931EB">
              <w:rPr>
                <w:rFonts w:ascii="Times New Roman" w:hAnsi="Times New Roman" w:cs="Times New Roman"/>
              </w:rPr>
              <w:t>s</w:t>
            </w:r>
            <w:r w:rsidRPr="008272CD">
              <w:rPr>
                <w:rFonts w:ascii="Times New Roman" w:hAnsi="Times New Roman" w:cs="Times New Roman"/>
              </w:rPr>
              <w:t xml:space="preserve">formulovala </w:t>
            </w:r>
            <w:r w:rsidR="00C7270D">
              <w:rPr>
                <w:rFonts w:ascii="Times New Roman" w:hAnsi="Times New Roman" w:cs="Times New Roman"/>
              </w:rPr>
              <w:t>nižšie uvedené</w:t>
            </w:r>
            <w:r w:rsidRPr="008272CD">
              <w:rPr>
                <w:rFonts w:ascii="Times New Roman" w:hAnsi="Times New Roman" w:cs="Times New Roman"/>
              </w:rPr>
              <w:t xml:space="preserve"> </w:t>
            </w:r>
            <w:r w:rsidR="00DE46D2">
              <w:rPr>
                <w:rFonts w:ascii="Times New Roman" w:hAnsi="Times New Roman" w:cs="Times New Roman"/>
              </w:rPr>
              <w:t>názory</w:t>
            </w:r>
            <w:r w:rsidRPr="008272CD">
              <w:rPr>
                <w:rFonts w:ascii="Times New Roman" w:hAnsi="Times New Roman" w:cs="Times New Roman"/>
              </w:rPr>
              <w:t xml:space="preserve">. Ich cieľom </w:t>
            </w:r>
            <w:r w:rsidR="00902500">
              <w:rPr>
                <w:rFonts w:ascii="Times New Roman" w:hAnsi="Times New Roman" w:cs="Times New Roman"/>
              </w:rPr>
              <w:t>je</w:t>
            </w:r>
            <w:r w:rsidRPr="008272CD">
              <w:rPr>
                <w:rFonts w:ascii="Times New Roman" w:hAnsi="Times New Roman" w:cs="Times New Roman"/>
              </w:rPr>
              <w:t xml:space="preserve"> podporiť EÚ a národných </w:t>
            </w:r>
            <w:r w:rsidR="00C7270D">
              <w:rPr>
                <w:rFonts w:ascii="Times New Roman" w:hAnsi="Times New Roman" w:cs="Times New Roman"/>
              </w:rPr>
              <w:t>tvorcov politík</w:t>
            </w:r>
            <w:r w:rsidRPr="008272CD">
              <w:rPr>
                <w:rFonts w:ascii="Times New Roman" w:hAnsi="Times New Roman" w:cs="Times New Roman"/>
              </w:rPr>
              <w:t xml:space="preserve"> </w:t>
            </w:r>
            <w:r w:rsidR="00902500">
              <w:rPr>
                <w:rFonts w:ascii="Times New Roman" w:hAnsi="Times New Roman" w:cs="Times New Roman"/>
              </w:rPr>
              <w:t xml:space="preserve">pri </w:t>
            </w:r>
            <w:r w:rsidRPr="008272CD">
              <w:rPr>
                <w:rFonts w:ascii="Times New Roman" w:hAnsi="Times New Roman" w:cs="Times New Roman"/>
              </w:rPr>
              <w:t>obozn</w:t>
            </w:r>
            <w:r w:rsidR="00902500">
              <w:rPr>
                <w:rFonts w:ascii="Times New Roman" w:hAnsi="Times New Roman" w:cs="Times New Roman"/>
              </w:rPr>
              <w:t xml:space="preserve">amovaní </w:t>
            </w:r>
            <w:r w:rsidRPr="008272CD">
              <w:rPr>
                <w:rFonts w:ascii="Times New Roman" w:hAnsi="Times New Roman" w:cs="Times New Roman"/>
              </w:rPr>
              <w:t>sa a implementáci</w:t>
            </w:r>
            <w:r w:rsidR="00902500">
              <w:rPr>
                <w:rFonts w:ascii="Times New Roman" w:hAnsi="Times New Roman" w:cs="Times New Roman"/>
              </w:rPr>
              <w:t>i</w:t>
            </w:r>
            <w:r w:rsidRPr="008272CD">
              <w:rPr>
                <w:rFonts w:ascii="Times New Roman" w:hAnsi="Times New Roman" w:cs="Times New Roman"/>
              </w:rPr>
              <w:t xml:space="preserve"> komplexných a účinných legislatívnych a mimo-legislatívnych opatrení na rešpektovanie</w:t>
            </w:r>
            <w:r w:rsidR="00902500">
              <w:rPr>
                <w:rFonts w:ascii="Times New Roman" w:hAnsi="Times New Roman" w:cs="Times New Roman"/>
              </w:rPr>
              <w:t xml:space="preserve"> a zabezpečenie základných práv</w:t>
            </w:r>
            <w:r w:rsidRPr="008272CD">
              <w:rPr>
                <w:rFonts w:ascii="Times New Roman" w:hAnsi="Times New Roman" w:cs="Times New Roman"/>
              </w:rPr>
              <w:t xml:space="preserve"> LGBT osôb. Podrobnejši</w:t>
            </w:r>
            <w:r w:rsidR="00902500">
              <w:rPr>
                <w:rFonts w:ascii="Times New Roman" w:hAnsi="Times New Roman" w:cs="Times New Roman"/>
              </w:rPr>
              <w:t>u</w:t>
            </w:r>
            <w:r w:rsidRPr="008272CD">
              <w:rPr>
                <w:rFonts w:ascii="Times New Roman" w:hAnsi="Times New Roman" w:cs="Times New Roman"/>
              </w:rPr>
              <w:t xml:space="preserve"> analýz</w:t>
            </w:r>
            <w:r w:rsidR="00902500">
              <w:rPr>
                <w:rFonts w:ascii="Times New Roman" w:hAnsi="Times New Roman" w:cs="Times New Roman"/>
              </w:rPr>
              <w:t>u</w:t>
            </w:r>
            <w:r w:rsidRPr="008272CD">
              <w:rPr>
                <w:rFonts w:ascii="Times New Roman" w:hAnsi="Times New Roman" w:cs="Times New Roman"/>
              </w:rPr>
              <w:t xml:space="preserve"> zistení prieskumu </w:t>
            </w:r>
            <w:r w:rsidR="00902500">
              <w:rPr>
                <w:rFonts w:ascii="Times New Roman" w:hAnsi="Times New Roman" w:cs="Times New Roman"/>
              </w:rPr>
              <w:t>zdôrazňujúcu</w:t>
            </w:r>
            <w:r w:rsidRPr="008272CD">
              <w:rPr>
                <w:rFonts w:ascii="Times New Roman" w:hAnsi="Times New Roman" w:cs="Times New Roman"/>
              </w:rPr>
              <w:t xml:space="preserve"> tieto </w:t>
            </w:r>
            <w:r w:rsidR="007D37B8">
              <w:rPr>
                <w:rFonts w:ascii="Times New Roman" w:hAnsi="Times New Roman" w:cs="Times New Roman"/>
              </w:rPr>
              <w:t>názory</w:t>
            </w:r>
            <w:r w:rsidRPr="008272CD">
              <w:rPr>
                <w:rFonts w:ascii="Times New Roman" w:hAnsi="Times New Roman" w:cs="Times New Roman"/>
              </w:rPr>
              <w:t xml:space="preserve"> m</w:t>
            </w:r>
            <w:r w:rsidR="00902500">
              <w:rPr>
                <w:rFonts w:ascii="Times New Roman" w:hAnsi="Times New Roman" w:cs="Times New Roman"/>
              </w:rPr>
              <w:t xml:space="preserve">ožno nájsť </w:t>
            </w:r>
            <w:r w:rsidRPr="008272CD">
              <w:rPr>
                <w:rFonts w:ascii="Times New Roman" w:hAnsi="Times New Roman" w:cs="Times New Roman"/>
              </w:rPr>
              <w:t xml:space="preserve">v Časti 2 tejto správy, rovnako ako </w:t>
            </w:r>
            <w:r w:rsidR="003B3E4E">
              <w:rPr>
                <w:rFonts w:ascii="Times New Roman" w:hAnsi="Times New Roman" w:cs="Times New Roman"/>
              </w:rPr>
              <w:t xml:space="preserve">aj </w:t>
            </w:r>
            <w:r w:rsidRPr="008272CD">
              <w:rPr>
                <w:rFonts w:ascii="Times New Roman" w:hAnsi="Times New Roman" w:cs="Times New Roman"/>
              </w:rPr>
              <w:t>v</w:t>
            </w:r>
            <w:r w:rsidR="00902500">
              <w:rPr>
                <w:rFonts w:ascii="Times New Roman" w:hAnsi="Times New Roman" w:cs="Times New Roman"/>
              </w:rPr>
              <w:t> </w:t>
            </w:r>
            <w:r w:rsidRPr="008272CD">
              <w:rPr>
                <w:rFonts w:ascii="Times New Roman" w:hAnsi="Times New Roman" w:cs="Times New Roman"/>
              </w:rPr>
              <w:t>správe</w:t>
            </w:r>
            <w:r w:rsidR="00902500">
              <w:rPr>
                <w:rFonts w:ascii="Times New Roman" w:hAnsi="Times New Roman" w:cs="Times New Roman"/>
              </w:rPr>
              <w:t xml:space="preserve"> </w:t>
            </w:r>
            <w:r w:rsidRPr="008272CD">
              <w:rPr>
                <w:rFonts w:ascii="Times New Roman" w:hAnsi="Times New Roman" w:cs="Times New Roman"/>
              </w:rPr>
              <w:t xml:space="preserve"> </w:t>
            </w:r>
            <w:r w:rsidR="00902500">
              <w:rPr>
                <w:rFonts w:ascii="Times New Roman" w:hAnsi="Times New Roman" w:cs="Times New Roman"/>
                <w:i/>
              </w:rPr>
              <w:t>E</w:t>
            </w:r>
            <w:r w:rsidRPr="008272CD">
              <w:rPr>
                <w:rFonts w:ascii="Times New Roman" w:hAnsi="Times New Roman" w:cs="Times New Roman"/>
                <w:i/>
              </w:rPr>
              <w:t>Ú LGBT</w:t>
            </w:r>
            <w:r w:rsidR="00C7270D">
              <w:rPr>
                <w:rFonts w:ascii="Times New Roman" w:hAnsi="Times New Roman" w:cs="Times New Roman"/>
                <w:i/>
              </w:rPr>
              <w:t xml:space="preserve"> prieskum</w:t>
            </w:r>
            <w:r w:rsidRPr="008272CD">
              <w:rPr>
                <w:rFonts w:ascii="Times New Roman" w:hAnsi="Times New Roman" w:cs="Times New Roman"/>
                <w:i/>
              </w:rPr>
              <w:t>: hlavné výsledky</w:t>
            </w:r>
            <w:r w:rsidRPr="008272CD">
              <w:rPr>
                <w:rFonts w:ascii="Times New Roman" w:hAnsi="Times New Roman" w:cs="Times New Roman"/>
              </w:rPr>
              <w:t xml:space="preserve">. </w:t>
            </w:r>
          </w:p>
          <w:p w:rsidR="0089775A" w:rsidRPr="008272CD" w:rsidRDefault="0089775A" w:rsidP="0089775A">
            <w:pPr>
              <w:pStyle w:val="Bezriadkovania"/>
              <w:jc w:val="both"/>
              <w:rPr>
                <w:rFonts w:ascii="Times New Roman" w:hAnsi="Times New Roman" w:cs="Times New Roman"/>
              </w:rPr>
            </w:pPr>
          </w:p>
          <w:p w:rsidR="0089775A" w:rsidRPr="008272CD" w:rsidRDefault="0089775A" w:rsidP="0089775A">
            <w:pPr>
              <w:pStyle w:val="Bezriadkovania"/>
              <w:jc w:val="both"/>
              <w:rPr>
                <w:rFonts w:ascii="Times New Roman" w:hAnsi="Times New Roman" w:cs="Times New Roman"/>
              </w:rPr>
            </w:pPr>
            <w:r w:rsidRPr="008272CD">
              <w:rPr>
                <w:rFonts w:ascii="Times New Roman" w:hAnsi="Times New Roman" w:cs="Times New Roman"/>
              </w:rPr>
              <w:t xml:space="preserve">Na úrovni EÚ, </w:t>
            </w:r>
            <w:r w:rsidR="003B3E4E">
              <w:rPr>
                <w:rFonts w:ascii="Times New Roman" w:hAnsi="Times New Roman" w:cs="Times New Roman"/>
              </w:rPr>
              <w:t xml:space="preserve">Európskou komisiou prijatá </w:t>
            </w:r>
            <w:r w:rsidRPr="008272CD">
              <w:rPr>
                <w:rFonts w:ascii="Times New Roman" w:hAnsi="Times New Roman" w:cs="Times New Roman"/>
                <w:i/>
              </w:rPr>
              <w:t xml:space="preserve">Stratégia pre účinné zapracovanie Charty základných práv Európskej únie </w:t>
            </w:r>
            <w:r w:rsidR="003B3E4E">
              <w:rPr>
                <w:rFonts w:ascii="Times New Roman" w:hAnsi="Times New Roman" w:cs="Times New Roman"/>
              </w:rPr>
              <w:t>umožňuje</w:t>
            </w:r>
            <w:r w:rsidRPr="008272CD">
              <w:rPr>
                <w:rFonts w:ascii="Times New Roman" w:hAnsi="Times New Roman" w:cs="Times New Roman"/>
              </w:rPr>
              <w:t xml:space="preserve"> „rozvoj individuálnych politík týkajúcich sa špecifických základných práv na základe medzinárodných dohôd“.</w:t>
            </w:r>
            <w:r w:rsidRPr="008272CD">
              <w:rPr>
                <w:rStyle w:val="Odkaznapoznmkupodiarou"/>
                <w:rFonts w:ascii="Times New Roman" w:hAnsi="Times New Roman" w:cs="Times New Roman"/>
              </w:rPr>
              <w:footnoteReference w:id="11"/>
            </w:r>
            <w:r w:rsidRPr="008272CD">
              <w:rPr>
                <w:rFonts w:ascii="Times New Roman" w:hAnsi="Times New Roman" w:cs="Times New Roman"/>
              </w:rPr>
              <w:t xml:space="preserve">  Pri rozvoji týchto individuál</w:t>
            </w:r>
            <w:r w:rsidR="00A16F0C">
              <w:rPr>
                <w:rFonts w:ascii="Times New Roman" w:hAnsi="Times New Roman" w:cs="Times New Roman"/>
              </w:rPr>
              <w:t>nych politík</w:t>
            </w:r>
            <w:r w:rsidRPr="008272CD">
              <w:rPr>
                <w:rFonts w:ascii="Times New Roman" w:hAnsi="Times New Roman" w:cs="Times New Roman"/>
              </w:rPr>
              <w:t xml:space="preserve"> boj</w:t>
            </w:r>
            <w:r w:rsidR="00A16F0C">
              <w:rPr>
                <w:rFonts w:ascii="Times New Roman" w:hAnsi="Times New Roman" w:cs="Times New Roman"/>
              </w:rPr>
              <w:t>a</w:t>
            </w:r>
            <w:r w:rsidRPr="008272CD">
              <w:rPr>
                <w:rFonts w:ascii="Times New Roman" w:hAnsi="Times New Roman" w:cs="Times New Roman"/>
              </w:rPr>
              <w:t xml:space="preserve"> s diskrimináciou na základe sexuálnej orientácie a </w:t>
            </w:r>
            <w:r w:rsidR="00805CE6">
              <w:rPr>
                <w:rFonts w:ascii="Times New Roman" w:hAnsi="Times New Roman" w:cs="Times New Roman"/>
              </w:rPr>
              <w:t>rodovej</w:t>
            </w:r>
            <w:r w:rsidR="00805CE6" w:rsidRPr="008272CD">
              <w:rPr>
                <w:rFonts w:ascii="Times New Roman" w:hAnsi="Times New Roman" w:cs="Times New Roman"/>
              </w:rPr>
              <w:t xml:space="preserve"> </w:t>
            </w:r>
            <w:r w:rsidRPr="008272CD">
              <w:rPr>
                <w:rFonts w:ascii="Times New Roman" w:hAnsi="Times New Roman" w:cs="Times New Roman"/>
              </w:rPr>
              <w:t>identity</w:t>
            </w:r>
            <w:r w:rsidR="003B3E4E">
              <w:rPr>
                <w:rFonts w:ascii="Times New Roman" w:hAnsi="Times New Roman" w:cs="Times New Roman"/>
              </w:rPr>
              <w:t xml:space="preserve"> môže</w:t>
            </w:r>
            <w:r w:rsidRPr="008272CD">
              <w:rPr>
                <w:rFonts w:ascii="Times New Roman" w:hAnsi="Times New Roman" w:cs="Times New Roman"/>
              </w:rPr>
              <w:t xml:space="preserve"> EÚ čerpať inšpiráciu zo skúseností získaných z</w:t>
            </w:r>
            <w:r w:rsidR="00A16F0C">
              <w:rPr>
                <w:rFonts w:ascii="Times New Roman" w:hAnsi="Times New Roman" w:cs="Times New Roman"/>
              </w:rPr>
              <w:t xml:space="preserve"> nastavenia</w:t>
            </w:r>
            <w:r w:rsidRPr="008272CD">
              <w:rPr>
                <w:rFonts w:ascii="Times New Roman" w:hAnsi="Times New Roman" w:cs="Times New Roman"/>
              </w:rPr>
              <w:t xml:space="preserve"> špecifických</w:t>
            </w:r>
            <w:r w:rsidR="00A16F0C">
              <w:rPr>
                <w:rFonts w:ascii="Times New Roman" w:hAnsi="Times New Roman" w:cs="Times New Roman"/>
              </w:rPr>
              <w:t xml:space="preserve"> stratégií</w:t>
            </w:r>
            <w:r w:rsidRPr="008272CD">
              <w:rPr>
                <w:rFonts w:ascii="Times New Roman" w:hAnsi="Times New Roman" w:cs="Times New Roman"/>
              </w:rPr>
              <w:t xml:space="preserve"> Európskej únie, detailných a akčných plánov na poli diskriminácie na základe </w:t>
            </w:r>
            <w:r w:rsidR="00805CE6">
              <w:rPr>
                <w:rFonts w:ascii="Times New Roman" w:hAnsi="Times New Roman" w:cs="Times New Roman"/>
              </w:rPr>
              <w:t xml:space="preserve">zdravotného </w:t>
            </w:r>
            <w:r w:rsidRPr="008272CD">
              <w:rPr>
                <w:rFonts w:ascii="Times New Roman" w:hAnsi="Times New Roman" w:cs="Times New Roman"/>
              </w:rPr>
              <w:t>postihnutia a</w:t>
            </w:r>
            <w:r w:rsidR="00805CE6">
              <w:rPr>
                <w:rFonts w:ascii="Times New Roman" w:hAnsi="Times New Roman" w:cs="Times New Roman"/>
              </w:rPr>
              <w:t> rodu</w:t>
            </w:r>
            <w:r w:rsidRPr="008272CD">
              <w:rPr>
                <w:rFonts w:ascii="Times New Roman" w:hAnsi="Times New Roman" w:cs="Times New Roman"/>
              </w:rPr>
              <w:t>. Európska komisia by mohla zvážiť použitie všetkých dostupných právnych a politických nástrojov na rozvoj systematických iniciatív podporený</w:t>
            </w:r>
            <w:r w:rsidR="00A16F0C">
              <w:rPr>
                <w:rFonts w:ascii="Times New Roman" w:hAnsi="Times New Roman" w:cs="Times New Roman"/>
              </w:rPr>
              <w:t xml:space="preserve">ch </w:t>
            </w:r>
            <w:r w:rsidRPr="008272CD">
              <w:rPr>
                <w:rFonts w:ascii="Times New Roman" w:hAnsi="Times New Roman" w:cs="Times New Roman"/>
              </w:rPr>
              <w:t>financovan</w:t>
            </w:r>
            <w:r w:rsidR="00C7270D">
              <w:rPr>
                <w:rFonts w:ascii="Times New Roman" w:hAnsi="Times New Roman" w:cs="Times New Roman"/>
              </w:rPr>
              <w:t>ím</w:t>
            </w:r>
            <w:r w:rsidRPr="008272CD">
              <w:rPr>
                <w:rFonts w:ascii="Times New Roman" w:hAnsi="Times New Roman" w:cs="Times New Roman"/>
              </w:rPr>
              <w:t xml:space="preserve"> programov </w:t>
            </w:r>
            <w:r w:rsidRPr="004870B4">
              <w:rPr>
                <w:rFonts w:ascii="Times New Roman" w:hAnsi="Times New Roman" w:cs="Times New Roman"/>
              </w:rPr>
              <w:t xml:space="preserve">a iniciatív. Komisia by tiež mohla </w:t>
            </w:r>
            <w:r w:rsidR="00C7270D" w:rsidRPr="004870B4">
              <w:rPr>
                <w:rFonts w:ascii="Times New Roman" w:hAnsi="Times New Roman" w:cs="Times New Roman"/>
              </w:rPr>
              <w:t>nájsť</w:t>
            </w:r>
            <w:r w:rsidR="00A16F0C" w:rsidRPr="004870B4">
              <w:rPr>
                <w:rFonts w:ascii="Times New Roman" w:hAnsi="Times New Roman" w:cs="Times New Roman"/>
              </w:rPr>
              <w:t xml:space="preserve"> </w:t>
            </w:r>
            <w:r w:rsidR="00C7270D" w:rsidRPr="004870B4">
              <w:rPr>
                <w:rFonts w:ascii="Times New Roman" w:hAnsi="Times New Roman" w:cs="Times New Roman"/>
              </w:rPr>
              <w:t>súčinnosť pri plnení Programu podpory a spolupráce R</w:t>
            </w:r>
            <w:r w:rsidR="003B3E4E" w:rsidRPr="004870B4">
              <w:rPr>
                <w:rFonts w:ascii="Times New Roman" w:hAnsi="Times New Roman" w:cs="Times New Roman"/>
              </w:rPr>
              <w:t>ady Európy pre LGBT</w:t>
            </w:r>
            <w:r w:rsidRPr="008272CD">
              <w:rPr>
                <w:rFonts w:ascii="Times New Roman" w:hAnsi="Times New Roman" w:cs="Times New Roman"/>
              </w:rPr>
              <w:t xml:space="preserve">, </w:t>
            </w:r>
            <w:r w:rsidR="00C7270D">
              <w:rPr>
                <w:rFonts w:ascii="Times New Roman" w:hAnsi="Times New Roman" w:cs="Times New Roman"/>
              </w:rPr>
              <w:t xml:space="preserve">do </w:t>
            </w:r>
            <w:r w:rsidRPr="008272CD">
              <w:rPr>
                <w:rFonts w:ascii="Times New Roman" w:hAnsi="Times New Roman" w:cs="Times New Roman"/>
              </w:rPr>
              <w:t>ktor</w:t>
            </w:r>
            <w:r w:rsidR="00C7270D">
              <w:rPr>
                <w:rFonts w:ascii="Times New Roman" w:hAnsi="Times New Roman" w:cs="Times New Roman"/>
              </w:rPr>
              <w:t>ého</w:t>
            </w:r>
            <w:r w:rsidRPr="008272CD">
              <w:rPr>
                <w:rFonts w:ascii="Times New Roman" w:hAnsi="Times New Roman" w:cs="Times New Roman"/>
              </w:rPr>
              <w:t xml:space="preserve"> </w:t>
            </w:r>
            <w:r w:rsidR="00C7270D">
              <w:rPr>
                <w:rFonts w:ascii="Times New Roman" w:hAnsi="Times New Roman" w:cs="Times New Roman"/>
              </w:rPr>
              <w:t xml:space="preserve">sa </w:t>
            </w:r>
            <w:r w:rsidRPr="008272CD">
              <w:rPr>
                <w:rFonts w:ascii="Times New Roman" w:hAnsi="Times New Roman" w:cs="Times New Roman"/>
              </w:rPr>
              <w:t xml:space="preserve">už </w:t>
            </w:r>
            <w:r w:rsidR="00C7270D">
              <w:rPr>
                <w:rFonts w:ascii="Times New Roman" w:hAnsi="Times New Roman" w:cs="Times New Roman"/>
              </w:rPr>
              <w:t>zapojili</w:t>
            </w:r>
            <w:r w:rsidRPr="008272CD">
              <w:rPr>
                <w:rFonts w:ascii="Times New Roman" w:hAnsi="Times New Roman" w:cs="Times New Roman"/>
              </w:rPr>
              <w:t xml:space="preserve"> tri členské štáty – Taliansko, Lotyšsko a Poľsko. Albánsko, Čierna hora a Srbsko sú nečlenské, partnerské krajiny EÚ v tomto programe.</w:t>
            </w:r>
          </w:p>
          <w:p w:rsidR="0089775A" w:rsidRPr="008272CD" w:rsidRDefault="0089775A" w:rsidP="0089775A">
            <w:pPr>
              <w:pStyle w:val="Bezriadkovania"/>
              <w:jc w:val="both"/>
              <w:rPr>
                <w:rFonts w:ascii="Times New Roman" w:hAnsi="Times New Roman" w:cs="Times New Roman"/>
              </w:rPr>
            </w:pPr>
          </w:p>
          <w:p w:rsidR="0089775A" w:rsidRDefault="0089775A" w:rsidP="003B3E4E">
            <w:pPr>
              <w:pStyle w:val="Bezriadkovania"/>
              <w:jc w:val="both"/>
              <w:rPr>
                <w:rFonts w:ascii="Times New Roman" w:hAnsi="Times New Roman" w:cs="Times New Roman"/>
              </w:rPr>
            </w:pPr>
            <w:r w:rsidRPr="008272CD">
              <w:rPr>
                <w:rFonts w:ascii="Times New Roman" w:hAnsi="Times New Roman" w:cs="Times New Roman"/>
              </w:rPr>
              <w:t>Na národnej úrovni</w:t>
            </w:r>
            <w:r w:rsidR="003B3E4E">
              <w:rPr>
                <w:rFonts w:ascii="Times New Roman" w:hAnsi="Times New Roman" w:cs="Times New Roman"/>
              </w:rPr>
              <w:t xml:space="preserve"> môžu</w:t>
            </w:r>
            <w:r w:rsidRPr="008272CD">
              <w:rPr>
                <w:rFonts w:ascii="Times New Roman" w:hAnsi="Times New Roman" w:cs="Times New Roman"/>
              </w:rPr>
              <w:t xml:space="preserve"> politici </w:t>
            </w:r>
            <w:r w:rsidR="003B3E4E">
              <w:rPr>
                <w:rFonts w:ascii="Times New Roman" w:hAnsi="Times New Roman" w:cs="Times New Roman"/>
              </w:rPr>
              <w:t>vy</w:t>
            </w:r>
            <w:r w:rsidRPr="008272CD">
              <w:rPr>
                <w:rFonts w:ascii="Times New Roman" w:hAnsi="Times New Roman" w:cs="Times New Roman"/>
              </w:rPr>
              <w:t>užiť zistenia prieskumu na ďalší rozvoj, implementáciu a monitorovanie vplyvu na príslušné politické línie. Niektoré členské štáty EÚ vrátane Belgicka (</w:t>
            </w:r>
            <w:r w:rsidR="004870B4">
              <w:rPr>
                <w:rFonts w:ascii="Times New Roman" w:hAnsi="Times New Roman" w:cs="Times New Roman"/>
              </w:rPr>
              <w:t>federácia</w:t>
            </w:r>
            <w:r w:rsidR="003B3E4E">
              <w:rPr>
                <w:rFonts w:ascii="Times New Roman" w:hAnsi="Times New Roman" w:cs="Times New Roman"/>
              </w:rPr>
              <w:t xml:space="preserve"> a Flámsko), Francúzska</w:t>
            </w:r>
            <w:r w:rsidRPr="008272CD">
              <w:rPr>
                <w:rFonts w:ascii="Times New Roman" w:hAnsi="Times New Roman" w:cs="Times New Roman"/>
              </w:rPr>
              <w:t>, Nemeck</w:t>
            </w:r>
            <w:r w:rsidR="003B3E4E">
              <w:rPr>
                <w:rFonts w:ascii="Times New Roman" w:hAnsi="Times New Roman" w:cs="Times New Roman"/>
              </w:rPr>
              <w:t>a</w:t>
            </w:r>
            <w:r w:rsidRPr="008272CD">
              <w:rPr>
                <w:rFonts w:ascii="Times New Roman" w:hAnsi="Times New Roman" w:cs="Times New Roman"/>
              </w:rPr>
              <w:t xml:space="preserve"> (len Berl</w:t>
            </w:r>
            <w:r w:rsidR="00402E3D">
              <w:rPr>
                <w:rFonts w:ascii="Times New Roman" w:hAnsi="Times New Roman" w:cs="Times New Roman"/>
              </w:rPr>
              <w:t>í</w:t>
            </w:r>
            <w:r w:rsidRPr="008272CD">
              <w:rPr>
                <w:rFonts w:ascii="Times New Roman" w:hAnsi="Times New Roman" w:cs="Times New Roman"/>
              </w:rPr>
              <w:t>n – Brandenburg a</w:t>
            </w:r>
            <w:r w:rsidR="00E141A2">
              <w:rPr>
                <w:rFonts w:ascii="Times New Roman" w:hAnsi="Times New Roman" w:cs="Times New Roman"/>
              </w:rPr>
              <w:t> </w:t>
            </w:r>
            <w:r w:rsidR="008C23FC">
              <w:rPr>
                <w:rFonts w:ascii="Times New Roman" w:hAnsi="Times New Roman" w:cs="Times New Roman"/>
              </w:rPr>
              <w:t>Severné</w:t>
            </w:r>
            <w:r w:rsidR="00E141A2">
              <w:rPr>
                <w:rFonts w:ascii="Times New Roman" w:hAnsi="Times New Roman" w:cs="Times New Roman"/>
              </w:rPr>
              <w:t xml:space="preserve"> </w:t>
            </w:r>
            <w:r w:rsidR="008C23FC">
              <w:rPr>
                <w:rFonts w:ascii="Times New Roman" w:hAnsi="Times New Roman" w:cs="Times New Roman"/>
              </w:rPr>
              <w:t>Porýnie – V</w:t>
            </w:r>
            <w:r w:rsidR="00E141A2" w:rsidRPr="008272CD">
              <w:rPr>
                <w:rFonts w:ascii="Times New Roman" w:hAnsi="Times New Roman" w:cs="Times New Roman"/>
              </w:rPr>
              <w:t>estfálsko, nie na národnej úro</w:t>
            </w:r>
            <w:r w:rsidR="00E141A2">
              <w:rPr>
                <w:rFonts w:ascii="Times New Roman" w:hAnsi="Times New Roman" w:cs="Times New Roman"/>
              </w:rPr>
              <w:t xml:space="preserve">vni), </w:t>
            </w:r>
            <w:r w:rsidR="006F5175">
              <w:rPr>
                <w:rFonts w:ascii="Times New Roman" w:hAnsi="Times New Roman" w:cs="Times New Roman"/>
              </w:rPr>
              <w:t xml:space="preserve">Talianska, </w:t>
            </w:r>
            <w:r w:rsidR="006F5175">
              <w:rPr>
                <w:rFonts w:ascii="Times New Roman" w:hAnsi="Times New Roman" w:cs="Times New Roman"/>
              </w:rPr>
              <w:lastRenderedPageBreak/>
              <w:t>Holandska, Port</w:t>
            </w:r>
            <w:r w:rsidR="006F5175" w:rsidRPr="008272CD">
              <w:rPr>
                <w:rFonts w:ascii="Times New Roman" w:hAnsi="Times New Roman" w:cs="Times New Roman"/>
              </w:rPr>
              <w:t>ugalsk</w:t>
            </w:r>
            <w:r w:rsidR="006F5175">
              <w:rPr>
                <w:rFonts w:ascii="Times New Roman" w:hAnsi="Times New Roman" w:cs="Times New Roman"/>
              </w:rPr>
              <w:t>a</w:t>
            </w:r>
            <w:r w:rsidR="006F5175" w:rsidRPr="008272CD">
              <w:rPr>
                <w:rFonts w:ascii="Times New Roman" w:hAnsi="Times New Roman" w:cs="Times New Roman"/>
              </w:rPr>
              <w:t>, Španielsk</w:t>
            </w:r>
            <w:r w:rsidR="006F5175">
              <w:rPr>
                <w:rFonts w:ascii="Times New Roman" w:hAnsi="Times New Roman" w:cs="Times New Roman"/>
              </w:rPr>
              <w:t>a (Provincia</w:t>
            </w:r>
            <w:r w:rsidRPr="008272CD">
              <w:rPr>
                <w:rFonts w:ascii="Times New Roman" w:hAnsi="Times New Roman" w:cs="Times New Roman"/>
              </w:rPr>
              <w:t xml:space="preserve"> </w:t>
            </w:r>
          </w:p>
          <w:p w:rsidR="00E141A2" w:rsidRDefault="002A4861" w:rsidP="003B3E4E">
            <w:pPr>
              <w:pStyle w:val="Bezriadkovania"/>
              <w:jc w:val="both"/>
              <w:rPr>
                <w:rFonts w:ascii="Times New Roman" w:hAnsi="Times New Roman" w:cs="Times New Roman"/>
              </w:rPr>
            </w:pPr>
            <w:r>
              <w:rPr>
                <w:rFonts w:ascii="Times New Roman" w:hAnsi="Times New Roman" w:cs="Times New Roman"/>
              </w:rPr>
              <w:t>EÚ LGBT prieskum – pohľad na výsledky</w:t>
            </w:r>
          </w:p>
          <w:p w:rsidR="002A4861" w:rsidRDefault="002A4861" w:rsidP="003B3E4E">
            <w:pPr>
              <w:pStyle w:val="Bezriadkovania"/>
              <w:jc w:val="both"/>
              <w:rPr>
                <w:rFonts w:ascii="Times New Roman" w:hAnsi="Times New Roman" w:cs="Times New Roman"/>
              </w:rPr>
            </w:pPr>
          </w:p>
          <w:p w:rsidR="002A4861" w:rsidRPr="008272CD" w:rsidRDefault="002A4861" w:rsidP="003B3E4E">
            <w:pPr>
              <w:pStyle w:val="Bezriadkovania"/>
              <w:jc w:val="both"/>
              <w:rPr>
                <w:rFonts w:ascii="Times New Roman" w:hAnsi="Times New Roman" w:cs="Times New Roman"/>
              </w:rPr>
            </w:pPr>
          </w:p>
        </w:tc>
        <w:tc>
          <w:tcPr>
            <w:tcW w:w="4605" w:type="dxa"/>
          </w:tcPr>
          <w:p w:rsidR="008272CD" w:rsidRDefault="008272CD" w:rsidP="008272CD">
            <w:pPr>
              <w:pStyle w:val="Bezriadkovania"/>
              <w:jc w:val="both"/>
              <w:rPr>
                <w:rFonts w:ascii="Times New Roman" w:hAnsi="Times New Roman" w:cs="Times New Roman"/>
              </w:rPr>
            </w:pPr>
            <w:r w:rsidRPr="008272CD">
              <w:rPr>
                <w:rFonts w:ascii="Times New Roman" w:hAnsi="Times New Roman" w:cs="Times New Roman"/>
              </w:rPr>
              <w:lastRenderedPageBreak/>
              <w:t>Barcelony, nie na n</w:t>
            </w:r>
            <w:r w:rsidR="003B3E4E">
              <w:rPr>
                <w:rFonts w:ascii="Times New Roman" w:hAnsi="Times New Roman" w:cs="Times New Roman"/>
              </w:rPr>
              <w:t>árodnej úrovni) a Veľkej Británie</w:t>
            </w:r>
            <w:r w:rsidRPr="008272CD">
              <w:rPr>
                <w:rFonts w:ascii="Times New Roman" w:hAnsi="Times New Roman" w:cs="Times New Roman"/>
              </w:rPr>
              <w:t xml:space="preserve"> (</w:t>
            </w:r>
            <w:r w:rsidR="00805CE6">
              <w:rPr>
                <w:rFonts w:ascii="Times New Roman" w:hAnsi="Times New Roman" w:cs="Times New Roman"/>
              </w:rPr>
              <w:t xml:space="preserve">oddelené akčné plány pre </w:t>
            </w:r>
            <w:proofErr w:type="spellStart"/>
            <w:r w:rsidR="00805CE6">
              <w:rPr>
                <w:rFonts w:ascii="Times New Roman" w:hAnsi="Times New Roman" w:cs="Times New Roman"/>
              </w:rPr>
              <w:t>lesby</w:t>
            </w:r>
            <w:proofErr w:type="spellEnd"/>
            <w:r w:rsidR="00805CE6">
              <w:rPr>
                <w:rFonts w:ascii="Times New Roman" w:hAnsi="Times New Roman" w:cs="Times New Roman"/>
              </w:rPr>
              <w:t xml:space="preserve">, </w:t>
            </w:r>
            <w:proofErr w:type="spellStart"/>
            <w:r w:rsidR="00805CE6">
              <w:rPr>
                <w:rFonts w:ascii="Times New Roman" w:hAnsi="Times New Roman" w:cs="Times New Roman"/>
              </w:rPr>
              <w:t>gejov</w:t>
            </w:r>
            <w:proofErr w:type="spellEnd"/>
            <w:r w:rsidR="00805CE6">
              <w:rPr>
                <w:rFonts w:ascii="Times New Roman" w:hAnsi="Times New Roman" w:cs="Times New Roman"/>
              </w:rPr>
              <w:t>, bisexuálnych a </w:t>
            </w:r>
            <w:proofErr w:type="spellStart"/>
            <w:r w:rsidR="00805CE6">
              <w:rPr>
                <w:rFonts w:ascii="Times New Roman" w:hAnsi="Times New Roman" w:cs="Times New Roman"/>
              </w:rPr>
              <w:t>transrodových</w:t>
            </w:r>
            <w:proofErr w:type="spellEnd"/>
            <w:r w:rsidR="00805CE6">
              <w:rPr>
                <w:rFonts w:ascii="Times New Roman" w:hAnsi="Times New Roman" w:cs="Times New Roman"/>
              </w:rPr>
              <w:t xml:space="preserve"> ľudí) </w:t>
            </w:r>
            <w:r w:rsidRPr="008272CD">
              <w:rPr>
                <w:rFonts w:ascii="Times New Roman" w:hAnsi="Times New Roman" w:cs="Times New Roman"/>
              </w:rPr>
              <w:t xml:space="preserve">prijali špecifické LGBT akčné plány </w:t>
            </w:r>
            <w:r w:rsidR="003B3E4E">
              <w:rPr>
                <w:rFonts w:ascii="Times New Roman" w:hAnsi="Times New Roman" w:cs="Times New Roman"/>
              </w:rPr>
              <w:t>alebo zapracovali tieto otázky do národných akčných plánov</w:t>
            </w:r>
            <w:r w:rsidRPr="008272CD">
              <w:rPr>
                <w:rFonts w:ascii="Times New Roman" w:hAnsi="Times New Roman" w:cs="Times New Roman"/>
              </w:rPr>
              <w:t xml:space="preserve"> ľudských práv</w:t>
            </w:r>
            <w:r w:rsidR="003B3E4E">
              <w:rPr>
                <w:rFonts w:ascii="Times New Roman" w:hAnsi="Times New Roman" w:cs="Times New Roman"/>
              </w:rPr>
              <w:t>. Tieto členské štáty EÚ môžu vy</w:t>
            </w:r>
            <w:r w:rsidRPr="008272CD">
              <w:rPr>
                <w:rFonts w:ascii="Times New Roman" w:hAnsi="Times New Roman" w:cs="Times New Roman"/>
              </w:rPr>
              <w:t xml:space="preserve">užiť špecifické údaje krajiny na ďalšie formovanie svojich opatrení. </w:t>
            </w:r>
          </w:p>
          <w:p w:rsidR="00581AD8" w:rsidRDefault="00581AD8" w:rsidP="008272CD">
            <w:pPr>
              <w:pStyle w:val="Bezriadkovania"/>
              <w:jc w:val="both"/>
              <w:rPr>
                <w:rFonts w:ascii="Times New Roman" w:hAnsi="Times New Roman" w:cs="Times New Roman"/>
              </w:rPr>
            </w:pPr>
          </w:p>
          <w:p w:rsidR="00581AD8" w:rsidRPr="003B3E4E" w:rsidRDefault="00E141A2" w:rsidP="00E141A2">
            <w:pPr>
              <w:pStyle w:val="Bezriadkovania"/>
              <w:numPr>
                <w:ilvl w:val="1"/>
                <w:numId w:val="10"/>
              </w:numPr>
              <w:rPr>
                <w:rFonts w:ascii="Times New Roman" w:hAnsi="Times New Roman" w:cs="Times New Roman"/>
                <w:b/>
                <w:sz w:val="26"/>
                <w:szCs w:val="26"/>
              </w:rPr>
            </w:pPr>
            <w:r>
              <w:rPr>
                <w:rFonts w:ascii="Times New Roman" w:hAnsi="Times New Roman" w:cs="Times New Roman"/>
                <w:b/>
                <w:sz w:val="26"/>
                <w:szCs w:val="26"/>
              </w:rPr>
              <w:t>Posilnenie opatrení</w:t>
            </w:r>
            <w:r w:rsidR="00581AD8" w:rsidRPr="003B3E4E">
              <w:rPr>
                <w:rFonts w:ascii="Times New Roman" w:hAnsi="Times New Roman" w:cs="Times New Roman"/>
                <w:b/>
                <w:sz w:val="26"/>
                <w:szCs w:val="26"/>
              </w:rPr>
              <w:t xml:space="preserve"> EÚ</w:t>
            </w:r>
            <w:r>
              <w:rPr>
                <w:rFonts w:ascii="Times New Roman" w:hAnsi="Times New Roman" w:cs="Times New Roman"/>
                <w:b/>
                <w:sz w:val="26"/>
                <w:szCs w:val="26"/>
              </w:rPr>
              <w:t xml:space="preserve"> a národných </w:t>
            </w:r>
            <w:r w:rsidR="00581AD8" w:rsidRPr="003B3E4E">
              <w:rPr>
                <w:rFonts w:ascii="Times New Roman" w:hAnsi="Times New Roman" w:cs="Times New Roman"/>
                <w:b/>
                <w:sz w:val="26"/>
                <w:szCs w:val="26"/>
              </w:rPr>
              <w:t xml:space="preserve">reakcií </w:t>
            </w:r>
            <w:r w:rsidR="003B3E4E" w:rsidRPr="003B3E4E">
              <w:rPr>
                <w:rFonts w:ascii="Times New Roman" w:hAnsi="Times New Roman" w:cs="Times New Roman"/>
                <w:b/>
                <w:sz w:val="26"/>
                <w:szCs w:val="26"/>
              </w:rPr>
              <w:t>v</w:t>
            </w:r>
            <w:r w:rsidR="00581AD8" w:rsidRPr="003B3E4E">
              <w:rPr>
                <w:rFonts w:ascii="Times New Roman" w:hAnsi="Times New Roman" w:cs="Times New Roman"/>
                <w:b/>
                <w:sz w:val="26"/>
                <w:szCs w:val="26"/>
              </w:rPr>
              <w:t xml:space="preserve"> boj</w:t>
            </w:r>
            <w:r w:rsidR="003B3E4E" w:rsidRPr="003B3E4E">
              <w:rPr>
                <w:rFonts w:ascii="Times New Roman" w:hAnsi="Times New Roman" w:cs="Times New Roman"/>
                <w:b/>
                <w:sz w:val="26"/>
                <w:szCs w:val="26"/>
              </w:rPr>
              <w:t>i</w:t>
            </w:r>
            <w:r w:rsidR="00581AD8" w:rsidRPr="003B3E4E">
              <w:rPr>
                <w:rFonts w:ascii="Times New Roman" w:hAnsi="Times New Roman" w:cs="Times New Roman"/>
                <w:b/>
                <w:sz w:val="26"/>
                <w:szCs w:val="26"/>
              </w:rPr>
              <w:t xml:space="preserve"> s diskrimináciou na základe sexuálnej orientácie a </w:t>
            </w:r>
            <w:r w:rsidR="00805CE6">
              <w:rPr>
                <w:rFonts w:ascii="Times New Roman" w:hAnsi="Times New Roman" w:cs="Times New Roman"/>
                <w:b/>
                <w:sz w:val="26"/>
                <w:szCs w:val="26"/>
              </w:rPr>
              <w:t xml:space="preserve">rodovej </w:t>
            </w:r>
            <w:r w:rsidR="00581AD8" w:rsidRPr="003B3E4E">
              <w:rPr>
                <w:rFonts w:ascii="Times New Roman" w:hAnsi="Times New Roman" w:cs="Times New Roman"/>
                <w:b/>
                <w:sz w:val="26"/>
                <w:szCs w:val="26"/>
              </w:rPr>
              <w:t>identity</w:t>
            </w:r>
          </w:p>
          <w:p w:rsidR="00581AD8" w:rsidRDefault="00581AD8" w:rsidP="00581AD8">
            <w:pPr>
              <w:pStyle w:val="Bezriadkovania"/>
              <w:jc w:val="both"/>
              <w:rPr>
                <w:rFonts w:ascii="Times New Roman" w:hAnsi="Times New Roman" w:cs="Times New Roman"/>
              </w:rPr>
            </w:pPr>
          </w:p>
          <w:p w:rsidR="00581AD8" w:rsidRDefault="00581AD8" w:rsidP="00581AD8">
            <w:pPr>
              <w:pStyle w:val="Bezriadkovania"/>
              <w:jc w:val="both"/>
              <w:rPr>
                <w:rFonts w:ascii="Times New Roman" w:hAnsi="Times New Roman" w:cs="Times New Roman"/>
              </w:rPr>
            </w:pPr>
            <w:r>
              <w:rPr>
                <w:rFonts w:ascii="Times New Roman" w:hAnsi="Times New Roman" w:cs="Times New Roman"/>
              </w:rPr>
              <w:t>Výsledky preukazujú dôležité rozdiely medzi krajinami. Zopár respondentov žijúcich v Belgicku, Českej republike, Dánsku, Fínsku, Luxembursku, Holandsku, Španiels</w:t>
            </w:r>
            <w:r w:rsidR="004870B4">
              <w:rPr>
                <w:rFonts w:ascii="Times New Roman" w:hAnsi="Times New Roman" w:cs="Times New Roman"/>
              </w:rPr>
              <w:t>ku a Švédsku napríklad</w:t>
            </w:r>
            <w:r w:rsidR="003B3E4E">
              <w:rPr>
                <w:rFonts w:ascii="Times New Roman" w:hAnsi="Times New Roman" w:cs="Times New Roman"/>
              </w:rPr>
              <w:t xml:space="preserve"> uviedlo</w:t>
            </w:r>
            <w:r>
              <w:rPr>
                <w:rFonts w:ascii="Times New Roman" w:hAnsi="Times New Roman" w:cs="Times New Roman"/>
              </w:rPr>
              <w:t xml:space="preserve">, že boli obeťami násilia, obťažovania alebo diskriminácie </w:t>
            </w:r>
            <w:r w:rsidR="003B3E4E">
              <w:rPr>
                <w:rFonts w:ascii="Times New Roman" w:hAnsi="Times New Roman" w:cs="Times New Roman"/>
              </w:rPr>
              <w:t xml:space="preserve">v </w:t>
            </w:r>
            <w:r>
              <w:rPr>
                <w:rFonts w:ascii="Times New Roman" w:hAnsi="Times New Roman" w:cs="Times New Roman"/>
              </w:rPr>
              <w:t>12 mesiaco</w:t>
            </w:r>
            <w:r w:rsidR="003B3E4E">
              <w:rPr>
                <w:rFonts w:ascii="Times New Roman" w:hAnsi="Times New Roman" w:cs="Times New Roman"/>
              </w:rPr>
              <w:t>ch</w:t>
            </w:r>
            <w:r>
              <w:rPr>
                <w:rFonts w:ascii="Times New Roman" w:hAnsi="Times New Roman" w:cs="Times New Roman"/>
              </w:rPr>
              <w:t xml:space="preserve"> pred</w:t>
            </w:r>
            <w:r w:rsidR="003B3E4E">
              <w:rPr>
                <w:rFonts w:ascii="Times New Roman" w:hAnsi="Times New Roman" w:cs="Times New Roman"/>
              </w:rPr>
              <w:t>chádzajúcich</w:t>
            </w:r>
            <w:r>
              <w:rPr>
                <w:rFonts w:ascii="Times New Roman" w:hAnsi="Times New Roman" w:cs="Times New Roman"/>
              </w:rPr>
              <w:t xml:space="preserve"> prieskum</w:t>
            </w:r>
            <w:r w:rsidR="003B3E4E">
              <w:rPr>
                <w:rFonts w:ascii="Times New Roman" w:hAnsi="Times New Roman" w:cs="Times New Roman"/>
              </w:rPr>
              <w:t>u</w:t>
            </w:r>
            <w:r>
              <w:rPr>
                <w:rFonts w:ascii="Times New Roman" w:hAnsi="Times New Roman" w:cs="Times New Roman"/>
              </w:rPr>
              <w:t>, pretože sú LGBT; že vnímali rozšíren</w:t>
            </w:r>
            <w:r w:rsidR="003B3E4E">
              <w:rPr>
                <w:rFonts w:ascii="Times New Roman" w:hAnsi="Times New Roman" w:cs="Times New Roman"/>
              </w:rPr>
              <w:t>é</w:t>
            </w:r>
            <w:r>
              <w:rPr>
                <w:rFonts w:ascii="Times New Roman" w:hAnsi="Times New Roman" w:cs="Times New Roman"/>
              </w:rPr>
              <w:t xml:space="preserve"> negatívn</w:t>
            </w:r>
            <w:r w:rsidR="003B3E4E">
              <w:rPr>
                <w:rFonts w:ascii="Times New Roman" w:hAnsi="Times New Roman" w:cs="Times New Roman"/>
              </w:rPr>
              <w:t>e</w:t>
            </w:r>
            <w:r>
              <w:rPr>
                <w:rFonts w:ascii="Times New Roman" w:hAnsi="Times New Roman" w:cs="Times New Roman"/>
              </w:rPr>
              <w:t xml:space="preserve"> postoj</w:t>
            </w:r>
            <w:r w:rsidR="003B3E4E">
              <w:rPr>
                <w:rFonts w:ascii="Times New Roman" w:hAnsi="Times New Roman" w:cs="Times New Roman"/>
              </w:rPr>
              <w:t>e</w:t>
            </w:r>
            <w:r>
              <w:rPr>
                <w:rFonts w:ascii="Times New Roman" w:hAnsi="Times New Roman" w:cs="Times New Roman"/>
              </w:rPr>
              <w:t xml:space="preserve"> voči LGBT ľuďom; alebo že sa vzdali konkrétnych lokalít alebo správania zo strachu</w:t>
            </w:r>
            <w:r w:rsidR="004870B4">
              <w:rPr>
                <w:rFonts w:ascii="Times New Roman" w:hAnsi="Times New Roman" w:cs="Times New Roman"/>
              </w:rPr>
              <w:t>,</w:t>
            </w:r>
            <w:r>
              <w:rPr>
                <w:rFonts w:ascii="Times New Roman" w:hAnsi="Times New Roman" w:cs="Times New Roman"/>
              </w:rPr>
              <w:t xml:space="preserve"> že budú napadnutí, ohrození alebo obťažovan</w:t>
            </w:r>
            <w:r w:rsidR="003B3E4E">
              <w:rPr>
                <w:rFonts w:ascii="Times New Roman" w:hAnsi="Times New Roman" w:cs="Times New Roman"/>
              </w:rPr>
              <w:t>í kvôli tomu, že s</w:t>
            </w:r>
            <w:r>
              <w:rPr>
                <w:rFonts w:ascii="Times New Roman" w:hAnsi="Times New Roman" w:cs="Times New Roman"/>
              </w:rPr>
              <w:t>ú LGBT.</w:t>
            </w:r>
          </w:p>
          <w:p w:rsidR="00581AD8" w:rsidRDefault="00581AD8" w:rsidP="00581AD8">
            <w:pPr>
              <w:pStyle w:val="Bezriadkovania"/>
              <w:jc w:val="both"/>
              <w:rPr>
                <w:rFonts w:ascii="Times New Roman" w:hAnsi="Times New Roman" w:cs="Times New Roman"/>
              </w:rPr>
            </w:pPr>
          </w:p>
          <w:p w:rsidR="00581AD8" w:rsidRDefault="00581AD8" w:rsidP="00581AD8">
            <w:pPr>
              <w:pStyle w:val="Bezriadkovania"/>
              <w:jc w:val="both"/>
              <w:rPr>
                <w:rFonts w:ascii="Times New Roman" w:hAnsi="Times New Roman" w:cs="Times New Roman"/>
              </w:rPr>
            </w:pPr>
            <w:r>
              <w:rPr>
                <w:rFonts w:ascii="Times New Roman" w:hAnsi="Times New Roman" w:cs="Times New Roman"/>
              </w:rPr>
              <w:t>Mladší respondenti</w:t>
            </w:r>
            <w:r w:rsidR="00282203">
              <w:rPr>
                <w:rFonts w:ascii="Times New Roman" w:hAnsi="Times New Roman" w:cs="Times New Roman"/>
              </w:rPr>
              <w:t xml:space="preserve"> vnímali </w:t>
            </w:r>
            <w:r w:rsidR="003B3E4E">
              <w:rPr>
                <w:rFonts w:ascii="Times New Roman" w:hAnsi="Times New Roman" w:cs="Times New Roman"/>
              </w:rPr>
              <w:t xml:space="preserve">skôr </w:t>
            </w:r>
            <w:r w:rsidR="00282203">
              <w:rPr>
                <w:rFonts w:ascii="Times New Roman" w:hAnsi="Times New Roman" w:cs="Times New Roman"/>
              </w:rPr>
              <w:t>než starší respondenti, že ich prostredie je netolerantné voči LGBT ľuďom. Respondenti mladšej vekovej skupiny (18 – 24 rokov)</w:t>
            </w:r>
            <w:r w:rsidR="004870B4">
              <w:rPr>
                <w:rFonts w:ascii="Times New Roman" w:hAnsi="Times New Roman" w:cs="Times New Roman"/>
              </w:rPr>
              <w:t xml:space="preserve"> boli</w:t>
            </w:r>
            <w:r w:rsidR="00282203">
              <w:rPr>
                <w:rFonts w:ascii="Times New Roman" w:hAnsi="Times New Roman" w:cs="Times New Roman"/>
              </w:rPr>
              <w:t xml:space="preserve"> napríklad najmenej otvorení ohľadom toho, že sú LGBT a najväčšmi uvádzali, že boli obeťami násilia alebo diskriminácie v roku pred prieskumom pretože boli LGBT.</w:t>
            </w:r>
          </w:p>
          <w:p w:rsidR="00282203" w:rsidRDefault="00282203" w:rsidP="00581AD8">
            <w:pPr>
              <w:pStyle w:val="Bezriadkovania"/>
              <w:jc w:val="both"/>
              <w:rPr>
                <w:rFonts w:ascii="Times New Roman" w:hAnsi="Times New Roman" w:cs="Times New Roman"/>
              </w:rPr>
            </w:pPr>
          </w:p>
          <w:p w:rsidR="0089775A" w:rsidRPr="00282203" w:rsidRDefault="00BC484A" w:rsidP="00805CE6">
            <w:pPr>
              <w:pStyle w:val="Bezriadkovania"/>
              <w:jc w:val="both"/>
              <w:rPr>
                <w:rFonts w:ascii="Times New Roman" w:hAnsi="Times New Roman" w:cs="Times New Roman"/>
              </w:rPr>
            </w:pPr>
            <w:r>
              <w:rPr>
                <w:rFonts w:ascii="Times New Roman" w:hAnsi="Times New Roman" w:cs="Times New Roman"/>
              </w:rPr>
              <w:t>Transrodoví</w:t>
            </w:r>
            <w:r w:rsidR="00282203">
              <w:rPr>
                <w:rFonts w:ascii="Times New Roman" w:hAnsi="Times New Roman" w:cs="Times New Roman"/>
              </w:rPr>
              <w:t xml:space="preserve"> respondenti </w:t>
            </w:r>
            <w:r w:rsidR="006F5175">
              <w:rPr>
                <w:rFonts w:ascii="Times New Roman" w:hAnsi="Times New Roman" w:cs="Times New Roman"/>
              </w:rPr>
              <w:t>súhlasne</w:t>
            </w:r>
            <w:r w:rsidR="00282203">
              <w:rPr>
                <w:rFonts w:ascii="Times New Roman" w:hAnsi="Times New Roman" w:cs="Times New Roman"/>
              </w:rPr>
              <w:t xml:space="preserve"> poukázali na to, že majú skúsenosť s prostredím, ktoré je </w:t>
            </w:r>
            <w:r w:rsidR="003B3E4E">
              <w:rPr>
                <w:rFonts w:ascii="Times New Roman" w:hAnsi="Times New Roman" w:cs="Times New Roman"/>
              </w:rPr>
              <w:t xml:space="preserve">voči nim </w:t>
            </w:r>
            <w:r w:rsidR="00282203">
              <w:rPr>
                <w:rFonts w:ascii="Times New Roman" w:hAnsi="Times New Roman" w:cs="Times New Roman"/>
              </w:rPr>
              <w:t xml:space="preserve">menej tolerantné, než </w:t>
            </w:r>
            <w:r w:rsidR="003B3E4E">
              <w:rPr>
                <w:rFonts w:ascii="Times New Roman" w:hAnsi="Times New Roman" w:cs="Times New Roman"/>
              </w:rPr>
              <w:t>ak</w:t>
            </w:r>
            <w:r w:rsidR="00282203">
              <w:rPr>
                <w:rFonts w:ascii="Times New Roman" w:hAnsi="Times New Roman" w:cs="Times New Roman"/>
              </w:rPr>
              <w:t xml:space="preserve">é zažili </w:t>
            </w:r>
            <w:proofErr w:type="spellStart"/>
            <w:r w:rsidR="00805CE6">
              <w:rPr>
                <w:rFonts w:ascii="Times New Roman" w:hAnsi="Times New Roman" w:cs="Times New Roman"/>
              </w:rPr>
              <w:t>lesby</w:t>
            </w:r>
            <w:proofErr w:type="spellEnd"/>
            <w:r w:rsidR="00805CE6">
              <w:rPr>
                <w:rFonts w:ascii="Times New Roman" w:hAnsi="Times New Roman" w:cs="Times New Roman"/>
              </w:rPr>
              <w:t xml:space="preserve">, </w:t>
            </w:r>
            <w:proofErr w:type="spellStart"/>
            <w:r w:rsidR="00805CE6">
              <w:rPr>
                <w:rFonts w:ascii="Times New Roman" w:hAnsi="Times New Roman" w:cs="Times New Roman"/>
              </w:rPr>
              <w:t>gejovia</w:t>
            </w:r>
            <w:proofErr w:type="spellEnd"/>
            <w:r w:rsidR="00282203">
              <w:rPr>
                <w:rFonts w:ascii="Times New Roman" w:hAnsi="Times New Roman" w:cs="Times New Roman"/>
              </w:rPr>
              <w:t xml:space="preserve"> a bisexuálni respondenti. Trans</w:t>
            </w:r>
            <w:r>
              <w:rPr>
                <w:rFonts w:ascii="Times New Roman" w:hAnsi="Times New Roman" w:cs="Times New Roman"/>
              </w:rPr>
              <w:t>rodoví</w:t>
            </w:r>
            <w:r w:rsidR="00282203">
              <w:rPr>
                <w:rFonts w:ascii="Times New Roman" w:hAnsi="Times New Roman" w:cs="Times New Roman"/>
              </w:rPr>
              <w:t xml:space="preserve"> respondenti napríklad najskôr spomedzi všetkých LGBT podskupín uv</w:t>
            </w:r>
            <w:r w:rsidR="003B3E4E">
              <w:rPr>
                <w:rFonts w:ascii="Times New Roman" w:hAnsi="Times New Roman" w:cs="Times New Roman"/>
              </w:rPr>
              <w:t>ádzali</w:t>
            </w:r>
            <w:r w:rsidR="00282203">
              <w:rPr>
                <w:rFonts w:ascii="Times New Roman" w:hAnsi="Times New Roman" w:cs="Times New Roman"/>
              </w:rPr>
              <w:t>, že</w:t>
            </w:r>
            <w:r w:rsidR="006F5175">
              <w:rPr>
                <w:rFonts w:ascii="Times New Roman" w:hAnsi="Times New Roman" w:cs="Times New Roman"/>
              </w:rPr>
              <w:t xml:space="preserve"> v uplynulom roku </w:t>
            </w:r>
            <w:r w:rsidR="006F5175">
              <w:rPr>
                <w:rFonts w:ascii="Times New Roman" w:hAnsi="Times New Roman" w:cs="Times New Roman"/>
              </w:rPr>
              <w:lastRenderedPageBreak/>
              <w:t>osobne vnímali diskrimináciu</w:t>
            </w:r>
          </w:p>
        </w:tc>
      </w:tr>
      <w:tr w:rsidR="00282203" w:rsidTr="006F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5" w:type="dxa"/>
            <w:tcBorders>
              <w:top w:val="nil"/>
              <w:left w:val="nil"/>
              <w:bottom w:val="nil"/>
              <w:right w:val="nil"/>
            </w:tcBorders>
          </w:tcPr>
          <w:p w:rsidR="00282203" w:rsidRPr="00B404E2" w:rsidRDefault="00282203" w:rsidP="00EB50CC">
            <w:pPr>
              <w:pStyle w:val="Bezriadkovania"/>
              <w:jc w:val="both"/>
              <w:rPr>
                <w:rFonts w:ascii="Times New Roman" w:hAnsi="Times New Roman" w:cs="Times New Roman"/>
              </w:rPr>
            </w:pPr>
            <w:r w:rsidRPr="00B404E2">
              <w:rPr>
                <w:rFonts w:ascii="Times New Roman" w:hAnsi="Times New Roman" w:cs="Times New Roman"/>
              </w:rPr>
              <w:lastRenderedPageBreak/>
              <w:t xml:space="preserve">voči nim, pretože sú LGBT, najmä v oblastiach zamestnania a zdravotnej starostlivosti. </w:t>
            </w:r>
          </w:p>
          <w:p w:rsidR="00282203" w:rsidRPr="00B404E2" w:rsidRDefault="00282203" w:rsidP="00EB50CC">
            <w:pPr>
              <w:pStyle w:val="Bezriadkovania"/>
              <w:jc w:val="both"/>
              <w:rPr>
                <w:rFonts w:ascii="Times New Roman" w:hAnsi="Times New Roman" w:cs="Times New Roman"/>
              </w:rPr>
            </w:pPr>
          </w:p>
          <w:p w:rsidR="00A26224" w:rsidRDefault="00A26224" w:rsidP="00EB50CC">
            <w:pPr>
              <w:pStyle w:val="Bezriadkovania"/>
              <w:jc w:val="both"/>
              <w:rPr>
                <w:rFonts w:ascii="Times New Roman" w:hAnsi="Times New Roman" w:cs="Times New Roman"/>
              </w:rPr>
            </w:pPr>
            <w:r w:rsidRPr="00B404E2">
              <w:rPr>
                <w:rFonts w:ascii="Times New Roman" w:hAnsi="Times New Roman" w:cs="Times New Roman"/>
              </w:rPr>
              <w:t xml:space="preserve">Pri zohľadnení </w:t>
            </w:r>
            <w:r w:rsidR="00805CE6">
              <w:rPr>
                <w:rFonts w:ascii="Times New Roman" w:hAnsi="Times New Roman" w:cs="Times New Roman"/>
              </w:rPr>
              <w:t>rodu</w:t>
            </w:r>
            <w:r w:rsidR="00805CE6" w:rsidRPr="00B404E2">
              <w:rPr>
                <w:rFonts w:ascii="Times New Roman" w:hAnsi="Times New Roman" w:cs="Times New Roman"/>
              </w:rPr>
              <w:t xml:space="preserve"> </w:t>
            </w:r>
            <w:r w:rsidR="00B404E2" w:rsidRPr="00B404E2">
              <w:rPr>
                <w:rFonts w:ascii="Times New Roman" w:hAnsi="Times New Roman" w:cs="Times New Roman"/>
              </w:rPr>
              <w:t>a </w:t>
            </w:r>
            <w:r w:rsidR="00805CE6">
              <w:rPr>
                <w:rFonts w:ascii="Times New Roman" w:hAnsi="Times New Roman" w:cs="Times New Roman"/>
              </w:rPr>
              <w:t>rodového vyjadrenia</w:t>
            </w:r>
            <w:r w:rsidR="00B404E2" w:rsidRPr="00B404E2">
              <w:rPr>
                <w:rFonts w:ascii="Times New Roman" w:hAnsi="Times New Roman" w:cs="Times New Roman"/>
              </w:rPr>
              <w:t xml:space="preserve"> respondentov, výsledky preukazujú osobitné trendy. </w:t>
            </w:r>
            <w:r w:rsidR="006F5175">
              <w:rPr>
                <w:rFonts w:ascii="Times New Roman" w:hAnsi="Times New Roman" w:cs="Times New Roman"/>
              </w:rPr>
              <w:t>Napríklad</w:t>
            </w:r>
            <w:r w:rsidR="003B3E4E">
              <w:rPr>
                <w:rFonts w:ascii="Times New Roman" w:hAnsi="Times New Roman" w:cs="Times New Roman"/>
              </w:rPr>
              <w:t xml:space="preserve"> </w:t>
            </w:r>
            <w:proofErr w:type="spellStart"/>
            <w:r w:rsidR="00805CE6">
              <w:rPr>
                <w:rFonts w:ascii="Times New Roman" w:hAnsi="Times New Roman" w:cs="Times New Roman"/>
              </w:rPr>
              <w:t>lesby</w:t>
            </w:r>
            <w:proofErr w:type="spellEnd"/>
            <w:r w:rsidR="00805CE6" w:rsidRPr="00B404E2">
              <w:rPr>
                <w:rFonts w:ascii="Times New Roman" w:hAnsi="Times New Roman" w:cs="Times New Roman"/>
              </w:rPr>
              <w:t xml:space="preserve"> </w:t>
            </w:r>
            <w:r w:rsidR="00B404E2" w:rsidRPr="00B404E2">
              <w:rPr>
                <w:rFonts w:ascii="Times New Roman" w:hAnsi="Times New Roman" w:cs="Times New Roman"/>
              </w:rPr>
              <w:t>a bisexuáln</w:t>
            </w:r>
            <w:r w:rsidR="00BC484A">
              <w:rPr>
                <w:rFonts w:ascii="Times New Roman" w:hAnsi="Times New Roman" w:cs="Times New Roman"/>
              </w:rPr>
              <w:t>e ženy, rovnako ako transrodoví respondenti</w:t>
            </w:r>
            <w:r w:rsidR="006F5175">
              <w:rPr>
                <w:rFonts w:ascii="Times New Roman" w:hAnsi="Times New Roman" w:cs="Times New Roman"/>
              </w:rPr>
              <w:t>,</w:t>
            </w:r>
            <w:r w:rsidR="00B404E2" w:rsidRPr="00B404E2">
              <w:rPr>
                <w:rFonts w:ascii="Times New Roman" w:hAnsi="Times New Roman" w:cs="Times New Roman"/>
              </w:rPr>
              <w:t xml:space="preserve"> boli </w:t>
            </w:r>
            <w:r w:rsidR="009931EB">
              <w:rPr>
                <w:rFonts w:ascii="Times New Roman" w:hAnsi="Times New Roman" w:cs="Times New Roman"/>
              </w:rPr>
              <w:t>skôr</w:t>
            </w:r>
            <w:r w:rsidR="003B3E4E">
              <w:rPr>
                <w:rFonts w:ascii="Times New Roman" w:hAnsi="Times New Roman" w:cs="Times New Roman"/>
              </w:rPr>
              <w:t xml:space="preserve"> </w:t>
            </w:r>
            <w:r w:rsidR="00B404E2" w:rsidRPr="00B404E2">
              <w:rPr>
                <w:rFonts w:ascii="Times New Roman" w:hAnsi="Times New Roman" w:cs="Times New Roman"/>
              </w:rPr>
              <w:t xml:space="preserve">než </w:t>
            </w:r>
            <w:proofErr w:type="spellStart"/>
            <w:r w:rsidR="00805CE6">
              <w:rPr>
                <w:rFonts w:ascii="Times New Roman" w:hAnsi="Times New Roman" w:cs="Times New Roman"/>
              </w:rPr>
              <w:t>gejovia</w:t>
            </w:r>
            <w:proofErr w:type="spellEnd"/>
            <w:r w:rsidR="00805CE6">
              <w:rPr>
                <w:rFonts w:ascii="Times New Roman" w:hAnsi="Times New Roman" w:cs="Times New Roman"/>
              </w:rPr>
              <w:t xml:space="preserve"> </w:t>
            </w:r>
            <w:r w:rsidR="00B404E2" w:rsidRPr="00B404E2">
              <w:rPr>
                <w:rFonts w:ascii="Times New Roman" w:hAnsi="Times New Roman" w:cs="Times New Roman"/>
              </w:rPr>
              <w:t>a bisexuálni muži diskriminovan</w:t>
            </w:r>
            <w:r w:rsidR="00D3370A">
              <w:rPr>
                <w:rFonts w:ascii="Times New Roman" w:hAnsi="Times New Roman" w:cs="Times New Roman"/>
              </w:rPr>
              <w:t>í</w:t>
            </w:r>
            <w:r w:rsidR="00B404E2" w:rsidRPr="00B404E2">
              <w:rPr>
                <w:rFonts w:ascii="Times New Roman" w:hAnsi="Times New Roman" w:cs="Times New Roman"/>
              </w:rPr>
              <w:t xml:space="preserve"> na základe </w:t>
            </w:r>
            <w:r w:rsidR="003B3E4E">
              <w:rPr>
                <w:rFonts w:ascii="Times New Roman" w:hAnsi="Times New Roman" w:cs="Times New Roman"/>
              </w:rPr>
              <w:t>svojho</w:t>
            </w:r>
            <w:r w:rsidR="00B404E2" w:rsidRPr="00B404E2">
              <w:rPr>
                <w:rFonts w:ascii="Times New Roman" w:hAnsi="Times New Roman" w:cs="Times New Roman"/>
              </w:rPr>
              <w:t xml:space="preserve"> </w:t>
            </w:r>
            <w:r w:rsidR="00805CE6">
              <w:rPr>
                <w:rFonts w:ascii="Times New Roman" w:hAnsi="Times New Roman" w:cs="Times New Roman"/>
              </w:rPr>
              <w:t>rodu</w:t>
            </w:r>
            <w:r w:rsidR="00B404E2" w:rsidRPr="00B404E2">
              <w:rPr>
                <w:rFonts w:ascii="Times New Roman" w:hAnsi="Times New Roman" w:cs="Times New Roman"/>
              </w:rPr>
              <w:t xml:space="preserve"> v 12-tich mesiacoch predchádzajúcich prieskumu. Okrem toho, ženské respondentky oveľa viac než mužsk</w:t>
            </w:r>
            <w:r w:rsidR="003B3E4E">
              <w:rPr>
                <w:rFonts w:ascii="Times New Roman" w:hAnsi="Times New Roman" w:cs="Times New Roman"/>
              </w:rPr>
              <w:t>í</w:t>
            </w:r>
            <w:r w:rsidR="00B404E2" w:rsidRPr="00B404E2">
              <w:rPr>
                <w:rFonts w:ascii="Times New Roman" w:hAnsi="Times New Roman" w:cs="Times New Roman"/>
              </w:rPr>
              <w:t xml:space="preserve"> respondenti</w:t>
            </w:r>
            <w:r w:rsidRPr="00B404E2">
              <w:rPr>
                <w:rFonts w:ascii="Times New Roman" w:hAnsi="Times New Roman" w:cs="Times New Roman"/>
              </w:rPr>
              <w:t xml:space="preserve"> </w:t>
            </w:r>
            <w:r w:rsidR="00B404E2" w:rsidRPr="00B404E2">
              <w:rPr>
                <w:rFonts w:ascii="Times New Roman" w:hAnsi="Times New Roman" w:cs="Times New Roman"/>
              </w:rPr>
              <w:t>uvádzali, že posledný útok, ktorý zažili v uplynulých 12 mesiacoch preto</w:t>
            </w:r>
            <w:r w:rsidR="007D37B8">
              <w:rPr>
                <w:rFonts w:ascii="Times New Roman" w:hAnsi="Times New Roman" w:cs="Times New Roman"/>
              </w:rPr>
              <w:t xml:space="preserve">, </w:t>
            </w:r>
            <w:r w:rsidR="00B404E2" w:rsidRPr="00B404E2">
              <w:rPr>
                <w:rFonts w:ascii="Times New Roman" w:hAnsi="Times New Roman" w:cs="Times New Roman"/>
              </w:rPr>
              <w:t xml:space="preserve">že boli LGBT, bol sexuálny útok. </w:t>
            </w:r>
          </w:p>
          <w:p w:rsidR="00B404E2" w:rsidRDefault="00B404E2" w:rsidP="00EB50CC">
            <w:pPr>
              <w:pStyle w:val="Bezriadkovania"/>
              <w:jc w:val="both"/>
              <w:rPr>
                <w:rFonts w:ascii="Times New Roman" w:hAnsi="Times New Roman" w:cs="Times New Roman"/>
              </w:rPr>
            </w:pPr>
          </w:p>
          <w:p w:rsidR="00B404E2" w:rsidRDefault="006F5175" w:rsidP="00EB50CC">
            <w:pPr>
              <w:pStyle w:val="Bezriadkovania"/>
              <w:jc w:val="both"/>
              <w:rPr>
                <w:rFonts w:ascii="Times New Roman" w:hAnsi="Times New Roman" w:cs="Times New Roman"/>
              </w:rPr>
            </w:pPr>
            <w:r>
              <w:rPr>
                <w:rFonts w:ascii="Times New Roman" w:hAnsi="Times New Roman" w:cs="Times New Roman"/>
              </w:rPr>
              <w:t>Vo</w:t>
            </w:r>
            <w:r w:rsidR="00B404E2">
              <w:rPr>
                <w:rFonts w:ascii="Times New Roman" w:hAnsi="Times New Roman" w:cs="Times New Roman"/>
              </w:rPr>
              <w:t xml:space="preserve"> všetký</w:t>
            </w:r>
            <w:r>
              <w:rPr>
                <w:rFonts w:ascii="Times New Roman" w:hAnsi="Times New Roman" w:cs="Times New Roman"/>
              </w:rPr>
              <w:t>ch</w:t>
            </w:r>
            <w:r w:rsidR="00B404E2">
              <w:rPr>
                <w:rFonts w:ascii="Times New Roman" w:hAnsi="Times New Roman" w:cs="Times New Roman"/>
              </w:rPr>
              <w:t xml:space="preserve"> skúmaný</w:t>
            </w:r>
            <w:r>
              <w:rPr>
                <w:rFonts w:ascii="Times New Roman" w:hAnsi="Times New Roman" w:cs="Times New Roman"/>
              </w:rPr>
              <w:t>ch</w:t>
            </w:r>
            <w:r w:rsidR="00B404E2">
              <w:rPr>
                <w:rFonts w:ascii="Times New Roman" w:hAnsi="Times New Roman" w:cs="Times New Roman"/>
              </w:rPr>
              <w:t xml:space="preserve"> kraj</w:t>
            </w:r>
            <w:r w:rsidR="005B56AC">
              <w:rPr>
                <w:rFonts w:ascii="Times New Roman" w:hAnsi="Times New Roman" w:cs="Times New Roman"/>
              </w:rPr>
              <w:t>iná</w:t>
            </w:r>
            <w:r>
              <w:rPr>
                <w:rFonts w:ascii="Times New Roman" w:hAnsi="Times New Roman" w:cs="Times New Roman"/>
              </w:rPr>
              <w:t>ch</w:t>
            </w:r>
            <w:r w:rsidR="00B404E2">
              <w:rPr>
                <w:rFonts w:ascii="Times New Roman" w:hAnsi="Times New Roman" w:cs="Times New Roman"/>
              </w:rPr>
              <w:t xml:space="preserve"> respondenti</w:t>
            </w:r>
            <w:r>
              <w:rPr>
                <w:rFonts w:ascii="Times New Roman" w:hAnsi="Times New Roman" w:cs="Times New Roman"/>
              </w:rPr>
              <w:t>, ktorí boli</w:t>
            </w:r>
            <w:r w:rsidR="00B404E2">
              <w:rPr>
                <w:rFonts w:ascii="Times New Roman" w:hAnsi="Times New Roman" w:cs="Times New Roman"/>
              </w:rPr>
              <w:t xml:space="preserve"> otvorení ohľadom toho, že sú LGBT, </w:t>
            </w:r>
            <w:r w:rsidR="005B56AC">
              <w:rPr>
                <w:rFonts w:ascii="Times New Roman" w:hAnsi="Times New Roman" w:cs="Times New Roman"/>
              </w:rPr>
              <w:t xml:space="preserve">voči </w:t>
            </w:r>
            <w:r w:rsidR="00B404E2">
              <w:rPr>
                <w:rFonts w:ascii="Times New Roman" w:hAnsi="Times New Roman" w:cs="Times New Roman"/>
              </w:rPr>
              <w:t xml:space="preserve">viacerým ľuďom a vo viacerých prostrediach menej osobne </w:t>
            </w:r>
            <w:r w:rsidR="00622AAE">
              <w:rPr>
                <w:rFonts w:ascii="Times New Roman" w:hAnsi="Times New Roman" w:cs="Times New Roman"/>
              </w:rPr>
              <w:t>vnímali</w:t>
            </w:r>
            <w:r w:rsidR="00B404E2">
              <w:rPr>
                <w:rFonts w:ascii="Times New Roman" w:hAnsi="Times New Roman" w:cs="Times New Roman"/>
              </w:rPr>
              <w:t xml:space="preserve"> diskrimináciu z dôvodu, že sú LGBT než tí, ktorí neboli </w:t>
            </w:r>
            <w:r w:rsidR="00805CE6">
              <w:rPr>
                <w:rFonts w:ascii="Times New Roman" w:hAnsi="Times New Roman" w:cs="Times New Roman"/>
              </w:rPr>
              <w:t>v</w:t>
            </w:r>
            <w:r w:rsidR="00B404E2">
              <w:rPr>
                <w:rFonts w:ascii="Times New Roman" w:hAnsi="Times New Roman" w:cs="Times New Roman"/>
              </w:rPr>
              <w:t>o svojej LGBT identite otvorení alebo ju skrývali.</w:t>
            </w:r>
          </w:p>
          <w:p w:rsidR="00B404E2" w:rsidRDefault="00B404E2" w:rsidP="00EB50CC">
            <w:pPr>
              <w:pStyle w:val="Bezriadkovania"/>
              <w:jc w:val="both"/>
              <w:rPr>
                <w:rFonts w:ascii="Times New Roman" w:hAnsi="Times New Roman" w:cs="Times New Roman"/>
              </w:rPr>
            </w:pPr>
          </w:p>
          <w:p w:rsidR="00B404E2" w:rsidRPr="00B404E2" w:rsidRDefault="00B404E2" w:rsidP="00EB50CC">
            <w:pPr>
              <w:pStyle w:val="Bezriadkovania"/>
              <w:jc w:val="both"/>
              <w:rPr>
                <w:rFonts w:ascii="Times New Roman" w:hAnsi="Times New Roman" w:cs="Times New Roman"/>
              </w:rPr>
            </w:pPr>
            <w:r>
              <w:rPr>
                <w:rFonts w:ascii="Times New Roman" w:hAnsi="Times New Roman" w:cs="Times New Roman"/>
              </w:rPr>
              <w:t>V</w:t>
            </w:r>
            <w:r w:rsidR="00ED2E89">
              <w:rPr>
                <w:rFonts w:ascii="Times New Roman" w:hAnsi="Times New Roman" w:cs="Times New Roman"/>
              </w:rPr>
              <w:t>ýsledky</w:t>
            </w:r>
            <w:r>
              <w:rPr>
                <w:rFonts w:ascii="Times New Roman" w:hAnsi="Times New Roman" w:cs="Times New Roman"/>
              </w:rPr>
              <w:t xml:space="preserve"> preukazujú vzťah medzi vnímaním respondentov</w:t>
            </w:r>
            <w:r w:rsidR="00ED2E89">
              <w:rPr>
                <w:rFonts w:ascii="Times New Roman" w:hAnsi="Times New Roman" w:cs="Times New Roman"/>
              </w:rPr>
              <w:t xml:space="preserve"> ohľadom úrovne uráž</w:t>
            </w:r>
            <w:r w:rsidR="005B56AC">
              <w:rPr>
                <w:rFonts w:ascii="Times New Roman" w:hAnsi="Times New Roman" w:cs="Times New Roman"/>
              </w:rPr>
              <w:t>ok</w:t>
            </w:r>
            <w:r w:rsidR="00ED2E89">
              <w:rPr>
                <w:rFonts w:ascii="Times New Roman" w:hAnsi="Times New Roman" w:cs="Times New Roman"/>
              </w:rPr>
              <w:t xml:space="preserve"> </w:t>
            </w:r>
            <w:r w:rsidR="00AB04B2">
              <w:rPr>
                <w:rFonts w:ascii="Times New Roman" w:hAnsi="Times New Roman" w:cs="Times New Roman"/>
              </w:rPr>
              <w:t>voči</w:t>
            </w:r>
            <w:r w:rsidR="00ED2E89">
              <w:rPr>
                <w:rFonts w:ascii="Times New Roman" w:hAnsi="Times New Roman" w:cs="Times New Roman"/>
              </w:rPr>
              <w:t xml:space="preserve"> LGBT ľu</w:t>
            </w:r>
            <w:r w:rsidR="00AB04B2">
              <w:rPr>
                <w:rFonts w:ascii="Times New Roman" w:hAnsi="Times New Roman" w:cs="Times New Roman"/>
              </w:rPr>
              <w:t>ďom</w:t>
            </w:r>
            <w:r w:rsidR="00ED2E89">
              <w:rPr>
                <w:rFonts w:ascii="Times New Roman" w:hAnsi="Times New Roman" w:cs="Times New Roman"/>
              </w:rPr>
              <w:t xml:space="preserve"> politikmi a či respondenti osobne </w:t>
            </w:r>
            <w:r w:rsidR="00622AAE">
              <w:rPr>
                <w:rFonts w:ascii="Times New Roman" w:hAnsi="Times New Roman" w:cs="Times New Roman"/>
              </w:rPr>
              <w:t>vnímali</w:t>
            </w:r>
            <w:r w:rsidR="00ED2E89">
              <w:rPr>
                <w:rFonts w:ascii="Times New Roman" w:hAnsi="Times New Roman" w:cs="Times New Roman"/>
              </w:rPr>
              <w:t xml:space="preserve"> </w:t>
            </w:r>
            <w:r w:rsidR="00AB04B2">
              <w:rPr>
                <w:rFonts w:ascii="Times New Roman" w:hAnsi="Times New Roman" w:cs="Times New Roman"/>
              </w:rPr>
              <w:t xml:space="preserve">alebo nie </w:t>
            </w:r>
            <w:r w:rsidR="00ED2E89">
              <w:rPr>
                <w:rFonts w:ascii="Times New Roman" w:hAnsi="Times New Roman" w:cs="Times New Roman"/>
              </w:rPr>
              <w:t xml:space="preserve">diskrimináciu alebo obťažovanie na základe sexuálnej orientácie: v 14-tich zo 17-tich krajín, v ktorých menej ako polovica respondentov uviedla, že boli diskriminovaní alebo obťažovaní na základe sexuálnej orientácie v roku pred prieskumom, väčšina respondentov uviedla, že urážky </w:t>
            </w:r>
            <w:r w:rsidR="00AB04B2">
              <w:rPr>
                <w:rFonts w:ascii="Times New Roman" w:hAnsi="Times New Roman" w:cs="Times New Roman"/>
              </w:rPr>
              <w:t>voči</w:t>
            </w:r>
            <w:r w:rsidR="00ED2E89">
              <w:rPr>
                <w:rFonts w:ascii="Times New Roman" w:hAnsi="Times New Roman" w:cs="Times New Roman"/>
              </w:rPr>
              <w:t> LGBT ľuďo</w:t>
            </w:r>
            <w:r w:rsidR="00AB04B2">
              <w:rPr>
                <w:rFonts w:ascii="Times New Roman" w:hAnsi="Times New Roman" w:cs="Times New Roman"/>
              </w:rPr>
              <w:t>m</w:t>
            </w:r>
            <w:r w:rsidR="00ED2E89">
              <w:rPr>
                <w:rFonts w:ascii="Times New Roman" w:hAnsi="Times New Roman" w:cs="Times New Roman"/>
              </w:rPr>
              <w:t xml:space="preserve"> </w:t>
            </w:r>
            <w:r w:rsidR="007D37B8">
              <w:rPr>
                <w:rFonts w:ascii="Times New Roman" w:hAnsi="Times New Roman" w:cs="Times New Roman"/>
              </w:rPr>
              <w:t xml:space="preserve">boli </w:t>
            </w:r>
            <w:r w:rsidR="00ED2E89">
              <w:rPr>
                <w:rFonts w:ascii="Times New Roman" w:hAnsi="Times New Roman" w:cs="Times New Roman"/>
              </w:rPr>
              <w:t xml:space="preserve">zo strany politikov zriedkavé. </w:t>
            </w:r>
          </w:p>
          <w:p w:rsidR="00B404E2" w:rsidRDefault="00B404E2" w:rsidP="00EB50CC">
            <w:pPr>
              <w:pStyle w:val="Bezriadkovania"/>
              <w:jc w:val="both"/>
              <w:rPr>
                <w:rFonts w:ascii="Times New Roman" w:hAnsi="Times New Roman" w:cs="Times New Roman"/>
                <w:sz w:val="24"/>
                <w:szCs w:val="24"/>
              </w:rPr>
            </w:pPr>
          </w:p>
          <w:p w:rsidR="00B404E2" w:rsidRDefault="00B404E2" w:rsidP="00EB50CC">
            <w:pPr>
              <w:pStyle w:val="Bezriadkovania"/>
              <w:jc w:val="both"/>
              <w:rPr>
                <w:rFonts w:ascii="Times New Roman" w:hAnsi="Times New Roman" w:cs="Times New Roman"/>
                <w:sz w:val="24"/>
                <w:szCs w:val="24"/>
              </w:rPr>
            </w:pPr>
          </w:p>
          <w:p w:rsidR="00282203" w:rsidRDefault="00282203" w:rsidP="00EB50CC">
            <w:pPr>
              <w:pStyle w:val="Bezriadkovania"/>
              <w:jc w:val="both"/>
              <w:rPr>
                <w:rFonts w:ascii="Times New Roman" w:hAnsi="Times New Roman" w:cs="Times New Roman"/>
                <w:sz w:val="24"/>
                <w:szCs w:val="24"/>
              </w:rPr>
            </w:pPr>
          </w:p>
          <w:p w:rsidR="00282203" w:rsidRDefault="00282203" w:rsidP="00EB50CC">
            <w:pPr>
              <w:pStyle w:val="Bezriadkovania"/>
              <w:jc w:val="both"/>
              <w:rPr>
                <w:rFonts w:ascii="Times New Roman" w:hAnsi="Times New Roman" w:cs="Times New Roman"/>
                <w:sz w:val="24"/>
                <w:szCs w:val="24"/>
              </w:rPr>
            </w:pPr>
          </w:p>
        </w:tc>
        <w:tc>
          <w:tcPr>
            <w:tcW w:w="4605" w:type="dxa"/>
            <w:tcBorders>
              <w:top w:val="nil"/>
              <w:left w:val="nil"/>
              <w:bottom w:val="nil"/>
              <w:right w:val="nil"/>
            </w:tcBorders>
          </w:tcPr>
          <w:p w:rsidR="00805CE6" w:rsidRDefault="00805CE6" w:rsidP="00EB50CC">
            <w:pPr>
              <w:pStyle w:val="Bezriadkovania"/>
              <w:jc w:val="both"/>
              <w:rPr>
                <w:rFonts w:ascii="Times New Roman" w:hAnsi="Times New Roman" w:cs="Times New Roman"/>
                <w:sz w:val="24"/>
                <w:szCs w:val="24"/>
              </w:rPr>
            </w:pPr>
          </w:p>
          <w:p w:rsidR="00282203" w:rsidRDefault="005B56AC" w:rsidP="00EB50CC">
            <w:pPr>
              <w:pStyle w:val="Bezriadkovania"/>
              <w:jc w:val="both"/>
              <w:rPr>
                <w:rFonts w:ascii="Times New Roman" w:hAnsi="Times New Roman" w:cs="Times New Roman"/>
                <w:sz w:val="24"/>
                <w:szCs w:val="24"/>
              </w:rPr>
            </w:pPr>
            <w:r>
              <w:rPr>
                <w:rFonts w:ascii="Times New Roman" w:hAnsi="Times New Roman" w:cs="Times New Roman"/>
                <w:sz w:val="24"/>
                <w:szCs w:val="24"/>
              </w:rPr>
              <w:t>Názor</w:t>
            </w:r>
            <w:r w:rsidR="00ED2E89">
              <w:rPr>
                <w:rFonts w:ascii="Times New Roman" w:hAnsi="Times New Roman" w:cs="Times New Roman"/>
                <w:sz w:val="24"/>
                <w:szCs w:val="24"/>
              </w:rPr>
              <w:t xml:space="preserve"> FRA </w:t>
            </w:r>
          </w:p>
          <w:p w:rsidR="00ED2E89" w:rsidRPr="00864291" w:rsidRDefault="00ED2E89" w:rsidP="00EB50CC">
            <w:pPr>
              <w:pStyle w:val="Bezriadkovania"/>
              <w:jc w:val="both"/>
              <w:rPr>
                <w:rFonts w:ascii="Times New Roman" w:hAnsi="Times New Roman" w:cs="Times New Roman"/>
              </w:rPr>
            </w:pPr>
          </w:p>
          <w:p w:rsidR="00ED2E89" w:rsidRPr="00864291" w:rsidRDefault="002C33E6" w:rsidP="002C33E6">
            <w:pPr>
              <w:pStyle w:val="Bezriadkovania"/>
              <w:jc w:val="both"/>
              <w:rPr>
                <w:rFonts w:ascii="Times New Roman" w:hAnsi="Times New Roman" w:cs="Times New Roman"/>
              </w:rPr>
            </w:pPr>
            <w:r w:rsidRPr="00864291">
              <w:rPr>
                <w:rFonts w:ascii="Times New Roman" w:hAnsi="Times New Roman" w:cs="Times New Roman"/>
              </w:rPr>
              <w:t xml:space="preserve">Na posilnenie systematických a koordinovaných </w:t>
            </w:r>
            <w:r w:rsidR="00AB04B2">
              <w:rPr>
                <w:rFonts w:ascii="Times New Roman" w:hAnsi="Times New Roman" w:cs="Times New Roman"/>
              </w:rPr>
              <w:t>re</w:t>
            </w:r>
            <w:r w:rsidRPr="00864291">
              <w:rPr>
                <w:rFonts w:ascii="Times New Roman" w:hAnsi="Times New Roman" w:cs="Times New Roman"/>
              </w:rPr>
              <w:t>akcií voči diskriminácii, EÚ a jej člensk</w:t>
            </w:r>
            <w:r w:rsidR="005B56AC">
              <w:rPr>
                <w:rFonts w:ascii="Times New Roman" w:hAnsi="Times New Roman" w:cs="Times New Roman"/>
              </w:rPr>
              <w:t xml:space="preserve">ým štátom odporúčame </w:t>
            </w:r>
            <w:r w:rsidRPr="00864291">
              <w:rPr>
                <w:rFonts w:ascii="Times New Roman" w:hAnsi="Times New Roman" w:cs="Times New Roman"/>
              </w:rPr>
              <w:t>rozv</w:t>
            </w:r>
            <w:r w:rsidR="00AB04B2">
              <w:rPr>
                <w:rFonts w:ascii="Times New Roman" w:hAnsi="Times New Roman" w:cs="Times New Roman"/>
              </w:rPr>
              <w:t>íjať</w:t>
            </w:r>
            <w:r w:rsidRPr="00864291">
              <w:rPr>
                <w:rFonts w:ascii="Times New Roman" w:hAnsi="Times New Roman" w:cs="Times New Roman"/>
              </w:rPr>
              <w:t xml:space="preserve"> akčn</w:t>
            </w:r>
            <w:r w:rsidR="00AB04B2">
              <w:rPr>
                <w:rFonts w:ascii="Times New Roman" w:hAnsi="Times New Roman" w:cs="Times New Roman"/>
              </w:rPr>
              <w:t>é</w:t>
            </w:r>
            <w:r w:rsidRPr="00864291">
              <w:rPr>
                <w:rFonts w:ascii="Times New Roman" w:hAnsi="Times New Roman" w:cs="Times New Roman"/>
              </w:rPr>
              <w:t xml:space="preserve"> </w:t>
            </w:r>
            <w:r w:rsidR="005B56AC">
              <w:rPr>
                <w:rFonts w:ascii="Times New Roman" w:hAnsi="Times New Roman" w:cs="Times New Roman"/>
              </w:rPr>
              <w:t>plán</w:t>
            </w:r>
            <w:r w:rsidR="00AB04B2">
              <w:rPr>
                <w:rFonts w:ascii="Times New Roman" w:hAnsi="Times New Roman" w:cs="Times New Roman"/>
              </w:rPr>
              <w:t>y podporujúce</w:t>
            </w:r>
            <w:r w:rsidR="005B56AC">
              <w:rPr>
                <w:rFonts w:ascii="Times New Roman" w:hAnsi="Times New Roman" w:cs="Times New Roman"/>
              </w:rPr>
              <w:t xml:space="preserve"> rešpekt</w:t>
            </w:r>
            <w:r w:rsidRPr="00864291">
              <w:rPr>
                <w:rFonts w:ascii="Times New Roman" w:hAnsi="Times New Roman" w:cs="Times New Roman"/>
              </w:rPr>
              <w:t xml:space="preserve"> LGBT os</w:t>
            </w:r>
            <w:r w:rsidR="005B56AC">
              <w:rPr>
                <w:rFonts w:ascii="Times New Roman" w:hAnsi="Times New Roman" w:cs="Times New Roman"/>
              </w:rPr>
              <w:t>ôb</w:t>
            </w:r>
            <w:r w:rsidRPr="00864291">
              <w:rPr>
                <w:rFonts w:ascii="Times New Roman" w:hAnsi="Times New Roman" w:cs="Times New Roman"/>
              </w:rPr>
              <w:t xml:space="preserve"> </w:t>
            </w:r>
            <w:r w:rsidR="005B56AC">
              <w:rPr>
                <w:rFonts w:ascii="Times New Roman" w:hAnsi="Times New Roman" w:cs="Times New Roman"/>
              </w:rPr>
              <w:t>a ochranu ich základných práv a</w:t>
            </w:r>
            <w:r w:rsidRPr="00864291">
              <w:rPr>
                <w:rFonts w:ascii="Times New Roman" w:hAnsi="Times New Roman" w:cs="Times New Roman"/>
              </w:rPr>
              <w:t xml:space="preserve">/alebo </w:t>
            </w:r>
            <w:r w:rsidR="005B56AC">
              <w:rPr>
                <w:rFonts w:ascii="Times New Roman" w:hAnsi="Times New Roman" w:cs="Times New Roman"/>
              </w:rPr>
              <w:t>integrova</w:t>
            </w:r>
            <w:r w:rsidR="00AB04B2">
              <w:rPr>
                <w:rFonts w:ascii="Times New Roman" w:hAnsi="Times New Roman" w:cs="Times New Roman"/>
              </w:rPr>
              <w:t>ť LGBT otáz</w:t>
            </w:r>
            <w:r w:rsidRPr="00864291">
              <w:rPr>
                <w:rFonts w:ascii="Times New Roman" w:hAnsi="Times New Roman" w:cs="Times New Roman"/>
              </w:rPr>
              <w:t>k</w:t>
            </w:r>
            <w:r w:rsidR="00AB04B2">
              <w:rPr>
                <w:rFonts w:ascii="Times New Roman" w:hAnsi="Times New Roman" w:cs="Times New Roman"/>
              </w:rPr>
              <w:t>y</w:t>
            </w:r>
            <w:r w:rsidRPr="00864291">
              <w:rPr>
                <w:rFonts w:ascii="Times New Roman" w:hAnsi="Times New Roman" w:cs="Times New Roman"/>
              </w:rPr>
              <w:t xml:space="preserve"> </w:t>
            </w:r>
            <w:r w:rsidR="005B56AC">
              <w:rPr>
                <w:rFonts w:ascii="Times New Roman" w:hAnsi="Times New Roman" w:cs="Times New Roman"/>
              </w:rPr>
              <w:t>do</w:t>
            </w:r>
            <w:r w:rsidRPr="00864291">
              <w:rPr>
                <w:rFonts w:ascii="Times New Roman" w:hAnsi="Times New Roman" w:cs="Times New Roman"/>
              </w:rPr>
              <w:t> národných akčných pláno</w:t>
            </w:r>
            <w:r w:rsidR="005B56AC">
              <w:rPr>
                <w:rFonts w:ascii="Times New Roman" w:hAnsi="Times New Roman" w:cs="Times New Roman"/>
              </w:rPr>
              <w:t>v</w:t>
            </w:r>
            <w:r w:rsidRPr="00864291">
              <w:rPr>
                <w:rFonts w:ascii="Times New Roman" w:hAnsi="Times New Roman" w:cs="Times New Roman"/>
              </w:rPr>
              <w:t xml:space="preserve"> a stratégi</w:t>
            </w:r>
            <w:r w:rsidR="005B56AC">
              <w:rPr>
                <w:rFonts w:ascii="Times New Roman" w:hAnsi="Times New Roman" w:cs="Times New Roman"/>
              </w:rPr>
              <w:t>í</w:t>
            </w:r>
            <w:r w:rsidRPr="00864291">
              <w:rPr>
                <w:rFonts w:ascii="Times New Roman" w:hAnsi="Times New Roman" w:cs="Times New Roman"/>
              </w:rPr>
              <w:t xml:space="preserve"> ľudských práv. </w:t>
            </w:r>
            <w:r w:rsidR="005B56AC">
              <w:rPr>
                <w:rFonts w:ascii="Times New Roman" w:hAnsi="Times New Roman" w:cs="Times New Roman"/>
              </w:rPr>
              <w:t>Za týmto účelom</w:t>
            </w:r>
            <w:r w:rsidRPr="00864291">
              <w:rPr>
                <w:rFonts w:ascii="Times New Roman" w:hAnsi="Times New Roman" w:cs="Times New Roman"/>
              </w:rPr>
              <w:t xml:space="preserve"> </w:t>
            </w:r>
            <w:r w:rsidR="005B56AC">
              <w:rPr>
                <w:rFonts w:ascii="Times New Roman" w:hAnsi="Times New Roman" w:cs="Times New Roman"/>
              </w:rPr>
              <w:t xml:space="preserve">môžu </w:t>
            </w:r>
            <w:r w:rsidRPr="00864291">
              <w:rPr>
                <w:rFonts w:ascii="Times New Roman" w:hAnsi="Times New Roman" w:cs="Times New Roman"/>
              </w:rPr>
              <w:t xml:space="preserve">členské štáty čerpať </w:t>
            </w:r>
            <w:r w:rsidR="00AB04B2">
              <w:rPr>
                <w:rFonts w:ascii="Times New Roman" w:hAnsi="Times New Roman" w:cs="Times New Roman"/>
              </w:rPr>
              <w:t>z</w:t>
            </w:r>
            <w:r w:rsidR="005B56AC">
              <w:rPr>
                <w:rFonts w:ascii="Times New Roman" w:hAnsi="Times New Roman" w:cs="Times New Roman"/>
              </w:rPr>
              <w:t xml:space="preserve"> údajov</w:t>
            </w:r>
            <w:r w:rsidRPr="00864291">
              <w:rPr>
                <w:rFonts w:ascii="Times New Roman" w:hAnsi="Times New Roman" w:cs="Times New Roman"/>
              </w:rPr>
              <w:t xml:space="preserve"> tohto prieskumu a zo skúseností iných členských štátov, ktoré už takéto primerané akčné plány</w:t>
            </w:r>
            <w:r w:rsidR="005B56AC">
              <w:rPr>
                <w:rFonts w:ascii="Times New Roman" w:hAnsi="Times New Roman" w:cs="Times New Roman"/>
              </w:rPr>
              <w:t xml:space="preserve"> majú</w:t>
            </w:r>
            <w:r w:rsidRPr="00864291">
              <w:rPr>
                <w:rFonts w:ascii="Times New Roman" w:hAnsi="Times New Roman" w:cs="Times New Roman"/>
              </w:rPr>
              <w:t xml:space="preserve">. </w:t>
            </w:r>
            <w:r w:rsidR="005B56AC">
              <w:rPr>
                <w:rFonts w:ascii="Times New Roman" w:hAnsi="Times New Roman" w:cs="Times New Roman"/>
              </w:rPr>
              <w:t>Osobitná</w:t>
            </w:r>
            <w:r w:rsidRPr="00864291">
              <w:rPr>
                <w:rFonts w:ascii="Times New Roman" w:hAnsi="Times New Roman" w:cs="Times New Roman"/>
              </w:rPr>
              <w:t xml:space="preserve"> pozornosť by sa mala venovať problémom, ktorým čelia trans</w:t>
            </w:r>
            <w:r w:rsidR="00D3370A">
              <w:rPr>
                <w:rFonts w:ascii="Times New Roman" w:hAnsi="Times New Roman" w:cs="Times New Roman"/>
              </w:rPr>
              <w:t xml:space="preserve">rodové </w:t>
            </w:r>
            <w:r w:rsidRPr="00864291">
              <w:rPr>
                <w:rFonts w:ascii="Times New Roman" w:hAnsi="Times New Roman" w:cs="Times New Roman"/>
              </w:rPr>
              <w:t xml:space="preserve">a mladé LGBT osoby </w:t>
            </w:r>
            <w:r w:rsidR="005B56AC">
              <w:rPr>
                <w:rFonts w:ascii="Times New Roman" w:hAnsi="Times New Roman" w:cs="Times New Roman"/>
              </w:rPr>
              <w:t xml:space="preserve">za predpokladu </w:t>
            </w:r>
            <w:r w:rsidR="00AB04B2">
              <w:rPr>
                <w:rFonts w:ascii="Times New Roman" w:hAnsi="Times New Roman" w:cs="Times New Roman"/>
              </w:rPr>
              <w:t>existencie špecifických</w:t>
            </w:r>
            <w:r w:rsidR="005B56AC">
              <w:rPr>
                <w:rFonts w:ascii="Times New Roman" w:hAnsi="Times New Roman" w:cs="Times New Roman"/>
              </w:rPr>
              <w:t xml:space="preserve"> okolností</w:t>
            </w:r>
            <w:r w:rsidRPr="00864291">
              <w:rPr>
                <w:rFonts w:ascii="Times New Roman" w:hAnsi="Times New Roman" w:cs="Times New Roman"/>
              </w:rPr>
              <w:t xml:space="preserve">, ktorým čelia. </w:t>
            </w:r>
          </w:p>
          <w:p w:rsidR="002C33E6" w:rsidRPr="00864291" w:rsidRDefault="002C33E6" w:rsidP="002C33E6">
            <w:pPr>
              <w:pStyle w:val="Bezriadkovania"/>
              <w:jc w:val="both"/>
              <w:rPr>
                <w:rFonts w:ascii="Times New Roman" w:hAnsi="Times New Roman" w:cs="Times New Roman"/>
              </w:rPr>
            </w:pPr>
          </w:p>
          <w:p w:rsidR="002C33E6" w:rsidRDefault="002C33E6" w:rsidP="002C33E6">
            <w:pPr>
              <w:pStyle w:val="Bezriadkovania"/>
              <w:jc w:val="both"/>
              <w:rPr>
                <w:rFonts w:ascii="Times New Roman" w:hAnsi="Times New Roman" w:cs="Times New Roman"/>
              </w:rPr>
            </w:pPr>
            <w:r w:rsidRPr="00864291">
              <w:rPr>
                <w:rFonts w:ascii="Times New Roman" w:hAnsi="Times New Roman" w:cs="Times New Roman"/>
              </w:rPr>
              <w:t xml:space="preserve">Stratégia EÚ pre </w:t>
            </w:r>
            <w:r w:rsidR="00805CE6">
              <w:rPr>
                <w:rFonts w:ascii="Times New Roman" w:hAnsi="Times New Roman" w:cs="Times New Roman"/>
              </w:rPr>
              <w:t> rodovú rovnosť</w:t>
            </w:r>
            <w:r w:rsidR="00AB04B2">
              <w:rPr>
                <w:rFonts w:ascii="Times New Roman" w:hAnsi="Times New Roman" w:cs="Times New Roman"/>
              </w:rPr>
              <w:t>, ktorá prispieva v</w:t>
            </w:r>
            <w:r w:rsidRPr="00864291">
              <w:rPr>
                <w:rFonts w:ascii="Times New Roman" w:hAnsi="Times New Roman" w:cs="Times New Roman"/>
              </w:rPr>
              <w:t> boj</w:t>
            </w:r>
            <w:r w:rsidR="00AB04B2">
              <w:rPr>
                <w:rFonts w:ascii="Times New Roman" w:hAnsi="Times New Roman" w:cs="Times New Roman"/>
              </w:rPr>
              <w:t>i</w:t>
            </w:r>
            <w:r w:rsidRPr="00864291">
              <w:rPr>
                <w:rFonts w:ascii="Times New Roman" w:hAnsi="Times New Roman" w:cs="Times New Roman"/>
              </w:rPr>
              <w:t xml:space="preserve"> voči stereotypom a násiliu a diskriminácii na základe </w:t>
            </w:r>
            <w:r w:rsidR="00805CE6">
              <w:rPr>
                <w:rFonts w:ascii="Times New Roman" w:hAnsi="Times New Roman" w:cs="Times New Roman"/>
              </w:rPr>
              <w:t>rodu</w:t>
            </w:r>
            <w:r w:rsidRPr="00864291">
              <w:rPr>
                <w:rFonts w:ascii="Times New Roman" w:hAnsi="Times New Roman" w:cs="Times New Roman"/>
              </w:rPr>
              <w:t xml:space="preserve">, </w:t>
            </w:r>
            <w:r w:rsidR="005B56AC">
              <w:rPr>
                <w:rFonts w:ascii="Times New Roman" w:hAnsi="Times New Roman" w:cs="Times New Roman"/>
              </w:rPr>
              <w:t>by sa mohla</w:t>
            </w:r>
            <w:r w:rsidR="00100869">
              <w:rPr>
                <w:rFonts w:ascii="Times New Roman" w:hAnsi="Times New Roman" w:cs="Times New Roman"/>
              </w:rPr>
              <w:t xml:space="preserve"> zlepšiť vrátane programov boj</w:t>
            </w:r>
            <w:r w:rsidR="009931EB">
              <w:rPr>
                <w:rFonts w:ascii="Times New Roman" w:hAnsi="Times New Roman" w:cs="Times New Roman"/>
              </w:rPr>
              <w:t>a</w:t>
            </w:r>
            <w:r w:rsidR="00100869">
              <w:rPr>
                <w:rFonts w:ascii="Times New Roman" w:hAnsi="Times New Roman" w:cs="Times New Roman"/>
              </w:rPr>
              <w:t xml:space="preserve"> proti stereotypom a diskriminácii na základe sexuálnej orientácie a </w:t>
            </w:r>
            <w:r w:rsidR="00A9125C">
              <w:rPr>
                <w:rFonts w:ascii="Times New Roman" w:hAnsi="Times New Roman" w:cs="Times New Roman"/>
              </w:rPr>
              <w:t>rodovej</w:t>
            </w:r>
            <w:r w:rsidR="00100869">
              <w:rPr>
                <w:rFonts w:ascii="Times New Roman" w:hAnsi="Times New Roman" w:cs="Times New Roman"/>
              </w:rPr>
              <w:t xml:space="preserve"> identity, ako aj</w:t>
            </w:r>
            <w:r w:rsidR="005B56AC">
              <w:rPr>
                <w:rFonts w:ascii="Times New Roman" w:hAnsi="Times New Roman" w:cs="Times New Roman"/>
              </w:rPr>
              <w:t xml:space="preserve"> proti</w:t>
            </w:r>
            <w:r w:rsidR="00100869">
              <w:rPr>
                <w:rFonts w:ascii="Times New Roman" w:hAnsi="Times New Roman" w:cs="Times New Roman"/>
              </w:rPr>
              <w:t xml:space="preserve"> homofóbi</w:t>
            </w:r>
            <w:r w:rsidR="005B56AC">
              <w:rPr>
                <w:rFonts w:ascii="Times New Roman" w:hAnsi="Times New Roman" w:cs="Times New Roman"/>
              </w:rPr>
              <w:t>i</w:t>
            </w:r>
            <w:r w:rsidR="00100869">
              <w:rPr>
                <w:rFonts w:ascii="Times New Roman" w:hAnsi="Times New Roman" w:cs="Times New Roman"/>
              </w:rPr>
              <w:t xml:space="preserve"> a transfóbi</w:t>
            </w:r>
            <w:r w:rsidR="005B56AC">
              <w:rPr>
                <w:rFonts w:ascii="Times New Roman" w:hAnsi="Times New Roman" w:cs="Times New Roman"/>
              </w:rPr>
              <w:t>i</w:t>
            </w:r>
            <w:r w:rsidR="00100869">
              <w:rPr>
                <w:rFonts w:ascii="Times New Roman" w:hAnsi="Times New Roman" w:cs="Times New Roman"/>
              </w:rPr>
              <w:t xml:space="preserve">. </w:t>
            </w:r>
            <w:r w:rsidR="005B56AC">
              <w:rPr>
                <w:rFonts w:ascii="Times New Roman" w:hAnsi="Times New Roman" w:cs="Times New Roman"/>
              </w:rPr>
              <w:t xml:space="preserve">Opatrenia </w:t>
            </w:r>
            <w:r w:rsidR="00100869">
              <w:rPr>
                <w:rFonts w:ascii="Times New Roman" w:hAnsi="Times New Roman" w:cs="Times New Roman"/>
              </w:rPr>
              <w:t>EÚ v </w:t>
            </w:r>
            <w:r w:rsidR="00A9125C">
              <w:rPr>
                <w:rFonts w:ascii="Times New Roman" w:hAnsi="Times New Roman" w:cs="Times New Roman"/>
              </w:rPr>
              <w:t>oblasti rodovej rovnosti</w:t>
            </w:r>
            <w:r w:rsidR="007113B7">
              <w:rPr>
                <w:rFonts w:ascii="Times New Roman" w:hAnsi="Times New Roman" w:cs="Times New Roman"/>
              </w:rPr>
              <w:t xml:space="preserve"> by mali</w:t>
            </w:r>
            <w:r w:rsidR="00100869">
              <w:rPr>
                <w:rFonts w:ascii="Times New Roman" w:hAnsi="Times New Roman" w:cs="Times New Roman"/>
              </w:rPr>
              <w:t xml:space="preserve"> výslovne pokrývať záležitosti spojené s diskrimináciou na základe </w:t>
            </w:r>
            <w:r w:rsidR="00805CE6">
              <w:rPr>
                <w:rFonts w:ascii="Times New Roman" w:hAnsi="Times New Roman" w:cs="Times New Roman"/>
              </w:rPr>
              <w:t xml:space="preserve">rodovej </w:t>
            </w:r>
            <w:r w:rsidR="00100869">
              <w:rPr>
                <w:rFonts w:ascii="Times New Roman" w:hAnsi="Times New Roman" w:cs="Times New Roman"/>
              </w:rPr>
              <w:t xml:space="preserve">identity. </w:t>
            </w:r>
          </w:p>
          <w:p w:rsidR="00100869" w:rsidRDefault="00100869" w:rsidP="002C33E6">
            <w:pPr>
              <w:pStyle w:val="Bezriadkovania"/>
              <w:jc w:val="both"/>
              <w:rPr>
                <w:rFonts w:ascii="Times New Roman" w:hAnsi="Times New Roman" w:cs="Times New Roman"/>
              </w:rPr>
            </w:pPr>
          </w:p>
          <w:p w:rsidR="00100869" w:rsidRDefault="00100869" w:rsidP="008D013E">
            <w:pPr>
              <w:pStyle w:val="Bezriadkovania"/>
              <w:jc w:val="both"/>
              <w:rPr>
                <w:rFonts w:ascii="Times New Roman" w:hAnsi="Times New Roman" w:cs="Times New Roman"/>
              </w:rPr>
            </w:pPr>
            <w:r>
              <w:rPr>
                <w:rFonts w:ascii="Times New Roman" w:hAnsi="Times New Roman" w:cs="Times New Roman"/>
              </w:rPr>
              <w:t xml:space="preserve">Otvorená podpora politikov umožňuje LGBT osobám </w:t>
            </w:r>
            <w:r w:rsidRPr="007113B7">
              <w:rPr>
                <w:rFonts w:ascii="Times New Roman" w:hAnsi="Times New Roman" w:cs="Times New Roman"/>
              </w:rPr>
              <w:t xml:space="preserve">cítiť sa pohodlnejšie </w:t>
            </w:r>
            <w:r w:rsidR="007113B7" w:rsidRPr="007113B7">
              <w:rPr>
                <w:rFonts w:ascii="Times New Roman" w:hAnsi="Times New Roman" w:cs="Times New Roman"/>
              </w:rPr>
              <w:t>ži</w:t>
            </w:r>
            <w:r w:rsidR="00805CE6">
              <w:rPr>
                <w:rFonts w:ascii="Times New Roman" w:hAnsi="Times New Roman" w:cs="Times New Roman"/>
              </w:rPr>
              <w:t>tie</w:t>
            </w:r>
            <w:r w:rsidRPr="007113B7">
              <w:rPr>
                <w:rFonts w:ascii="Times New Roman" w:hAnsi="Times New Roman" w:cs="Times New Roman"/>
              </w:rPr>
              <w:t xml:space="preserve"> ako LGBT osob</w:t>
            </w:r>
            <w:r w:rsidR="00805CE6">
              <w:rPr>
                <w:rFonts w:ascii="Times New Roman" w:hAnsi="Times New Roman" w:cs="Times New Roman"/>
              </w:rPr>
              <w:t>a</w:t>
            </w:r>
            <w:r w:rsidRPr="007113B7">
              <w:rPr>
                <w:rFonts w:ascii="Times New Roman" w:hAnsi="Times New Roman" w:cs="Times New Roman"/>
              </w:rPr>
              <w:t>. Na ďalšie posilnenie tejto podpory, Európsk</w:t>
            </w:r>
            <w:r>
              <w:rPr>
                <w:rFonts w:ascii="Times New Roman" w:hAnsi="Times New Roman" w:cs="Times New Roman"/>
              </w:rPr>
              <w:t xml:space="preserve">a komisia a agentúry EÚ by mali povzbudzovať členské štáty EÚ </w:t>
            </w:r>
            <w:r w:rsidR="007113B7">
              <w:rPr>
                <w:rFonts w:ascii="Times New Roman" w:hAnsi="Times New Roman" w:cs="Times New Roman"/>
              </w:rPr>
              <w:t>pri výmene</w:t>
            </w:r>
            <w:r>
              <w:rPr>
                <w:rFonts w:ascii="Times New Roman" w:hAnsi="Times New Roman" w:cs="Times New Roman"/>
              </w:rPr>
              <w:t xml:space="preserve"> </w:t>
            </w:r>
            <w:r w:rsidR="007113B7">
              <w:rPr>
                <w:rFonts w:ascii="Times New Roman" w:hAnsi="Times New Roman" w:cs="Times New Roman"/>
              </w:rPr>
              <w:t xml:space="preserve">nádejných </w:t>
            </w:r>
            <w:r>
              <w:rPr>
                <w:rFonts w:ascii="Times New Roman" w:hAnsi="Times New Roman" w:cs="Times New Roman"/>
              </w:rPr>
              <w:t>praktík, ktoré účinne presadzujú rešpekt pr</w:t>
            </w:r>
            <w:r w:rsidR="007113B7">
              <w:rPr>
                <w:rFonts w:ascii="Times New Roman" w:hAnsi="Times New Roman" w:cs="Times New Roman"/>
              </w:rPr>
              <w:t>e LGBT ľudí. Okrem toho, členským</w:t>
            </w:r>
            <w:r>
              <w:rPr>
                <w:rFonts w:ascii="Times New Roman" w:hAnsi="Times New Roman" w:cs="Times New Roman"/>
              </w:rPr>
              <w:t xml:space="preserve"> štát</w:t>
            </w:r>
            <w:r w:rsidR="007113B7">
              <w:rPr>
                <w:rFonts w:ascii="Times New Roman" w:hAnsi="Times New Roman" w:cs="Times New Roman"/>
              </w:rPr>
              <w:t xml:space="preserve">om sa odporúča </w:t>
            </w:r>
            <w:r>
              <w:rPr>
                <w:rFonts w:ascii="Times New Roman" w:hAnsi="Times New Roman" w:cs="Times New Roman"/>
              </w:rPr>
              <w:t>presadzova</w:t>
            </w:r>
            <w:r w:rsidR="007113B7">
              <w:rPr>
                <w:rFonts w:ascii="Times New Roman" w:hAnsi="Times New Roman" w:cs="Times New Roman"/>
              </w:rPr>
              <w:t>ť</w:t>
            </w:r>
            <w:r>
              <w:rPr>
                <w:rFonts w:ascii="Times New Roman" w:hAnsi="Times New Roman" w:cs="Times New Roman"/>
              </w:rPr>
              <w:t xml:space="preserve"> vyváženejš</w:t>
            </w:r>
            <w:r w:rsidR="007113B7">
              <w:rPr>
                <w:rFonts w:ascii="Times New Roman" w:hAnsi="Times New Roman" w:cs="Times New Roman"/>
              </w:rPr>
              <w:t>iu</w:t>
            </w:r>
            <w:r>
              <w:rPr>
                <w:rFonts w:ascii="Times New Roman" w:hAnsi="Times New Roman" w:cs="Times New Roman"/>
              </w:rPr>
              <w:t xml:space="preserve"> verejn</w:t>
            </w:r>
            <w:r w:rsidR="007113B7">
              <w:rPr>
                <w:rFonts w:ascii="Times New Roman" w:hAnsi="Times New Roman" w:cs="Times New Roman"/>
              </w:rPr>
              <w:t>ú</w:t>
            </w:r>
            <w:r>
              <w:rPr>
                <w:rFonts w:ascii="Times New Roman" w:hAnsi="Times New Roman" w:cs="Times New Roman"/>
              </w:rPr>
              <w:t xml:space="preserve"> mienk</w:t>
            </w:r>
            <w:r w:rsidR="007113B7">
              <w:rPr>
                <w:rFonts w:ascii="Times New Roman" w:hAnsi="Times New Roman" w:cs="Times New Roman"/>
              </w:rPr>
              <w:t>u</w:t>
            </w:r>
            <w:r>
              <w:rPr>
                <w:rFonts w:ascii="Times New Roman" w:hAnsi="Times New Roman" w:cs="Times New Roman"/>
              </w:rPr>
              <w:t xml:space="preserve"> vo veciach LGBT </w:t>
            </w:r>
            <w:r w:rsidR="007113B7">
              <w:rPr>
                <w:rFonts w:ascii="Times New Roman" w:hAnsi="Times New Roman" w:cs="Times New Roman"/>
              </w:rPr>
              <w:t xml:space="preserve">osôb </w:t>
            </w:r>
            <w:r>
              <w:rPr>
                <w:rFonts w:ascii="Times New Roman" w:hAnsi="Times New Roman" w:cs="Times New Roman"/>
              </w:rPr>
              <w:t xml:space="preserve">prostredníctvom uľahčovania dialógu zahŕňajúcom média, politické strany a náboženské inštitúcie. Silné a pozitívne politické vodcovstvo </w:t>
            </w:r>
            <w:r w:rsidR="008D013E">
              <w:rPr>
                <w:rFonts w:ascii="Times New Roman" w:hAnsi="Times New Roman" w:cs="Times New Roman"/>
              </w:rPr>
              <w:t xml:space="preserve">je tiež potrebné na propagovanie základných práv LGBT osôb. </w:t>
            </w:r>
          </w:p>
          <w:p w:rsidR="008D013E" w:rsidRDefault="008D013E" w:rsidP="008D013E">
            <w:pPr>
              <w:pStyle w:val="Bezriadkovania"/>
              <w:jc w:val="both"/>
              <w:rPr>
                <w:rFonts w:ascii="Times New Roman" w:hAnsi="Times New Roman" w:cs="Times New Roman"/>
              </w:rPr>
            </w:pPr>
          </w:p>
          <w:p w:rsidR="008D013E" w:rsidRDefault="008D013E" w:rsidP="00805CE6">
            <w:pPr>
              <w:pStyle w:val="Bezriadkovania"/>
              <w:jc w:val="both"/>
              <w:rPr>
                <w:rFonts w:ascii="Times New Roman" w:hAnsi="Times New Roman" w:cs="Times New Roman"/>
                <w:sz w:val="24"/>
                <w:szCs w:val="24"/>
              </w:rPr>
            </w:pPr>
            <w:r>
              <w:rPr>
                <w:rFonts w:ascii="Times New Roman" w:hAnsi="Times New Roman" w:cs="Times New Roman"/>
              </w:rPr>
              <w:t xml:space="preserve">Členské štáty EÚ by mali </w:t>
            </w:r>
            <w:r w:rsidR="007113B7">
              <w:rPr>
                <w:rFonts w:ascii="Times New Roman" w:hAnsi="Times New Roman" w:cs="Times New Roman"/>
              </w:rPr>
              <w:t>stimulovať</w:t>
            </w:r>
            <w:r>
              <w:rPr>
                <w:rFonts w:ascii="Times New Roman" w:hAnsi="Times New Roman" w:cs="Times New Roman"/>
              </w:rPr>
              <w:t xml:space="preserve"> podrobnejšie a cielenejšie výskumy na národnej úrovni a </w:t>
            </w:r>
            <w:r w:rsidR="00AB04B2">
              <w:rPr>
                <w:rFonts w:ascii="Times New Roman" w:hAnsi="Times New Roman" w:cs="Times New Roman"/>
              </w:rPr>
              <w:t>zohľadňovať</w:t>
            </w:r>
            <w:r>
              <w:rPr>
                <w:rFonts w:ascii="Times New Roman" w:hAnsi="Times New Roman" w:cs="Times New Roman"/>
              </w:rPr>
              <w:t xml:space="preserve"> začleň</w:t>
            </w:r>
            <w:r w:rsidR="00AB04B2">
              <w:rPr>
                <w:rFonts w:ascii="Times New Roman" w:hAnsi="Times New Roman" w:cs="Times New Roman"/>
              </w:rPr>
              <w:t>ované</w:t>
            </w:r>
            <w:r>
              <w:rPr>
                <w:rFonts w:ascii="Times New Roman" w:hAnsi="Times New Roman" w:cs="Times New Roman"/>
              </w:rPr>
              <w:t xml:space="preserve"> záležitosti ohľadom sexuálnej orientácie a </w:t>
            </w:r>
            <w:r w:rsidR="00805CE6">
              <w:rPr>
                <w:rFonts w:ascii="Times New Roman" w:hAnsi="Times New Roman" w:cs="Times New Roman"/>
              </w:rPr>
              <w:t xml:space="preserve">rodovej </w:t>
            </w:r>
            <w:r>
              <w:rPr>
                <w:rFonts w:ascii="Times New Roman" w:hAnsi="Times New Roman" w:cs="Times New Roman"/>
              </w:rPr>
              <w:t xml:space="preserve">identity v národných prieskumoch v oblastiach ako sú životné podmienky, duševná pohoda, zdravie a zamestnanie. </w:t>
            </w:r>
          </w:p>
        </w:tc>
      </w:tr>
    </w:tbl>
    <w:p w:rsidR="00ED7A85" w:rsidRDefault="00ED7A85" w:rsidP="00EB50CC">
      <w:pPr>
        <w:pStyle w:val="Bezriadkovania"/>
        <w:jc w:val="both"/>
        <w:rPr>
          <w:rFonts w:ascii="Times New Roman" w:hAnsi="Times New Roman" w:cs="Times New Roman"/>
          <w:sz w:val="24"/>
          <w:szCs w:val="24"/>
        </w:rPr>
      </w:pPr>
    </w:p>
    <w:p w:rsidR="00ED7A85" w:rsidRDefault="00ED7A85" w:rsidP="00EB50CC">
      <w:pPr>
        <w:pStyle w:val="Bezriadkovania"/>
        <w:jc w:val="both"/>
        <w:rPr>
          <w:rFonts w:ascii="Times New Roman" w:hAnsi="Times New Roman" w:cs="Times New Roman"/>
          <w:sz w:val="24"/>
          <w:szCs w:val="24"/>
        </w:rPr>
      </w:pPr>
    </w:p>
    <w:p w:rsidR="00ED7A85" w:rsidRDefault="00ED7A85" w:rsidP="00EB50CC">
      <w:pPr>
        <w:pStyle w:val="Bezriadkovania"/>
        <w:jc w:val="both"/>
        <w:rPr>
          <w:rFonts w:ascii="Times New Roman" w:hAnsi="Times New Roman" w:cs="Times New Roman"/>
          <w:sz w:val="24"/>
          <w:szCs w:val="24"/>
        </w:rPr>
      </w:pPr>
    </w:p>
    <w:p w:rsidR="00C20176" w:rsidRDefault="00C20176"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Pr="002A4861" w:rsidRDefault="002A4861" w:rsidP="00EB50CC">
      <w:pPr>
        <w:pStyle w:val="Bezriadkovania"/>
        <w:jc w:val="both"/>
        <w:rPr>
          <w:rFonts w:ascii="Times New Roman" w:hAnsi="Times New Roman" w:cs="Times New Roman"/>
          <w:sz w:val="18"/>
          <w:szCs w:val="18"/>
        </w:rPr>
      </w:pPr>
      <w:r>
        <w:rPr>
          <w:rFonts w:ascii="Times New Roman" w:hAnsi="Times New Roman" w:cs="Times New Roman"/>
          <w:sz w:val="18"/>
          <w:szCs w:val="18"/>
        </w:rPr>
        <w:lastRenderedPageBreak/>
        <w:t>10</w:t>
      </w:r>
    </w:p>
    <w:p w:rsidR="00C20176"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t>Názory FRA a kľúčové zistenia</w:t>
      </w:r>
    </w:p>
    <w:p w:rsidR="002A4861" w:rsidRDefault="002A4861" w:rsidP="002A4861">
      <w:pPr>
        <w:pStyle w:val="Bezriadkovania"/>
        <w:jc w:val="right"/>
        <w:rPr>
          <w:rFonts w:ascii="Times New Roman" w:hAnsi="Times New Roman" w:cs="Times New Roman"/>
          <w:sz w:val="18"/>
          <w:szCs w:val="18"/>
        </w:rPr>
      </w:pPr>
    </w:p>
    <w:p w:rsidR="002A4861" w:rsidRDefault="002A4861" w:rsidP="002A4861">
      <w:pPr>
        <w:pStyle w:val="Bezriadkovania"/>
        <w:jc w:val="right"/>
        <w:rPr>
          <w:rFonts w:ascii="Times New Roman" w:hAnsi="Times New Roman" w:cs="Times New Roman"/>
          <w:sz w:val="18"/>
          <w:szCs w:val="18"/>
        </w:rPr>
      </w:pPr>
    </w:p>
    <w:p w:rsidR="002A4861" w:rsidRPr="002A4861" w:rsidRDefault="002A4861" w:rsidP="002A4861">
      <w:pPr>
        <w:pStyle w:val="Bezriadkovania"/>
        <w:jc w:val="right"/>
        <w:rPr>
          <w:rFonts w:ascii="Times New Roman" w:hAnsi="Times New Roman" w:cs="Times New Roman"/>
          <w:sz w:val="18"/>
          <w:szCs w:val="18"/>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9C6946" w:rsidTr="007A369E">
        <w:tc>
          <w:tcPr>
            <w:tcW w:w="4605" w:type="dxa"/>
          </w:tcPr>
          <w:p w:rsidR="009C6946" w:rsidRPr="007113B7" w:rsidRDefault="009C6946" w:rsidP="00BA2A8A">
            <w:pPr>
              <w:pStyle w:val="Bezriadkovania"/>
              <w:numPr>
                <w:ilvl w:val="1"/>
                <w:numId w:val="10"/>
              </w:numPr>
              <w:rPr>
                <w:rFonts w:ascii="Times New Roman" w:hAnsi="Times New Roman" w:cs="Times New Roman"/>
                <w:b/>
                <w:sz w:val="26"/>
                <w:szCs w:val="26"/>
              </w:rPr>
            </w:pPr>
            <w:r w:rsidRPr="007113B7">
              <w:rPr>
                <w:rFonts w:ascii="Times New Roman" w:hAnsi="Times New Roman" w:cs="Times New Roman"/>
                <w:b/>
                <w:sz w:val="26"/>
                <w:szCs w:val="26"/>
              </w:rPr>
              <w:t xml:space="preserve">Zabezpečenie rovnakého </w:t>
            </w:r>
            <w:r w:rsidR="00203B33" w:rsidRPr="007113B7">
              <w:rPr>
                <w:rFonts w:ascii="Times New Roman" w:hAnsi="Times New Roman" w:cs="Times New Roman"/>
                <w:b/>
                <w:sz w:val="26"/>
                <w:szCs w:val="26"/>
              </w:rPr>
              <w:t xml:space="preserve"> </w:t>
            </w:r>
            <w:r w:rsidRPr="007113B7">
              <w:rPr>
                <w:rFonts w:ascii="Times New Roman" w:hAnsi="Times New Roman" w:cs="Times New Roman"/>
                <w:b/>
                <w:sz w:val="26"/>
                <w:szCs w:val="26"/>
              </w:rPr>
              <w:t>zaobchádzania v zamestnaní</w:t>
            </w:r>
          </w:p>
          <w:p w:rsidR="009C6946" w:rsidRDefault="009C6946" w:rsidP="009C6946">
            <w:pPr>
              <w:pStyle w:val="Bezriadkovania"/>
              <w:jc w:val="both"/>
              <w:rPr>
                <w:rFonts w:ascii="Times New Roman" w:hAnsi="Times New Roman" w:cs="Times New Roman"/>
              </w:rPr>
            </w:pPr>
          </w:p>
          <w:p w:rsidR="009C6946" w:rsidRDefault="009C6946" w:rsidP="009C6946">
            <w:pPr>
              <w:pStyle w:val="Bezriadkovania"/>
              <w:jc w:val="both"/>
              <w:rPr>
                <w:rFonts w:ascii="Times New Roman" w:hAnsi="Times New Roman" w:cs="Times New Roman"/>
              </w:rPr>
            </w:pPr>
            <w:r>
              <w:rPr>
                <w:rFonts w:ascii="Times New Roman" w:hAnsi="Times New Roman" w:cs="Times New Roman"/>
              </w:rPr>
              <w:t xml:space="preserve">Napriek legislatíve EÚ ochraňujúcej LGBT osoby pred diskrimináciou v zamestnaní a povolaní, jeden z piatich respondentov, ktorý bol zamestnaný v roku predchádzajúcom prieskumu, </w:t>
            </w:r>
            <w:r w:rsidR="00622AAE">
              <w:rPr>
                <w:rFonts w:ascii="Times New Roman" w:hAnsi="Times New Roman" w:cs="Times New Roman"/>
              </w:rPr>
              <w:t>vnímal</w:t>
            </w:r>
            <w:r>
              <w:rPr>
                <w:rFonts w:ascii="Times New Roman" w:hAnsi="Times New Roman" w:cs="Times New Roman"/>
              </w:rPr>
              <w:t xml:space="preserve"> v práci alebo pri hľadaní práce</w:t>
            </w:r>
            <w:r w:rsidR="00AB04B2">
              <w:rPr>
                <w:rFonts w:ascii="Times New Roman" w:hAnsi="Times New Roman" w:cs="Times New Roman"/>
              </w:rPr>
              <w:t xml:space="preserve"> diskrimináciu</w:t>
            </w:r>
            <w:r>
              <w:rPr>
                <w:rFonts w:ascii="Times New Roman" w:hAnsi="Times New Roman" w:cs="Times New Roman"/>
              </w:rPr>
              <w:t xml:space="preserve">. Číslo bolo podstatne </w:t>
            </w:r>
            <w:r w:rsidR="00D3370A">
              <w:rPr>
                <w:rFonts w:ascii="Times New Roman" w:hAnsi="Times New Roman" w:cs="Times New Roman"/>
              </w:rPr>
              <w:t>vyššie v prípade transrodových</w:t>
            </w:r>
            <w:r>
              <w:rPr>
                <w:rFonts w:ascii="Times New Roman" w:hAnsi="Times New Roman" w:cs="Times New Roman"/>
              </w:rPr>
              <w:t xml:space="preserve"> osôb. Hoci približne polovica všetkých respondentov uviedla, že si </w:t>
            </w:r>
            <w:r w:rsidR="00AB04B2">
              <w:rPr>
                <w:rFonts w:ascii="Times New Roman" w:hAnsi="Times New Roman" w:cs="Times New Roman"/>
              </w:rPr>
              <w:t>uvedomovala</w:t>
            </w:r>
            <w:r>
              <w:rPr>
                <w:rFonts w:ascii="Times New Roman" w:hAnsi="Times New Roman" w:cs="Times New Roman"/>
              </w:rPr>
              <w:t xml:space="preserve"> </w:t>
            </w:r>
            <w:r w:rsidR="007113B7">
              <w:rPr>
                <w:rFonts w:ascii="Times New Roman" w:hAnsi="Times New Roman" w:cs="Times New Roman"/>
              </w:rPr>
              <w:t>zákonn</w:t>
            </w:r>
            <w:r w:rsidR="00AB04B2">
              <w:rPr>
                <w:rFonts w:ascii="Times New Roman" w:hAnsi="Times New Roman" w:cs="Times New Roman"/>
              </w:rPr>
              <w:t>ý zákaz</w:t>
            </w:r>
            <w:r>
              <w:rPr>
                <w:rFonts w:ascii="Times New Roman" w:hAnsi="Times New Roman" w:cs="Times New Roman"/>
              </w:rPr>
              <w:t xml:space="preserve"> diskriminácie v tejto oblasti, ne</w:t>
            </w:r>
            <w:r w:rsidR="007113B7">
              <w:rPr>
                <w:rFonts w:ascii="Times New Roman" w:hAnsi="Times New Roman" w:cs="Times New Roman"/>
              </w:rPr>
              <w:t>ohlásen</w:t>
            </w:r>
            <w:r w:rsidR="00AB04B2">
              <w:rPr>
                <w:rFonts w:ascii="Times New Roman" w:hAnsi="Times New Roman" w:cs="Times New Roman"/>
              </w:rPr>
              <w:t>é množstvo</w:t>
            </w:r>
            <w:r w:rsidR="007113B7">
              <w:rPr>
                <w:rFonts w:ascii="Times New Roman" w:hAnsi="Times New Roman" w:cs="Times New Roman"/>
              </w:rPr>
              <w:t xml:space="preserve"> </w:t>
            </w:r>
            <w:r>
              <w:rPr>
                <w:rFonts w:ascii="Times New Roman" w:hAnsi="Times New Roman" w:cs="Times New Roman"/>
              </w:rPr>
              <w:t>bol</w:t>
            </w:r>
            <w:r w:rsidR="00AB04B2">
              <w:rPr>
                <w:rFonts w:ascii="Times New Roman" w:hAnsi="Times New Roman" w:cs="Times New Roman"/>
              </w:rPr>
              <w:t>o veľmi vysoké</w:t>
            </w:r>
            <w:r>
              <w:rPr>
                <w:rFonts w:ascii="Times New Roman" w:hAnsi="Times New Roman" w:cs="Times New Roman"/>
              </w:rPr>
              <w:t xml:space="preserve">. </w:t>
            </w:r>
          </w:p>
          <w:p w:rsidR="009C6946" w:rsidRPr="009C6946" w:rsidRDefault="009C6946" w:rsidP="009C6946">
            <w:pPr>
              <w:pStyle w:val="Bezriadkovania"/>
              <w:jc w:val="both"/>
              <w:rPr>
                <w:rFonts w:ascii="Times New Roman" w:hAnsi="Times New Roman" w:cs="Times New Roman"/>
              </w:rPr>
            </w:pPr>
          </w:p>
        </w:tc>
        <w:tc>
          <w:tcPr>
            <w:tcW w:w="4605" w:type="dxa"/>
          </w:tcPr>
          <w:p w:rsidR="009C6946" w:rsidRDefault="009C6946" w:rsidP="00EB50CC">
            <w:pPr>
              <w:pStyle w:val="Bezriadkovania"/>
              <w:jc w:val="both"/>
              <w:rPr>
                <w:rFonts w:ascii="Times New Roman" w:hAnsi="Times New Roman" w:cs="Times New Roman"/>
                <w:sz w:val="24"/>
                <w:szCs w:val="24"/>
              </w:rPr>
            </w:pPr>
          </w:p>
        </w:tc>
      </w:tr>
    </w:tbl>
    <w:p w:rsidR="009C6946" w:rsidRDefault="009C6946" w:rsidP="00EB50CC">
      <w:pPr>
        <w:pStyle w:val="Bezriadkovania"/>
        <w:jc w:val="both"/>
        <w:rPr>
          <w:rFonts w:ascii="Times New Roman" w:hAnsi="Times New Roman" w:cs="Times New Roman"/>
          <w:sz w:val="24"/>
          <w:szCs w:val="24"/>
        </w:rPr>
      </w:pPr>
    </w:p>
    <w:p w:rsidR="009C6946" w:rsidRDefault="007113B7" w:rsidP="00EB50CC">
      <w:pPr>
        <w:pStyle w:val="Bezriadkovania"/>
        <w:jc w:val="both"/>
        <w:rPr>
          <w:rFonts w:ascii="Times New Roman" w:hAnsi="Times New Roman" w:cs="Times New Roman"/>
          <w:sz w:val="24"/>
          <w:szCs w:val="24"/>
        </w:rPr>
      </w:pPr>
      <w:r>
        <w:rPr>
          <w:rFonts w:ascii="Times New Roman" w:hAnsi="Times New Roman" w:cs="Times New Roman"/>
          <w:sz w:val="24"/>
          <w:szCs w:val="24"/>
        </w:rPr>
        <w:t>Názor</w:t>
      </w:r>
      <w:r w:rsidR="009C6946">
        <w:rPr>
          <w:rFonts w:ascii="Times New Roman" w:hAnsi="Times New Roman" w:cs="Times New Roman"/>
          <w:sz w:val="24"/>
          <w:szCs w:val="24"/>
        </w:rPr>
        <w:t xml:space="preserve"> FRA</w:t>
      </w:r>
    </w:p>
    <w:p w:rsidR="009C6946" w:rsidRDefault="009C6946" w:rsidP="00EB50CC">
      <w:pPr>
        <w:pStyle w:val="Bezriadkovania"/>
        <w:jc w:val="both"/>
        <w:rPr>
          <w:rFonts w:ascii="Times New Roman" w:hAnsi="Times New Roman" w:cs="Times New Roman"/>
          <w:sz w:val="24"/>
          <w:szCs w:val="24"/>
        </w:rPr>
      </w:pPr>
    </w:p>
    <w:p w:rsidR="00203B33" w:rsidRDefault="00203B33" w:rsidP="00EB50CC">
      <w:pPr>
        <w:pStyle w:val="Bezriadkovania"/>
        <w:jc w:val="both"/>
        <w:rPr>
          <w:rFonts w:ascii="Times New Roman" w:hAnsi="Times New Roman" w:cs="Times New Roman"/>
        </w:rPr>
      </w:pPr>
      <w:r>
        <w:rPr>
          <w:rFonts w:ascii="Times New Roman" w:hAnsi="Times New Roman" w:cs="Times New Roman"/>
        </w:rPr>
        <w:t xml:space="preserve">Právo EÚ by malo výslovne zakázať diskrimináciu na základe </w:t>
      </w:r>
      <w:r w:rsidR="00805CE6">
        <w:rPr>
          <w:rFonts w:ascii="Times New Roman" w:hAnsi="Times New Roman" w:cs="Times New Roman"/>
        </w:rPr>
        <w:t>rodovej identity</w:t>
      </w:r>
      <w:r>
        <w:rPr>
          <w:rFonts w:ascii="Times New Roman" w:hAnsi="Times New Roman" w:cs="Times New Roman"/>
        </w:rPr>
        <w:t xml:space="preserve">, napríklad v kontexte </w:t>
      </w:r>
      <w:r w:rsidRPr="00D3370A">
        <w:rPr>
          <w:rFonts w:ascii="Times New Roman" w:hAnsi="Times New Roman" w:cs="Times New Roman"/>
        </w:rPr>
        <w:t>revízie</w:t>
      </w:r>
      <w:r>
        <w:rPr>
          <w:rFonts w:ascii="Times New Roman" w:hAnsi="Times New Roman" w:cs="Times New Roman"/>
        </w:rPr>
        <w:t xml:space="preserve"> Smernice o  rovnosti </w:t>
      </w:r>
      <w:r w:rsidR="00805CE6">
        <w:rPr>
          <w:rFonts w:ascii="Times New Roman" w:hAnsi="Times New Roman" w:cs="Times New Roman"/>
        </w:rPr>
        <w:t>rodov</w:t>
      </w:r>
      <w:r>
        <w:rPr>
          <w:rFonts w:ascii="Times New Roman" w:hAnsi="Times New Roman" w:cs="Times New Roman"/>
        </w:rPr>
        <w:t>(prepracovan</w:t>
      </w:r>
      <w:r w:rsidR="00AE691F">
        <w:rPr>
          <w:rFonts w:ascii="Times New Roman" w:hAnsi="Times New Roman" w:cs="Times New Roman"/>
        </w:rPr>
        <w:t>é znenie</w:t>
      </w:r>
      <w:r w:rsidR="00FF2D7D">
        <w:rPr>
          <w:rFonts w:ascii="Times New Roman" w:hAnsi="Times New Roman" w:cs="Times New Roman"/>
        </w:rPr>
        <w:t>). Pokiaľ ide o diskrimináci</w:t>
      </w:r>
      <w:r>
        <w:rPr>
          <w:rFonts w:ascii="Times New Roman" w:hAnsi="Times New Roman" w:cs="Times New Roman"/>
        </w:rPr>
        <w:t>u v</w:t>
      </w:r>
      <w:r w:rsidR="009A4EFD">
        <w:rPr>
          <w:rFonts w:ascii="Times New Roman" w:hAnsi="Times New Roman" w:cs="Times New Roman"/>
        </w:rPr>
        <w:t> </w:t>
      </w:r>
      <w:r>
        <w:rPr>
          <w:rFonts w:ascii="Times New Roman" w:hAnsi="Times New Roman" w:cs="Times New Roman"/>
        </w:rPr>
        <w:t>zamestnaní</w:t>
      </w:r>
      <w:r w:rsidR="009A4EFD">
        <w:rPr>
          <w:rFonts w:ascii="Times New Roman" w:hAnsi="Times New Roman" w:cs="Times New Roman"/>
        </w:rPr>
        <w:t>,</w:t>
      </w:r>
      <w:r>
        <w:rPr>
          <w:rFonts w:ascii="Times New Roman" w:hAnsi="Times New Roman" w:cs="Times New Roman"/>
        </w:rPr>
        <w:t xml:space="preserve"> </w:t>
      </w:r>
      <w:r w:rsidR="00D3370A">
        <w:rPr>
          <w:rFonts w:ascii="Times New Roman" w:hAnsi="Times New Roman" w:cs="Times New Roman"/>
        </w:rPr>
        <w:t xml:space="preserve">konkrétne </w:t>
      </w:r>
      <w:r>
        <w:rPr>
          <w:rFonts w:ascii="Times New Roman" w:hAnsi="Times New Roman" w:cs="Times New Roman"/>
        </w:rPr>
        <w:t xml:space="preserve">na </w:t>
      </w:r>
      <w:r w:rsidRPr="009A4EFD">
        <w:rPr>
          <w:rFonts w:ascii="Times New Roman" w:hAnsi="Times New Roman" w:cs="Times New Roman"/>
        </w:rPr>
        <w:t xml:space="preserve">základe </w:t>
      </w:r>
      <w:r w:rsidR="00805CE6">
        <w:rPr>
          <w:rFonts w:ascii="Times New Roman" w:hAnsi="Times New Roman" w:cs="Times New Roman"/>
        </w:rPr>
        <w:t>rodovej</w:t>
      </w:r>
      <w:r w:rsidR="00805CE6" w:rsidRPr="009A4EFD">
        <w:rPr>
          <w:rFonts w:ascii="Times New Roman" w:hAnsi="Times New Roman" w:cs="Times New Roman"/>
        </w:rPr>
        <w:t xml:space="preserve"> </w:t>
      </w:r>
      <w:r w:rsidRPr="009A4EFD">
        <w:rPr>
          <w:rFonts w:ascii="Times New Roman" w:hAnsi="Times New Roman" w:cs="Times New Roman"/>
        </w:rPr>
        <w:t xml:space="preserve">identity, súčasná právna ochrana zjednotená právom EÚ </w:t>
      </w:r>
      <w:r w:rsidR="00657BA7" w:rsidRPr="009A4EFD">
        <w:rPr>
          <w:rFonts w:ascii="Times New Roman" w:hAnsi="Times New Roman" w:cs="Times New Roman"/>
        </w:rPr>
        <w:t xml:space="preserve">by mala byť rozšírená na všetky transrodové osoby </w:t>
      </w:r>
      <w:r w:rsidR="00657BA7">
        <w:rPr>
          <w:rFonts w:ascii="Times New Roman" w:hAnsi="Times New Roman" w:cs="Times New Roman"/>
        </w:rPr>
        <w:t xml:space="preserve">vrátane </w:t>
      </w:r>
      <w:r w:rsidRPr="009A4EFD">
        <w:rPr>
          <w:rFonts w:ascii="Times New Roman" w:hAnsi="Times New Roman" w:cs="Times New Roman"/>
        </w:rPr>
        <w:t>tých, ktor</w:t>
      </w:r>
      <w:r w:rsidR="00D3370A" w:rsidRPr="009A4EFD">
        <w:rPr>
          <w:rFonts w:ascii="Times New Roman" w:hAnsi="Times New Roman" w:cs="Times New Roman"/>
        </w:rPr>
        <w:t xml:space="preserve">í zamýšľajú, </w:t>
      </w:r>
      <w:r w:rsidRPr="009A4EFD">
        <w:rPr>
          <w:rFonts w:ascii="Times New Roman" w:hAnsi="Times New Roman" w:cs="Times New Roman"/>
        </w:rPr>
        <w:t>podstupuj</w:t>
      </w:r>
      <w:r w:rsidR="00D3370A" w:rsidRPr="009A4EFD">
        <w:rPr>
          <w:rFonts w:ascii="Times New Roman" w:hAnsi="Times New Roman" w:cs="Times New Roman"/>
        </w:rPr>
        <w:t>ú</w:t>
      </w:r>
      <w:r w:rsidRPr="009A4EFD">
        <w:rPr>
          <w:rFonts w:ascii="Times New Roman" w:hAnsi="Times New Roman" w:cs="Times New Roman"/>
        </w:rPr>
        <w:t xml:space="preserve"> alebo podstúpil</w:t>
      </w:r>
      <w:r w:rsidR="00D3370A" w:rsidRPr="009A4EFD">
        <w:rPr>
          <w:rFonts w:ascii="Times New Roman" w:hAnsi="Times New Roman" w:cs="Times New Roman"/>
        </w:rPr>
        <w:t>i</w:t>
      </w:r>
      <w:r w:rsidRPr="009A4EFD">
        <w:rPr>
          <w:rFonts w:ascii="Times New Roman" w:hAnsi="Times New Roman" w:cs="Times New Roman"/>
        </w:rPr>
        <w:t xml:space="preserve"> </w:t>
      </w:r>
      <w:proofErr w:type="spellStart"/>
      <w:r w:rsidR="00805CE6">
        <w:rPr>
          <w:rFonts w:ascii="Times New Roman" w:hAnsi="Times New Roman" w:cs="Times New Roman"/>
        </w:rPr>
        <w:t>tranzíciu</w:t>
      </w:r>
      <w:proofErr w:type="spellEnd"/>
      <w:r w:rsidRPr="009A4EFD">
        <w:rPr>
          <w:rFonts w:ascii="Times New Roman" w:hAnsi="Times New Roman" w:cs="Times New Roman"/>
        </w:rPr>
        <w:t>.</w:t>
      </w:r>
    </w:p>
    <w:p w:rsidR="00203B33" w:rsidRPr="009931EB" w:rsidRDefault="00203B33" w:rsidP="00EB50CC">
      <w:pPr>
        <w:pStyle w:val="Bezriadkovania"/>
        <w:jc w:val="both"/>
        <w:rPr>
          <w:rFonts w:ascii="Times New Roman" w:hAnsi="Times New Roman" w:cs="Times New Roman"/>
          <w:sz w:val="18"/>
          <w:szCs w:val="18"/>
        </w:rPr>
      </w:pPr>
    </w:p>
    <w:p w:rsidR="00AE691F" w:rsidRDefault="00203B33" w:rsidP="00EB50CC">
      <w:pPr>
        <w:pStyle w:val="Bezriadkovania"/>
        <w:jc w:val="both"/>
        <w:rPr>
          <w:rFonts w:ascii="Times New Roman" w:hAnsi="Times New Roman" w:cs="Times New Roman"/>
        </w:rPr>
      </w:pPr>
      <w:r>
        <w:rPr>
          <w:rFonts w:ascii="Times New Roman" w:hAnsi="Times New Roman" w:cs="Times New Roman"/>
        </w:rPr>
        <w:t xml:space="preserve">EÚ by mala pokračovať v monitorovaní </w:t>
      </w:r>
      <w:r w:rsidR="007113B7">
        <w:rPr>
          <w:rFonts w:ascii="Times New Roman" w:hAnsi="Times New Roman" w:cs="Times New Roman"/>
        </w:rPr>
        <w:t>efektívnosti</w:t>
      </w:r>
      <w:r>
        <w:rPr>
          <w:rFonts w:ascii="Times New Roman" w:hAnsi="Times New Roman" w:cs="Times New Roman"/>
        </w:rPr>
        <w:t xml:space="preserve"> národných </w:t>
      </w:r>
      <w:r w:rsidR="007113B7">
        <w:rPr>
          <w:rFonts w:ascii="Times New Roman" w:hAnsi="Times New Roman" w:cs="Times New Roman"/>
        </w:rPr>
        <w:t>orgánov</w:t>
      </w:r>
      <w:r>
        <w:rPr>
          <w:rFonts w:ascii="Times New Roman" w:hAnsi="Times New Roman" w:cs="Times New Roman"/>
        </w:rPr>
        <w:t xml:space="preserve"> a</w:t>
      </w:r>
      <w:r w:rsidR="007113B7">
        <w:rPr>
          <w:rFonts w:ascii="Times New Roman" w:hAnsi="Times New Roman" w:cs="Times New Roman"/>
        </w:rPr>
        <w:t> </w:t>
      </w:r>
      <w:r>
        <w:rPr>
          <w:rFonts w:ascii="Times New Roman" w:hAnsi="Times New Roman" w:cs="Times New Roman"/>
        </w:rPr>
        <w:t>postupo</w:t>
      </w:r>
      <w:r w:rsidR="007113B7">
        <w:rPr>
          <w:rFonts w:ascii="Times New Roman" w:hAnsi="Times New Roman" w:cs="Times New Roman"/>
        </w:rPr>
        <w:t xml:space="preserve">v na vybavovanie sťažností </w:t>
      </w:r>
      <w:r>
        <w:rPr>
          <w:rFonts w:ascii="Times New Roman" w:hAnsi="Times New Roman" w:cs="Times New Roman"/>
        </w:rPr>
        <w:t>v</w:t>
      </w:r>
      <w:r w:rsidR="007113B7">
        <w:rPr>
          <w:rFonts w:ascii="Times New Roman" w:hAnsi="Times New Roman" w:cs="Times New Roman"/>
        </w:rPr>
        <w:t xml:space="preserve"> súvislosti s </w:t>
      </w:r>
      <w:r>
        <w:rPr>
          <w:rFonts w:ascii="Times New Roman" w:hAnsi="Times New Roman" w:cs="Times New Roman"/>
        </w:rPr>
        <w:t>implementáci</w:t>
      </w:r>
      <w:r w:rsidR="007113B7">
        <w:rPr>
          <w:rFonts w:ascii="Times New Roman" w:hAnsi="Times New Roman" w:cs="Times New Roman"/>
        </w:rPr>
        <w:t>ou</w:t>
      </w:r>
      <w:r>
        <w:rPr>
          <w:rFonts w:ascii="Times New Roman" w:hAnsi="Times New Roman" w:cs="Times New Roman"/>
        </w:rPr>
        <w:t xml:space="preserve"> Smernice o</w:t>
      </w:r>
      <w:r w:rsidR="00AE691F">
        <w:rPr>
          <w:rFonts w:ascii="Times New Roman" w:hAnsi="Times New Roman" w:cs="Times New Roman"/>
        </w:rPr>
        <w:t> </w:t>
      </w:r>
      <w:r>
        <w:rPr>
          <w:rFonts w:ascii="Times New Roman" w:hAnsi="Times New Roman" w:cs="Times New Roman"/>
        </w:rPr>
        <w:t>ro</w:t>
      </w:r>
      <w:r w:rsidR="00AE691F">
        <w:rPr>
          <w:rFonts w:ascii="Times New Roman" w:hAnsi="Times New Roman" w:cs="Times New Roman"/>
        </w:rPr>
        <w:t xml:space="preserve">dovej rovnosti </w:t>
      </w:r>
      <w:r>
        <w:rPr>
          <w:rFonts w:ascii="Times New Roman" w:hAnsi="Times New Roman" w:cs="Times New Roman"/>
        </w:rPr>
        <w:t>v zamestnaní a Smernice o</w:t>
      </w:r>
      <w:r w:rsidR="00A9125C">
        <w:rPr>
          <w:rFonts w:ascii="Times New Roman" w:hAnsi="Times New Roman" w:cs="Times New Roman"/>
        </w:rPr>
        <w:t xml:space="preserve"> rodovej rovnosti </w:t>
      </w:r>
      <w:r>
        <w:rPr>
          <w:rFonts w:ascii="Times New Roman" w:hAnsi="Times New Roman" w:cs="Times New Roman"/>
        </w:rPr>
        <w:t xml:space="preserve"> (prepracovan</w:t>
      </w:r>
      <w:r w:rsidR="00AE691F">
        <w:rPr>
          <w:rFonts w:ascii="Times New Roman" w:hAnsi="Times New Roman" w:cs="Times New Roman"/>
        </w:rPr>
        <w:t>é znenie</w:t>
      </w:r>
      <w:r>
        <w:rPr>
          <w:rFonts w:ascii="Times New Roman" w:hAnsi="Times New Roman" w:cs="Times New Roman"/>
        </w:rPr>
        <w:t>).</w:t>
      </w:r>
      <w:r w:rsidR="00FF2D7D">
        <w:rPr>
          <w:rFonts w:ascii="Times New Roman" w:hAnsi="Times New Roman" w:cs="Times New Roman"/>
        </w:rPr>
        <w:t xml:space="preserve"> Správa FRA nazvaná Prístup</w:t>
      </w:r>
      <w:r w:rsidR="00AE691F">
        <w:rPr>
          <w:rFonts w:ascii="Times New Roman" w:hAnsi="Times New Roman" w:cs="Times New Roman"/>
        </w:rPr>
        <w:t xml:space="preserve"> k spravodlivosti v prípadoch diskriminácie v EÚ: kroky k ďalšej rovnosti</w:t>
      </w:r>
      <w:r w:rsidR="000C4DE9">
        <w:rPr>
          <w:rStyle w:val="Odkaznapoznmkupodiarou"/>
          <w:rFonts w:ascii="Times New Roman" w:hAnsi="Times New Roman" w:cs="Times New Roman"/>
        </w:rPr>
        <w:footnoteReference w:id="12"/>
      </w:r>
      <w:r w:rsidR="000C4DE9">
        <w:rPr>
          <w:rFonts w:ascii="Times New Roman" w:hAnsi="Times New Roman" w:cs="Times New Roman"/>
        </w:rPr>
        <w:t xml:space="preserve"> </w:t>
      </w:r>
      <w:r w:rsidR="00AE691F">
        <w:rPr>
          <w:rFonts w:ascii="Times New Roman" w:hAnsi="Times New Roman" w:cs="Times New Roman"/>
        </w:rPr>
        <w:t>poskytuje užitočné</w:t>
      </w:r>
      <w:r w:rsidR="007113B7">
        <w:rPr>
          <w:rFonts w:ascii="Times New Roman" w:hAnsi="Times New Roman" w:cs="Times New Roman"/>
        </w:rPr>
        <w:t xml:space="preserve"> poučenie</w:t>
      </w:r>
      <w:r w:rsidR="00AE691F">
        <w:rPr>
          <w:rFonts w:ascii="Times New Roman" w:hAnsi="Times New Roman" w:cs="Times New Roman"/>
        </w:rPr>
        <w:t xml:space="preserve"> v tomto ohľade.</w:t>
      </w:r>
    </w:p>
    <w:p w:rsidR="00AE691F" w:rsidRPr="009931EB" w:rsidRDefault="00AE691F" w:rsidP="00EB50CC">
      <w:pPr>
        <w:pStyle w:val="Bezriadkovania"/>
        <w:jc w:val="both"/>
        <w:rPr>
          <w:rFonts w:ascii="Times New Roman" w:hAnsi="Times New Roman" w:cs="Times New Roman"/>
          <w:sz w:val="18"/>
          <w:szCs w:val="18"/>
        </w:rPr>
      </w:pPr>
    </w:p>
    <w:p w:rsidR="009C6946" w:rsidRDefault="00AE691F" w:rsidP="00EB50CC">
      <w:pPr>
        <w:pStyle w:val="Bezriadkovania"/>
        <w:jc w:val="both"/>
        <w:rPr>
          <w:rFonts w:ascii="Times New Roman" w:hAnsi="Times New Roman" w:cs="Times New Roman"/>
        </w:rPr>
      </w:pPr>
      <w:r>
        <w:rPr>
          <w:rFonts w:ascii="Times New Roman" w:hAnsi="Times New Roman" w:cs="Times New Roman"/>
        </w:rPr>
        <w:t>Členské štáty EÚ by ma</w:t>
      </w:r>
      <w:r w:rsidR="00232F3C">
        <w:rPr>
          <w:rFonts w:ascii="Times New Roman" w:hAnsi="Times New Roman" w:cs="Times New Roman"/>
        </w:rPr>
        <w:t xml:space="preserve">li podporovať </w:t>
      </w:r>
      <w:r w:rsidR="001E63F3">
        <w:rPr>
          <w:rFonts w:ascii="Times New Roman" w:hAnsi="Times New Roman" w:cs="Times New Roman"/>
        </w:rPr>
        <w:t xml:space="preserve">organizácie </w:t>
      </w:r>
      <w:r w:rsidR="00FF2D7D">
        <w:rPr>
          <w:rFonts w:ascii="Times New Roman" w:hAnsi="Times New Roman" w:cs="Times New Roman"/>
        </w:rPr>
        <w:t xml:space="preserve">zaoberajúce sa </w:t>
      </w:r>
      <w:r w:rsidR="001E63F3">
        <w:rPr>
          <w:rFonts w:ascii="Times New Roman" w:hAnsi="Times New Roman" w:cs="Times New Roman"/>
        </w:rPr>
        <w:t>rovnosť</w:t>
      </w:r>
      <w:r w:rsidR="00FF2D7D">
        <w:rPr>
          <w:rFonts w:ascii="Times New Roman" w:hAnsi="Times New Roman" w:cs="Times New Roman"/>
        </w:rPr>
        <w:t>ou</w:t>
      </w:r>
      <w:r w:rsidR="00232F3C">
        <w:rPr>
          <w:rFonts w:ascii="Times New Roman" w:hAnsi="Times New Roman" w:cs="Times New Roman"/>
        </w:rPr>
        <w:t xml:space="preserve"> a </w:t>
      </w:r>
      <w:r w:rsidR="00FF2D7D">
        <w:rPr>
          <w:rFonts w:ascii="Times New Roman" w:hAnsi="Times New Roman" w:cs="Times New Roman"/>
        </w:rPr>
        <w:t>iné</w:t>
      </w:r>
      <w:r w:rsidR="00232F3C">
        <w:rPr>
          <w:rFonts w:ascii="Times New Roman" w:hAnsi="Times New Roman" w:cs="Times New Roman"/>
        </w:rPr>
        <w:t xml:space="preserve"> národn</w:t>
      </w:r>
      <w:r w:rsidR="009A4EFD">
        <w:rPr>
          <w:rFonts w:ascii="Times New Roman" w:hAnsi="Times New Roman" w:cs="Times New Roman"/>
        </w:rPr>
        <w:t>é</w:t>
      </w:r>
      <w:r w:rsidR="00232F3C">
        <w:rPr>
          <w:rFonts w:ascii="Times New Roman" w:hAnsi="Times New Roman" w:cs="Times New Roman"/>
        </w:rPr>
        <w:t xml:space="preserve"> mechanizm</w:t>
      </w:r>
      <w:r w:rsidR="009A4EFD">
        <w:rPr>
          <w:rFonts w:ascii="Times New Roman" w:hAnsi="Times New Roman" w:cs="Times New Roman"/>
        </w:rPr>
        <w:t>y</w:t>
      </w:r>
      <w:r w:rsidR="00232F3C">
        <w:rPr>
          <w:rFonts w:ascii="Times New Roman" w:hAnsi="Times New Roman" w:cs="Times New Roman"/>
        </w:rPr>
        <w:t xml:space="preserve"> </w:t>
      </w:r>
      <w:r w:rsidR="007113B7">
        <w:rPr>
          <w:rFonts w:ascii="Times New Roman" w:hAnsi="Times New Roman" w:cs="Times New Roman"/>
        </w:rPr>
        <w:t xml:space="preserve">riešenia sťažností </w:t>
      </w:r>
      <w:r w:rsidR="00232F3C">
        <w:rPr>
          <w:rFonts w:ascii="Times New Roman" w:hAnsi="Times New Roman" w:cs="Times New Roman"/>
        </w:rPr>
        <w:t>v ich úsilí informovať LGBT osoby o</w:t>
      </w:r>
      <w:r w:rsidR="007113B7">
        <w:rPr>
          <w:rFonts w:ascii="Times New Roman" w:hAnsi="Times New Roman" w:cs="Times New Roman"/>
        </w:rPr>
        <w:t xml:space="preserve"> svojom poverení </w:t>
      </w:r>
      <w:r w:rsidR="00232F3C">
        <w:rPr>
          <w:rFonts w:ascii="Times New Roman" w:hAnsi="Times New Roman" w:cs="Times New Roman"/>
        </w:rPr>
        <w:t>a pro</w:t>
      </w:r>
      <w:r w:rsidR="002F0AD3">
        <w:rPr>
          <w:rFonts w:ascii="Times New Roman" w:hAnsi="Times New Roman" w:cs="Times New Roman"/>
        </w:rPr>
        <w:t xml:space="preserve">cesoch </w:t>
      </w:r>
      <w:r w:rsidR="007D37B8">
        <w:rPr>
          <w:rFonts w:ascii="Times New Roman" w:hAnsi="Times New Roman" w:cs="Times New Roman"/>
        </w:rPr>
        <w:t xml:space="preserve">    </w:t>
      </w:r>
      <w:r w:rsidR="00657BA7">
        <w:rPr>
          <w:rFonts w:ascii="Times New Roman" w:hAnsi="Times New Roman" w:cs="Times New Roman"/>
        </w:rPr>
        <w:t>z hľadiska</w:t>
      </w:r>
      <w:r w:rsidR="002F0AD3">
        <w:rPr>
          <w:rFonts w:ascii="Times New Roman" w:hAnsi="Times New Roman" w:cs="Times New Roman"/>
        </w:rPr>
        <w:t xml:space="preserve"> </w:t>
      </w:r>
      <w:r w:rsidR="00657BA7">
        <w:rPr>
          <w:rFonts w:ascii="Times New Roman" w:hAnsi="Times New Roman" w:cs="Times New Roman"/>
        </w:rPr>
        <w:t xml:space="preserve">zvyšovania povedomia o </w:t>
      </w:r>
      <w:r w:rsidR="00232F3C">
        <w:rPr>
          <w:rFonts w:ascii="Times New Roman" w:hAnsi="Times New Roman" w:cs="Times New Roman"/>
        </w:rPr>
        <w:t>diskrimináci</w:t>
      </w:r>
      <w:r w:rsidR="00657BA7">
        <w:rPr>
          <w:rFonts w:ascii="Times New Roman" w:hAnsi="Times New Roman" w:cs="Times New Roman"/>
        </w:rPr>
        <w:t>i</w:t>
      </w:r>
      <w:r w:rsidR="00232F3C">
        <w:rPr>
          <w:rFonts w:ascii="Times New Roman" w:hAnsi="Times New Roman" w:cs="Times New Roman"/>
        </w:rPr>
        <w:t>. T</w:t>
      </w:r>
      <w:r w:rsidR="002F0AD3">
        <w:rPr>
          <w:rFonts w:ascii="Times New Roman" w:hAnsi="Times New Roman" w:cs="Times New Roman"/>
        </w:rPr>
        <w:t>aktiež by mali navrhnúť</w:t>
      </w:r>
      <w:r w:rsidR="00232F3C">
        <w:rPr>
          <w:rFonts w:ascii="Times New Roman" w:hAnsi="Times New Roman" w:cs="Times New Roman"/>
        </w:rPr>
        <w:t xml:space="preserve"> </w:t>
      </w:r>
      <w:r w:rsidR="002F0AD3">
        <w:rPr>
          <w:rFonts w:ascii="Times New Roman" w:hAnsi="Times New Roman" w:cs="Times New Roman"/>
        </w:rPr>
        <w:t>plánované</w:t>
      </w:r>
      <w:r w:rsidR="00232F3C">
        <w:rPr>
          <w:rFonts w:ascii="Times New Roman" w:hAnsi="Times New Roman" w:cs="Times New Roman"/>
        </w:rPr>
        <w:t xml:space="preserve"> povedomie</w:t>
      </w:r>
      <w:r w:rsidR="008C23FC">
        <w:rPr>
          <w:rFonts w:ascii="Times New Roman" w:hAnsi="Times New Roman" w:cs="Times New Roman"/>
        </w:rPr>
        <w:t xml:space="preserve"> dvíhajúce</w:t>
      </w:r>
      <w:r w:rsidR="00232F3C">
        <w:rPr>
          <w:rFonts w:ascii="Times New Roman" w:hAnsi="Times New Roman" w:cs="Times New Roman"/>
        </w:rPr>
        <w:t xml:space="preserve"> kampane zamierené na LGBT osoby a šíriť informácie o diskriminácii na pracovisku a inštitúciách odbornej prípravy. </w:t>
      </w:r>
    </w:p>
    <w:p w:rsidR="00232F3C" w:rsidRPr="009931EB" w:rsidRDefault="00232F3C" w:rsidP="00EB50CC">
      <w:pPr>
        <w:pStyle w:val="Bezriadkovania"/>
        <w:jc w:val="both"/>
        <w:rPr>
          <w:rFonts w:ascii="Times New Roman" w:hAnsi="Times New Roman" w:cs="Times New Roman"/>
          <w:sz w:val="18"/>
          <w:szCs w:val="18"/>
        </w:rPr>
      </w:pPr>
    </w:p>
    <w:p w:rsidR="00232F3C" w:rsidRDefault="00232F3C" w:rsidP="00EB50CC">
      <w:pPr>
        <w:pStyle w:val="Bezriadkovania"/>
        <w:jc w:val="both"/>
        <w:rPr>
          <w:rFonts w:ascii="Times New Roman" w:hAnsi="Times New Roman" w:cs="Times New Roman"/>
        </w:rPr>
      </w:pPr>
      <w:r>
        <w:rPr>
          <w:rFonts w:ascii="Times New Roman" w:hAnsi="Times New Roman" w:cs="Times New Roman"/>
        </w:rPr>
        <w:t>Členské štáty EÚ sú povzbudzované k podpore odborových organizácií a</w:t>
      </w:r>
      <w:r w:rsidR="009931EB">
        <w:rPr>
          <w:rFonts w:ascii="Times New Roman" w:hAnsi="Times New Roman" w:cs="Times New Roman"/>
        </w:rPr>
        <w:t> </w:t>
      </w:r>
      <w:r>
        <w:rPr>
          <w:rFonts w:ascii="Times New Roman" w:hAnsi="Times New Roman" w:cs="Times New Roman"/>
        </w:rPr>
        <w:t>zamestn</w:t>
      </w:r>
      <w:r w:rsidR="009931EB">
        <w:rPr>
          <w:rFonts w:ascii="Times New Roman" w:hAnsi="Times New Roman" w:cs="Times New Roman"/>
        </w:rPr>
        <w:t xml:space="preserve">ávateľských </w:t>
      </w:r>
      <w:r>
        <w:rPr>
          <w:rFonts w:ascii="Times New Roman" w:hAnsi="Times New Roman" w:cs="Times New Roman"/>
        </w:rPr>
        <w:t>organizácií v i</w:t>
      </w:r>
      <w:r w:rsidR="000D21C1">
        <w:rPr>
          <w:rFonts w:ascii="Times New Roman" w:hAnsi="Times New Roman" w:cs="Times New Roman"/>
        </w:rPr>
        <w:t>ch úsilí prijať rozmanitosť a anti</w:t>
      </w:r>
      <w:r>
        <w:rPr>
          <w:rFonts w:ascii="Times New Roman" w:hAnsi="Times New Roman" w:cs="Times New Roman"/>
        </w:rPr>
        <w:t xml:space="preserve">diskriminačné politiky so zaostrením na LGBT osoby. </w:t>
      </w:r>
    </w:p>
    <w:p w:rsidR="00232F3C" w:rsidRPr="009931EB" w:rsidRDefault="00232F3C" w:rsidP="00EB50CC">
      <w:pPr>
        <w:pStyle w:val="Bezriadkovania"/>
        <w:jc w:val="both"/>
        <w:rPr>
          <w:rFonts w:ascii="Times New Roman" w:hAnsi="Times New Roman" w:cs="Times New Roman"/>
          <w:sz w:val="18"/>
          <w:szCs w:val="18"/>
        </w:rPr>
      </w:pPr>
    </w:p>
    <w:p w:rsidR="00232F3C" w:rsidRDefault="00232F3C" w:rsidP="00EB50CC">
      <w:pPr>
        <w:pStyle w:val="Bezriadkovania"/>
        <w:jc w:val="both"/>
        <w:rPr>
          <w:rFonts w:ascii="Times New Roman" w:hAnsi="Times New Roman" w:cs="Times New Roman"/>
        </w:rPr>
      </w:pPr>
      <w:r>
        <w:rPr>
          <w:rFonts w:ascii="Times New Roman" w:hAnsi="Times New Roman" w:cs="Times New Roman"/>
        </w:rPr>
        <w:t>Členské štáty EÚ by mali zabezpečiť, aby zamestnávatelia v súkromnom a verejnom sektore prijímali a implementovali rozmanitosť stratégií a politík rovnakého zaobchádzania – napríklad prostredníctvom prijatia pravidiel správania a zdie</w:t>
      </w:r>
      <w:r w:rsidR="00D131D9">
        <w:rPr>
          <w:rFonts w:ascii="Times New Roman" w:hAnsi="Times New Roman" w:cs="Times New Roman"/>
        </w:rPr>
        <w:t>ľ</w:t>
      </w:r>
      <w:r>
        <w:rPr>
          <w:rFonts w:ascii="Times New Roman" w:hAnsi="Times New Roman" w:cs="Times New Roman"/>
        </w:rPr>
        <w:t xml:space="preserve">aním skúseností a osvedčených metód – čo zahŕňa pozitívne opatrenia </w:t>
      </w:r>
      <w:r w:rsidR="00FF2D7D">
        <w:rPr>
          <w:rFonts w:ascii="Times New Roman" w:hAnsi="Times New Roman" w:cs="Times New Roman"/>
        </w:rPr>
        <w:t>adresovan</w:t>
      </w:r>
      <w:r>
        <w:rPr>
          <w:rFonts w:ascii="Times New Roman" w:hAnsi="Times New Roman" w:cs="Times New Roman"/>
        </w:rPr>
        <w:t xml:space="preserve">é potrebám LGBT osôb. </w:t>
      </w:r>
    </w:p>
    <w:p w:rsidR="00232F3C" w:rsidRPr="009931EB" w:rsidRDefault="00232F3C" w:rsidP="00EB50CC">
      <w:pPr>
        <w:pStyle w:val="Bezriadkovania"/>
        <w:jc w:val="both"/>
        <w:rPr>
          <w:rFonts w:ascii="Times New Roman" w:hAnsi="Times New Roman" w:cs="Times New Roman"/>
          <w:sz w:val="18"/>
          <w:szCs w:val="18"/>
        </w:rPr>
      </w:pPr>
    </w:p>
    <w:p w:rsidR="00232F3C" w:rsidRPr="009C6946" w:rsidRDefault="00232F3C" w:rsidP="00EB50CC">
      <w:pPr>
        <w:pStyle w:val="Bezriadkovania"/>
        <w:jc w:val="both"/>
        <w:rPr>
          <w:rFonts w:ascii="Times New Roman" w:hAnsi="Times New Roman" w:cs="Times New Roman"/>
        </w:rPr>
      </w:pPr>
      <w:r>
        <w:rPr>
          <w:rFonts w:ascii="Times New Roman" w:hAnsi="Times New Roman" w:cs="Times New Roman"/>
        </w:rPr>
        <w:t>Členské štáty EÚ by mali venovať osobitnú pozornosť stanoveni</w:t>
      </w:r>
      <w:r w:rsidR="000D21C1">
        <w:rPr>
          <w:rFonts w:ascii="Times New Roman" w:hAnsi="Times New Roman" w:cs="Times New Roman"/>
        </w:rPr>
        <w:t>u</w:t>
      </w:r>
      <w:r>
        <w:rPr>
          <w:rFonts w:ascii="Times New Roman" w:hAnsi="Times New Roman" w:cs="Times New Roman"/>
        </w:rPr>
        <w:t xml:space="preserve"> jasných postupov a politík na uspokojenie potrieb </w:t>
      </w:r>
      <w:r w:rsidR="001E63F3">
        <w:rPr>
          <w:rFonts w:ascii="Times New Roman" w:hAnsi="Times New Roman" w:cs="Times New Roman"/>
        </w:rPr>
        <w:t>transrodový</w:t>
      </w:r>
      <w:r w:rsidR="000C4DE9">
        <w:rPr>
          <w:rFonts w:ascii="Times New Roman" w:hAnsi="Times New Roman" w:cs="Times New Roman"/>
        </w:rPr>
        <w:t xml:space="preserve">ch zamestnancov, predovšetkým s ohľadom na právo osobnej </w:t>
      </w:r>
      <w:r w:rsidR="000D21C1">
        <w:rPr>
          <w:rFonts w:ascii="Times New Roman" w:hAnsi="Times New Roman" w:cs="Times New Roman"/>
        </w:rPr>
        <w:t>autonómie a súkromia. Napríklad</w:t>
      </w:r>
      <w:r w:rsidR="000C4DE9">
        <w:rPr>
          <w:rFonts w:ascii="Times New Roman" w:hAnsi="Times New Roman" w:cs="Times New Roman"/>
        </w:rPr>
        <w:t xml:space="preserve"> by malo byť mo</w:t>
      </w:r>
      <w:r w:rsidR="00A9125C">
        <w:rPr>
          <w:rFonts w:ascii="Times New Roman" w:hAnsi="Times New Roman" w:cs="Times New Roman"/>
        </w:rPr>
        <w:t>žné zmeniť meno a pohlavie</w:t>
      </w:r>
      <w:r w:rsidR="000C4DE9">
        <w:rPr>
          <w:rFonts w:ascii="Times New Roman" w:hAnsi="Times New Roman" w:cs="Times New Roman"/>
        </w:rPr>
        <w:t xml:space="preserve"> na </w:t>
      </w:r>
      <w:r w:rsidR="000D21C1">
        <w:rPr>
          <w:rFonts w:ascii="Times New Roman" w:hAnsi="Times New Roman" w:cs="Times New Roman"/>
        </w:rPr>
        <w:t xml:space="preserve">zamestnaneckých </w:t>
      </w:r>
      <w:r w:rsidR="000C4DE9">
        <w:rPr>
          <w:rFonts w:ascii="Times New Roman" w:hAnsi="Times New Roman" w:cs="Times New Roman"/>
        </w:rPr>
        <w:t>dokumentoch rýchlym, transpa</w:t>
      </w:r>
      <w:r w:rsidR="000D21C1">
        <w:rPr>
          <w:rFonts w:ascii="Times New Roman" w:hAnsi="Times New Roman" w:cs="Times New Roman"/>
        </w:rPr>
        <w:t xml:space="preserve">rentným a dostupným spôsobom; </w:t>
      </w:r>
      <w:r w:rsidR="000C4DE9">
        <w:rPr>
          <w:rFonts w:ascii="Times New Roman" w:hAnsi="Times New Roman" w:cs="Times New Roman"/>
        </w:rPr>
        <w:t>poskytovanie nepodstatných</w:t>
      </w:r>
      <w:r w:rsidR="000D21C1">
        <w:rPr>
          <w:rFonts w:ascii="Times New Roman" w:hAnsi="Times New Roman" w:cs="Times New Roman"/>
        </w:rPr>
        <w:t>,</w:t>
      </w:r>
      <w:r w:rsidR="000C4DE9">
        <w:rPr>
          <w:rFonts w:ascii="Times New Roman" w:hAnsi="Times New Roman" w:cs="Times New Roman"/>
        </w:rPr>
        <w:t xml:space="preserve"> osobne citlivých údajov týkajúcich sa </w:t>
      </w:r>
      <w:r w:rsidR="00A9125C">
        <w:rPr>
          <w:rFonts w:ascii="Times New Roman" w:hAnsi="Times New Roman" w:cs="Times New Roman"/>
        </w:rPr>
        <w:t>rodovej</w:t>
      </w:r>
      <w:r w:rsidR="000C4DE9">
        <w:rPr>
          <w:rFonts w:ascii="Times New Roman" w:hAnsi="Times New Roman" w:cs="Times New Roman"/>
        </w:rPr>
        <w:t xml:space="preserve"> identity osoby by mal</w:t>
      </w:r>
      <w:r w:rsidR="000D21C1">
        <w:rPr>
          <w:rFonts w:ascii="Times New Roman" w:hAnsi="Times New Roman" w:cs="Times New Roman"/>
        </w:rPr>
        <w:t>o</w:t>
      </w:r>
      <w:r w:rsidR="000C4DE9">
        <w:rPr>
          <w:rFonts w:ascii="Times New Roman" w:hAnsi="Times New Roman" w:cs="Times New Roman"/>
        </w:rPr>
        <w:t xml:space="preserve"> byť zrušené. </w:t>
      </w:r>
    </w:p>
    <w:p w:rsidR="009C6946" w:rsidRDefault="009C6946" w:rsidP="00EB50CC">
      <w:pPr>
        <w:pStyle w:val="Bezriadkovania"/>
        <w:jc w:val="both"/>
        <w:rPr>
          <w:rFonts w:ascii="Times New Roman" w:hAnsi="Times New Roman" w:cs="Times New Roman"/>
          <w:sz w:val="24"/>
          <w:szCs w:val="24"/>
        </w:rPr>
      </w:pPr>
    </w:p>
    <w:p w:rsidR="00D5049E" w:rsidRDefault="00D5049E" w:rsidP="00EB50CC">
      <w:pPr>
        <w:pStyle w:val="Bezriadkovania"/>
        <w:jc w:val="both"/>
        <w:rPr>
          <w:rFonts w:ascii="Times New Roman" w:hAnsi="Times New Roman" w:cs="Times New Roman"/>
          <w:sz w:val="24"/>
          <w:szCs w:val="24"/>
        </w:rPr>
      </w:pPr>
    </w:p>
    <w:p w:rsidR="00845D58" w:rsidRDefault="00845D58" w:rsidP="00EB50CC">
      <w:pPr>
        <w:pStyle w:val="Bezriadkovania"/>
        <w:jc w:val="both"/>
        <w:rPr>
          <w:rFonts w:ascii="Times New Roman" w:hAnsi="Times New Roman" w:cs="Times New Roman"/>
          <w:sz w:val="24"/>
          <w:szCs w:val="24"/>
        </w:rPr>
      </w:pPr>
    </w:p>
    <w:p w:rsidR="000D21C1" w:rsidRDefault="000D21C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r>
        <w:rPr>
          <w:rFonts w:ascii="Times New Roman" w:hAnsi="Times New Roman" w:cs="Times New Roman"/>
          <w:sz w:val="24"/>
          <w:szCs w:val="24"/>
        </w:rPr>
        <w:t>EÚ LGBT prieskum – pohľad na výsledky</w:t>
      </w: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D5049E" w:rsidTr="00845D58">
        <w:tc>
          <w:tcPr>
            <w:tcW w:w="4605" w:type="dxa"/>
          </w:tcPr>
          <w:p w:rsidR="00D5049E" w:rsidRPr="000D21C1" w:rsidRDefault="00D5049E" w:rsidP="00BA2A8A">
            <w:pPr>
              <w:pStyle w:val="Bezriadkovania"/>
              <w:numPr>
                <w:ilvl w:val="1"/>
                <w:numId w:val="10"/>
              </w:numPr>
              <w:rPr>
                <w:rFonts w:ascii="Times New Roman" w:hAnsi="Times New Roman" w:cs="Times New Roman"/>
                <w:b/>
                <w:sz w:val="26"/>
                <w:szCs w:val="26"/>
              </w:rPr>
            </w:pPr>
            <w:r w:rsidRPr="000D21C1">
              <w:rPr>
                <w:rFonts w:ascii="Times New Roman" w:hAnsi="Times New Roman" w:cs="Times New Roman"/>
                <w:b/>
                <w:sz w:val="26"/>
                <w:szCs w:val="26"/>
              </w:rPr>
              <w:t>Zlepš</w:t>
            </w:r>
            <w:r w:rsidR="000D21C1" w:rsidRPr="000D21C1">
              <w:rPr>
                <w:rFonts w:ascii="Times New Roman" w:hAnsi="Times New Roman" w:cs="Times New Roman"/>
                <w:b/>
                <w:sz w:val="26"/>
                <w:szCs w:val="26"/>
              </w:rPr>
              <w:t>ova</w:t>
            </w:r>
            <w:r w:rsidRPr="000D21C1">
              <w:rPr>
                <w:rFonts w:ascii="Times New Roman" w:hAnsi="Times New Roman" w:cs="Times New Roman"/>
                <w:b/>
                <w:sz w:val="26"/>
                <w:szCs w:val="26"/>
              </w:rPr>
              <w:t>nie ochrany proti diskriminácii mimo zamestnania</w:t>
            </w:r>
          </w:p>
          <w:p w:rsidR="00D5049E" w:rsidRDefault="00D5049E" w:rsidP="00EB50CC">
            <w:pPr>
              <w:pStyle w:val="Bezriadkovania"/>
              <w:jc w:val="both"/>
              <w:rPr>
                <w:rFonts w:ascii="Times New Roman" w:hAnsi="Times New Roman" w:cs="Times New Roman"/>
              </w:rPr>
            </w:pPr>
          </w:p>
          <w:p w:rsidR="00D5049E" w:rsidRPr="00D5049E" w:rsidRDefault="00D5049E" w:rsidP="00EB50CC">
            <w:pPr>
              <w:pStyle w:val="Bezriadkovania"/>
              <w:jc w:val="both"/>
              <w:rPr>
                <w:rFonts w:ascii="Times New Roman" w:hAnsi="Times New Roman" w:cs="Times New Roman"/>
              </w:rPr>
            </w:pPr>
            <w:r>
              <w:rPr>
                <w:rFonts w:ascii="Times New Roman" w:hAnsi="Times New Roman" w:cs="Times New Roman"/>
              </w:rPr>
              <w:t>Tretina respondentov pri</w:t>
            </w:r>
            <w:r w:rsidR="00622AAE">
              <w:rPr>
                <w:rFonts w:ascii="Times New Roman" w:hAnsi="Times New Roman" w:cs="Times New Roman"/>
              </w:rPr>
              <w:t>eskumu uviedla, že osobne vníma</w:t>
            </w:r>
            <w:r w:rsidR="000D21C1">
              <w:rPr>
                <w:rFonts w:ascii="Times New Roman" w:hAnsi="Times New Roman" w:cs="Times New Roman"/>
              </w:rPr>
              <w:t>la</w:t>
            </w:r>
            <w:r>
              <w:rPr>
                <w:rFonts w:ascii="Times New Roman" w:hAnsi="Times New Roman" w:cs="Times New Roman"/>
              </w:rPr>
              <w:t xml:space="preserve"> diskrimináciu v najmenej jednej z nasledovných oblastí </w:t>
            </w:r>
            <w:r w:rsidR="000D21C1">
              <w:rPr>
                <w:rFonts w:ascii="Times New Roman" w:hAnsi="Times New Roman" w:cs="Times New Roman"/>
              </w:rPr>
              <w:t>v 12 mesiacoch</w:t>
            </w:r>
            <w:r>
              <w:rPr>
                <w:rFonts w:ascii="Times New Roman" w:hAnsi="Times New Roman" w:cs="Times New Roman"/>
              </w:rPr>
              <w:t xml:space="preserve"> pred prieskumom kvôli LGBT</w:t>
            </w:r>
            <w:r w:rsidR="00E11FF6">
              <w:rPr>
                <w:rFonts w:ascii="Times New Roman" w:hAnsi="Times New Roman" w:cs="Times New Roman"/>
              </w:rPr>
              <w:t xml:space="preserve"> identite</w:t>
            </w:r>
            <w:r>
              <w:rPr>
                <w:rFonts w:ascii="Times New Roman" w:hAnsi="Times New Roman" w:cs="Times New Roman"/>
              </w:rPr>
              <w:t xml:space="preserve">: bývanie, zdravotná starostlivosť, vzdelanie, sociálne služby a prístup k tovarom a službám. </w:t>
            </w:r>
            <w:r w:rsidR="00FF68B8">
              <w:rPr>
                <w:rFonts w:ascii="Times New Roman" w:hAnsi="Times New Roman" w:cs="Times New Roman"/>
              </w:rPr>
              <w:t>Vzhľadom na tieto</w:t>
            </w:r>
            <w:r>
              <w:rPr>
                <w:rFonts w:ascii="Times New Roman" w:hAnsi="Times New Roman" w:cs="Times New Roman"/>
              </w:rPr>
              <w:t xml:space="preserve"> zisten</w:t>
            </w:r>
            <w:r w:rsidR="00FF68B8">
              <w:rPr>
                <w:rFonts w:ascii="Times New Roman" w:hAnsi="Times New Roman" w:cs="Times New Roman"/>
              </w:rPr>
              <w:t>ia</w:t>
            </w:r>
            <w:r>
              <w:rPr>
                <w:rFonts w:ascii="Times New Roman" w:hAnsi="Times New Roman" w:cs="Times New Roman"/>
              </w:rPr>
              <w:t>, diskriminácia na základe sexuálnej orientácie  a </w:t>
            </w:r>
            <w:r w:rsidR="00805CE6">
              <w:rPr>
                <w:rFonts w:ascii="Times New Roman" w:hAnsi="Times New Roman" w:cs="Times New Roman"/>
              </w:rPr>
              <w:t>rodovej</w:t>
            </w:r>
            <w:r>
              <w:rPr>
                <w:rFonts w:ascii="Times New Roman" w:hAnsi="Times New Roman" w:cs="Times New Roman"/>
              </w:rPr>
              <w:t xml:space="preserve"> identity v oblastiach mimo zamestnania by mal</w:t>
            </w:r>
            <w:r w:rsidR="000D21C1">
              <w:rPr>
                <w:rFonts w:ascii="Times New Roman" w:hAnsi="Times New Roman" w:cs="Times New Roman"/>
              </w:rPr>
              <w:t>a</w:t>
            </w:r>
            <w:r>
              <w:rPr>
                <w:rFonts w:ascii="Times New Roman" w:hAnsi="Times New Roman" w:cs="Times New Roman"/>
              </w:rPr>
              <w:t xml:space="preserve"> byť účinne </w:t>
            </w:r>
            <w:r w:rsidR="008E760D">
              <w:rPr>
                <w:rFonts w:ascii="Times New Roman" w:hAnsi="Times New Roman" w:cs="Times New Roman"/>
              </w:rPr>
              <w:t>riešen</w:t>
            </w:r>
            <w:r w:rsidR="000D21C1">
              <w:rPr>
                <w:rFonts w:ascii="Times New Roman" w:hAnsi="Times New Roman" w:cs="Times New Roman"/>
              </w:rPr>
              <w:t>á</w:t>
            </w:r>
            <w:r w:rsidR="008E760D">
              <w:rPr>
                <w:rFonts w:ascii="Times New Roman" w:hAnsi="Times New Roman" w:cs="Times New Roman"/>
              </w:rPr>
              <w:t xml:space="preserve"> prostredníctvom legislatívnych opatrení na úrovni EÚ a národov. </w:t>
            </w:r>
          </w:p>
          <w:p w:rsidR="00D5049E" w:rsidRDefault="00D5049E" w:rsidP="00EB50CC">
            <w:pPr>
              <w:pStyle w:val="Bezriadkovania"/>
              <w:jc w:val="both"/>
              <w:rPr>
                <w:rFonts w:ascii="Times New Roman" w:hAnsi="Times New Roman" w:cs="Times New Roman"/>
                <w:sz w:val="24"/>
                <w:szCs w:val="24"/>
              </w:rPr>
            </w:pPr>
          </w:p>
          <w:p w:rsidR="00D5049E" w:rsidRDefault="000D21C1" w:rsidP="00EB50CC">
            <w:pPr>
              <w:pStyle w:val="Bezriadkovania"/>
              <w:jc w:val="both"/>
              <w:rPr>
                <w:rFonts w:ascii="Times New Roman" w:hAnsi="Times New Roman" w:cs="Times New Roman"/>
                <w:sz w:val="24"/>
                <w:szCs w:val="24"/>
              </w:rPr>
            </w:pPr>
            <w:r>
              <w:rPr>
                <w:rFonts w:ascii="Times New Roman" w:hAnsi="Times New Roman" w:cs="Times New Roman"/>
                <w:sz w:val="24"/>
                <w:szCs w:val="24"/>
              </w:rPr>
              <w:t>Názor</w:t>
            </w:r>
            <w:r w:rsidR="008E760D">
              <w:rPr>
                <w:rFonts w:ascii="Times New Roman" w:hAnsi="Times New Roman" w:cs="Times New Roman"/>
                <w:sz w:val="24"/>
                <w:szCs w:val="24"/>
              </w:rPr>
              <w:t xml:space="preserve"> FRA</w:t>
            </w:r>
          </w:p>
          <w:p w:rsidR="008E760D" w:rsidRDefault="008E760D" w:rsidP="00EB50CC">
            <w:pPr>
              <w:pStyle w:val="Bezriadkovania"/>
              <w:jc w:val="both"/>
              <w:rPr>
                <w:rFonts w:ascii="Times New Roman" w:hAnsi="Times New Roman" w:cs="Times New Roman"/>
              </w:rPr>
            </w:pPr>
          </w:p>
          <w:p w:rsidR="008E760D" w:rsidRDefault="008E760D" w:rsidP="00EB50CC">
            <w:pPr>
              <w:pStyle w:val="Bezriadkovania"/>
              <w:jc w:val="both"/>
              <w:rPr>
                <w:rFonts w:ascii="Times New Roman" w:hAnsi="Times New Roman" w:cs="Times New Roman"/>
              </w:rPr>
            </w:pPr>
            <w:r>
              <w:rPr>
                <w:rFonts w:ascii="Times New Roman" w:hAnsi="Times New Roman" w:cs="Times New Roman"/>
              </w:rPr>
              <w:t>Rovnaká ochrana proti diskriminácii na základe sexuálnej orientácie naprieč všet</w:t>
            </w:r>
            <w:r w:rsidR="00E11FF6">
              <w:rPr>
                <w:rFonts w:ascii="Times New Roman" w:hAnsi="Times New Roman" w:cs="Times New Roman"/>
              </w:rPr>
              <w:t>kými členskými štátmi EÚ by sa</w:t>
            </w:r>
            <w:r>
              <w:rPr>
                <w:rFonts w:ascii="Times New Roman" w:hAnsi="Times New Roman" w:cs="Times New Roman"/>
              </w:rPr>
              <w:t xml:space="preserve"> významne zlepši</w:t>
            </w:r>
            <w:r w:rsidR="00E11FF6">
              <w:rPr>
                <w:rFonts w:ascii="Times New Roman" w:hAnsi="Times New Roman" w:cs="Times New Roman"/>
              </w:rPr>
              <w:t xml:space="preserve">la, ak sa európsky </w:t>
            </w:r>
            <w:r w:rsidR="000D21C1">
              <w:rPr>
                <w:rFonts w:ascii="Times New Roman" w:hAnsi="Times New Roman" w:cs="Times New Roman"/>
              </w:rPr>
              <w:t xml:space="preserve">zákaz takejto diskriminácie </w:t>
            </w:r>
            <w:r>
              <w:rPr>
                <w:rFonts w:ascii="Times New Roman" w:hAnsi="Times New Roman" w:cs="Times New Roman"/>
              </w:rPr>
              <w:t>rozšír</w:t>
            </w:r>
            <w:r w:rsidR="00E11FF6">
              <w:rPr>
                <w:rFonts w:ascii="Times New Roman" w:hAnsi="Times New Roman" w:cs="Times New Roman"/>
              </w:rPr>
              <w:t>i</w:t>
            </w:r>
            <w:r>
              <w:rPr>
                <w:rFonts w:ascii="Times New Roman" w:hAnsi="Times New Roman" w:cs="Times New Roman"/>
              </w:rPr>
              <w:t xml:space="preserve"> mimo oblasť zamestnania a</w:t>
            </w:r>
            <w:r w:rsidR="00E11FF6">
              <w:rPr>
                <w:rFonts w:ascii="Times New Roman" w:hAnsi="Times New Roman" w:cs="Times New Roman"/>
              </w:rPr>
              <w:t> </w:t>
            </w:r>
            <w:r>
              <w:rPr>
                <w:rFonts w:ascii="Times New Roman" w:hAnsi="Times New Roman" w:cs="Times New Roman"/>
              </w:rPr>
              <w:t>povolania</w:t>
            </w:r>
            <w:r w:rsidR="00E11FF6">
              <w:rPr>
                <w:rFonts w:ascii="Times New Roman" w:hAnsi="Times New Roman" w:cs="Times New Roman"/>
              </w:rPr>
              <w:t>,</w:t>
            </w:r>
            <w:r>
              <w:rPr>
                <w:rFonts w:ascii="Times New Roman" w:hAnsi="Times New Roman" w:cs="Times New Roman"/>
              </w:rPr>
              <w:t xml:space="preserve"> ako </w:t>
            </w:r>
            <w:r w:rsidR="000D21C1">
              <w:rPr>
                <w:rFonts w:ascii="Times New Roman" w:hAnsi="Times New Roman" w:cs="Times New Roman"/>
              </w:rPr>
              <w:t xml:space="preserve">to </w:t>
            </w:r>
            <w:r>
              <w:rPr>
                <w:rFonts w:ascii="Times New Roman" w:hAnsi="Times New Roman" w:cs="Times New Roman"/>
              </w:rPr>
              <w:t>navrhla Európska komisia vo svojom Návrhu na Smernicu Rady z 2. júla 2008</w:t>
            </w:r>
            <w:r w:rsidR="00E11FF6">
              <w:rPr>
                <w:rFonts w:ascii="Times New Roman" w:hAnsi="Times New Roman" w:cs="Times New Roman"/>
              </w:rPr>
              <w:t xml:space="preserve"> zavádzajúcom</w:t>
            </w:r>
            <w:r>
              <w:rPr>
                <w:rFonts w:ascii="Times New Roman" w:hAnsi="Times New Roman" w:cs="Times New Roman"/>
              </w:rPr>
              <w:t xml:space="preserve"> zásadu rovnakého zaobchádzania medzi osobami bez ohľadu na náboženstvo alebo vyznanie, telesné postihnutie, vek alebo sexuálnu orientáciu. </w:t>
            </w:r>
          </w:p>
          <w:p w:rsidR="008E760D" w:rsidRDefault="008E760D" w:rsidP="00EB50CC">
            <w:pPr>
              <w:pStyle w:val="Bezriadkovania"/>
              <w:jc w:val="both"/>
              <w:rPr>
                <w:rFonts w:ascii="Times New Roman" w:hAnsi="Times New Roman" w:cs="Times New Roman"/>
              </w:rPr>
            </w:pPr>
          </w:p>
          <w:p w:rsidR="008E760D" w:rsidRDefault="008E760D" w:rsidP="00EB50CC">
            <w:pPr>
              <w:pStyle w:val="Bezriadkovania"/>
              <w:jc w:val="both"/>
              <w:rPr>
                <w:rFonts w:ascii="Times New Roman" w:hAnsi="Times New Roman" w:cs="Times New Roman"/>
              </w:rPr>
            </w:pPr>
            <w:r>
              <w:rPr>
                <w:rFonts w:ascii="Times New Roman" w:hAnsi="Times New Roman" w:cs="Times New Roman"/>
              </w:rPr>
              <w:t>Okrem toho, právo EÚ by malo vziať do úvahy vý</w:t>
            </w:r>
            <w:r w:rsidR="000D21C1">
              <w:rPr>
                <w:rFonts w:ascii="Times New Roman" w:hAnsi="Times New Roman" w:cs="Times New Roman"/>
              </w:rPr>
              <w:t>slovné</w:t>
            </w:r>
            <w:r>
              <w:rPr>
                <w:rFonts w:ascii="Times New Roman" w:hAnsi="Times New Roman" w:cs="Times New Roman"/>
              </w:rPr>
              <w:t xml:space="preserve"> zmieňovanie sa o diskriminácii na základe </w:t>
            </w:r>
            <w:r w:rsidR="00A9125C">
              <w:rPr>
                <w:rFonts w:ascii="Times New Roman" w:hAnsi="Times New Roman" w:cs="Times New Roman"/>
              </w:rPr>
              <w:t>rodovej</w:t>
            </w:r>
            <w:r>
              <w:rPr>
                <w:rFonts w:ascii="Times New Roman" w:hAnsi="Times New Roman" w:cs="Times New Roman"/>
              </w:rPr>
              <w:t xml:space="preserve"> identity ako formy diskriminácie v</w:t>
            </w:r>
            <w:r w:rsidR="000D21C1">
              <w:rPr>
                <w:rFonts w:ascii="Times New Roman" w:hAnsi="Times New Roman" w:cs="Times New Roman"/>
              </w:rPr>
              <w:t xml:space="preserve"> každej</w:t>
            </w:r>
            <w:r>
              <w:rPr>
                <w:rFonts w:ascii="Times New Roman" w:hAnsi="Times New Roman" w:cs="Times New Roman"/>
              </w:rPr>
              <w:t xml:space="preserve"> existujúcej a pripravovanej legislatíve EÚ tak</w:t>
            </w:r>
            <w:r w:rsidR="000D21C1">
              <w:rPr>
                <w:rFonts w:ascii="Times New Roman" w:hAnsi="Times New Roman" w:cs="Times New Roman"/>
              </w:rPr>
              <w:t>,</w:t>
            </w:r>
            <w:r>
              <w:rPr>
                <w:rFonts w:ascii="Times New Roman" w:hAnsi="Times New Roman" w:cs="Times New Roman"/>
              </w:rPr>
              <w:t xml:space="preserve"> ako v Smernici 2004/113/E</w:t>
            </w:r>
            <w:r w:rsidR="00FF2D7D">
              <w:rPr>
                <w:rFonts w:ascii="Times New Roman" w:hAnsi="Times New Roman" w:cs="Times New Roman"/>
              </w:rPr>
              <w:t>S</w:t>
            </w:r>
            <w:r>
              <w:rPr>
                <w:rFonts w:ascii="Times New Roman" w:hAnsi="Times New Roman" w:cs="Times New Roman"/>
              </w:rPr>
              <w:t xml:space="preserve"> zavádzajúcej zásadu rovnakého zaobchádzania m</w:t>
            </w:r>
            <w:r w:rsidR="00FF2D7D">
              <w:rPr>
                <w:rFonts w:ascii="Times New Roman" w:hAnsi="Times New Roman" w:cs="Times New Roman"/>
              </w:rPr>
              <w:t>edzi mužmi a ženami v prístupe k</w:t>
            </w:r>
            <w:r>
              <w:rPr>
                <w:rFonts w:ascii="Times New Roman" w:hAnsi="Times New Roman" w:cs="Times New Roman"/>
              </w:rPr>
              <w:t> tovar</w:t>
            </w:r>
            <w:r w:rsidR="00FF2D7D">
              <w:rPr>
                <w:rFonts w:ascii="Times New Roman" w:hAnsi="Times New Roman" w:cs="Times New Roman"/>
              </w:rPr>
              <w:t>u</w:t>
            </w:r>
            <w:r>
              <w:rPr>
                <w:rFonts w:ascii="Times New Roman" w:hAnsi="Times New Roman" w:cs="Times New Roman"/>
              </w:rPr>
              <w:t xml:space="preserve"> a</w:t>
            </w:r>
            <w:r w:rsidR="00FF2D7D">
              <w:rPr>
                <w:rFonts w:ascii="Times New Roman" w:hAnsi="Times New Roman" w:cs="Times New Roman"/>
              </w:rPr>
              <w:t> </w:t>
            </w:r>
            <w:r>
              <w:rPr>
                <w:rFonts w:ascii="Times New Roman" w:hAnsi="Times New Roman" w:cs="Times New Roman"/>
              </w:rPr>
              <w:t>služ</w:t>
            </w:r>
            <w:r w:rsidR="00FF2D7D">
              <w:rPr>
                <w:rFonts w:ascii="Times New Roman" w:hAnsi="Times New Roman" w:cs="Times New Roman"/>
              </w:rPr>
              <w:t>bám a k ich poskytovaniu</w:t>
            </w:r>
            <w:r>
              <w:rPr>
                <w:rFonts w:ascii="Times New Roman" w:hAnsi="Times New Roman" w:cs="Times New Roman"/>
              </w:rPr>
              <w:t xml:space="preserve">. </w:t>
            </w:r>
          </w:p>
          <w:p w:rsidR="008E760D" w:rsidRDefault="008E760D" w:rsidP="00EB50CC">
            <w:pPr>
              <w:pStyle w:val="Bezriadkovania"/>
              <w:jc w:val="both"/>
              <w:rPr>
                <w:rFonts w:ascii="Times New Roman" w:hAnsi="Times New Roman" w:cs="Times New Roman"/>
              </w:rPr>
            </w:pPr>
          </w:p>
          <w:p w:rsidR="008E760D" w:rsidRPr="008E760D" w:rsidRDefault="008E760D" w:rsidP="00EB50CC">
            <w:pPr>
              <w:pStyle w:val="Bezriadkovania"/>
              <w:jc w:val="both"/>
              <w:rPr>
                <w:rFonts w:ascii="Times New Roman" w:hAnsi="Times New Roman" w:cs="Times New Roman"/>
              </w:rPr>
            </w:pPr>
            <w:r>
              <w:rPr>
                <w:rFonts w:ascii="Times New Roman" w:hAnsi="Times New Roman" w:cs="Times New Roman"/>
              </w:rPr>
              <w:t>Členské štáty EÚ by m</w:t>
            </w:r>
            <w:r w:rsidR="001E63F3">
              <w:rPr>
                <w:rFonts w:ascii="Times New Roman" w:hAnsi="Times New Roman" w:cs="Times New Roman"/>
              </w:rPr>
              <w:t>ali zabezpečiť, aby transrodové osoby</w:t>
            </w:r>
            <w:r w:rsidR="000D21C1">
              <w:rPr>
                <w:rFonts w:ascii="Times New Roman" w:hAnsi="Times New Roman" w:cs="Times New Roman"/>
              </w:rPr>
              <w:t xml:space="preserve"> spokojne užívali </w:t>
            </w:r>
            <w:r w:rsidR="008B56A4">
              <w:rPr>
                <w:rFonts w:ascii="Times New Roman" w:hAnsi="Times New Roman" w:cs="Times New Roman"/>
              </w:rPr>
              <w:t>plné právne</w:t>
            </w:r>
            <w:r w:rsidR="000D21C1">
              <w:rPr>
                <w:rFonts w:ascii="Times New Roman" w:hAnsi="Times New Roman" w:cs="Times New Roman"/>
              </w:rPr>
              <w:t xml:space="preserve"> uznanie</w:t>
            </w:r>
            <w:r w:rsidR="002735C1">
              <w:rPr>
                <w:rFonts w:ascii="Times New Roman" w:hAnsi="Times New Roman" w:cs="Times New Roman"/>
              </w:rPr>
              <w:t xml:space="preserve"> </w:t>
            </w:r>
            <w:r w:rsidR="00805CE6">
              <w:rPr>
                <w:rFonts w:ascii="Times New Roman" w:hAnsi="Times New Roman" w:cs="Times New Roman"/>
              </w:rPr>
              <w:t xml:space="preserve"> a prepis rodu </w:t>
            </w:r>
            <w:r w:rsidR="002735C1">
              <w:rPr>
                <w:rFonts w:ascii="Times New Roman" w:hAnsi="Times New Roman" w:cs="Times New Roman"/>
              </w:rPr>
              <w:t>svojej</w:t>
            </w:r>
            <w:r w:rsidR="008B56A4">
              <w:rPr>
                <w:rFonts w:ascii="Times New Roman" w:hAnsi="Times New Roman" w:cs="Times New Roman"/>
              </w:rPr>
              <w:t xml:space="preserve"> zvolenej </w:t>
            </w:r>
            <w:r w:rsidR="00805CE6">
              <w:rPr>
                <w:rFonts w:ascii="Times New Roman" w:hAnsi="Times New Roman" w:cs="Times New Roman"/>
              </w:rPr>
              <w:t xml:space="preserve">rodovej </w:t>
            </w:r>
            <w:r w:rsidR="008B56A4">
              <w:rPr>
                <w:rFonts w:ascii="Times New Roman" w:hAnsi="Times New Roman" w:cs="Times New Roman"/>
              </w:rPr>
              <w:t>identity vrátane zmeny prvého mena, čísla sociálneho poistenia a iných indikátorov pohlavia na dokumentoch o totožnosti. Také</w:t>
            </w:r>
            <w:r w:rsidR="002735C1">
              <w:rPr>
                <w:rFonts w:ascii="Times New Roman" w:hAnsi="Times New Roman" w:cs="Times New Roman"/>
              </w:rPr>
              <w:t>t</w:t>
            </w:r>
            <w:r w:rsidR="008B56A4">
              <w:rPr>
                <w:rFonts w:ascii="Times New Roman" w:hAnsi="Times New Roman" w:cs="Times New Roman"/>
              </w:rPr>
              <w:t xml:space="preserve">o postupy by mali byť prístupné, transparentné a účinné a mali by zabezpečiť rešpekt ľudskej dôstojnosti a slobody. </w:t>
            </w:r>
          </w:p>
          <w:p w:rsidR="00D5049E" w:rsidRDefault="00D5049E" w:rsidP="00EB50CC">
            <w:pPr>
              <w:pStyle w:val="Bezriadkovania"/>
              <w:jc w:val="both"/>
              <w:rPr>
                <w:rFonts w:ascii="Times New Roman" w:hAnsi="Times New Roman" w:cs="Times New Roman"/>
                <w:sz w:val="24"/>
                <w:szCs w:val="24"/>
              </w:rPr>
            </w:pPr>
          </w:p>
          <w:p w:rsidR="00D5049E" w:rsidRDefault="00D5049E" w:rsidP="00EB50CC">
            <w:pPr>
              <w:pStyle w:val="Bezriadkovania"/>
              <w:jc w:val="both"/>
              <w:rPr>
                <w:rFonts w:ascii="Times New Roman" w:hAnsi="Times New Roman" w:cs="Times New Roman"/>
                <w:sz w:val="24"/>
                <w:szCs w:val="24"/>
              </w:rPr>
            </w:pPr>
          </w:p>
        </w:tc>
        <w:tc>
          <w:tcPr>
            <w:tcW w:w="4605" w:type="dxa"/>
          </w:tcPr>
          <w:p w:rsidR="00845D58" w:rsidRDefault="008B56A4" w:rsidP="00BA2A8A">
            <w:pPr>
              <w:pStyle w:val="Bezriadkovania"/>
              <w:numPr>
                <w:ilvl w:val="2"/>
                <w:numId w:val="10"/>
              </w:numPr>
              <w:jc w:val="both"/>
              <w:rPr>
                <w:rFonts w:ascii="Times New Roman" w:hAnsi="Times New Roman" w:cs="Times New Roman"/>
                <w:b/>
                <w:sz w:val="24"/>
                <w:szCs w:val="24"/>
              </w:rPr>
            </w:pPr>
            <w:r w:rsidRPr="008B56A4">
              <w:rPr>
                <w:rFonts w:ascii="Times New Roman" w:hAnsi="Times New Roman" w:cs="Times New Roman"/>
                <w:b/>
                <w:sz w:val="24"/>
                <w:szCs w:val="24"/>
              </w:rPr>
              <w:t xml:space="preserve">Poskytovanie bezpečného </w:t>
            </w:r>
          </w:p>
          <w:p w:rsidR="00D5049E" w:rsidRDefault="002735C1" w:rsidP="00845D58">
            <w:pPr>
              <w:pStyle w:val="Bezriadkovania"/>
              <w:ind w:left="720"/>
              <w:jc w:val="both"/>
              <w:rPr>
                <w:rFonts w:ascii="Times New Roman" w:hAnsi="Times New Roman" w:cs="Times New Roman"/>
                <w:b/>
                <w:sz w:val="24"/>
                <w:szCs w:val="24"/>
              </w:rPr>
            </w:pPr>
            <w:r>
              <w:rPr>
                <w:rFonts w:ascii="Times New Roman" w:hAnsi="Times New Roman" w:cs="Times New Roman"/>
                <w:b/>
                <w:sz w:val="24"/>
                <w:szCs w:val="24"/>
              </w:rPr>
              <w:t>prostredia pre LGBT študentov na</w:t>
            </w:r>
            <w:r w:rsidR="008B56A4">
              <w:rPr>
                <w:rFonts w:ascii="Times New Roman" w:hAnsi="Times New Roman" w:cs="Times New Roman"/>
                <w:b/>
                <w:sz w:val="24"/>
                <w:szCs w:val="24"/>
              </w:rPr>
              <w:t> </w:t>
            </w:r>
            <w:r w:rsidR="008B56A4" w:rsidRPr="008B56A4">
              <w:rPr>
                <w:rFonts w:ascii="Times New Roman" w:hAnsi="Times New Roman" w:cs="Times New Roman"/>
                <w:b/>
                <w:sz w:val="24"/>
                <w:szCs w:val="24"/>
              </w:rPr>
              <w:t>školách</w:t>
            </w:r>
          </w:p>
          <w:p w:rsidR="008B56A4" w:rsidRDefault="008B56A4" w:rsidP="008B56A4">
            <w:pPr>
              <w:pStyle w:val="Bezriadkovania"/>
              <w:jc w:val="both"/>
              <w:rPr>
                <w:rFonts w:ascii="Times New Roman" w:hAnsi="Times New Roman" w:cs="Times New Roman"/>
              </w:rPr>
            </w:pPr>
          </w:p>
          <w:p w:rsidR="008B56A4" w:rsidRDefault="008B56A4" w:rsidP="008B56A4">
            <w:pPr>
              <w:pStyle w:val="Bezriadkovania"/>
              <w:jc w:val="both"/>
              <w:rPr>
                <w:rFonts w:ascii="Times New Roman" w:hAnsi="Times New Roman" w:cs="Times New Roman"/>
              </w:rPr>
            </w:pPr>
            <w:r>
              <w:rPr>
                <w:rFonts w:ascii="Times New Roman" w:hAnsi="Times New Roman" w:cs="Times New Roman"/>
              </w:rPr>
              <w:t xml:space="preserve">Prieskum zistil, že viac ako osem z desiatich všetkých respondentov v každej LGBT podskupine a v každom členskom štáte EÚ a Chorvátsku* bolo svedkom negatívnych komentárov alebo správania sa počas ich výučby, pretože spolužiak bol vnímaný ako LGBT. Veľká väčšina všetkých respondentov skrývala alebo </w:t>
            </w:r>
            <w:r w:rsidR="00B21B93">
              <w:rPr>
                <w:rFonts w:ascii="Times New Roman" w:hAnsi="Times New Roman" w:cs="Times New Roman"/>
              </w:rPr>
              <w:t>zastierala</w:t>
            </w:r>
            <w:r>
              <w:rPr>
                <w:rFonts w:ascii="Times New Roman" w:hAnsi="Times New Roman" w:cs="Times New Roman"/>
              </w:rPr>
              <w:t>, že je LGBT osobou</w:t>
            </w:r>
            <w:r w:rsidR="00B21B93">
              <w:rPr>
                <w:rFonts w:ascii="Times New Roman" w:hAnsi="Times New Roman" w:cs="Times New Roman"/>
              </w:rPr>
              <w:t>, kým bola v škole</w:t>
            </w:r>
            <w:r>
              <w:rPr>
                <w:rFonts w:ascii="Times New Roman" w:hAnsi="Times New Roman" w:cs="Times New Roman"/>
              </w:rPr>
              <w:t xml:space="preserve"> pred dosiahnutím veku 18 rokov. </w:t>
            </w:r>
          </w:p>
          <w:p w:rsidR="008B56A4" w:rsidRDefault="008B56A4" w:rsidP="008B56A4">
            <w:pPr>
              <w:pStyle w:val="Bezriadkovania"/>
              <w:jc w:val="both"/>
              <w:rPr>
                <w:rFonts w:ascii="Times New Roman" w:hAnsi="Times New Roman" w:cs="Times New Roman"/>
              </w:rPr>
            </w:pPr>
          </w:p>
          <w:p w:rsidR="008B56A4" w:rsidRDefault="000D21C1" w:rsidP="008B56A4">
            <w:pPr>
              <w:pStyle w:val="Bezriadkovania"/>
              <w:jc w:val="both"/>
              <w:rPr>
                <w:rFonts w:ascii="Times New Roman" w:hAnsi="Times New Roman" w:cs="Times New Roman"/>
                <w:sz w:val="24"/>
                <w:szCs w:val="24"/>
              </w:rPr>
            </w:pPr>
            <w:r>
              <w:rPr>
                <w:rFonts w:ascii="Times New Roman" w:hAnsi="Times New Roman" w:cs="Times New Roman"/>
                <w:sz w:val="24"/>
                <w:szCs w:val="24"/>
              </w:rPr>
              <w:t>Názor</w:t>
            </w:r>
            <w:r w:rsidR="008B56A4">
              <w:rPr>
                <w:rFonts w:ascii="Times New Roman" w:hAnsi="Times New Roman" w:cs="Times New Roman"/>
                <w:sz w:val="24"/>
                <w:szCs w:val="24"/>
              </w:rPr>
              <w:t xml:space="preserve"> FRA</w:t>
            </w:r>
          </w:p>
          <w:p w:rsidR="008B56A4" w:rsidRDefault="008B56A4" w:rsidP="008B56A4">
            <w:pPr>
              <w:pStyle w:val="Bezriadkovania"/>
              <w:jc w:val="both"/>
              <w:rPr>
                <w:rFonts w:ascii="Times New Roman" w:hAnsi="Times New Roman" w:cs="Times New Roman"/>
              </w:rPr>
            </w:pPr>
          </w:p>
          <w:p w:rsidR="00D963FC" w:rsidRDefault="003B7DD2" w:rsidP="00BB24C8">
            <w:pPr>
              <w:pStyle w:val="Bezriadkovania"/>
              <w:jc w:val="both"/>
              <w:rPr>
                <w:rFonts w:ascii="Times New Roman" w:hAnsi="Times New Roman" w:cs="Times New Roman"/>
              </w:rPr>
            </w:pPr>
            <w:r>
              <w:rPr>
                <w:rFonts w:ascii="Times New Roman" w:hAnsi="Times New Roman" w:cs="Times New Roman"/>
              </w:rPr>
              <w:t>Vzhľadom na dôležitosť vzdelania, ktoré spadá do sféry práva EÚ, rovnosť a anti</w:t>
            </w:r>
            <w:r w:rsidR="00B21B93">
              <w:rPr>
                <w:rFonts w:ascii="Times New Roman" w:hAnsi="Times New Roman" w:cs="Times New Roman"/>
              </w:rPr>
              <w:t>diskriminačné zásady EÚ a Charta</w:t>
            </w:r>
            <w:r>
              <w:rPr>
                <w:rFonts w:ascii="Times New Roman" w:hAnsi="Times New Roman" w:cs="Times New Roman"/>
              </w:rPr>
              <w:t xml:space="preserve"> </w:t>
            </w:r>
            <w:r w:rsidR="00845D58">
              <w:rPr>
                <w:rFonts w:ascii="Times New Roman" w:hAnsi="Times New Roman" w:cs="Times New Roman"/>
              </w:rPr>
              <w:t xml:space="preserve">základných práv EÚ </w:t>
            </w:r>
            <w:r w:rsidR="00B21B93">
              <w:rPr>
                <w:rFonts w:ascii="Times New Roman" w:hAnsi="Times New Roman" w:cs="Times New Roman"/>
              </w:rPr>
              <w:t>musia byť dodržiavané</w:t>
            </w:r>
            <w:r>
              <w:rPr>
                <w:rFonts w:ascii="Times New Roman" w:hAnsi="Times New Roman" w:cs="Times New Roman"/>
              </w:rPr>
              <w:t xml:space="preserve">. </w:t>
            </w:r>
            <w:r w:rsidR="00FF2D7D">
              <w:rPr>
                <w:rFonts w:ascii="Times New Roman" w:hAnsi="Times New Roman" w:cs="Times New Roman"/>
              </w:rPr>
              <w:t>EÚ by mala prispieť v</w:t>
            </w:r>
            <w:r w:rsidR="00BB24C8">
              <w:rPr>
                <w:rFonts w:ascii="Times New Roman" w:hAnsi="Times New Roman" w:cs="Times New Roman"/>
              </w:rPr>
              <w:t> boj</w:t>
            </w:r>
            <w:r w:rsidR="00FF2D7D">
              <w:rPr>
                <w:rFonts w:ascii="Times New Roman" w:hAnsi="Times New Roman" w:cs="Times New Roman"/>
              </w:rPr>
              <w:t>i</w:t>
            </w:r>
            <w:r w:rsidR="00BB24C8">
              <w:rPr>
                <w:rFonts w:ascii="Times New Roman" w:hAnsi="Times New Roman" w:cs="Times New Roman"/>
              </w:rPr>
              <w:t xml:space="preserve"> proti násiliu voči LGBT osobám v prostredí vzdelávania. EÚ by mala po</w:t>
            </w:r>
            <w:r w:rsidR="00B21B93">
              <w:rPr>
                <w:rFonts w:ascii="Times New Roman" w:hAnsi="Times New Roman" w:cs="Times New Roman"/>
              </w:rPr>
              <w:t>dporovať</w:t>
            </w:r>
            <w:r w:rsidR="00BB24C8">
              <w:rPr>
                <w:rFonts w:ascii="Times New Roman" w:hAnsi="Times New Roman" w:cs="Times New Roman"/>
              </w:rPr>
              <w:t xml:space="preserve"> rovnocenné vzdelávanie medzi členskými štátmi EÚ a presadzovať najlepšiu </w:t>
            </w:r>
            <w:r w:rsidR="00FF2D7D">
              <w:rPr>
                <w:rFonts w:ascii="Times New Roman" w:hAnsi="Times New Roman" w:cs="Times New Roman"/>
              </w:rPr>
              <w:t xml:space="preserve">existujúcu </w:t>
            </w:r>
            <w:r w:rsidR="00BB24C8">
              <w:rPr>
                <w:rFonts w:ascii="Times New Roman" w:hAnsi="Times New Roman" w:cs="Times New Roman"/>
              </w:rPr>
              <w:t>prax riešiacu homofóbne a tra</w:t>
            </w:r>
            <w:r w:rsidR="00B21B93">
              <w:rPr>
                <w:rFonts w:ascii="Times New Roman" w:hAnsi="Times New Roman" w:cs="Times New Roman"/>
              </w:rPr>
              <w:t>nsfóbne násilie. EÚ by tiež mala</w:t>
            </w:r>
            <w:r w:rsidR="00BB24C8">
              <w:rPr>
                <w:rFonts w:ascii="Times New Roman" w:hAnsi="Times New Roman" w:cs="Times New Roman"/>
              </w:rPr>
              <w:t xml:space="preserve"> </w:t>
            </w:r>
            <w:r w:rsidR="00B21B93">
              <w:rPr>
                <w:rFonts w:ascii="Times New Roman" w:hAnsi="Times New Roman" w:cs="Times New Roman"/>
              </w:rPr>
              <w:t>vy</w:t>
            </w:r>
            <w:r w:rsidR="00BB24C8">
              <w:rPr>
                <w:rFonts w:ascii="Times New Roman" w:hAnsi="Times New Roman" w:cs="Times New Roman"/>
              </w:rPr>
              <w:t>hľad</w:t>
            </w:r>
            <w:r w:rsidR="00B21B93">
              <w:rPr>
                <w:rFonts w:ascii="Times New Roman" w:hAnsi="Times New Roman" w:cs="Times New Roman"/>
              </w:rPr>
              <w:t>áva</w:t>
            </w:r>
            <w:r w:rsidR="00BB24C8">
              <w:rPr>
                <w:rFonts w:ascii="Times New Roman" w:hAnsi="Times New Roman" w:cs="Times New Roman"/>
              </w:rPr>
              <w:t>ť spoluprácu s </w:t>
            </w:r>
            <w:r w:rsidR="00B21B93">
              <w:rPr>
                <w:rFonts w:ascii="Times New Roman" w:hAnsi="Times New Roman" w:cs="Times New Roman"/>
              </w:rPr>
              <w:t>činnosťou</w:t>
            </w:r>
            <w:r w:rsidR="00BB24C8">
              <w:rPr>
                <w:rFonts w:ascii="Times New Roman" w:hAnsi="Times New Roman" w:cs="Times New Roman"/>
              </w:rPr>
              <w:t xml:space="preserve"> UNESCO </w:t>
            </w:r>
            <w:r w:rsidR="00B21B93">
              <w:rPr>
                <w:rFonts w:ascii="Times New Roman" w:hAnsi="Times New Roman" w:cs="Times New Roman"/>
              </w:rPr>
              <w:t>na zlepšovanie</w:t>
            </w:r>
            <w:r w:rsidR="00BB24C8">
              <w:rPr>
                <w:rFonts w:ascii="Times New Roman" w:hAnsi="Times New Roman" w:cs="Times New Roman"/>
              </w:rPr>
              <w:t xml:space="preserve"> vzdelanostných </w:t>
            </w:r>
            <w:r w:rsidR="00B21B93">
              <w:rPr>
                <w:rFonts w:ascii="Times New Roman" w:hAnsi="Times New Roman" w:cs="Times New Roman"/>
              </w:rPr>
              <w:t>opatrení</w:t>
            </w:r>
            <w:r w:rsidR="00BB24C8">
              <w:rPr>
                <w:rFonts w:ascii="Times New Roman" w:hAnsi="Times New Roman" w:cs="Times New Roman"/>
              </w:rPr>
              <w:t xml:space="preserve"> </w:t>
            </w:r>
            <w:r w:rsidR="00B21B93">
              <w:rPr>
                <w:rFonts w:ascii="Times New Roman" w:hAnsi="Times New Roman" w:cs="Times New Roman"/>
              </w:rPr>
              <w:t>voči</w:t>
            </w:r>
            <w:r w:rsidR="00BB24C8">
              <w:rPr>
                <w:rFonts w:ascii="Times New Roman" w:hAnsi="Times New Roman" w:cs="Times New Roman"/>
              </w:rPr>
              <w:t xml:space="preserve"> homofóbne</w:t>
            </w:r>
            <w:r w:rsidR="00B21B93">
              <w:rPr>
                <w:rFonts w:ascii="Times New Roman" w:hAnsi="Times New Roman" w:cs="Times New Roman"/>
              </w:rPr>
              <w:t>mu</w:t>
            </w:r>
            <w:r w:rsidR="00BB24C8">
              <w:rPr>
                <w:rFonts w:ascii="Times New Roman" w:hAnsi="Times New Roman" w:cs="Times New Roman"/>
              </w:rPr>
              <w:t xml:space="preserve"> násili</w:t>
            </w:r>
            <w:r w:rsidR="00B21B93">
              <w:rPr>
                <w:rFonts w:ascii="Times New Roman" w:hAnsi="Times New Roman" w:cs="Times New Roman"/>
              </w:rPr>
              <w:t>u</w:t>
            </w:r>
            <w:r w:rsidR="00BB24C8">
              <w:rPr>
                <w:rFonts w:ascii="Times New Roman" w:hAnsi="Times New Roman" w:cs="Times New Roman"/>
              </w:rPr>
              <w:t xml:space="preserve"> a s Radou Európy, ktorá prijala Stratégiu</w:t>
            </w:r>
            <w:r w:rsidR="00B21B93">
              <w:rPr>
                <w:rFonts w:ascii="Times New Roman" w:hAnsi="Times New Roman" w:cs="Times New Roman"/>
              </w:rPr>
              <w:t xml:space="preserve"> pre práva dieťaťa (2012-2015) s</w:t>
            </w:r>
            <w:r w:rsidR="00BB24C8">
              <w:rPr>
                <w:rFonts w:ascii="Times New Roman" w:hAnsi="Times New Roman" w:cs="Times New Roman"/>
              </w:rPr>
              <w:t xml:space="preserve">o zameraním na násilie. </w:t>
            </w:r>
          </w:p>
          <w:p w:rsidR="00BB24C8" w:rsidRDefault="00BB24C8" w:rsidP="00BB24C8">
            <w:pPr>
              <w:pStyle w:val="Bezriadkovania"/>
              <w:jc w:val="both"/>
              <w:rPr>
                <w:rFonts w:ascii="Times New Roman" w:hAnsi="Times New Roman" w:cs="Times New Roman"/>
              </w:rPr>
            </w:pPr>
            <w:r>
              <w:rPr>
                <w:rFonts w:ascii="Times New Roman" w:hAnsi="Times New Roman" w:cs="Times New Roman"/>
              </w:rPr>
              <w:t>Členské štáty EÚ by mali zabezpečiť, aby školy poskytovali bezpečné a podporujúce prostredie pre mladé LGBT osoby, oslobodené od násilia a vylúčenia. To zahŕňa boj so stigmatizáciou a ignorovaní</w:t>
            </w:r>
            <w:r w:rsidR="00A570FC">
              <w:rPr>
                <w:rFonts w:ascii="Times New Roman" w:hAnsi="Times New Roman" w:cs="Times New Roman"/>
              </w:rPr>
              <w:t>m</w:t>
            </w:r>
            <w:r>
              <w:rPr>
                <w:rFonts w:ascii="Times New Roman" w:hAnsi="Times New Roman" w:cs="Times New Roman"/>
              </w:rPr>
              <w:t xml:space="preserve"> LGBT osôb a propag</w:t>
            </w:r>
            <w:r w:rsidR="00A570FC">
              <w:rPr>
                <w:rFonts w:ascii="Times New Roman" w:hAnsi="Times New Roman" w:cs="Times New Roman"/>
              </w:rPr>
              <w:t>ovanie rôznorodosti</w:t>
            </w:r>
            <w:r>
              <w:rPr>
                <w:rFonts w:ascii="Times New Roman" w:hAnsi="Times New Roman" w:cs="Times New Roman"/>
              </w:rPr>
              <w:t>. Školy by mali byť po</w:t>
            </w:r>
            <w:r w:rsidR="00A570FC">
              <w:rPr>
                <w:rFonts w:ascii="Times New Roman" w:hAnsi="Times New Roman" w:cs="Times New Roman"/>
              </w:rPr>
              <w:t xml:space="preserve">dporované pri prijímaní </w:t>
            </w:r>
            <w:r w:rsidR="00A834CF">
              <w:rPr>
                <w:rFonts w:ascii="Times New Roman" w:hAnsi="Times New Roman" w:cs="Times New Roman"/>
              </w:rPr>
              <w:t xml:space="preserve">proti </w:t>
            </w:r>
            <w:r>
              <w:rPr>
                <w:rFonts w:ascii="Times New Roman" w:hAnsi="Times New Roman" w:cs="Times New Roman"/>
              </w:rPr>
              <w:t>násilníckych politík. Kompetentné štátne orgány</w:t>
            </w:r>
            <w:r w:rsidR="00845D58">
              <w:rPr>
                <w:rFonts w:ascii="Times New Roman" w:hAnsi="Times New Roman" w:cs="Times New Roman"/>
              </w:rPr>
              <w:t xml:space="preserve"> na ochranu rovnosti</w:t>
            </w:r>
            <w:r>
              <w:rPr>
                <w:rFonts w:ascii="Times New Roman" w:hAnsi="Times New Roman" w:cs="Times New Roman"/>
              </w:rPr>
              <w:t>, národné inštitúcie ľudských práv a detský ochrancovia práv (</w:t>
            </w:r>
            <w:r w:rsidR="00845D58">
              <w:rPr>
                <w:rFonts w:ascii="Times New Roman" w:hAnsi="Times New Roman" w:cs="Times New Roman"/>
              </w:rPr>
              <w:t xml:space="preserve">ombudsmani), by mali </w:t>
            </w:r>
            <w:r w:rsidR="00A570FC">
              <w:rPr>
                <w:rFonts w:ascii="Times New Roman" w:hAnsi="Times New Roman" w:cs="Times New Roman"/>
              </w:rPr>
              <w:t xml:space="preserve">byť </w:t>
            </w:r>
            <w:r w:rsidR="00845D58">
              <w:rPr>
                <w:rFonts w:ascii="Times New Roman" w:hAnsi="Times New Roman" w:cs="Times New Roman"/>
              </w:rPr>
              <w:t>pover</w:t>
            </w:r>
            <w:r w:rsidR="00A570FC">
              <w:rPr>
                <w:rFonts w:ascii="Times New Roman" w:hAnsi="Times New Roman" w:cs="Times New Roman"/>
              </w:rPr>
              <w:t xml:space="preserve">ení </w:t>
            </w:r>
            <w:r w:rsidR="00845D58">
              <w:rPr>
                <w:rFonts w:ascii="Times New Roman" w:hAnsi="Times New Roman" w:cs="Times New Roman"/>
              </w:rPr>
              <w:t>a povzbudzova</w:t>
            </w:r>
            <w:r w:rsidR="00A570FC">
              <w:rPr>
                <w:rFonts w:ascii="Times New Roman" w:hAnsi="Times New Roman" w:cs="Times New Roman"/>
              </w:rPr>
              <w:t>ní</w:t>
            </w:r>
            <w:r w:rsidR="00845D58">
              <w:rPr>
                <w:rFonts w:ascii="Times New Roman" w:hAnsi="Times New Roman" w:cs="Times New Roman"/>
              </w:rPr>
              <w:t xml:space="preserve"> skúma</w:t>
            </w:r>
            <w:r w:rsidR="00FF2D7D">
              <w:rPr>
                <w:rFonts w:ascii="Times New Roman" w:hAnsi="Times New Roman" w:cs="Times New Roman"/>
              </w:rPr>
              <w:t>ť</w:t>
            </w:r>
            <w:r w:rsidR="00845D58">
              <w:rPr>
                <w:rFonts w:ascii="Times New Roman" w:hAnsi="Times New Roman" w:cs="Times New Roman"/>
              </w:rPr>
              <w:t xml:space="preserve"> prípad</w:t>
            </w:r>
            <w:r w:rsidR="00FF2D7D">
              <w:rPr>
                <w:rFonts w:ascii="Times New Roman" w:hAnsi="Times New Roman" w:cs="Times New Roman"/>
              </w:rPr>
              <w:t>y násilia a diskriminácie na</w:t>
            </w:r>
            <w:r w:rsidR="00845D58">
              <w:rPr>
                <w:rFonts w:ascii="Times New Roman" w:hAnsi="Times New Roman" w:cs="Times New Roman"/>
              </w:rPr>
              <w:t> škol</w:t>
            </w:r>
            <w:r w:rsidR="00FF2D7D">
              <w:rPr>
                <w:rFonts w:ascii="Times New Roman" w:hAnsi="Times New Roman" w:cs="Times New Roman"/>
              </w:rPr>
              <w:t>ách</w:t>
            </w:r>
            <w:r w:rsidR="00845D58">
              <w:rPr>
                <w:rFonts w:ascii="Times New Roman" w:hAnsi="Times New Roman" w:cs="Times New Roman"/>
              </w:rPr>
              <w:t xml:space="preserve">. </w:t>
            </w:r>
          </w:p>
          <w:p w:rsidR="00845D58" w:rsidRPr="008B56A4" w:rsidRDefault="00845D58" w:rsidP="001839BD">
            <w:pPr>
              <w:pStyle w:val="Bezriadkovania"/>
              <w:jc w:val="both"/>
              <w:rPr>
                <w:rFonts w:ascii="Times New Roman" w:hAnsi="Times New Roman" w:cs="Times New Roman"/>
              </w:rPr>
            </w:pPr>
            <w:r>
              <w:rPr>
                <w:rFonts w:ascii="Times New Roman" w:hAnsi="Times New Roman" w:cs="Times New Roman"/>
              </w:rPr>
              <w:t xml:space="preserve">Členské štáty EÚ by mali zabezpečiť, </w:t>
            </w:r>
            <w:r w:rsidR="00A570FC">
              <w:rPr>
                <w:rFonts w:ascii="Times New Roman" w:hAnsi="Times New Roman" w:cs="Times New Roman"/>
              </w:rPr>
              <w:t>aby</w:t>
            </w:r>
            <w:r>
              <w:rPr>
                <w:rFonts w:ascii="Times New Roman" w:hAnsi="Times New Roman" w:cs="Times New Roman"/>
              </w:rPr>
              <w:t xml:space="preserve"> objektívne informácie ohľadom sexuálnej orientácie, </w:t>
            </w:r>
            <w:r w:rsidR="001839BD">
              <w:rPr>
                <w:rFonts w:ascii="Times New Roman" w:hAnsi="Times New Roman" w:cs="Times New Roman"/>
              </w:rPr>
              <w:t xml:space="preserve">rodovej </w:t>
            </w:r>
            <w:r>
              <w:rPr>
                <w:rFonts w:ascii="Times New Roman" w:hAnsi="Times New Roman" w:cs="Times New Roman"/>
              </w:rPr>
              <w:t xml:space="preserve">identity </w:t>
            </w:r>
            <w:r w:rsidR="001839BD">
              <w:rPr>
                <w:rFonts w:ascii="Times New Roman" w:hAnsi="Times New Roman" w:cs="Times New Roman"/>
              </w:rPr>
              <w:t>a rodového vyjadrenia</w:t>
            </w:r>
            <w:r>
              <w:rPr>
                <w:rFonts w:ascii="Times New Roman" w:hAnsi="Times New Roman" w:cs="Times New Roman"/>
              </w:rPr>
              <w:t xml:space="preserve"> </w:t>
            </w:r>
            <w:r w:rsidR="00A570FC">
              <w:rPr>
                <w:rFonts w:ascii="Times New Roman" w:hAnsi="Times New Roman" w:cs="Times New Roman"/>
              </w:rPr>
              <w:t>boli</w:t>
            </w:r>
            <w:r>
              <w:rPr>
                <w:rFonts w:ascii="Times New Roman" w:hAnsi="Times New Roman" w:cs="Times New Roman"/>
              </w:rPr>
              <w:t xml:space="preserve"> súčasťou školských učebných plánov na podpor</w:t>
            </w:r>
            <w:r w:rsidR="00A570FC">
              <w:rPr>
                <w:rFonts w:ascii="Times New Roman" w:hAnsi="Times New Roman" w:cs="Times New Roman"/>
              </w:rPr>
              <w:t>u</w:t>
            </w:r>
            <w:r>
              <w:rPr>
                <w:rFonts w:ascii="Times New Roman" w:hAnsi="Times New Roman" w:cs="Times New Roman"/>
              </w:rPr>
              <w:t xml:space="preserve"> rešpektu a pochopenia medzi zamestnancami a</w:t>
            </w:r>
            <w:r w:rsidR="00A570FC">
              <w:rPr>
                <w:rFonts w:ascii="Times New Roman" w:hAnsi="Times New Roman" w:cs="Times New Roman"/>
              </w:rPr>
              <w:t> </w:t>
            </w:r>
            <w:r>
              <w:rPr>
                <w:rFonts w:ascii="Times New Roman" w:hAnsi="Times New Roman" w:cs="Times New Roman"/>
              </w:rPr>
              <w:t>študentmi</w:t>
            </w:r>
            <w:r w:rsidR="00A570FC">
              <w:rPr>
                <w:rFonts w:ascii="Times New Roman" w:hAnsi="Times New Roman" w:cs="Times New Roman"/>
              </w:rPr>
              <w:t>,</w:t>
            </w:r>
            <w:r>
              <w:rPr>
                <w:rFonts w:ascii="Times New Roman" w:hAnsi="Times New Roman" w:cs="Times New Roman"/>
              </w:rPr>
              <w:t xml:space="preserve"> ako aj na zvýšenie povedomia problému, ktorému čelia LGBT osoby. </w:t>
            </w:r>
            <w:r w:rsidR="00A570FC">
              <w:rPr>
                <w:rFonts w:ascii="Times New Roman" w:hAnsi="Times New Roman" w:cs="Times New Roman"/>
              </w:rPr>
              <w:t>P</w:t>
            </w:r>
            <w:r>
              <w:rPr>
                <w:rFonts w:ascii="Times New Roman" w:hAnsi="Times New Roman" w:cs="Times New Roman"/>
              </w:rPr>
              <w:t xml:space="preserve">rofesionálom v školstve </w:t>
            </w:r>
            <w:r w:rsidR="00A570FC">
              <w:rPr>
                <w:rFonts w:ascii="Times New Roman" w:hAnsi="Times New Roman" w:cs="Times New Roman"/>
              </w:rPr>
              <w:t xml:space="preserve">by malo byť poskytnuté školenie </w:t>
            </w:r>
            <w:r>
              <w:rPr>
                <w:rFonts w:ascii="Times New Roman" w:hAnsi="Times New Roman" w:cs="Times New Roman"/>
              </w:rPr>
              <w:t xml:space="preserve">ohľadom toho, ako pristupovať k otázkam LGBT v triedach a ako riešiť incidenty homofóbneho a transfóbneho násilia a obťažovania. </w:t>
            </w:r>
          </w:p>
        </w:tc>
      </w:tr>
    </w:tbl>
    <w:p w:rsidR="00D5049E" w:rsidRDefault="00D5049E"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sz w:val="18"/>
          <w:szCs w:val="18"/>
        </w:rPr>
      </w:pPr>
      <w:r>
        <w:rPr>
          <w:rFonts w:ascii="Times New Roman" w:hAnsi="Times New Roman" w:cs="Times New Roman"/>
          <w:sz w:val="18"/>
          <w:szCs w:val="18"/>
        </w:rPr>
        <w:lastRenderedPageBreak/>
        <w:t>12</w:t>
      </w:r>
    </w:p>
    <w:p w:rsidR="002A4861" w:rsidRPr="002A4861"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t>Názory FRA a kľúčové zistenia</w:t>
      </w: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gridCol w:w="38"/>
      </w:tblGrid>
      <w:tr w:rsidR="00F14D27" w:rsidTr="0086668D">
        <w:trPr>
          <w:gridAfter w:val="1"/>
          <w:wAfter w:w="38" w:type="dxa"/>
        </w:trPr>
        <w:tc>
          <w:tcPr>
            <w:tcW w:w="4605" w:type="dxa"/>
          </w:tcPr>
          <w:p w:rsidR="00F14D27" w:rsidRDefault="00F14D27" w:rsidP="00BA2A8A">
            <w:pPr>
              <w:pStyle w:val="Bezriadkovania"/>
              <w:numPr>
                <w:ilvl w:val="2"/>
                <w:numId w:val="10"/>
              </w:numPr>
              <w:jc w:val="both"/>
              <w:rPr>
                <w:rFonts w:ascii="Times New Roman" w:hAnsi="Times New Roman" w:cs="Times New Roman"/>
                <w:b/>
                <w:sz w:val="24"/>
                <w:szCs w:val="24"/>
              </w:rPr>
            </w:pPr>
            <w:r w:rsidRPr="00F14D27">
              <w:rPr>
                <w:rFonts w:ascii="Times New Roman" w:hAnsi="Times New Roman" w:cs="Times New Roman"/>
                <w:b/>
                <w:sz w:val="24"/>
                <w:szCs w:val="24"/>
              </w:rPr>
              <w:t>Poskytovanie naj</w:t>
            </w:r>
            <w:r>
              <w:rPr>
                <w:rFonts w:ascii="Times New Roman" w:hAnsi="Times New Roman" w:cs="Times New Roman"/>
                <w:b/>
                <w:sz w:val="24"/>
                <w:szCs w:val="24"/>
              </w:rPr>
              <w:t>vyššieho</w:t>
            </w:r>
          </w:p>
          <w:p w:rsidR="00F14D27" w:rsidRPr="00F14D27" w:rsidRDefault="00F14D27" w:rsidP="00F14D27">
            <w:pPr>
              <w:pStyle w:val="Bezriadkovania"/>
              <w:ind w:left="720"/>
              <w:jc w:val="both"/>
              <w:rPr>
                <w:rFonts w:ascii="Times New Roman" w:hAnsi="Times New Roman" w:cs="Times New Roman"/>
                <w:b/>
                <w:sz w:val="24"/>
                <w:szCs w:val="24"/>
              </w:rPr>
            </w:pPr>
            <w:r w:rsidRPr="00F14D27">
              <w:rPr>
                <w:rFonts w:ascii="Times New Roman" w:hAnsi="Times New Roman" w:cs="Times New Roman"/>
                <w:b/>
                <w:sz w:val="24"/>
                <w:szCs w:val="24"/>
              </w:rPr>
              <w:t xml:space="preserve">dostupného štandardu zdravia pre LGBT osoby </w:t>
            </w:r>
          </w:p>
          <w:p w:rsidR="00F14D27" w:rsidRDefault="00F14D27" w:rsidP="00EB50CC">
            <w:pPr>
              <w:pStyle w:val="Bezriadkovania"/>
              <w:jc w:val="both"/>
              <w:rPr>
                <w:rFonts w:ascii="Times New Roman" w:hAnsi="Times New Roman" w:cs="Times New Roman"/>
              </w:rPr>
            </w:pPr>
          </w:p>
          <w:p w:rsidR="00F14D27" w:rsidRDefault="00F14D27" w:rsidP="00EB50CC">
            <w:pPr>
              <w:pStyle w:val="Bezriadkovania"/>
              <w:jc w:val="both"/>
              <w:rPr>
                <w:rFonts w:ascii="Times New Roman" w:hAnsi="Times New Roman" w:cs="Times New Roman"/>
              </w:rPr>
            </w:pPr>
            <w:r>
              <w:rPr>
                <w:rFonts w:ascii="Times New Roman" w:hAnsi="Times New Roman" w:cs="Times New Roman"/>
              </w:rPr>
              <w:t xml:space="preserve">Jeden z desiatich respondentov, ktorí </w:t>
            </w:r>
            <w:r w:rsidR="00826129">
              <w:rPr>
                <w:rFonts w:ascii="Times New Roman" w:hAnsi="Times New Roman" w:cs="Times New Roman"/>
              </w:rPr>
              <w:t xml:space="preserve">potrebovali </w:t>
            </w:r>
            <w:r>
              <w:rPr>
                <w:rFonts w:ascii="Times New Roman" w:hAnsi="Times New Roman" w:cs="Times New Roman"/>
              </w:rPr>
              <w:t>zdravotn</w:t>
            </w:r>
            <w:r w:rsidR="00826129">
              <w:rPr>
                <w:rFonts w:ascii="Times New Roman" w:hAnsi="Times New Roman" w:cs="Times New Roman"/>
              </w:rPr>
              <w:t>ú</w:t>
            </w:r>
            <w:r>
              <w:rPr>
                <w:rFonts w:ascii="Times New Roman" w:hAnsi="Times New Roman" w:cs="Times New Roman"/>
              </w:rPr>
              <w:t xml:space="preserve"> starostlivos</w:t>
            </w:r>
            <w:r w:rsidR="00826129">
              <w:rPr>
                <w:rFonts w:ascii="Times New Roman" w:hAnsi="Times New Roman" w:cs="Times New Roman"/>
              </w:rPr>
              <w:t>ť</w:t>
            </w:r>
            <w:r>
              <w:rPr>
                <w:rFonts w:ascii="Times New Roman" w:hAnsi="Times New Roman" w:cs="Times New Roman"/>
              </w:rPr>
              <w:t xml:space="preserve"> v roku predchádzajúcom prieskumu</w:t>
            </w:r>
            <w:r w:rsidR="00826129">
              <w:rPr>
                <w:rFonts w:ascii="Times New Roman" w:hAnsi="Times New Roman" w:cs="Times New Roman"/>
              </w:rPr>
              <w:t>, oznámil, že sa cítil osobne diskriminovaný</w:t>
            </w:r>
            <w:r>
              <w:rPr>
                <w:rFonts w:ascii="Times New Roman" w:hAnsi="Times New Roman" w:cs="Times New Roman"/>
              </w:rPr>
              <w:t xml:space="preserve"> zdravotníckym personálom v minulom roku. Úroveň diskriminácie bol</w:t>
            </w:r>
            <w:r w:rsidR="001E63F3">
              <w:rPr>
                <w:rFonts w:ascii="Times New Roman" w:hAnsi="Times New Roman" w:cs="Times New Roman"/>
              </w:rPr>
              <w:t>a dvakrát vyššia medzi transrodovými</w:t>
            </w:r>
            <w:r>
              <w:rPr>
                <w:rFonts w:ascii="Times New Roman" w:hAnsi="Times New Roman" w:cs="Times New Roman"/>
              </w:rPr>
              <w:t xml:space="preserve"> respondentmi. Tieto zistenia by mali byť</w:t>
            </w:r>
            <w:r w:rsidR="00826129">
              <w:rPr>
                <w:rFonts w:ascii="Times New Roman" w:hAnsi="Times New Roman" w:cs="Times New Roman"/>
              </w:rPr>
              <w:t xml:space="preserve"> interpretované</w:t>
            </w:r>
            <w:r>
              <w:rPr>
                <w:rFonts w:ascii="Times New Roman" w:hAnsi="Times New Roman" w:cs="Times New Roman"/>
              </w:rPr>
              <w:t xml:space="preserve"> </w:t>
            </w:r>
            <w:r w:rsidR="00FF68B8">
              <w:rPr>
                <w:rFonts w:ascii="Times New Roman" w:hAnsi="Times New Roman" w:cs="Times New Roman"/>
              </w:rPr>
              <w:t>z hľadiska</w:t>
            </w:r>
            <w:r>
              <w:rPr>
                <w:rFonts w:ascii="Times New Roman" w:hAnsi="Times New Roman" w:cs="Times New Roman"/>
              </w:rPr>
              <w:t xml:space="preserve"> nízkej úrovne otvorenosti voči zdravotníckemu p</w:t>
            </w:r>
            <w:r w:rsidR="00826129">
              <w:rPr>
                <w:rFonts w:ascii="Times New Roman" w:hAnsi="Times New Roman" w:cs="Times New Roman"/>
              </w:rPr>
              <w:t>ersonálu naznačenej</w:t>
            </w:r>
            <w:r>
              <w:rPr>
                <w:rFonts w:ascii="Times New Roman" w:hAnsi="Times New Roman" w:cs="Times New Roman"/>
              </w:rPr>
              <w:t xml:space="preserve"> respondentmi. </w:t>
            </w:r>
          </w:p>
          <w:p w:rsidR="00F14D27" w:rsidRDefault="00F14D27" w:rsidP="00EB50CC">
            <w:pPr>
              <w:pStyle w:val="Bezriadkovania"/>
              <w:jc w:val="both"/>
              <w:rPr>
                <w:rFonts w:ascii="Times New Roman" w:hAnsi="Times New Roman" w:cs="Times New Roman"/>
              </w:rPr>
            </w:pPr>
          </w:p>
          <w:p w:rsidR="00F14D27" w:rsidRDefault="00826129" w:rsidP="00EB50CC">
            <w:pPr>
              <w:pStyle w:val="Bezriadkovania"/>
              <w:jc w:val="both"/>
              <w:rPr>
                <w:rFonts w:ascii="Times New Roman" w:hAnsi="Times New Roman" w:cs="Times New Roman"/>
                <w:sz w:val="24"/>
                <w:szCs w:val="24"/>
              </w:rPr>
            </w:pPr>
            <w:r>
              <w:rPr>
                <w:rFonts w:ascii="Times New Roman" w:hAnsi="Times New Roman" w:cs="Times New Roman"/>
                <w:sz w:val="24"/>
                <w:szCs w:val="24"/>
              </w:rPr>
              <w:t>Názor</w:t>
            </w:r>
            <w:r w:rsidR="00F14D27">
              <w:rPr>
                <w:rFonts w:ascii="Times New Roman" w:hAnsi="Times New Roman" w:cs="Times New Roman"/>
                <w:sz w:val="24"/>
                <w:szCs w:val="24"/>
              </w:rPr>
              <w:t xml:space="preserve"> FRA</w:t>
            </w:r>
          </w:p>
          <w:p w:rsidR="00F14D27" w:rsidRDefault="00F14D27" w:rsidP="00EB50CC">
            <w:pPr>
              <w:pStyle w:val="Bezriadkovania"/>
              <w:jc w:val="both"/>
              <w:rPr>
                <w:rFonts w:ascii="Times New Roman" w:hAnsi="Times New Roman" w:cs="Times New Roman"/>
              </w:rPr>
            </w:pPr>
          </w:p>
          <w:p w:rsidR="00F14D27" w:rsidRDefault="00F14D27" w:rsidP="00EB50CC">
            <w:pPr>
              <w:pStyle w:val="Bezriadkovania"/>
              <w:jc w:val="both"/>
              <w:rPr>
                <w:rFonts w:ascii="Times New Roman" w:hAnsi="Times New Roman" w:cs="Times New Roman"/>
              </w:rPr>
            </w:pPr>
            <w:r>
              <w:rPr>
                <w:rFonts w:ascii="Times New Roman" w:hAnsi="Times New Roman" w:cs="Times New Roman"/>
              </w:rPr>
              <w:t>Pri podporovaní spolupráce medzi členskými štá</w:t>
            </w:r>
            <w:r w:rsidR="00826129">
              <w:rPr>
                <w:rFonts w:ascii="Times New Roman" w:hAnsi="Times New Roman" w:cs="Times New Roman"/>
              </w:rPr>
              <w:t>tmi v oblasti verejného zdravia by</w:t>
            </w:r>
            <w:r>
              <w:rPr>
                <w:rFonts w:ascii="Times New Roman" w:hAnsi="Times New Roman" w:cs="Times New Roman"/>
              </w:rPr>
              <w:t xml:space="preserve"> EÚ mala zdôrazňovať odstránenie možných diskriminačných praktik.</w:t>
            </w:r>
          </w:p>
          <w:p w:rsidR="00F14D27" w:rsidRDefault="00F14D27" w:rsidP="00EB50CC">
            <w:pPr>
              <w:pStyle w:val="Bezriadkovania"/>
              <w:jc w:val="both"/>
              <w:rPr>
                <w:rFonts w:ascii="Times New Roman" w:hAnsi="Times New Roman" w:cs="Times New Roman"/>
              </w:rPr>
            </w:pPr>
          </w:p>
          <w:p w:rsidR="00F14D27" w:rsidRDefault="00F14D27" w:rsidP="00EB50CC">
            <w:pPr>
              <w:pStyle w:val="Bezriadkovania"/>
              <w:jc w:val="both"/>
              <w:rPr>
                <w:rFonts w:ascii="Times New Roman" w:hAnsi="Times New Roman" w:cs="Times New Roman"/>
              </w:rPr>
            </w:pPr>
            <w:r>
              <w:rPr>
                <w:rFonts w:ascii="Times New Roman" w:hAnsi="Times New Roman" w:cs="Times New Roman"/>
              </w:rPr>
              <w:t>Členské štáty EÚ by mali zabezpečiť, aby poskytovateľom zdravotnej starostlivosti</w:t>
            </w:r>
            <w:r w:rsidR="00826129">
              <w:rPr>
                <w:rFonts w:ascii="Times New Roman" w:hAnsi="Times New Roman" w:cs="Times New Roman"/>
              </w:rPr>
              <w:t xml:space="preserve"> bolo ponúknuté primerané školenie a zvyšovanie povedomia </w:t>
            </w:r>
            <w:r>
              <w:rPr>
                <w:rFonts w:ascii="Times New Roman" w:hAnsi="Times New Roman" w:cs="Times New Roman"/>
              </w:rPr>
              <w:t xml:space="preserve">ohľadom zdravotných potrieb LGBT osôb za účelom znižovania predsudkov a zlepšenia poskytovania služieb pre LGBT osoby. To by malo zahŕňať </w:t>
            </w:r>
            <w:r w:rsidR="00826129">
              <w:rPr>
                <w:rFonts w:ascii="Times New Roman" w:hAnsi="Times New Roman" w:cs="Times New Roman"/>
              </w:rPr>
              <w:t>osobitn</w:t>
            </w:r>
            <w:r>
              <w:rPr>
                <w:rFonts w:ascii="Times New Roman" w:hAnsi="Times New Roman" w:cs="Times New Roman"/>
              </w:rPr>
              <w:t>é opatrenia na zlepšenie prístupu k službám zdravotnej starostlivosti a zameraním politík na poskytovanie vysoko kvalitnej zdravotnej starostlivosti pre LGBT osoby bez ohľadu na sexuálnu orientáciu a </w:t>
            </w:r>
            <w:r w:rsidR="001839BD">
              <w:rPr>
                <w:rFonts w:ascii="Times New Roman" w:hAnsi="Times New Roman" w:cs="Times New Roman"/>
              </w:rPr>
              <w:t>rodovú</w:t>
            </w:r>
            <w:r>
              <w:rPr>
                <w:rFonts w:ascii="Times New Roman" w:hAnsi="Times New Roman" w:cs="Times New Roman"/>
              </w:rPr>
              <w:t xml:space="preserve"> identitu. </w:t>
            </w:r>
          </w:p>
          <w:p w:rsidR="00F14D27" w:rsidRDefault="00F14D27" w:rsidP="00EB50CC">
            <w:pPr>
              <w:pStyle w:val="Bezriadkovania"/>
              <w:jc w:val="both"/>
              <w:rPr>
                <w:rFonts w:ascii="Times New Roman" w:hAnsi="Times New Roman" w:cs="Times New Roman"/>
              </w:rPr>
            </w:pPr>
          </w:p>
          <w:p w:rsidR="00F14D27" w:rsidRDefault="00FD058C" w:rsidP="00EB50CC">
            <w:pPr>
              <w:pStyle w:val="Bezriadkovania"/>
              <w:jc w:val="both"/>
              <w:rPr>
                <w:rFonts w:ascii="Times New Roman" w:hAnsi="Times New Roman" w:cs="Times New Roman"/>
              </w:rPr>
            </w:pPr>
            <w:r>
              <w:rPr>
                <w:rFonts w:ascii="Times New Roman" w:hAnsi="Times New Roman" w:cs="Times New Roman"/>
              </w:rPr>
              <w:t>Pokiaľ ide o transrodové osoby</w:t>
            </w:r>
            <w:r w:rsidR="00241B8D">
              <w:rPr>
                <w:rFonts w:ascii="Times New Roman" w:hAnsi="Times New Roman" w:cs="Times New Roman"/>
              </w:rPr>
              <w:t>,</w:t>
            </w:r>
            <w:r w:rsidR="00FF7156">
              <w:rPr>
                <w:rFonts w:ascii="Times New Roman" w:hAnsi="Times New Roman" w:cs="Times New Roman"/>
              </w:rPr>
              <w:t xml:space="preserve"> predovšetkým členské štáty EÚ by mali zabe</w:t>
            </w:r>
            <w:r>
              <w:rPr>
                <w:rFonts w:ascii="Times New Roman" w:hAnsi="Times New Roman" w:cs="Times New Roman"/>
              </w:rPr>
              <w:t>zpečiť, aby všeobecná a osobitná</w:t>
            </w:r>
            <w:r w:rsidR="00FF7156">
              <w:rPr>
                <w:rFonts w:ascii="Times New Roman" w:hAnsi="Times New Roman" w:cs="Times New Roman"/>
              </w:rPr>
              <w:t xml:space="preserve"> trans</w:t>
            </w:r>
            <w:r>
              <w:rPr>
                <w:rFonts w:ascii="Times New Roman" w:hAnsi="Times New Roman" w:cs="Times New Roman"/>
              </w:rPr>
              <w:t>rodová</w:t>
            </w:r>
            <w:r w:rsidR="00FF7156">
              <w:rPr>
                <w:rFonts w:ascii="Times New Roman" w:hAnsi="Times New Roman" w:cs="Times New Roman"/>
              </w:rPr>
              <w:t xml:space="preserve"> zdravotná starostlivosť </w:t>
            </w:r>
            <w:r w:rsidR="00241B8D">
              <w:rPr>
                <w:rFonts w:ascii="Times New Roman" w:hAnsi="Times New Roman" w:cs="Times New Roman"/>
              </w:rPr>
              <w:t>zohľadňovala</w:t>
            </w:r>
            <w:r w:rsidR="00FF7156">
              <w:rPr>
                <w:rFonts w:ascii="Times New Roman" w:hAnsi="Times New Roman" w:cs="Times New Roman"/>
              </w:rPr>
              <w:t xml:space="preserve"> zdravotné potreby trans</w:t>
            </w:r>
            <w:r>
              <w:rPr>
                <w:rFonts w:ascii="Times New Roman" w:hAnsi="Times New Roman" w:cs="Times New Roman"/>
              </w:rPr>
              <w:t>rodových osôb</w:t>
            </w:r>
            <w:r w:rsidR="00FF7156">
              <w:rPr>
                <w:rFonts w:ascii="Times New Roman" w:hAnsi="Times New Roman" w:cs="Times New Roman"/>
              </w:rPr>
              <w:t xml:space="preserve"> bez diskriminácie a predsudkov.</w:t>
            </w:r>
          </w:p>
          <w:p w:rsidR="00FF7156" w:rsidRDefault="00FF7156" w:rsidP="00EB50CC">
            <w:pPr>
              <w:pStyle w:val="Bezriadkovania"/>
              <w:jc w:val="both"/>
              <w:rPr>
                <w:rFonts w:ascii="Times New Roman" w:hAnsi="Times New Roman" w:cs="Times New Roman"/>
              </w:rPr>
            </w:pPr>
          </w:p>
          <w:p w:rsidR="00FF7156" w:rsidRPr="00F14D27" w:rsidRDefault="00FF7156" w:rsidP="00EB50CC">
            <w:pPr>
              <w:pStyle w:val="Bezriadkovania"/>
              <w:jc w:val="both"/>
              <w:rPr>
                <w:rFonts w:ascii="Times New Roman" w:hAnsi="Times New Roman" w:cs="Times New Roman"/>
              </w:rPr>
            </w:pPr>
            <w:r>
              <w:rPr>
                <w:rFonts w:ascii="Times New Roman" w:hAnsi="Times New Roman" w:cs="Times New Roman"/>
              </w:rPr>
              <w:t>V</w:t>
            </w:r>
            <w:r w:rsidR="00241B8D">
              <w:rPr>
                <w:rFonts w:ascii="Times New Roman" w:hAnsi="Times New Roman" w:cs="Times New Roman"/>
              </w:rPr>
              <w:t>o svojich</w:t>
            </w:r>
            <w:r>
              <w:rPr>
                <w:rFonts w:ascii="Times New Roman" w:hAnsi="Times New Roman" w:cs="Times New Roman"/>
              </w:rPr>
              <w:t xml:space="preserve"> národných </w:t>
            </w:r>
            <w:r w:rsidR="00FF2D7D">
              <w:rPr>
                <w:rFonts w:ascii="Times New Roman" w:hAnsi="Times New Roman" w:cs="Times New Roman"/>
              </w:rPr>
              <w:t>programoch zdravia</w:t>
            </w:r>
            <w:r>
              <w:rPr>
                <w:rFonts w:ascii="Times New Roman" w:hAnsi="Times New Roman" w:cs="Times New Roman"/>
              </w:rPr>
              <w:t xml:space="preserve"> </w:t>
            </w:r>
            <w:r w:rsidR="00241B8D">
              <w:rPr>
                <w:rFonts w:ascii="Times New Roman" w:hAnsi="Times New Roman" w:cs="Times New Roman"/>
              </w:rPr>
              <w:t xml:space="preserve">by </w:t>
            </w:r>
            <w:r>
              <w:rPr>
                <w:rFonts w:ascii="Times New Roman" w:hAnsi="Times New Roman" w:cs="Times New Roman"/>
              </w:rPr>
              <w:t xml:space="preserve">členské štáty EÚ mali obsiahnuť časť </w:t>
            </w:r>
            <w:r w:rsidR="00FF2D7D">
              <w:rPr>
                <w:rFonts w:ascii="Times New Roman" w:hAnsi="Times New Roman" w:cs="Times New Roman"/>
              </w:rPr>
              <w:t xml:space="preserve">o </w:t>
            </w:r>
            <w:r>
              <w:rPr>
                <w:rFonts w:ascii="Times New Roman" w:hAnsi="Times New Roman" w:cs="Times New Roman"/>
              </w:rPr>
              <w:t>zdravotnej starostlivosti</w:t>
            </w:r>
            <w:r w:rsidR="00FF2D7D">
              <w:rPr>
                <w:rFonts w:ascii="Times New Roman" w:hAnsi="Times New Roman" w:cs="Times New Roman"/>
              </w:rPr>
              <w:t xml:space="preserve"> pre</w:t>
            </w:r>
            <w:r>
              <w:rPr>
                <w:rFonts w:ascii="Times New Roman" w:hAnsi="Times New Roman" w:cs="Times New Roman"/>
              </w:rPr>
              <w:t xml:space="preserve"> LGBT klientov a</w:t>
            </w:r>
            <w:r w:rsidR="00241B8D">
              <w:rPr>
                <w:rFonts w:ascii="Times New Roman" w:hAnsi="Times New Roman" w:cs="Times New Roman"/>
              </w:rPr>
              <w:t xml:space="preserve"> mali by </w:t>
            </w:r>
            <w:r>
              <w:rPr>
                <w:rFonts w:ascii="Times New Roman" w:hAnsi="Times New Roman" w:cs="Times New Roman"/>
              </w:rPr>
              <w:t xml:space="preserve">zabezpečiť, aby </w:t>
            </w:r>
            <w:r w:rsidR="00241B8D">
              <w:rPr>
                <w:rFonts w:ascii="Times New Roman" w:hAnsi="Times New Roman" w:cs="Times New Roman"/>
              </w:rPr>
              <w:t xml:space="preserve">aj </w:t>
            </w:r>
            <w:r>
              <w:rPr>
                <w:rFonts w:ascii="Times New Roman" w:hAnsi="Times New Roman" w:cs="Times New Roman"/>
              </w:rPr>
              <w:t xml:space="preserve">zdravotné prehliadky, </w:t>
            </w:r>
            <w:r w:rsidR="00241B8D">
              <w:rPr>
                <w:rFonts w:ascii="Times New Roman" w:hAnsi="Times New Roman" w:cs="Times New Roman"/>
              </w:rPr>
              <w:t>školiace</w:t>
            </w:r>
            <w:r>
              <w:rPr>
                <w:rFonts w:ascii="Times New Roman" w:hAnsi="Times New Roman" w:cs="Times New Roman"/>
              </w:rPr>
              <w:t xml:space="preserve"> </w:t>
            </w:r>
            <w:r w:rsidR="00241B8D">
              <w:rPr>
                <w:rFonts w:ascii="Times New Roman" w:hAnsi="Times New Roman" w:cs="Times New Roman"/>
              </w:rPr>
              <w:t>p</w:t>
            </w:r>
            <w:r>
              <w:rPr>
                <w:rFonts w:ascii="Times New Roman" w:hAnsi="Times New Roman" w:cs="Times New Roman"/>
              </w:rPr>
              <w:t xml:space="preserve">lány a zdravotné </w:t>
            </w:r>
            <w:r w:rsidR="00241B8D">
              <w:rPr>
                <w:rFonts w:ascii="Times New Roman" w:hAnsi="Times New Roman" w:cs="Times New Roman"/>
              </w:rPr>
              <w:t>politiky</w:t>
            </w:r>
            <w:r>
              <w:rPr>
                <w:rFonts w:ascii="Times New Roman" w:hAnsi="Times New Roman" w:cs="Times New Roman"/>
              </w:rPr>
              <w:t xml:space="preserve"> </w:t>
            </w:r>
            <w:r w:rsidR="00A834CF">
              <w:rPr>
                <w:rFonts w:ascii="Times New Roman" w:hAnsi="Times New Roman" w:cs="Times New Roman"/>
              </w:rPr>
              <w:t>zohľadňovali</w:t>
            </w:r>
            <w:r>
              <w:rPr>
                <w:rFonts w:ascii="Times New Roman" w:hAnsi="Times New Roman" w:cs="Times New Roman"/>
              </w:rPr>
              <w:t xml:space="preserve"> LGBT osoby a ich potreby. </w:t>
            </w:r>
          </w:p>
          <w:p w:rsidR="00F14D27" w:rsidRDefault="00F14D27" w:rsidP="00EB50CC">
            <w:pPr>
              <w:pStyle w:val="Bezriadkovania"/>
              <w:jc w:val="both"/>
              <w:rPr>
                <w:rFonts w:ascii="Times New Roman" w:hAnsi="Times New Roman" w:cs="Times New Roman"/>
                <w:sz w:val="24"/>
                <w:szCs w:val="24"/>
              </w:rPr>
            </w:pPr>
          </w:p>
          <w:p w:rsidR="00F14D27" w:rsidRDefault="00F14D27" w:rsidP="00EB50CC">
            <w:pPr>
              <w:pStyle w:val="Bezriadkovania"/>
              <w:jc w:val="both"/>
              <w:rPr>
                <w:rFonts w:ascii="Times New Roman" w:hAnsi="Times New Roman" w:cs="Times New Roman"/>
                <w:sz w:val="24"/>
                <w:szCs w:val="24"/>
              </w:rPr>
            </w:pPr>
          </w:p>
          <w:p w:rsidR="00F14D27" w:rsidRDefault="00F14D27"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Pr="002A4861" w:rsidRDefault="002A4861" w:rsidP="00EB50CC">
            <w:pPr>
              <w:pStyle w:val="Bezriadkovania"/>
              <w:jc w:val="both"/>
              <w:rPr>
                <w:rFonts w:ascii="Times New Roman" w:hAnsi="Times New Roman" w:cs="Times New Roman"/>
                <w:sz w:val="18"/>
                <w:szCs w:val="18"/>
              </w:rPr>
            </w:pPr>
            <w:r w:rsidRPr="002A4861">
              <w:rPr>
                <w:rFonts w:ascii="Times New Roman" w:hAnsi="Times New Roman" w:cs="Times New Roman"/>
                <w:sz w:val="18"/>
                <w:szCs w:val="18"/>
              </w:rPr>
              <w:t>EÚ LGBT prieskum – pohľad na výsledky</w:t>
            </w: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tc>
        <w:tc>
          <w:tcPr>
            <w:tcW w:w="4605" w:type="dxa"/>
          </w:tcPr>
          <w:p w:rsidR="00F14D27" w:rsidRPr="00241B8D" w:rsidRDefault="00FF7156" w:rsidP="00BA2A8A">
            <w:pPr>
              <w:pStyle w:val="Bezriadkovania"/>
              <w:numPr>
                <w:ilvl w:val="1"/>
                <w:numId w:val="10"/>
              </w:numPr>
              <w:rPr>
                <w:rFonts w:ascii="Times New Roman" w:hAnsi="Times New Roman" w:cs="Times New Roman"/>
                <w:b/>
                <w:sz w:val="26"/>
                <w:szCs w:val="26"/>
              </w:rPr>
            </w:pPr>
            <w:r w:rsidRPr="00241B8D">
              <w:rPr>
                <w:rFonts w:ascii="Times New Roman" w:hAnsi="Times New Roman" w:cs="Times New Roman"/>
                <w:b/>
                <w:sz w:val="26"/>
                <w:szCs w:val="26"/>
              </w:rPr>
              <w:lastRenderedPageBreak/>
              <w:t>Uznávanie a ochrana LGBT obetí trestných činov z nenávisti</w:t>
            </w:r>
          </w:p>
          <w:p w:rsidR="00FF7156" w:rsidRDefault="00FF7156" w:rsidP="00FF7156">
            <w:pPr>
              <w:pStyle w:val="Bezriadkovania"/>
              <w:jc w:val="both"/>
              <w:rPr>
                <w:rFonts w:ascii="Times New Roman" w:hAnsi="Times New Roman" w:cs="Times New Roman"/>
              </w:rPr>
            </w:pPr>
          </w:p>
          <w:p w:rsidR="00170803" w:rsidRDefault="00FF2D7D" w:rsidP="007A38F9">
            <w:pPr>
              <w:pStyle w:val="Bezriadkovania"/>
              <w:jc w:val="both"/>
              <w:rPr>
                <w:rFonts w:ascii="Times New Roman" w:hAnsi="Times New Roman" w:cs="Times New Roman"/>
              </w:rPr>
            </w:pPr>
            <w:r>
              <w:rPr>
                <w:rFonts w:ascii="Times New Roman" w:hAnsi="Times New Roman" w:cs="Times New Roman"/>
              </w:rPr>
              <w:t>Každý má</w:t>
            </w:r>
            <w:r w:rsidR="00170803">
              <w:rPr>
                <w:rFonts w:ascii="Times New Roman" w:hAnsi="Times New Roman" w:cs="Times New Roman"/>
              </w:rPr>
              <w:t xml:space="preserve"> právo na život, bezpečnosť a ochranu pred násilím a tieto práva musia byť rešpektované bez ohľadu na sexuálnu orientáciu alebo </w:t>
            </w:r>
            <w:r w:rsidR="001839BD">
              <w:rPr>
                <w:rFonts w:ascii="Times New Roman" w:hAnsi="Times New Roman" w:cs="Times New Roman"/>
              </w:rPr>
              <w:t xml:space="preserve">rodovú </w:t>
            </w:r>
            <w:r w:rsidR="00170803">
              <w:rPr>
                <w:rFonts w:ascii="Times New Roman" w:hAnsi="Times New Roman" w:cs="Times New Roman"/>
              </w:rPr>
              <w:t>identitu. Prieskum odhalil, že LGBT respondenti boli vo vysokej miere subjektom opakovanej viktimizácie a násilia,</w:t>
            </w:r>
            <w:r w:rsidR="00241B8D">
              <w:rPr>
                <w:rFonts w:ascii="Times New Roman" w:hAnsi="Times New Roman" w:cs="Times New Roman"/>
              </w:rPr>
              <w:t xml:space="preserve"> ktoré</w:t>
            </w:r>
            <w:r w:rsidR="00170803">
              <w:rPr>
                <w:rFonts w:ascii="Times New Roman" w:hAnsi="Times New Roman" w:cs="Times New Roman"/>
              </w:rPr>
              <w:t xml:space="preserve"> </w:t>
            </w:r>
            <w:r w:rsidR="00241B8D">
              <w:rPr>
                <w:rFonts w:ascii="Times New Roman" w:hAnsi="Times New Roman" w:cs="Times New Roman"/>
              </w:rPr>
              <w:t>boli</w:t>
            </w:r>
            <w:r w:rsidR="007A38F9">
              <w:rPr>
                <w:rFonts w:ascii="Times New Roman" w:hAnsi="Times New Roman" w:cs="Times New Roman"/>
              </w:rPr>
              <w:t xml:space="preserve"> </w:t>
            </w:r>
            <w:r w:rsidR="00170803">
              <w:rPr>
                <w:rFonts w:ascii="Times New Roman" w:hAnsi="Times New Roman" w:cs="Times New Roman"/>
              </w:rPr>
              <w:t xml:space="preserve">obzvlášť </w:t>
            </w:r>
            <w:r w:rsidR="00241B8D">
              <w:rPr>
                <w:rFonts w:ascii="Times New Roman" w:hAnsi="Times New Roman" w:cs="Times New Roman"/>
              </w:rPr>
              <w:t>vysoké</w:t>
            </w:r>
            <w:r w:rsidR="007A38F9">
              <w:rPr>
                <w:rFonts w:ascii="Times New Roman" w:hAnsi="Times New Roman" w:cs="Times New Roman"/>
              </w:rPr>
              <w:t xml:space="preserve"> pri trans</w:t>
            </w:r>
            <w:r w:rsidR="001E63F3">
              <w:rPr>
                <w:rFonts w:ascii="Times New Roman" w:hAnsi="Times New Roman" w:cs="Times New Roman"/>
              </w:rPr>
              <w:t>rodových</w:t>
            </w:r>
            <w:r w:rsidR="007A38F9">
              <w:rPr>
                <w:rFonts w:ascii="Times New Roman" w:hAnsi="Times New Roman" w:cs="Times New Roman"/>
              </w:rPr>
              <w:t xml:space="preserve"> respondentoch. </w:t>
            </w:r>
          </w:p>
          <w:p w:rsidR="007A38F9" w:rsidRDefault="007A38F9" w:rsidP="007A38F9">
            <w:pPr>
              <w:pStyle w:val="Bezriadkovania"/>
              <w:jc w:val="both"/>
              <w:rPr>
                <w:rFonts w:ascii="Times New Roman" w:hAnsi="Times New Roman" w:cs="Times New Roman"/>
              </w:rPr>
            </w:pPr>
          </w:p>
          <w:p w:rsidR="007A38F9" w:rsidRDefault="00826129" w:rsidP="007A38F9">
            <w:pPr>
              <w:pStyle w:val="Bezriadkovania"/>
              <w:jc w:val="both"/>
              <w:rPr>
                <w:rFonts w:ascii="Times New Roman" w:hAnsi="Times New Roman" w:cs="Times New Roman"/>
                <w:sz w:val="24"/>
                <w:szCs w:val="24"/>
              </w:rPr>
            </w:pPr>
            <w:r>
              <w:rPr>
                <w:rFonts w:ascii="Times New Roman" w:hAnsi="Times New Roman" w:cs="Times New Roman"/>
                <w:sz w:val="24"/>
                <w:szCs w:val="24"/>
              </w:rPr>
              <w:t>Názor</w:t>
            </w:r>
            <w:r w:rsidR="007A38F9">
              <w:rPr>
                <w:rFonts w:ascii="Times New Roman" w:hAnsi="Times New Roman" w:cs="Times New Roman"/>
                <w:sz w:val="24"/>
                <w:szCs w:val="24"/>
              </w:rPr>
              <w:t xml:space="preserve"> FRA</w:t>
            </w:r>
          </w:p>
          <w:p w:rsidR="007A38F9" w:rsidRDefault="007A38F9" w:rsidP="007A38F9">
            <w:pPr>
              <w:pStyle w:val="Bezriadkovania"/>
              <w:jc w:val="both"/>
              <w:rPr>
                <w:rFonts w:ascii="Times New Roman" w:hAnsi="Times New Roman" w:cs="Times New Roman"/>
              </w:rPr>
            </w:pPr>
          </w:p>
          <w:p w:rsidR="007A38F9" w:rsidRDefault="007A38F9" w:rsidP="00F8340A">
            <w:pPr>
              <w:pStyle w:val="Bezriadkovania"/>
              <w:jc w:val="both"/>
              <w:rPr>
                <w:rFonts w:ascii="Times New Roman" w:hAnsi="Times New Roman" w:cs="Times New Roman"/>
              </w:rPr>
            </w:pPr>
            <w:r>
              <w:rPr>
                <w:rFonts w:ascii="Times New Roman" w:hAnsi="Times New Roman" w:cs="Times New Roman"/>
              </w:rPr>
              <w:t>V Rámcovom rozhodnutí o</w:t>
            </w:r>
            <w:r w:rsidR="00241B8D">
              <w:rPr>
                <w:rFonts w:ascii="Times New Roman" w:hAnsi="Times New Roman" w:cs="Times New Roman"/>
              </w:rPr>
              <w:t> </w:t>
            </w:r>
            <w:r>
              <w:rPr>
                <w:rFonts w:ascii="Times New Roman" w:hAnsi="Times New Roman" w:cs="Times New Roman"/>
              </w:rPr>
              <w:t>rasizme</w:t>
            </w:r>
            <w:r w:rsidR="00241B8D">
              <w:rPr>
                <w:rFonts w:ascii="Times New Roman" w:hAnsi="Times New Roman" w:cs="Times New Roman"/>
              </w:rPr>
              <w:t xml:space="preserve"> sa</w:t>
            </w:r>
            <w:r>
              <w:rPr>
                <w:rFonts w:ascii="Times New Roman" w:hAnsi="Times New Roman" w:cs="Times New Roman"/>
              </w:rPr>
              <w:t xml:space="preserve"> právo EÚ </w:t>
            </w:r>
            <w:r w:rsidR="00DF5E4A">
              <w:rPr>
                <w:rFonts w:ascii="Times New Roman" w:hAnsi="Times New Roman" w:cs="Times New Roman"/>
              </w:rPr>
              <w:t xml:space="preserve">osobitne venuje útokom a trestným činom založeným na „rasistickej a xenofóbnej motivácii“. Členské štáty EÚ sú povinné „prijať nevyhnutné opatrenia na zabezpečenie, aby rasistická a xenofóbna motivácia bola považovaná za priťažujúcu okolnosť alebo eventuálne, aby takáto motivácia mohla </w:t>
            </w:r>
            <w:r w:rsidR="00241B8D">
              <w:rPr>
                <w:rFonts w:ascii="Times New Roman" w:hAnsi="Times New Roman" w:cs="Times New Roman"/>
              </w:rPr>
              <w:t xml:space="preserve">byť </w:t>
            </w:r>
            <w:r w:rsidR="00DF5E4A">
              <w:rPr>
                <w:rFonts w:ascii="Times New Roman" w:hAnsi="Times New Roman" w:cs="Times New Roman"/>
              </w:rPr>
              <w:t xml:space="preserve">súdmi </w:t>
            </w:r>
            <w:r w:rsidR="00FF2D7D">
              <w:rPr>
                <w:rFonts w:ascii="Times New Roman" w:hAnsi="Times New Roman" w:cs="Times New Roman"/>
              </w:rPr>
              <w:t>zohľadnená</w:t>
            </w:r>
            <w:r w:rsidR="00241B8D">
              <w:rPr>
                <w:rFonts w:ascii="Times New Roman" w:hAnsi="Times New Roman" w:cs="Times New Roman"/>
              </w:rPr>
              <w:t xml:space="preserve"> </w:t>
            </w:r>
            <w:r w:rsidR="00DF5E4A">
              <w:rPr>
                <w:rFonts w:ascii="Times New Roman" w:hAnsi="Times New Roman" w:cs="Times New Roman"/>
              </w:rPr>
              <w:t>pri určovaní sankcií.“</w:t>
            </w:r>
            <w:r w:rsidR="00DF5E4A">
              <w:rPr>
                <w:rStyle w:val="Odkaznapoznmkupodiarou"/>
                <w:rFonts w:ascii="Times New Roman" w:hAnsi="Times New Roman" w:cs="Times New Roman"/>
              </w:rPr>
              <w:footnoteReference w:id="13"/>
            </w:r>
            <w:r w:rsidR="00F8340A">
              <w:rPr>
                <w:rFonts w:ascii="Times New Roman" w:hAnsi="Times New Roman" w:cs="Times New Roman"/>
              </w:rPr>
              <w:t xml:space="preserve"> Členské štáty EÚ by mali zvážiť prijatie podobnej legislatívy zastrešujúcej homofóbne a transfóbne nenávistné verbálne prejavy a trestné činy z nenávisti tak, aby LGBT osoby boli </w:t>
            </w:r>
            <w:r w:rsidR="00FF2D7D">
              <w:rPr>
                <w:rFonts w:ascii="Times New Roman" w:hAnsi="Times New Roman" w:cs="Times New Roman"/>
              </w:rPr>
              <w:t>dostatočne</w:t>
            </w:r>
            <w:r w:rsidR="00F8340A">
              <w:rPr>
                <w:rFonts w:ascii="Times New Roman" w:hAnsi="Times New Roman" w:cs="Times New Roman"/>
              </w:rPr>
              <w:t xml:space="preserve"> chránené, ako </w:t>
            </w:r>
            <w:r w:rsidR="00241B8D">
              <w:rPr>
                <w:rFonts w:ascii="Times New Roman" w:hAnsi="Times New Roman" w:cs="Times New Roman"/>
              </w:rPr>
              <w:t xml:space="preserve">už </w:t>
            </w:r>
            <w:r w:rsidR="00A834CF">
              <w:rPr>
                <w:rFonts w:ascii="Times New Roman" w:hAnsi="Times New Roman" w:cs="Times New Roman"/>
              </w:rPr>
              <w:t xml:space="preserve">urobilo </w:t>
            </w:r>
            <w:r w:rsidR="00F8340A">
              <w:rPr>
                <w:rFonts w:ascii="Times New Roman" w:hAnsi="Times New Roman" w:cs="Times New Roman"/>
              </w:rPr>
              <w:t>niekoľko členských štátov EÚ.</w:t>
            </w:r>
          </w:p>
          <w:p w:rsidR="00F8340A" w:rsidRDefault="00F8340A" w:rsidP="00F8340A">
            <w:pPr>
              <w:pStyle w:val="Bezriadkovania"/>
              <w:jc w:val="both"/>
              <w:rPr>
                <w:rFonts w:ascii="Times New Roman" w:hAnsi="Times New Roman" w:cs="Times New Roman"/>
              </w:rPr>
            </w:pPr>
          </w:p>
          <w:p w:rsidR="00F8340A" w:rsidRPr="00FF2D7D" w:rsidRDefault="00F8340A" w:rsidP="00B247A5">
            <w:pPr>
              <w:pStyle w:val="Bezriadkovania"/>
              <w:jc w:val="both"/>
              <w:rPr>
                <w:rFonts w:ascii="Times New Roman" w:hAnsi="Times New Roman" w:cs="Times New Roman"/>
              </w:rPr>
            </w:pPr>
            <w:r>
              <w:rPr>
                <w:rFonts w:ascii="Times New Roman" w:hAnsi="Times New Roman" w:cs="Times New Roman"/>
              </w:rPr>
              <w:t xml:space="preserve">Pri hodnotení národnej legislatívy implementujúcej Smernicu o právach obetí, inštitúcie EÚ by mali venovať </w:t>
            </w:r>
            <w:r w:rsidR="00E226F3">
              <w:rPr>
                <w:rFonts w:ascii="Times New Roman" w:hAnsi="Times New Roman" w:cs="Times New Roman"/>
              </w:rPr>
              <w:t xml:space="preserve">osobitnú </w:t>
            </w:r>
            <w:r>
              <w:rPr>
                <w:rFonts w:ascii="Times New Roman" w:hAnsi="Times New Roman" w:cs="Times New Roman"/>
              </w:rPr>
              <w:t xml:space="preserve">pozornosť </w:t>
            </w:r>
            <w:r w:rsidR="001839BD">
              <w:rPr>
                <w:rFonts w:ascii="Times New Roman" w:hAnsi="Times New Roman" w:cs="Times New Roman"/>
              </w:rPr>
              <w:t>rodu a rodovej identite, alebo rodovému vyjadrenie</w:t>
            </w:r>
            <w:r w:rsidR="00E74FDF">
              <w:rPr>
                <w:rFonts w:ascii="Times New Roman" w:hAnsi="Times New Roman" w:cs="Times New Roman"/>
              </w:rPr>
              <w:t>, ako aj sexuálnej orientácii</w:t>
            </w:r>
            <w:r w:rsidR="00B247A5">
              <w:rPr>
                <w:rFonts w:ascii="Times New Roman" w:hAnsi="Times New Roman" w:cs="Times New Roman"/>
              </w:rPr>
              <w:t xml:space="preserve">, </w:t>
            </w:r>
            <w:r w:rsidR="00B247A5" w:rsidRPr="00241B8D">
              <w:rPr>
                <w:rFonts w:ascii="Times New Roman" w:hAnsi="Times New Roman" w:cs="Times New Roman"/>
              </w:rPr>
              <w:t>ako osobn</w:t>
            </w:r>
            <w:r w:rsidR="00241B8D" w:rsidRPr="00241B8D">
              <w:rPr>
                <w:rFonts w:ascii="Times New Roman" w:hAnsi="Times New Roman" w:cs="Times New Roman"/>
              </w:rPr>
              <w:t>ým</w:t>
            </w:r>
            <w:r w:rsidR="00B247A5" w:rsidRPr="00241B8D">
              <w:rPr>
                <w:rFonts w:ascii="Times New Roman" w:hAnsi="Times New Roman" w:cs="Times New Roman"/>
              </w:rPr>
              <w:t xml:space="preserve"> vlastnosti</w:t>
            </w:r>
            <w:r w:rsidR="00241B8D" w:rsidRPr="00241B8D">
              <w:rPr>
                <w:rFonts w:ascii="Times New Roman" w:hAnsi="Times New Roman" w:cs="Times New Roman"/>
              </w:rPr>
              <w:t>am</w:t>
            </w:r>
            <w:r w:rsidR="00B247A5" w:rsidRPr="00241B8D">
              <w:rPr>
                <w:rFonts w:ascii="Times New Roman" w:hAnsi="Times New Roman" w:cs="Times New Roman"/>
              </w:rPr>
              <w:t xml:space="preserve"> obetí</w:t>
            </w:r>
            <w:r w:rsidR="00241B8D" w:rsidRPr="00241B8D">
              <w:rPr>
                <w:rFonts w:ascii="Times New Roman" w:hAnsi="Times New Roman" w:cs="Times New Roman"/>
              </w:rPr>
              <w:t>, ktoré</w:t>
            </w:r>
            <w:r w:rsidR="00241B8D">
              <w:rPr>
                <w:rFonts w:ascii="Times New Roman" w:hAnsi="Times New Roman" w:cs="Times New Roman"/>
              </w:rPr>
              <w:t xml:space="preserve"> musia vziať do úvahy v súv</w:t>
            </w:r>
            <w:r w:rsidR="00241B8D" w:rsidRPr="00FF2D7D">
              <w:rPr>
                <w:rFonts w:ascii="Times New Roman" w:hAnsi="Times New Roman" w:cs="Times New Roman"/>
              </w:rPr>
              <w:t xml:space="preserve">islosti s </w:t>
            </w:r>
            <w:r w:rsidR="00B247A5" w:rsidRPr="00FF2D7D">
              <w:rPr>
                <w:rFonts w:ascii="Times New Roman" w:hAnsi="Times New Roman" w:cs="Times New Roman"/>
              </w:rPr>
              <w:t xml:space="preserve">individuálnymi hodnoteniami. </w:t>
            </w:r>
          </w:p>
          <w:p w:rsidR="00B247A5" w:rsidRPr="00FF2D7D" w:rsidRDefault="00B247A5" w:rsidP="00B247A5">
            <w:pPr>
              <w:pStyle w:val="Bezriadkovania"/>
              <w:jc w:val="both"/>
              <w:rPr>
                <w:rFonts w:ascii="Times New Roman" w:hAnsi="Times New Roman" w:cs="Times New Roman"/>
              </w:rPr>
            </w:pPr>
          </w:p>
          <w:p w:rsidR="00B247A5" w:rsidRDefault="00FF2D7D" w:rsidP="00B247A5">
            <w:pPr>
              <w:pStyle w:val="Bezriadkovania"/>
              <w:jc w:val="both"/>
              <w:rPr>
                <w:rFonts w:ascii="Times New Roman" w:hAnsi="Times New Roman" w:cs="Times New Roman"/>
              </w:rPr>
            </w:pPr>
            <w:r w:rsidRPr="00FF2D7D">
              <w:rPr>
                <w:rFonts w:ascii="Times New Roman" w:hAnsi="Times New Roman" w:cs="Times New Roman"/>
              </w:rPr>
              <w:t>Členským</w:t>
            </w:r>
            <w:r w:rsidR="00B247A5" w:rsidRPr="00FF2D7D">
              <w:rPr>
                <w:rFonts w:ascii="Times New Roman" w:hAnsi="Times New Roman" w:cs="Times New Roman"/>
              </w:rPr>
              <w:t xml:space="preserve"> štá</w:t>
            </w:r>
            <w:r w:rsidRPr="00FF2D7D">
              <w:rPr>
                <w:rFonts w:ascii="Times New Roman" w:hAnsi="Times New Roman" w:cs="Times New Roman"/>
              </w:rPr>
              <w:t>tom</w:t>
            </w:r>
            <w:r w:rsidR="00B247A5" w:rsidRPr="00FF2D7D">
              <w:rPr>
                <w:rFonts w:ascii="Times New Roman" w:hAnsi="Times New Roman" w:cs="Times New Roman"/>
              </w:rPr>
              <w:t xml:space="preserve"> EÚ s</w:t>
            </w:r>
            <w:r w:rsidRPr="00FF2D7D">
              <w:rPr>
                <w:rFonts w:ascii="Times New Roman" w:hAnsi="Times New Roman" w:cs="Times New Roman"/>
              </w:rPr>
              <w:t>a</w:t>
            </w:r>
            <w:r w:rsidR="00B247A5" w:rsidRPr="00FF2D7D">
              <w:rPr>
                <w:rFonts w:ascii="Times New Roman" w:hAnsi="Times New Roman" w:cs="Times New Roman"/>
              </w:rPr>
              <w:t xml:space="preserve"> </w:t>
            </w:r>
            <w:r w:rsidR="00B2060C" w:rsidRPr="00FF2D7D">
              <w:rPr>
                <w:rFonts w:ascii="Times New Roman" w:hAnsi="Times New Roman" w:cs="Times New Roman"/>
              </w:rPr>
              <w:t>tak</w:t>
            </w:r>
            <w:r w:rsidR="00B247A5" w:rsidRPr="00FF2D7D">
              <w:rPr>
                <w:rFonts w:ascii="Times New Roman" w:hAnsi="Times New Roman" w:cs="Times New Roman"/>
              </w:rPr>
              <w:t xml:space="preserve">tiež </w:t>
            </w:r>
            <w:r w:rsidRPr="00FF2D7D">
              <w:rPr>
                <w:rFonts w:ascii="Times New Roman" w:hAnsi="Times New Roman" w:cs="Times New Roman"/>
              </w:rPr>
              <w:t xml:space="preserve">odporúča </w:t>
            </w:r>
            <w:r w:rsidR="00B247A5" w:rsidRPr="00FF2D7D">
              <w:rPr>
                <w:rFonts w:ascii="Times New Roman" w:hAnsi="Times New Roman" w:cs="Times New Roman"/>
              </w:rPr>
              <w:t>zvýš</w:t>
            </w:r>
            <w:r w:rsidRPr="00FF2D7D">
              <w:rPr>
                <w:rFonts w:ascii="Times New Roman" w:hAnsi="Times New Roman" w:cs="Times New Roman"/>
              </w:rPr>
              <w:t>iť uznanie</w:t>
            </w:r>
            <w:r w:rsidR="00B247A5" w:rsidRPr="00FF2D7D">
              <w:rPr>
                <w:rFonts w:ascii="Times New Roman" w:hAnsi="Times New Roman" w:cs="Times New Roman"/>
              </w:rPr>
              <w:t xml:space="preserve"> a ochran</w:t>
            </w:r>
            <w:r w:rsidRPr="00FF2D7D">
              <w:rPr>
                <w:rFonts w:ascii="Times New Roman" w:hAnsi="Times New Roman" w:cs="Times New Roman"/>
              </w:rPr>
              <w:t>u</w:t>
            </w:r>
            <w:r w:rsidR="00B247A5" w:rsidRPr="00FF2D7D">
              <w:rPr>
                <w:rFonts w:ascii="Times New Roman" w:hAnsi="Times New Roman" w:cs="Times New Roman"/>
              </w:rPr>
              <w:t xml:space="preserve"> LGBT obetí trestných činov z nenávisti </w:t>
            </w:r>
            <w:r w:rsidRPr="00FF2D7D">
              <w:rPr>
                <w:rFonts w:ascii="Times New Roman" w:hAnsi="Times New Roman" w:cs="Times New Roman"/>
              </w:rPr>
              <w:t>za</w:t>
            </w:r>
            <w:r w:rsidR="001839BD">
              <w:rPr>
                <w:rFonts w:ascii="Times New Roman" w:hAnsi="Times New Roman" w:cs="Times New Roman"/>
              </w:rPr>
              <w:t xml:space="preserve"> </w:t>
            </w:r>
            <w:r w:rsidRPr="00FF2D7D">
              <w:rPr>
                <w:rFonts w:ascii="Times New Roman" w:hAnsi="Times New Roman" w:cs="Times New Roman"/>
              </w:rPr>
              <w:t>hrnutím</w:t>
            </w:r>
            <w:r w:rsidR="001839BD">
              <w:rPr>
                <w:rFonts w:ascii="Times New Roman" w:hAnsi="Times New Roman" w:cs="Times New Roman"/>
              </w:rPr>
              <w:t xml:space="preserve"> </w:t>
            </w:r>
            <w:r w:rsidRPr="00FF2D7D">
              <w:rPr>
                <w:rFonts w:ascii="Times New Roman" w:hAnsi="Times New Roman" w:cs="Times New Roman"/>
              </w:rPr>
              <w:t xml:space="preserve"> </w:t>
            </w:r>
            <w:proofErr w:type="spellStart"/>
            <w:r w:rsidR="00B247A5" w:rsidRPr="00FF2D7D">
              <w:rPr>
                <w:rFonts w:ascii="Times New Roman" w:hAnsi="Times New Roman" w:cs="Times New Roman"/>
              </w:rPr>
              <w:t>homofóbnej</w:t>
            </w:r>
            <w:proofErr w:type="spellEnd"/>
            <w:r w:rsidR="00B247A5" w:rsidRPr="00FF2D7D">
              <w:rPr>
                <w:rFonts w:ascii="Times New Roman" w:hAnsi="Times New Roman" w:cs="Times New Roman"/>
              </w:rPr>
              <w:t xml:space="preserve"> a </w:t>
            </w:r>
            <w:proofErr w:type="spellStart"/>
            <w:r w:rsidR="00B2060C" w:rsidRPr="00FF2D7D">
              <w:rPr>
                <w:rFonts w:ascii="Times New Roman" w:hAnsi="Times New Roman" w:cs="Times New Roman"/>
              </w:rPr>
              <w:t>trans</w:t>
            </w:r>
            <w:r w:rsidR="00B247A5" w:rsidRPr="00FF2D7D">
              <w:rPr>
                <w:rFonts w:ascii="Times New Roman" w:hAnsi="Times New Roman" w:cs="Times New Roman"/>
              </w:rPr>
              <w:t>fóbnej</w:t>
            </w:r>
            <w:proofErr w:type="spellEnd"/>
            <w:r w:rsidR="00B247A5" w:rsidRPr="00FF2D7D">
              <w:rPr>
                <w:rFonts w:ascii="Times New Roman" w:hAnsi="Times New Roman" w:cs="Times New Roman"/>
              </w:rPr>
              <w:t xml:space="preserve"> nenávisti</w:t>
            </w:r>
            <w:r w:rsidRPr="00FF2D7D">
              <w:rPr>
                <w:rFonts w:ascii="Times New Roman" w:hAnsi="Times New Roman" w:cs="Times New Roman"/>
              </w:rPr>
              <w:t xml:space="preserve"> do národnej legislatívy medzi</w:t>
            </w:r>
            <w:r w:rsidR="00B247A5" w:rsidRPr="00FF2D7D">
              <w:rPr>
                <w:rFonts w:ascii="Times New Roman" w:hAnsi="Times New Roman" w:cs="Times New Roman"/>
              </w:rPr>
              <w:t xml:space="preserve"> možn</w:t>
            </w:r>
            <w:r w:rsidRPr="00FF2D7D">
              <w:rPr>
                <w:rFonts w:ascii="Times New Roman" w:hAnsi="Times New Roman" w:cs="Times New Roman"/>
              </w:rPr>
              <w:t>é</w:t>
            </w:r>
            <w:r w:rsidR="00B247A5" w:rsidRPr="00FF2D7D">
              <w:rPr>
                <w:rFonts w:ascii="Times New Roman" w:hAnsi="Times New Roman" w:cs="Times New Roman"/>
              </w:rPr>
              <w:t xml:space="preserve"> motív</w:t>
            </w:r>
            <w:r w:rsidRPr="00FF2D7D">
              <w:rPr>
                <w:rFonts w:ascii="Times New Roman" w:hAnsi="Times New Roman" w:cs="Times New Roman"/>
              </w:rPr>
              <w:t>y</w:t>
            </w:r>
            <w:r w:rsidR="00B247A5" w:rsidRPr="00FF2D7D">
              <w:rPr>
                <w:rFonts w:ascii="Times New Roman" w:hAnsi="Times New Roman" w:cs="Times New Roman"/>
              </w:rPr>
              <w:t xml:space="preserve"> na predsudkoch </w:t>
            </w:r>
            <w:r w:rsidR="00A834CF">
              <w:rPr>
                <w:rFonts w:ascii="Times New Roman" w:hAnsi="Times New Roman" w:cs="Times New Roman"/>
              </w:rPr>
              <w:t>založe</w:t>
            </w:r>
            <w:r w:rsidRPr="00FF2D7D">
              <w:rPr>
                <w:rFonts w:ascii="Times New Roman" w:hAnsi="Times New Roman" w:cs="Times New Roman"/>
              </w:rPr>
              <w:t>ných</w:t>
            </w:r>
            <w:r w:rsidR="00B247A5" w:rsidRPr="00FF2D7D">
              <w:rPr>
                <w:rFonts w:ascii="Times New Roman" w:hAnsi="Times New Roman" w:cs="Times New Roman"/>
              </w:rPr>
              <w:t xml:space="preserve"> trestných činov.</w:t>
            </w:r>
            <w:r w:rsidR="00B247A5">
              <w:rPr>
                <w:rFonts w:ascii="Times New Roman" w:hAnsi="Times New Roman" w:cs="Times New Roman"/>
              </w:rPr>
              <w:t xml:space="preserve"> </w:t>
            </w:r>
          </w:p>
          <w:p w:rsidR="00B247A5" w:rsidRDefault="00B247A5" w:rsidP="00B247A5">
            <w:pPr>
              <w:pStyle w:val="Bezriadkovania"/>
              <w:jc w:val="both"/>
              <w:rPr>
                <w:rFonts w:ascii="Times New Roman" w:hAnsi="Times New Roman" w:cs="Times New Roman"/>
              </w:rPr>
            </w:pPr>
          </w:p>
          <w:p w:rsidR="00B247A5" w:rsidRDefault="00B247A5" w:rsidP="00B247A5">
            <w:pPr>
              <w:pStyle w:val="Bezriadkovania"/>
              <w:jc w:val="both"/>
              <w:rPr>
                <w:rFonts w:ascii="Times New Roman" w:hAnsi="Times New Roman" w:cs="Times New Roman"/>
              </w:rPr>
            </w:pPr>
            <w:r>
              <w:rPr>
                <w:rFonts w:ascii="Times New Roman" w:hAnsi="Times New Roman" w:cs="Times New Roman"/>
              </w:rPr>
              <w:t xml:space="preserve">Členské štáty EÚ by mali poskytnúť školenia pre personál </w:t>
            </w:r>
            <w:r w:rsidR="00B2060C">
              <w:rPr>
                <w:rFonts w:ascii="Times New Roman" w:hAnsi="Times New Roman" w:cs="Times New Roman"/>
              </w:rPr>
              <w:t>výkonu práva</w:t>
            </w:r>
            <w:r>
              <w:rPr>
                <w:rFonts w:ascii="Times New Roman" w:hAnsi="Times New Roman" w:cs="Times New Roman"/>
              </w:rPr>
              <w:t xml:space="preserve"> ako aj služ</w:t>
            </w:r>
            <w:r w:rsidR="00FF2D7D">
              <w:rPr>
                <w:rFonts w:ascii="Times New Roman" w:hAnsi="Times New Roman" w:cs="Times New Roman"/>
              </w:rPr>
              <w:t xml:space="preserve">ieb </w:t>
            </w:r>
            <w:r>
              <w:rPr>
                <w:rFonts w:ascii="Times New Roman" w:hAnsi="Times New Roman" w:cs="Times New Roman"/>
              </w:rPr>
              <w:t xml:space="preserve">na </w:t>
            </w:r>
            <w:r w:rsidR="0086668D">
              <w:rPr>
                <w:rFonts w:ascii="Times New Roman" w:hAnsi="Times New Roman" w:cs="Times New Roman"/>
              </w:rPr>
              <w:t xml:space="preserve">podporu obetiam, </w:t>
            </w:r>
            <w:r w:rsidR="00FF2D7D">
              <w:rPr>
                <w:rFonts w:ascii="Times New Roman" w:hAnsi="Times New Roman" w:cs="Times New Roman"/>
              </w:rPr>
              <w:t>ktoré by</w:t>
            </w:r>
            <w:r w:rsidR="00B2060C">
              <w:rPr>
                <w:rFonts w:ascii="Times New Roman" w:hAnsi="Times New Roman" w:cs="Times New Roman"/>
              </w:rPr>
              <w:t xml:space="preserve"> </w:t>
            </w:r>
            <w:r w:rsidR="0086668D">
              <w:rPr>
                <w:rFonts w:ascii="Times New Roman" w:hAnsi="Times New Roman" w:cs="Times New Roman"/>
              </w:rPr>
              <w:t>uznávali a ponúkali vhodné služby pre LGBT osoby</w:t>
            </w:r>
            <w:r w:rsidR="00FF2D7D">
              <w:rPr>
                <w:rFonts w:ascii="Times New Roman" w:hAnsi="Times New Roman" w:cs="Times New Roman"/>
              </w:rPr>
              <w:t xml:space="preserve"> bez diskriminácie</w:t>
            </w:r>
            <w:r w:rsidR="0086668D">
              <w:rPr>
                <w:rFonts w:ascii="Times New Roman" w:hAnsi="Times New Roman" w:cs="Times New Roman"/>
              </w:rPr>
              <w:t xml:space="preserve">. </w:t>
            </w:r>
          </w:p>
          <w:p w:rsidR="0086668D" w:rsidRDefault="0086668D" w:rsidP="00B247A5">
            <w:pPr>
              <w:pStyle w:val="Bezriadkovania"/>
              <w:jc w:val="both"/>
              <w:rPr>
                <w:rFonts w:ascii="Times New Roman" w:hAnsi="Times New Roman" w:cs="Times New Roman"/>
              </w:rPr>
            </w:pPr>
          </w:p>
          <w:p w:rsidR="00FF2D7D" w:rsidRDefault="00FF2D7D" w:rsidP="00B247A5">
            <w:pPr>
              <w:pStyle w:val="Bezriadkovania"/>
              <w:jc w:val="both"/>
              <w:rPr>
                <w:rFonts w:ascii="Times New Roman" w:hAnsi="Times New Roman" w:cs="Times New Roman"/>
              </w:rPr>
            </w:pPr>
          </w:p>
          <w:p w:rsidR="00241B8D" w:rsidRPr="007A38F9" w:rsidRDefault="00241B8D" w:rsidP="00B247A5">
            <w:pPr>
              <w:pStyle w:val="Bezriadkovania"/>
              <w:jc w:val="both"/>
              <w:rPr>
                <w:rFonts w:ascii="Times New Roman" w:hAnsi="Times New Roman" w:cs="Times New Roman"/>
              </w:rPr>
            </w:pPr>
          </w:p>
        </w:tc>
      </w:tr>
      <w:tr w:rsidR="00065FD0" w:rsidTr="00D13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5" w:type="dxa"/>
            <w:tcBorders>
              <w:top w:val="nil"/>
              <w:left w:val="nil"/>
              <w:bottom w:val="nil"/>
              <w:right w:val="nil"/>
            </w:tcBorders>
          </w:tcPr>
          <w:p w:rsidR="00065FD0" w:rsidRDefault="00065FD0" w:rsidP="00BA2A8A">
            <w:pPr>
              <w:pStyle w:val="Bezriadkovania"/>
              <w:numPr>
                <w:ilvl w:val="1"/>
                <w:numId w:val="10"/>
              </w:numPr>
              <w:rPr>
                <w:rFonts w:ascii="Times New Roman" w:hAnsi="Times New Roman" w:cs="Times New Roman"/>
                <w:b/>
                <w:sz w:val="28"/>
                <w:szCs w:val="28"/>
              </w:rPr>
            </w:pPr>
            <w:r>
              <w:rPr>
                <w:rFonts w:ascii="Times New Roman" w:hAnsi="Times New Roman" w:cs="Times New Roman"/>
                <w:b/>
                <w:sz w:val="28"/>
                <w:szCs w:val="28"/>
              </w:rPr>
              <w:lastRenderedPageBreak/>
              <w:t xml:space="preserve">Zlepšovanie </w:t>
            </w:r>
            <w:r w:rsidR="00B2060C">
              <w:rPr>
                <w:rFonts w:ascii="Times New Roman" w:hAnsi="Times New Roman" w:cs="Times New Roman"/>
                <w:b/>
                <w:sz w:val="28"/>
                <w:szCs w:val="28"/>
              </w:rPr>
              <w:t>právneho povedomia a oznamovania</w:t>
            </w:r>
            <w:r>
              <w:rPr>
                <w:rFonts w:ascii="Times New Roman" w:hAnsi="Times New Roman" w:cs="Times New Roman"/>
                <w:b/>
                <w:sz w:val="28"/>
                <w:szCs w:val="28"/>
              </w:rPr>
              <w:t xml:space="preserve"> diskriminácie a násilia</w:t>
            </w:r>
          </w:p>
          <w:p w:rsidR="00065FD0" w:rsidRDefault="00065FD0" w:rsidP="00065FD0">
            <w:pPr>
              <w:pStyle w:val="Bezriadkovania"/>
              <w:jc w:val="both"/>
              <w:rPr>
                <w:rFonts w:ascii="Times New Roman" w:hAnsi="Times New Roman" w:cs="Times New Roman"/>
              </w:rPr>
            </w:pPr>
          </w:p>
          <w:p w:rsidR="00065FD0" w:rsidRDefault="00065FD0" w:rsidP="00065FD0">
            <w:pPr>
              <w:pStyle w:val="Bezriadkovania"/>
              <w:jc w:val="both"/>
              <w:rPr>
                <w:rFonts w:ascii="Times New Roman" w:hAnsi="Times New Roman" w:cs="Times New Roman"/>
              </w:rPr>
            </w:pPr>
            <w:r>
              <w:rPr>
                <w:rFonts w:ascii="Times New Roman" w:hAnsi="Times New Roman" w:cs="Times New Roman"/>
              </w:rPr>
              <w:t>Výsledky prieskumu poukazujú na veľmi vysokú úroveň neoznamovania medzi respondentmi, ktorí sa cítili osobne diskriminovaní alebo ktorí uviedli, že sa stali obeť</w:t>
            </w:r>
            <w:r w:rsidR="00FF2D7D">
              <w:rPr>
                <w:rFonts w:ascii="Times New Roman" w:hAnsi="Times New Roman" w:cs="Times New Roman"/>
              </w:rPr>
              <w:t>ami násilia alebo obťažovania. Medzi n</w:t>
            </w:r>
            <w:r>
              <w:rPr>
                <w:rFonts w:ascii="Times New Roman" w:hAnsi="Times New Roman" w:cs="Times New Roman"/>
              </w:rPr>
              <w:t>ajčastejš</w:t>
            </w:r>
            <w:r w:rsidR="00FF2D7D">
              <w:rPr>
                <w:rFonts w:ascii="Times New Roman" w:hAnsi="Times New Roman" w:cs="Times New Roman"/>
              </w:rPr>
              <w:t>ími</w:t>
            </w:r>
            <w:r>
              <w:rPr>
                <w:rFonts w:ascii="Times New Roman" w:hAnsi="Times New Roman" w:cs="Times New Roman"/>
              </w:rPr>
              <w:t xml:space="preserve"> dôvod</w:t>
            </w:r>
            <w:r w:rsidR="00FF2D7D">
              <w:rPr>
                <w:rFonts w:ascii="Times New Roman" w:hAnsi="Times New Roman" w:cs="Times New Roman"/>
              </w:rPr>
              <w:t>mi</w:t>
            </w:r>
            <w:r>
              <w:rPr>
                <w:rFonts w:ascii="Times New Roman" w:hAnsi="Times New Roman" w:cs="Times New Roman"/>
              </w:rPr>
              <w:t xml:space="preserve"> neoznámenia prípadov diskriminácie bol</w:t>
            </w:r>
            <w:r w:rsidR="00B2060C">
              <w:rPr>
                <w:rFonts w:ascii="Times New Roman" w:hAnsi="Times New Roman" w:cs="Times New Roman"/>
              </w:rPr>
              <w:t>o presvedčenie</w:t>
            </w:r>
            <w:r>
              <w:rPr>
                <w:rFonts w:ascii="Times New Roman" w:hAnsi="Times New Roman" w:cs="Times New Roman"/>
              </w:rPr>
              <w:t>, že „nič by sa nezmenilo“, ako aj nedostatok znalosti ako a kde oznámiť incident alebo strach z homofóbnej a</w:t>
            </w:r>
            <w:r w:rsidR="00B2060C">
              <w:rPr>
                <w:rFonts w:ascii="Times New Roman" w:hAnsi="Times New Roman" w:cs="Times New Roman"/>
              </w:rPr>
              <w:t>lebo</w:t>
            </w:r>
            <w:r>
              <w:rPr>
                <w:rFonts w:ascii="Times New Roman" w:hAnsi="Times New Roman" w:cs="Times New Roman"/>
              </w:rPr>
              <w:t xml:space="preserve"> transfóbnej reakcie polície. </w:t>
            </w:r>
          </w:p>
          <w:p w:rsidR="00065FD0" w:rsidRDefault="00065FD0" w:rsidP="00065FD0">
            <w:pPr>
              <w:pStyle w:val="Bezriadkovania"/>
              <w:jc w:val="both"/>
              <w:rPr>
                <w:rFonts w:ascii="Times New Roman" w:hAnsi="Times New Roman" w:cs="Times New Roman"/>
              </w:rPr>
            </w:pPr>
          </w:p>
          <w:p w:rsidR="00065FD0" w:rsidRPr="00065FD0" w:rsidRDefault="00065FD0" w:rsidP="00065FD0">
            <w:pPr>
              <w:pStyle w:val="Bezriadkovania"/>
              <w:jc w:val="both"/>
              <w:rPr>
                <w:rFonts w:ascii="Times New Roman" w:hAnsi="Times New Roman" w:cs="Times New Roman"/>
              </w:rPr>
            </w:pPr>
            <w:r>
              <w:rPr>
                <w:rFonts w:ascii="Times New Roman" w:hAnsi="Times New Roman" w:cs="Times New Roman"/>
              </w:rPr>
              <w:t>Skoršie správy FRA, ako E</w:t>
            </w:r>
            <w:r w:rsidR="00FF2D7D">
              <w:rPr>
                <w:rFonts w:ascii="Times New Roman" w:hAnsi="Times New Roman" w:cs="Times New Roman"/>
              </w:rPr>
              <w:t>Ú</w:t>
            </w:r>
            <w:r>
              <w:rPr>
                <w:rFonts w:ascii="Times New Roman" w:hAnsi="Times New Roman" w:cs="Times New Roman"/>
              </w:rPr>
              <w:t xml:space="preserve">-MIDIS </w:t>
            </w:r>
            <w:r w:rsidRPr="00065FD0">
              <w:rPr>
                <w:rFonts w:ascii="Times New Roman" w:hAnsi="Times New Roman" w:cs="Times New Roman"/>
                <w:i/>
              </w:rPr>
              <w:t>Údaje v strede záujmu správa 6</w:t>
            </w:r>
            <w:r>
              <w:rPr>
                <w:rFonts w:ascii="Times New Roman" w:hAnsi="Times New Roman" w:cs="Times New Roman"/>
              </w:rPr>
              <w:t xml:space="preserve"> s názvom „</w:t>
            </w:r>
            <w:r w:rsidRPr="00065FD0">
              <w:rPr>
                <w:rFonts w:ascii="Times New Roman" w:hAnsi="Times New Roman" w:cs="Times New Roman"/>
                <w:i/>
              </w:rPr>
              <w:t>Menšiny ako obete trestných činov</w:t>
            </w:r>
            <w:r>
              <w:rPr>
                <w:rFonts w:ascii="Times New Roman" w:hAnsi="Times New Roman" w:cs="Times New Roman"/>
              </w:rPr>
              <w:t>“</w:t>
            </w:r>
            <w:r>
              <w:rPr>
                <w:rStyle w:val="Odkaznapoznmkupodiarou"/>
                <w:rFonts w:ascii="Times New Roman" w:hAnsi="Times New Roman" w:cs="Times New Roman"/>
              </w:rPr>
              <w:footnoteReference w:id="14"/>
            </w:r>
            <w:r>
              <w:rPr>
                <w:rFonts w:ascii="Times New Roman" w:hAnsi="Times New Roman" w:cs="Times New Roman"/>
              </w:rPr>
              <w:t xml:space="preserve"> a </w:t>
            </w:r>
            <w:r>
              <w:rPr>
                <w:rFonts w:ascii="Times New Roman" w:hAnsi="Times New Roman" w:cs="Times New Roman"/>
                <w:i/>
              </w:rPr>
              <w:t>Zviditeľňovanie trestných činov z nenávisti v Európskej únii: uznávanie práv obetí</w:t>
            </w:r>
            <w:r>
              <w:rPr>
                <w:rStyle w:val="Odkaznapoznmkupodiarou"/>
                <w:rFonts w:ascii="Times New Roman" w:hAnsi="Times New Roman" w:cs="Times New Roman"/>
                <w:i/>
              </w:rPr>
              <w:footnoteReference w:id="15"/>
            </w:r>
            <w:r>
              <w:rPr>
                <w:rFonts w:ascii="Times New Roman" w:hAnsi="Times New Roman" w:cs="Times New Roman"/>
                <w:i/>
              </w:rPr>
              <w:t xml:space="preserve">, </w:t>
            </w:r>
            <w:r w:rsidR="00155FE9">
              <w:rPr>
                <w:rFonts w:ascii="Times New Roman" w:hAnsi="Times New Roman" w:cs="Times New Roman"/>
              </w:rPr>
              <w:t xml:space="preserve">zdôraznili potrebu </w:t>
            </w:r>
            <w:r w:rsidR="00303AB3">
              <w:rPr>
                <w:rFonts w:ascii="Times New Roman" w:hAnsi="Times New Roman" w:cs="Times New Roman"/>
              </w:rPr>
              <w:t>účinne sa venovať neoznamovaniu prípadov diskriminácie a trestných činov z nenávisti voči migrantom a menšinovým etnickým skupinám</w:t>
            </w:r>
            <w:r w:rsidR="0079105B">
              <w:rPr>
                <w:rFonts w:ascii="Times New Roman" w:hAnsi="Times New Roman" w:cs="Times New Roman"/>
              </w:rPr>
              <w:t>,</w:t>
            </w:r>
            <w:r w:rsidR="00303AB3">
              <w:rPr>
                <w:rFonts w:ascii="Times New Roman" w:hAnsi="Times New Roman" w:cs="Times New Roman"/>
              </w:rPr>
              <w:t xml:space="preserve"> ako aj dôležitosť zbierania dát v tejto oblasti. </w:t>
            </w:r>
            <w:r w:rsidR="00010638">
              <w:rPr>
                <w:rFonts w:ascii="Times New Roman" w:hAnsi="Times New Roman" w:cs="Times New Roman"/>
              </w:rPr>
              <w:t>V rovnakom duchu</w:t>
            </w:r>
            <w:r w:rsidR="00303AB3">
              <w:rPr>
                <w:rFonts w:ascii="Times New Roman" w:hAnsi="Times New Roman" w:cs="Times New Roman"/>
              </w:rPr>
              <w:t xml:space="preserve"> je tiež dôležité pomôcť LGBT osobám</w:t>
            </w:r>
            <w:r w:rsidR="0079105B">
              <w:rPr>
                <w:rFonts w:ascii="Times New Roman" w:hAnsi="Times New Roman" w:cs="Times New Roman"/>
              </w:rPr>
              <w:t xml:space="preserve">, aby mali </w:t>
            </w:r>
            <w:r w:rsidR="00010638">
              <w:rPr>
                <w:rFonts w:ascii="Times New Roman" w:hAnsi="Times New Roman" w:cs="Times New Roman"/>
              </w:rPr>
              <w:t>plný</w:t>
            </w:r>
            <w:r w:rsidR="00303AB3">
              <w:rPr>
                <w:rFonts w:ascii="Times New Roman" w:hAnsi="Times New Roman" w:cs="Times New Roman"/>
              </w:rPr>
              <w:t xml:space="preserve"> </w:t>
            </w:r>
            <w:r w:rsidR="00010638">
              <w:rPr>
                <w:rFonts w:ascii="Times New Roman" w:hAnsi="Times New Roman" w:cs="Times New Roman"/>
              </w:rPr>
              <w:t>prospech</w:t>
            </w:r>
            <w:r w:rsidR="00303AB3">
              <w:rPr>
                <w:rFonts w:ascii="Times New Roman" w:hAnsi="Times New Roman" w:cs="Times New Roman"/>
              </w:rPr>
              <w:t xml:space="preserve"> z ochrany poskytovanej právom </w:t>
            </w:r>
            <w:r w:rsidR="00010638">
              <w:rPr>
                <w:rFonts w:ascii="Times New Roman" w:hAnsi="Times New Roman" w:cs="Times New Roman"/>
              </w:rPr>
              <w:t xml:space="preserve">v dôsledku </w:t>
            </w:r>
            <w:r w:rsidR="00303AB3">
              <w:rPr>
                <w:rFonts w:ascii="Times New Roman" w:hAnsi="Times New Roman" w:cs="Times New Roman"/>
              </w:rPr>
              <w:t>ozn</w:t>
            </w:r>
            <w:r w:rsidR="00010638">
              <w:rPr>
                <w:rFonts w:ascii="Times New Roman" w:hAnsi="Times New Roman" w:cs="Times New Roman"/>
              </w:rPr>
              <w:t>ámenia</w:t>
            </w:r>
            <w:r w:rsidR="00303AB3">
              <w:rPr>
                <w:rFonts w:ascii="Times New Roman" w:hAnsi="Times New Roman" w:cs="Times New Roman"/>
              </w:rPr>
              <w:t xml:space="preserve"> </w:t>
            </w:r>
            <w:r w:rsidR="007D37B8">
              <w:rPr>
                <w:rFonts w:ascii="Times New Roman" w:hAnsi="Times New Roman" w:cs="Times New Roman"/>
              </w:rPr>
              <w:t xml:space="preserve">prípadov </w:t>
            </w:r>
            <w:r w:rsidR="00303AB3">
              <w:rPr>
                <w:rFonts w:ascii="Times New Roman" w:hAnsi="Times New Roman" w:cs="Times New Roman"/>
              </w:rPr>
              <w:t xml:space="preserve">diskriminácie a trestných činov z nenávisti. </w:t>
            </w:r>
          </w:p>
          <w:p w:rsidR="00065FD0" w:rsidRDefault="00065FD0" w:rsidP="00065FD0">
            <w:pPr>
              <w:pStyle w:val="Bezriadkovania"/>
              <w:jc w:val="both"/>
              <w:rPr>
                <w:rFonts w:ascii="Times New Roman" w:hAnsi="Times New Roman" w:cs="Times New Roman"/>
              </w:rPr>
            </w:pPr>
          </w:p>
          <w:p w:rsidR="00065FD0" w:rsidRPr="00065FD0" w:rsidRDefault="00065FD0" w:rsidP="00065FD0">
            <w:pPr>
              <w:pStyle w:val="Bezriadkovania"/>
              <w:jc w:val="both"/>
              <w:rPr>
                <w:rFonts w:ascii="Times New Roman" w:hAnsi="Times New Roman" w:cs="Times New Roman"/>
              </w:rPr>
            </w:pPr>
          </w:p>
        </w:tc>
        <w:tc>
          <w:tcPr>
            <w:tcW w:w="4605" w:type="dxa"/>
            <w:gridSpan w:val="2"/>
            <w:tcBorders>
              <w:top w:val="nil"/>
              <w:left w:val="nil"/>
              <w:bottom w:val="nil"/>
              <w:right w:val="nil"/>
            </w:tcBorders>
          </w:tcPr>
          <w:p w:rsidR="00065FD0" w:rsidRDefault="00010638" w:rsidP="00EB50CC">
            <w:pPr>
              <w:pStyle w:val="Bezriadkovania"/>
              <w:jc w:val="both"/>
              <w:rPr>
                <w:rFonts w:ascii="Times New Roman" w:hAnsi="Times New Roman" w:cs="Times New Roman"/>
                <w:sz w:val="24"/>
                <w:szCs w:val="24"/>
              </w:rPr>
            </w:pPr>
            <w:r>
              <w:rPr>
                <w:rFonts w:ascii="Times New Roman" w:hAnsi="Times New Roman" w:cs="Times New Roman"/>
                <w:sz w:val="24"/>
                <w:szCs w:val="24"/>
              </w:rPr>
              <w:t>Názor</w:t>
            </w:r>
            <w:r w:rsidR="00303AB3">
              <w:rPr>
                <w:rFonts w:ascii="Times New Roman" w:hAnsi="Times New Roman" w:cs="Times New Roman"/>
                <w:sz w:val="24"/>
                <w:szCs w:val="24"/>
              </w:rPr>
              <w:t xml:space="preserve"> FRA</w:t>
            </w:r>
          </w:p>
          <w:p w:rsidR="00303AB3" w:rsidRDefault="00303AB3" w:rsidP="00EB50CC">
            <w:pPr>
              <w:pStyle w:val="Bezriadkovania"/>
              <w:jc w:val="both"/>
              <w:rPr>
                <w:rFonts w:ascii="Times New Roman" w:hAnsi="Times New Roman" w:cs="Times New Roman"/>
              </w:rPr>
            </w:pPr>
          </w:p>
          <w:p w:rsidR="00303AB3" w:rsidRDefault="00303AB3" w:rsidP="00EB50CC">
            <w:pPr>
              <w:pStyle w:val="Bezriadkovania"/>
              <w:jc w:val="both"/>
              <w:rPr>
                <w:rFonts w:ascii="Times New Roman" w:hAnsi="Times New Roman" w:cs="Times New Roman"/>
              </w:rPr>
            </w:pPr>
            <w:r>
              <w:rPr>
                <w:rFonts w:ascii="Times New Roman" w:hAnsi="Times New Roman" w:cs="Times New Roman"/>
              </w:rPr>
              <w:t>EÚ ako aj jej členské štáty</w:t>
            </w:r>
            <w:r w:rsidR="0079105B">
              <w:rPr>
                <w:rFonts w:ascii="Times New Roman" w:hAnsi="Times New Roman" w:cs="Times New Roman"/>
              </w:rPr>
              <w:t>,</w:t>
            </w:r>
            <w:r>
              <w:rPr>
                <w:rFonts w:ascii="Times New Roman" w:hAnsi="Times New Roman" w:cs="Times New Roman"/>
              </w:rPr>
              <w:t xml:space="preserve"> vrátane miestnych orgánov, by mali nastaviť alebo zvýšiť konkrétne povedomie</w:t>
            </w:r>
            <w:r w:rsidR="0079105B">
              <w:rPr>
                <w:rFonts w:ascii="Times New Roman" w:hAnsi="Times New Roman" w:cs="Times New Roman"/>
              </w:rPr>
              <w:t xml:space="preserve"> dvíhajúce</w:t>
            </w:r>
            <w:r>
              <w:rPr>
                <w:rFonts w:ascii="Times New Roman" w:hAnsi="Times New Roman" w:cs="Times New Roman"/>
              </w:rPr>
              <w:t xml:space="preserve"> </w:t>
            </w:r>
            <w:r w:rsidR="00C47342">
              <w:rPr>
                <w:rFonts w:ascii="Times New Roman" w:hAnsi="Times New Roman" w:cs="Times New Roman"/>
              </w:rPr>
              <w:t>aktiv</w:t>
            </w:r>
            <w:r w:rsidR="0079105B">
              <w:rPr>
                <w:rFonts w:ascii="Times New Roman" w:hAnsi="Times New Roman" w:cs="Times New Roman"/>
              </w:rPr>
              <w:t>ity</w:t>
            </w:r>
            <w:r w:rsidR="00A834CF">
              <w:rPr>
                <w:rFonts w:ascii="Times New Roman" w:hAnsi="Times New Roman" w:cs="Times New Roman"/>
              </w:rPr>
              <w:t xml:space="preserve"> na podporu LGBT osôb pre</w:t>
            </w:r>
            <w:r>
              <w:rPr>
                <w:rFonts w:ascii="Times New Roman" w:hAnsi="Times New Roman" w:cs="Times New Roman"/>
              </w:rPr>
              <w:t> </w:t>
            </w:r>
            <w:r w:rsidR="00010638">
              <w:rPr>
                <w:rFonts w:ascii="Times New Roman" w:hAnsi="Times New Roman" w:cs="Times New Roman"/>
              </w:rPr>
              <w:t xml:space="preserve">efektívny a ľahký </w:t>
            </w:r>
            <w:r w:rsidR="00C47342">
              <w:rPr>
                <w:rFonts w:ascii="Times New Roman" w:hAnsi="Times New Roman" w:cs="Times New Roman"/>
              </w:rPr>
              <w:t>prístup</w:t>
            </w:r>
            <w:r w:rsidR="00010638">
              <w:rPr>
                <w:rFonts w:ascii="Times New Roman" w:hAnsi="Times New Roman" w:cs="Times New Roman"/>
              </w:rPr>
              <w:t xml:space="preserve"> </w:t>
            </w:r>
            <w:r w:rsidR="00C47342">
              <w:rPr>
                <w:rFonts w:ascii="Times New Roman" w:hAnsi="Times New Roman" w:cs="Times New Roman"/>
              </w:rPr>
              <w:t xml:space="preserve">k štruktúram </w:t>
            </w:r>
            <w:r w:rsidR="00F72CB5">
              <w:rPr>
                <w:rFonts w:ascii="Times New Roman" w:hAnsi="Times New Roman" w:cs="Times New Roman"/>
              </w:rPr>
              <w:t xml:space="preserve">orgánov </w:t>
            </w:r>
            <w:r w:rsidR="00C47342">
              <w:rPr>
                <w:rFonts w:ascii="Times New Roman" w:hAnsi="Times New Roman" w:cs="Times New Roman"/>
              </w:rPr>
              <w:t>a p</w:t>
            </w:r>
            <w:r w:rsidR="00F72CB5">
              <w:rPr>
                <w:rFonts w:ascii="Times New Roman" w:hAnsi="Times New Roman" w:cs="Times New Roman"/>
              </w:rPr>
              <w:t>ostupom</w:t>
            </w:r>
            <w:r w:rsidR="00C47342">
              <w:rPr>
                <w:rFonts w:ascii="Times New Roman" w:hAnsi="Times New Roman" w:cs="Times New Roman"/>
              </w:rPr>
              <w:t xml:space="preserve"> </w:t>
            </w:r>
            <w:r w:rsidR="00010638">
              <w:rPr>
                <w:rFonts w:ascii="Times New Roman" w:hAnsi="Times New Roman" w:cs="Times New Roman"/>
              </w:rPr>
              <w:t xml:space="preserve">na </w:t>
            </w:r>
            <w:r w:rsidR="00C47342">
              <w:rPr>
                <w:rFonts w:ascii="Times New Roman" w:hAnsi="Times New Roman" w:cs="Times New Roman"/>
              </w:rPr>
              <w:t>oznamovani</w:t>
            </w:r>
            <w:r w:rsidR="00010638">
              <w:rPr>
                <w:rFonts w:ascii="Times New Roman" w:hAnsi="Times New Roman" w:cs="Times New Roman"/>
              </w:rPr>
              <w:t>e</w:t>
            </w:r>
            <w:r w:rsidR="00C47342">
              <w:rPr>
                <w:rFonts w:ascii="Times New Roman" w:hAnsi="Times New Roman" w:cs="Times New Roman"/>
              </w:rPr>
              <w:t xml:space="preserve"> diskriminácie a nenávisťou motivovaného násilia.</w:t>
            </w:r>
          </w:p>
          <w:p w:rsidR="00C47342" w:rsidRDefault="00C47342" w:rsidP="00EB50CC">
            <w:pPr>
              <w:pStyle w:val="Bezriadkovania"/>
              <w:jc w:val="both"/>
              <w:rPr>
                <w:rFonts w:ascii="Times New Roman" w:hAnsi="Times New Roman" w:cs="Times New Roman"/>
              </w:rPr>
            </w:pPr>
          </w:p>
          <w:p w:rsidR="00303AB3" w:rsidRDefault="00C47342" w:rsidP="008E637E">
            <w:pPr>
              <w:pStyle w:val="Bezriadkovania"/>
              <w:jc w:val="both"/>
              <w:rPr>
                <w:rFonts w:ascii="Times New Roman" w:hAnsi="Times New Roman" w:cs="Times New Roman"/>
              </w:rPr>
            </w:pPr>
            <w:r>
              <w:rPr>
                <w:rFonts w:ascii="Times New Roman" w:hAnsi="Times New Roman" w:cs="Times New Roman"/>
              </w:rPr>
              <w:t>Členské štáty EÚ by sa mali venovať neoznamovaniu a nedostatočnému oznamovaniu trestných činov z n</w:t>
            </w:r>
            <w:r w:rsidR="00A834CF">
              <w:rPr>
                <w:rFonts w:ascii="Times New Roman" w:hAnsi="Times New Roman" w:cs="Times New Roman"/>
              </w:rPr>
              <w:t>enávisti</w:t>
            </w:r>
            <w:r>
              <w:rPr>
                <w:rFonts w:ascii="Times New Roman" w:hAnsi="Times New Roman" w:cs="Times New Roman"/>
              </w:rPr>
              <w:t>, napríklad poskytovaním p</w:t>
            </w:r>
            <w:r w:rsidR="00F72CB5">
              <w:rPr>
                <w:rFonts w:ascii="Times New Roman" w:hAnsi="Times New Roman" w:cs="Times New Roman"/>
              </w:rPr>
              <w:t>ríslušného školenia</w:t>
            </w:r>
            <w:r>
              <w:rPr>
                <w:rFonts w:ascii="Times New Roman" w:hAnsi="Times New Roman" w:cs="Times New Roman"/>
              </w:rPr>
              <w:t xml:space="preserve"> orgáno</w:t>
            </w:r>
            <w:r w:rsidR="00F72CB5">
              <w:rPr>
                <w:rFonts w:ascii="Times New Roman" w:hAnsi="Times New Roman" w:cs="Times New Roman"/>
              </w:rPr>
              <w:t>m</w:t>
            </w:r>
            <w:r>
              <w:rPr>
                <w:rFonts w:ascii="Times New Roman" w:hAnsi="Times New Roman" w:cs="Times New Roman"/>
              </w:rPr>
              <w:t xml:space="preserve"> </w:t>
            </w:r>
            <w:r w:rsidR="00F72CB5">
              <w:rPr>
                <w:rFonts w:ascii="Times New Roman" w:hAnsi="Times New Roman" w:cs="Times New Roman"/>
              </w:rPr>
              <w:t xml:space="preserve">uplatňujúcim </w:t>
            </w:r>
            <w:r>
              <w:rPr>
                <w:rFonts w:ascii="Times New Roman" w:hAnsi="Times New Roman" w:cs="Times New Roman"/>
              </w:rPr>
              <w:t>práv</w:t>
            </w:r>
            <w:r w:rsidR="00F72CB5">
              <w:rPr>
                <w:rFonts w:ascii="Times New Roman" w:hAnsi="Times New Roman" w:cs="Times New Roman"/>
              </w:rPr>
              <w:t>o</w:t>
            </w:r>
            <w:r>
              <w:rPr>
                <w:rFonts w:ascii="Times New Roman" w:hAnsi="Times New Roman" w:cs="Times New Roman"/>
              </w:rPr>
              <w:t xml:space="preserve"> </w:t>
            </w:r>
            <w:r w:rsidR="00F72CB5">
              <w:rPr>
                <w:rFonts w:ascii="Times New Roman" w:hAnsi="Times New Roman" w:cs="Times New Roman"/>
              </w:rPr>
              <w:t>o</w:t>
            </w:r>
            <w:r>
              <w:rPr>
                <w:rFonts w:ascii="Times New Roman" w:hAnsi="Times New Roman" w:cs="Times New Roman"/>
              </w:rPr>
              <w:t xml:space="preserve"> </w:t>
            </w:r>
            <w:r w:rsidR="0079105B">
              <w:rPr>
                <w:rFonts w:ascii="Times New Roman" w:hAnsi="Times New Roman" w:cs="Times New Roman"/>
              </w:rPr>
              <w:t>otázkach</w:t>
            </w:r>
            <w:r>
              <w:rPr>
                <w:rFonts w:ascii="Times New Roman" w:hAnsi="Times New Roman" w:cs="Times New Roman"/>
              </w:rPr>
              <w:t xml:space="preserve"> LGBT osôb, hlavne pokiaľ ide o podporu obetí a </w:t>
            </w:r>
            <w:r w:rsidR="008E637E">
              <w:rPr>
                <w:rFonts w:ascii="Times New Roman" w:hAnsi="Times New Roman" w:cs="Times New Roman"/>
              </w:rPr>
              <w:t>systematické</w:t>
            </w:r>
            <w:r>
              <w:rPr>
                <w:rFonts w:ascii="Times New Roman" w:hAnsi="Times New Roman" w:cs="Times New Roman"/>
              </w:rPr>
              <w:t xml:space="preserve"> </w:t>
            </w:r>
            <w:r w:rsidR="008E637E">
              <w:rPr>
                <w:rFonts w:ascii="Times New Roman" w:hAnsi="Times New Roman" w:cs="Times New Roman"/>
              </w:rPr>
              <w:t xml:space="preserve">oznamovanie </w:t>
            </w:r>
            <w:r>
              <w:rPr>
                <w:rFonts w:ascii="Times New Roman" w:hAnsi="Times New Roman" w:cs="Times New Roman"/>
              </w:rPr>
              <w:t xml:space="preserve">incidentov. </w:t>
            </w:r>
            <w:r w:rsidR="00B33B11">
              <w:rPr>
                <w:rFonts w:ascii="Times New Roman" w:hAnsi="Times New Roman" w:cs="Times New Roman"/>
              </w:rPr>
              <w:t xml:space="preserve">Prax ako </w:t>
            </w:r>
            <w:r w:rsidR="008E637E">
              <w:rPr>
                <w:rFonts w:ascii="Times New Roman" w:hAnsi="Times New Roman" w:cs="Times New Roman"/>
              </w:rPr>
              <w:t xml:space="preserve">napríklad </w:t>
            </w:r>
            <w:r w:rsidR="00B33B11">
              <w:rPr>
                <w:rFonts w:ascii="Times New Roman" w:hAnsi="Times New Roman" w:cs="Times New Roman"/>
              </w:rPr>
              <w:t>„tretia osoba oznamuje“</w:t>
            </w:r>
            <w:r w:rsidR="0079105B">
              <w:rPr>
                <w:rFonts w:ascii="Times New Roman" w:hAnsi="Times New Roman" w:cs="Times New Roman"/>
              </w:rPr>
              <w:t>, ktorou sa zaoberajú</w:t>
            </w:r>
            <w:r w:rsidR="008E637E">
              <w:rPr>
                <w:rFonts w:ascii="Times New Roman" w:hAnsi="Times New Roman" w:cs="Times New Roman"/>
              </w:rPr>
              <w:t xml:space="preserve"> organizácie občianskej spoločnosti prostredníctvom viacnásobných ag</w:t>
            </w:r>
            <w:r w:rsidR="0079105B">
              <w:rPr>
                <w:rFonts w:ascii="Times New Roman" w:hAnsi="Times New Roman" w:cs="Times New Roman"/>
              </w:rPr>
              <w:t xml:space="preserve">entúrnych partnerstiev, by </w:t>
            </w:r>
            <w:r w:rsidR="008E637E">
              <w:rPr>
                <w:rFonts w:ascii="Times New Roman" w:hAnsi="Times New Roman" w:cs="Times New Roman"/>
              </w:rPr>
              <w:t>za účelom zlepšenia úrovne oznamovania</w:t>
            </w:r>
            <w:r w:rsidR="00A834CF">
              <w:rPr>
                <w:rFonts w:ascii="Times New Roman" w:hAnsi="Times New Roman" w:cs="Times New Roman"/>
              </w:rPr>
              <w:t xml:space="preserve"> mohla byť tiež posúdená</w:t>
            </w:r>
            <w:r w:rsidR="008E637E">
              <w:rPr>
                <w:rFonts w:ascii="Times New Roman" w:hAnsi="Times New Roman" w:cs="Times New Roman"/>
              </w:rPr>
              <w:t>.</w:t>
            </w:r>
          </w:p>
          <w:p w:rsidR="008E637E" w:rsidRDefault="008E637E" w:rsidP="008E637E">
            <w:pPr>
              <w:pStyle w:val="Bezriadkovania"/>
              <w:jc w:val="both"/>
              <w:rPr>
                <w:rFonts w:ascii="Times New Roman" w:hAnsi="Times New Roman" w:cs="Times New Roman"/>
              </w:rPr>
            </w:pPr>
          </w:p>
          <w:p w:rsidR="008E637E" w:rsidRDefault="008E637E" w:rsidP="00F72CB5">
            <w:pPr>
              <w:pStyle w:val="Bezriadkovania"/>
              <w:jc w:val="both"/>
              <w:rPr>
                <w:rFonts w:ascii="Times New Roman" w:hAnsi="Times New Roman" w:cs="Times New Roman"/>
                <w:sz w:val="24"/>
                <w:szCs w:val="24"/>
              </w:rPr>
            </w:pPr>
            <w:r>
              <w:rPr>
                <w:rFonts w:ascii="Times New Roman" w:hAnsi="Times New Roman" w:cs="Times New Roman"/>
              </w:rPr>
              <w:t>Na u</w:t>
            </w:r>
            <w:r w:rsidR="00F72CB5">
              <w:rPr>
                <w:rFonts w:ascii="Times New Roman" w:hAnsi="Times New Roman" w:cs="Times New Roman"/>
              </w:rPr>
              <w:t>ľahčenie</w:t>
            </w:r>
            <w:r>
              <w:rPr>
                <w:rFonts w:ascii="Times New Roman" w:hAnsi="Times New Roman" w:cs="Times New Roman"/>
              </w:rPr>
              <w:t xml:space="preserve"> nastavenia takých stratégií, členské štáty EÚ by mali zbierať štatistické </w:t>
            </w:r>
            <w:r w:rsidR="00F72CB5">
              <w:rPr>
                <w:rFonts w:ascii="Times New Roman" w:hAnsi="Times New Roman" w:cs="Times New Roman"/>
              </w:rPr>
              <w:t>údaje prinajmenšom o počte</w:t>
            </w:r>
            <w:r>
              <w:rPr>
                <w:rFonts w:ascii="Times New Roman" w:hAnsi="Times New Roman" w:cs="Times New Roman"/>
              </w:rPr>
              <w:t xml:space="preserve"> prípadov</w:t>
            </w:r>
            <w:r w:rsidR="00F72CB5">
              <w:rPr>
                <w:rFonts w:ascii="Times New Roman" w:hAnsi="Times New Roman" w:cs="Times New Roman"/>
              </w:rPr>
              <w:t xml:space="preserve"> týkajúcich sa</w:t>
            </w:r>
            <w:r>
              <w:rPr>
                <w:rFonts w:ascii="Times New Roman" w:hAnsi="Times New Roman" w:cs="Times New Roman"/>
              </w:rPr>
              <w:t xml:space="preserve"> trestných činov z</w:t>
            </w:r>
            <w:r w:rsidR="00F72CB5">
              <w:rPr>
                <w:rFonts w:ascii="Times New Roman" w:hAnsi="Times New Roman" w:cs="Times New Roman"/>
              </w:rPr>
              <w:t> </w:t>
            </w:r>
            <w:r>
              <w:rPr>
                <w:rFonts w:ascii="Times New Roman" w:hAnsi="Times New Roman" w:cs="Times New Roman"/>
              </w:rPr>
              <w:t>nenávisti</w:t>
            </w:r>
            <w:r w:rsidR="00F72CB5">
              <w:rPr>
                <w:rFonts w:ascii="Times New Roman" w:hAnsi="Times New Roman" w:cs="Times New Roman"/>
              </w:rPr>
              <w:t>,</w:t>
            </w:r>
            <w:r>
              <w:rPr>
                <w:rFonts w:ascii="Times New Roman" w:hAnsi="Times New Roman" w:cs="Times New Roman"/>
              </w:rPr>
              <w:t xml:space="preserve"> </w:t>
            </w:r>
            <w:r w:rsidR="00F72CB5">
              <w:rPr>
                <w:rFonts w:ascii="Times New Roman" w:hAnsi="Times New Roman" w:cs="Times New Roman"/>
              </w:rPr>
              <w:t xml:space="preserve">ktoré boli </w:t>
            </w:r>
            <w:r>
              <w:rPr>
                <w:rFonts w:ascii="Times New Roman" w:hAnsi="Times New Roman" w:cs="Times New Roman"/>
              </w:rPr>
              <w:t>oznámen</w:t>
            </w:r>
            <w:r w:rsidR="00F72CB5">
              <w:rPr>
                <w:rFonts w:ascii="Times New Roman" w:hAnsi="Times New Roman" w:cs="Times New Roman"/>
              </w:rPr>
              <w:t>é</w:t>
            </w:r>
            <w:r>
              <w:rPr>
                <w:rFonts w:ascii="Times New Roman" w:hAnsi="Times New Roman" w:cs="Times New Roman"/>
              </w:rPr>
              <w:t xml:space="preserve"> verejnosťou a hlásen</w:t>
            </w:r>
            <w:r w:rsidR="00F72CB5">
              <w:rPr>
                <w:rFonts w:ascii="Times New Roman" w:hAnsi="Times New Roman" w:cs="Times New Roman"/>
              </w:rPr>
              <w:t>é</w:t>
            </w:r>
            <w:r w:rsidR="007D37B8">
              <w:rPr>
                <w:rFonts w:ascii="Times New Roman" w:hAnsi="Times New Roman" w:cs="Times New Roman"/>
              </w:rPr>
              <w:t xml:space="preserve"> úradom a</w:t>
            </w:r>
            <w:r>
              <w:rPr>
                <w:rFonts w:ascii="Times New Roman" w:hAnsi="Times New Roman" w:cs="Times New Roman"/>
              </w:rPr>
              <w:t xml:space="preserve"> </w:t>
            </w:r>
            <w:r w:rsidR="00D131D9">
              <w:rPr>
                <w:rFonts w:ascii="Times New Roman" w:hAnsi="Times New Roman" w:cs="Times New Roman"/>
              </w:rPr>
              <w:t>na podklade ktorých tieto útoky boli uznané ako diskriminačné, počet usvedčených páchateľov a druh uloženej sankcie</w:t>
            </w:r>
            <w:r>
              <w:rPr>
                <w:rFonts w:ascii="Times New Roman" w:hAnsi="Times New Roman" w:cs="Times New Roman"/>
              </w:rPr>
              <w:t xml:space="preserve">. </w:t>
            </w:r>
          </w:p>
        </w:tc>
      </w:tr>
    </w:tbl>
    <w:p w:rsidR="00F14D27" w:rsidRDefault="00F14D27" w:rsidP="00EB50CC">
      <w:pPr>
        <w:pStyle w:val="Bezriadkovania"/>
        <w:jc w:val="both"/>
        <w:rPr>
          <w:rFonts w:ascii="Times New Roman" w:hAnsi="Times New Roman" w:cs="Times New Roman"/>
          <w:sz w:val="24"/>
          <w:szCs w:val="24"/>
        </w:rPr>
      </w:pPr>
    </w:p>
    <w:p w:rsidR="00065FD0" w:rsidRDefault="00065FD0" w:rsidP="00EB50CC">
      <w:pPr>
        <w:pStyle w:val="Bezriadkovania"/>
        <w:jc w:val="both"/>
        <w:rPr>
          <w:rFonts w:ascii="Times New Roman" w:hAnsi="Times New Roman" w:cs="Times New Roman"/>
          <w:sz w:val="24"/>
          <w:szCs w:val="24"/>
        </w:rPr>
      </w:pPr>
    </w:p>
    <w:p w:rsidR="00065FD0" w:rsidRDefault="00065FD0" w:rsidP="00EB50CC">
      <w:pPr>
        <w:pStyle w:val="Bezriadkovania"/>
        <w:jc w:val="both"/>
        <w:rPr>
          <w:rFonts w:ascii="Times New Roman" w:hAnsi="Times New Roman" w:cs="Times New Roman"/>
          <w:sz w:val="24"/>
          <w:szCs w:val="24"/>
        </w:rPr>
      </w:pPr>
    </w:p>
    <w:p w:rsidR="00065FD0" w:rsidRDefault="00065FD0" w:rsidP="00EB50CC">
      <w:pPr>
        <w:pStyle w:val="Bezriadkovania"/>
        <w:jc w:val="both"/>
        <w:rPr>
          <w:rFonts w:ascii="Times New Roman" w:hAnsi="Times New Roman" w:cs="Times New Roman"/>
          <w:sz w:val="24"/>
          <w:szCs w:val="24"/>
        </w:rPr>
      </w:pPr>
    </w:p>
    <w:p w:rsidR="00F14D27" w:rsidRDefault="00F14D27" w:rsidP="00EB50CC">
      <w:pPr>
        <w:pStyle w:val="Bezriadkovania"/>
        <w:jc w:val="both"/>
        <w:rPr>
          <w:rFonts w:ascii="Times New Roman" w:hAnsi="Times New Roman" w:cs="Times New Roman"/>
          <w:sz w:val="24"/>
          <w:szCs w:val="24"/>
        </w:rPr>
      </w:pPr>
    </w:p>
    <w:p w:rsidR="009C6946" w:rsidRDefault="009C6946" w:rsidP="00EB50CC">
      <w:pPr>
        <w:pStyle w:val="Bezriadkovania"/>
        <w:jc w:val="both"/>
        <w:rPr>
          <w:rFonts w:ascii="Times New Roman" w:hAnsi="Times New Roman" w:cs="Times New Roman"/>
          <w:sz w:val="24"/>
          <w:szCs w:val="24"/>
        </w:rPr>
      </w:pPr>
    </w:p>
    <w:p w:rsidR="009C6946" w:rsidRDefault="009C6946" w:rsidP="00EB50CC">
      <w:pPr>
        <w:pStyle w:val="Bezriadkovania"/>
        <w:jc w:val="both"/>
        <w:rPr>
          <w:rFonts w:ascii="Times New Roman" w:hAnsi="Times New Roman" w:cs="Times New Roman"/>
          <w:sz w:val="24"/>
          <w:szCs w:val="24"/>
        </w:rPr>
      </w:pPr>
    </w:p>
    <w:p w:rsidR="009C6946" w:rsidRDefault="009C6946" w:rsidP="00EB50CC">
      <w:pPr>
        <w:pStyle w:val="Bezriadkovania"/>
        <w:jc w:val="both"/>
        <w:rPr>
          <w:rFonts w:ascii="Times New Roman" w:hAnsi="Times New Roman" w:cs="Times New Roman"/>
          <w:sz w:val="24"/>
          <w:szCs w:val="24"/>
        </w:rPr>
      </w:pPr>
    </w:p>
    <w:p w:rsidR="00D131D9" w:rsidRDefault="00D131D9" w:rsidP="00EB50CC">
      <w:pPr>
        <w:pStyle w:val="Bezriadkovania"/>
        <w:jc w:val="both"/>
        <w:rPr>
          <w:rFonts w:ascii="Times New Roman" w:hAnsi="Times New Roman" w:cs="Times New Roman"/>
          <w:sz w:val="24"/>
          <w:szCs w:val="24"/>
        </w:rPr>
      </w:pPr>
    </w:p>
    <w:p w:rsidR="00D131D9" w:rsidRDefault="00D131D9" w:rsidP="00EB50CC">
      <w:pPr>
        <w:pStyle w:val="Bezriadkovania"/>
        <w:jc w:val="both"/>
        <w:rPr>
          <w:rFonts w:ascii="Times New Roman" w:hAnsi="Times New Roman" w:cs="Times New Roman"/>
          <w:sz w:val="24"/>
          <w:szCs w:val="24"/>
        </w:rPr>
      </w:pPr>
    </w:p>
    <w:p w:rsidR="00D131D9" w:rsidRDefault="00D131D9" w:rsidP="00EB50CC">
      <w:pPr>
        <w:pStyle w:val="Bezriadkovania"/>
        <w:jc w:val="both"/>
        <w:rPr>
          <w:rFonts w:ascii="Times New Roman" w:hAnsi="Times New Roman" w:cs="Times New Roman"/>
          <w:sz w:val="24"/>
          <w:szCs w:val="24"/>
        </w:rPr>
      </w:pPr>
    </w:p>
    <w:p w:rsidR="00D131D9" w:rsidRDefault="00D131D9" w:rsidP="00EB50CC">
      <w:pPr>
        <w:pStyle w:val="Bezriadkovania"/>
        <w:jc w:val="both"/>
        <w:rPr>
          <w:rFonts w:ascii="Times New Roman" w:hAnsi="Times New Roman" w:cs="Times New Roman"/>
          <w:sz w:val="24"/>
          <w:szCs w:val="24"/>
        </w:rPr>
      </w:pPr>
    </w:p>
    <w:p w:rsidR="00D131D9" w:rsidRDefault="00D131D9" w:rsidP="00EB50CC">
      <w:pPr>
        <w:pStyle w:val="Bezriadkovania"/>
        <w:jc w:val="both"/>
        <w:rPr>
          <w:rFonts w:ascii="Times New Roman" w:hAnsi="Times New Roman" w:cs="Times New Roman"/>
          <w:sz w:val="24"/>
          <w:szCs w:val="24"/>
        </w:rPr>
      </w:pPr>
    </w:p>
    <w:p w:rsidR="00D131D9" w:rsidRDefault="00D131D9" w:rsidP="00EB50CC">
      <w:pPr>
        <w:pStyle w:val="Bezriadkovania"/>
        <w:jc w:val="both"/>
        <w:rPr>
          <w:rFonts w:ascii="Times New Roman" w:hAnsi="Times New Roman" w:cs="Times New Roman"/>
          <w:sz w:val="24"/>
          <w:szCs w:val="24"/>
        </w:rPr>
      </w:pPr>
    </w:p>
    <w:p w:rsidR="00D131D9" w:rsidRDefault="00D131D9" w:rsidP="00EB50CC">
      <w:pPr>
        <w:pStyle w:val="Bezriadkovania"/>
        <w:jc w:val="both"/>
        <w:rPr>
          <w:rFonts w:ascii="Times New Roman" w:hAnsi="Times New Roman" w:cs="Times New Roman"/>
          <w:sz w:val="24"/>
          <w:szCs w:val="24"/>
        </w:rPr>
      </w:pPr>
    </w:p>
    <w:p w:rsidR="00D131D9" w:rsidRDefault="00D131D9" w:rsidP="00EB50CC">
      <w:pPr>
        <w:pStyle w:val="Bezriadkovania"/>
        <w:jc w:val="both"/>
        <w:rPr>
          <w:rFonts w:ascii="Times New Roman" w:hAnsi="Times New Roman" w:cs="Times New Roman"/>
          <w:sz w:val="24"/>
          <w:szCs w:val="24"/>
        </w:rPr>
      </w:pPr>
    </w:p>
    <w:p w:rsidR="00D131D9" w:rsidRDefault="00D131D9" w:rsidP="00EB50CC">
      <w:pPr>
        <w:pStyle w:val="Bezriadkovania"/>
        <w:jc w:val="both"/>
        <w:rPr>
          <w:rFonts w:ascii="Times New Roman" w:hAnsi="Times New Roman" w:cs="Times New Roman"/>
          <w:sz w:val="24"/>
          <w:szCs w:val="24"/>
        </w:rPr>
      </w:pPr>
    </w:p>
    <w:p w:rsidR="00D131D9" w:rsidRDefault="00D131D9" w:rsidP="00EB50CC">
      <w:pPr>
        <w:pStyle w:val="Bezriadkovania"/>
        <w:jc w:val="both"/>
        <w:rPr>
          <w:rFonts w:ascii="Times New Roman" w:hAnsi="Times New Roman" w:cs="Times New Roman"/>
          <w:sz w:val="24"/>
          <w:szCs w:val="24"/>
        </w:rPr>
      </w:pPr>
    </w:p>
    <w:p w:rsidR="00D131D9" w:rsidRDefault="00D131D9" w:rsidP="00EB50CC">
      <w:pPr>
        <w:pStyle w:val="Bezriadkovania"/>
        <w:jc w:val="both"/>
        <w:rPr>
          <w:rFonts w:ascii="Times New Roman" w:hAnsi="Times New Roman" w:cs="Times New Roman"/>
          <w:sz w:val="24"/>
          <w:szCs w:val="24"/>
        </w:rPr>
      </w:pPr>
    </w:p>
    <w:p w:rsidR="00D131D9" w:rsidRDefault="00D131D9"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D131D9" w:rsidRPr="00B85240" w:rsidRDefault="00D131D9" w:rsidP="00EB50CC">
      <w:pPr>
        <w:pStyle w:val="Bezriadkovania"/>
        <w:jc w:val="both"/>
        <w:rPr>
          <w:rFonts w:ascii="Times New Roman" w:hAnsi="Times New Roman" w:cs="Times New Roman"/>
          <w:sz w:val="80"/>
          <w:szCs w:val="80"/>
        </w:rPr>
      </w:pPr>
      <w:r w:rsidRPr="00B85240">
        <w:rPr>
          <w:rFonts w:ascii="Times New Roman" w:hAnsi="Times New Roman" w:cs="Times New Roman"/>
          <w:sz w:val="80"/>
          <w:szCs w:val="80"/>
        </w:rPr>
        <w:t>2</w:t>
      </w:r>
    </w:p>
    <w:p w:rsidR="00D131D9" w:rsidRPr="00B85240" w:rsidRDefault="00D131D9" w:rsidP="00EB50CC">
      <w:pPr>
        <w:pStyle w:val="Bezriadkovania"/>
        <w:jc w:val="both"/>
        <w:rPr>
          <w:rFonts w:ascii="Times New Roman" w:hAnsi="Times New Roman" w:cs="Times New Roman"/>
        </w:rPr>
      </w:pPr>
    </w:p>
    <w:p w:rsidR="00D131D9" w:rsidRPr="00D131D9" w:rsidRDefault="00D131D9" w:rsidP="00EB50CC">
      <w:pPr>
        <w:pStyle w:val="Bezriadkovania"/>
        <w:jc w:val="both"/>
        <w:rPr>
          <w:rFonts w:ascii="Times New Roman" w:hAnsi="Times New Roman" w:cs="Times New Roman"/>
          <w:b/>
          <w:sz w:val="32"/>
          <w:szCs w:val="32"/>
        </w:rPr>
      </w:pPr>
      <w:r w:rsidRPr="00D131D9">
        <w:rPr>
          <w:rFonts w:ascii="Times New Roman" w:hAnsi="Times New Roman" w:cs="Times New Roman"/>
          <w:b/>
          <w:sz w:val="32"/>
          <w:szCs w:val="32"/>
        </w:rPr>
        <w:t>ČO PREUKAZUJÚ VÝSLEDKY?</w:t>
      </w:r>
    </w:p>
    <w:p w:rsidR="00D131D9" w:rsidRDefault="00D131D9" w:rsidP="00EB50CC">
      <w:pPr>
        <w:pStyle w:val="Bezriadkovania"/>
        <w:jc w:val="both"/>
        <w:rPr>
          <w:rFonts w:ascii="Times New Roman" w:hAnsi="Times New Roman" w:cs="Times New Roman"/>
          <w:sz w:val="24"/>
          <w:szCs w:val="24"/>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D131D9" w:rsidTr="00364313">
        <w:tc>
          <w:tcPr>
            <w:tcW w:w="4605" w:type="dxa"/>
          </w:tcPr>
          <w:p w:rsidR="00D131D9" w:rsidRPr="00364313" w:rsidRDefault="00D131D9" w:rsidP="003E2E57">
            <w:pPr>
              <w:pStyle w:val="Bezriadkovania"/>
              <w:jc w:val="both"/>
              <w:rPr>
                <w:rFonts w:ascii="Times New Roman" w:hAnsi="Times New Roman" w:cs="Times New Roman"/>
                <w:b/>
              </w:rPr>
            </w:pPr>
            <w:r>
              <w:rPr>
                <w:rFonts w:ascii="Times New Roman" w:hAnsi="Times New Roman" w:cs="Times New Roman"/>
              </w:rPr>
              <w:t xml:space="preserve">Táto časť prezentuje údaje ohľadom </w:t>
            </w:r>
            <w:r w:rsidR="00316955">
              <w:rPr>
                <w:rFonts w:ascii="Times New Roman" w:hAnsi="Times New Roman" w:cs="Times New Roman"/>
              </w:rPr>
              <w:t>skúsenost</w:t>
            </w:r>
            <w:r w:rsidR="004918DD">
              <w:rPr>
                <w:rFonts w:ascii="Times New Roman" w:hAnsi="Times New Roman" w:cs="Times New Roman"/>
              </w:rPr>
              <w:t>í</w:t>
            </w:r>
            <w:r w:rsidR="00316955">
              <w:rPr>
                <w:rFonts w:ascii="Times New Roman" w:hAnsi="Times New Roman" w:cs="Times New Roman"/>
              </w:rPr>
              <w:t xml:space="preserve"> respondentov s diskrimináciou, násilím a obťažovaním. Celkový obraz, ktorý môže byť vytvorený z výsledkov prieskumu</w:t>
            </w:r>
            <w:r w:rsidR="004918DD">
              <w:rPr>
                <w:rFonts w:ascii="Times New Roman" w:hAnsi="Times New Roman" w:cs="Times New Roman"/>
              </w:rPr>
              <w:t>,</w:t>
            </w:r>
            <w:r w:rsidR="00316955">
              <w:rPr>
                <w:rFonts w:ascii="Times New Roman" w:hAnsi="Times New Roman" w:cs="Times New Roman"/>
              </w:rPr>
              <w:t xml:space="preserve"> </w:t>
            </w:r>
            <w:r w:rsidR="003E2E57">
              <w:rPr>
                <w:rFonts w:ascii="Times New Roman" w:hAnsi="Times New Roman" w:cs="Times New Roman"/>
              </w:rPr>
              <w:t>preukazuje</w:t>
            </w:r>
            <w:r w:rsidR="00316955">
              <w:rPr>
                <w:rFonts w:ascii="Times New Roman" w:hAnsi="Times New Roman" w:cs="Times New Roman"/>
              </w:rPr>
              <w:t>, že LG</w:t>
            </w:r>
            <w:r w:rsidR="00316955" w:rsidRPr="00316955">
              <w:rPr>
                <w:rFonts w:ascii="Times New Roman" w:hAnsi="Times New Roman" w:cs="Times New Roman"/>
              </w:rPr>
              <w:t>BT</w:t>
            </w:r>
            <w:r w:rsidR="00316955">
              <w:rPr>
                <w:rFonts w:ascii="Times New Roman" w:hAnsi="Times New Roman" w:cs="Times New Roman"/>
              </w:rPr>
              <w:t xml:space="preserve"> osoby čelia prekážkam</w:t>
            </w:r>
            <w:r w:rsidR="00364313">
              <w:rPr>
                <w:rFonts w:ascii="Times New Roman" w:hAnsi="Times New Roman" w:cs="Times New Roman"/>
              </w:rPr>
              <w:t xml:space="preserve"> </w:t>
            </w:r>
            <w:r w:rsidR="00F72CB5">
              <w:rPr>
                <w:rFonts w:ascii="Times New Roman" w:hAnsi="Times New Roman" w:cs="Times New Roman"/>
              </w:rPr>
              <w:t>pri</w:t>
            </w:r>
            <w:r w:rsidR="004918DD">
              <w:rPr>
                <w:rFonts w:ascii="Times New Roman" w:hAnsi="Times New Roman" w:cs="Times New Roman"/>
              </w:rPr>
              <w:t> výkone</w:t>
            </w:r>
            <w:r w:rsidR="00364313">
              <w:rPr>
                <w:rFonts w:ascii="Times New Roman" w:hAnsi="Times New Roman" w:cs="Times New Roman"/>
              </w:rPr>
              <w:t xml:space="preserve"> </w:t>
            </w:r>
            <w:r w:rsidR="00F72CB5">
              <w:rPr>
                <w:rFonts w:ascii="Times New Roman" w:hAnsi="Times New Roman" w:cs="Times New Roman"/>
              </w:rPr>
              <w:t>svojich</w:t>
            </w:r>
            <w:r w:rsidR="00364313">
              <w:rPr>
                <w:rFonts w:ascii="Times New Roman" w:hAnsi="Times New Roman" w:cs="Times New Roman"/>
              </w:rPr>
              <w:t xml:space="preserve"> základných práv. Veľk</w:t>
            </w:r>
            <w:r w:rsidR="004918DD">
              <w:rPr>
                <w:rFonts w:ascii="Times New Roman" w:hAnsi="Times New Roman" w:cs="Times New Roman"/>
              </w:rPr>
              <w:t>é množstvo</w:t>
            </w:r>
            <w:r w:rsidR="00364313">
              <w:rPr>
                <w:rFonts w:ascii="Times New Roman" w:hAnsi="Times New Roman" w:cs="Times New Roman"/>
              </w:rPr>
              <w:t xml:space="preserve"> respondentov uviedlo, že boli diskriminovaní v rôznych oblastiach života, predovšetkým v zamestnaní a pri vzdelávaní. Veľa respondentov bolo tiež obeťami násilia a</w:t>
            </w:r>
            <w:r w:rsidR="00F72CB5">
              <w:rPr>
                <w:rFonts w:ascii="Times New Roman" w:hAnsi="Times New Roman" w:cs="Times New Roman"/>
              </w:rPr>
              <w:t>lebo</w:t>
            </w:r>
            <w:r w:rsidR="00364313">
              <w:rPr>
                <w:rFonts w:ascii="Times New Roman" w:hAnsi="Times New Roman" w:cs="Times New Roman"/>
              </w:rPr>
              <w:t> obťažovania, často na verejných miestach. Napriek tomu, zriedkavo oznamovali či už diskrimináciu alebo incidenty násilia a obťažovania polícii a</w:t>
            </w:r>
            <w:r w:rsidR="00F72CB5">
              <w:rPr>
                <w:rFonts w:ascii="Times New Roman" w:hAnsi="Times New Roman" w:cs="Times New Roman"/>
              </w:rPr>
              <w:t>lebo</w:t>
            </w:r>
            <w:r w:rsidR="00364313">
              <w:rPr>
                <w:rFonts w:ascii="Times New Roman" w:hAnsi="Times New Roman" w:cs="Times New Roman"/>
              </w:rPr>
              <w:t> iným orgánom. Vo svojom každodennom živote, mnoho respondentov pri</w:t>
            </w:r>
            <w:r w:rsidR="004918DD">
              <w:rPr>
                <w:rFonts w:ascii="Times New Roman" w:hAnsi="Times New Roman" w:cs="Times New Roman"/>
              </w:rPr>
              <w:t>eskumu nie je otvorených o</w:t>
            </w:r>
            <w:r w:rsidR="00364313">
              <w:rPr>
                <w:rFonts w:ascii="Times New Roman" w:hAnsi="Times New Roman" w:cs="Times New Roman"/>
              </w:rPr>
              <w:t xml:space="preserve"> </w:t>
            </w:r>
            <w:r w:rsidR="00F72CB5">
              <w:rPr>
                <w:rFonts w:ascii="Times New Roman" w:hAnsi="Times New Roman" w:cs="Times New Roman"/>
              </w:rPr>
              <w:t>svojej</w:t>
            </w:r>
            <w:r w:rsidR="00364313">
              <w:rPr>
                <w:rFonts w:ascii="Times New Roman" w:hAnsi="Times New Roman" w:cs="Times New Roman"/>
              </w:rPr>
              <w:t xml:space="preserve"> LGBT </w:t>
            </w:r>
            <w:r w:rsidR="00F72CB5">
              <w:rPr>
                <w:rFonts w:ascii="Times New Roman" w:hAnsi="Times New Roman" w:cs="Times New Roman"/>
              </w:rPr>
              <w:t xml:space="preserve">identite </w:t>
            </w:r>
            <w:r w:rsidR="00364313">
              <w:rPr>
                <w:rFonts w:ascii="Times New Roman" w:hAnsi="Times New Roman" w:cs="Times New Roman"/>
              </w:rPr>
              <w:t xml:space="preserve">voči rodine a väčšina sa vyhýba držaniu za ruky so svojím partnerom rovnakého pohlavia zo strachu pred viktimizáciou. </w:t>
            </w:r>
          </w:p>
        </w:tc>
        <w:tc>
          <w:tcPr>
            <w:tcW w:w="4605" w:type="dxa"/>
          </w:tcPr>
          <w:p w:rsidR="00E12157" w:rsidRDefault="00364313" w:rsidP="0074545D">
            <w:pPr>
              <w:pStyle w:val="Bezriadkovania"/>
              <w:numPr>
                <w:ilvl w:val="1"/>
                <w:numId w:val="8"/>
              </w:numPr>
              <w:rPr>
                <w:rFonts w:ascii="Times New Roman" w:hAnsi="Times New Roman" w:cs="Times New Roman"/>
                <w:b/>
                <w:sz w:val="28"/>
                <w:szCs w:val="28"/>
              </w:rPr>
            </w:pPr>
            <w:r w:rsidRPr="00364313">
              <w:rPr>
                <w:rFonts w:ascii="Times New Roman" w:hAnsi="Times New Roman" w:cs="Times New Roman"/>
                <w:b/>
                <w:sz w:val="28"/>
                <w:szCs w:val="28"/>
              </w:rPr>
              <w:t>Diskriminácia na základe sexuálnej orientácie</w:t>
            </w:r>
          </w:p>
          <w:p w:rsidR="0074545D" w:rsidRDefault="0074545D" w:rsidP="00EB50CC">
            <w:pPr>
              <w:pStyle w:val="Bezriadkovania"/>
              <w:jc w:val="both"/>
              <w:rPr>
                <w:rFonts w:ascii="Times New Roman" w:hAnsi="Times New Roman" w:cs="Times New Roman"/>
              </w:rPr>
            </w:pPr>
          </w:p>
          <w:p w:rsidR="00F855FC" w:rsidRDefault="00F855FC" w:rsidP="00EB50CC">
            <w:pPr>
              <w:pStyle w:val="Bezriadkovania"/>
              <w:jc w:val="both"/>
              <w:rPr>
                <w:rFonts w:ascii="Times New Roman" w:hAnsi="Times New Roman" w:cs="Times New Roman"/>
              </w:rPr>
            </w:pPr>
          </w:p>
          <w:p w:rsidR="00FE0F76" w:rsidRDefault="00FE0F76" w:rsidP="007F7D7C">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364313" w:rsidRDefault="00364313" w:rsidP="007F7D7C">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 xml:space="preserve">Podľa práva EÚ, zásada rovnakého zaobchádzania </w:t>
            </w:r>
            <w:r w:rsidR="007F7D7C">
              <w:rPr>
                <w:rFonts w:ascii="Times New Roman" w:hAnsi="Times New Roman" w:cs="Times New Roman"/>
              </w:rPr>
              <w:t>predstavuje</w:t>
            </w:r>
            <w:r>
              <w:rPr>
                <w:rFonts w:ascii="Times New Roman" w:hAnsi="Times New Roman" w:cs="Times New Roman"/>
              </w:rPr>
              <w:t xml:space="preserve"> základnú hodnotu Európskej únie, ktorá zabezpečuje rešpekt ľudskej dôstojnosti a plnú účasť na rovnakom postavení v ekonomickom, kultúrnom a sociálnom živote. Článok 21 Charty základných práv Európskej únie zakazuje „akúkoľvek diskrimináciu založenú na akomkoľvek základe ako napríklad pohlavie, (...) alebo sexuálna orientácia“. </w:t>
            </w:r>
          </w:p>
          <w:p w:rsidR="007F7D7C" w:rsidRDefault="007F7D7C" w:rsidP="007F7D7C">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7F7D7C" w:rsidRDefault="007F7D7C" w:rsidP="00EB50CC">
            <w:pPr>
              <w:pStyle w:val="Bezriadkovania"/>
              <w:jc w:val="both"/>
              <w:rPr>
                <w:rFonts w:ascii="Times New Roman" w:hAnsi="Times New Roman" w:cs="Times New Roman"/>
              </w:rPr>
            </w:pPr>
          </w:p>
          <w:p w:rsidR="00A874C2" w:rsidRPr="00364313" w:rsidRDefault="00A874C2" w:rsidP="00EE3408">
            <w:pPr>
              <w:pStyle w:val="Bezriadkovania"/>
              <w:jc w:val="both"/>
              <w:rPr>
                <w:rFonts w:ascii="Times New Roman" w:hAnsi="Times New Roman" w:cs="Times New Roman"/>
              </w:rPr>
            </w:pPr>
            <w:r w:rsidRPr="00BD7B8E">
              <w:rPr>
                <w:rFonts w:ascii="Times New Roman" w:hAnsi="Times New Roman" w:cs="Times New Roman"/>
              </w:rPr>
              <w:t xml:space="preserve">Takmer polovica všetkých respondentov (47 %) </w:t>
            </w:r>
          </w:p>
        </w:tc>
      </w:tr>
    </w:tbl>
    <w:p w:rsidR="00D131D9" w:rsidRPr="00D131D9" w:rsidRDefault="00D131D9" w:rsidP="00EB50CC">
      <w:pPr>
        <w:pStyle w:val="Bezriadkovania"/>
        <w:jc w:val="both"/>
        <w:rPr>
          <w:rFonts w:ascii="Times New Roman" w:hAnsi="Times New Roman" w:cs="Times New Roman"/>
        </w:rPr>
      </w:pPr>
    </w:p>
    <w:p w:rsidR="00E12157" w:rsidRPr="0049625A" w:rsidRDefault="00E12157" w:rsidP="00E04C11">
      <w:pPr>
        <w:pStyle w:val="Bezriadkovania"/>
        <w:ind w:left="1410" w:hanging="1410"/>
        <w:jc w:val="both"/>
        <w:rPr>
          <w:rFonts w:ascii="Times New Roman" w:hAnsi="Times New Roman" w:cs="Times New Roman"/>
          <w:b/>
          <w:sz w:val="20"/>
          <w:szCs w:val="20"/>
        </w:rPr>
      </w:pPr>
      <w:r w:rsidRPr="0049625A">
        <w:rPr>
          <w:rFonts w:ascii="Times New Roman" w:hAnsi="Times New Roman" w:cs="Times New Roman"/>
          <w:b/>
          <w:sz w:val="20"/>
          <w:szCs w:val="20"/>
        </w:rPr>
        <w:t xml:space="preserve">Diagram 1: </w:t>
      </w:r>
      <w:r w:rsidR="00E04C11" w:rsidRPr="0049625A">
        <w:rPr>
          <w:rFonts w:ascii="Times New Roman" w:hAnsi="Times New Roman" w:cs="Times New Roman"/>
          <w:b/>
          <w:sz w:val="20"/>
          <w:szCs w:val="20"/>
        </w:rPr>
        <w:tab/>
      </w:r>
      <w:r w:rsidR="00622AAE" w:rsidRPr="0049625A">
        <w:rPr>
          <w:rFonts w:ascii="Times New Roman" w:hAnsi="Times New Roman" w:cs="Times New Roman"/>
          <w:b/>
          <w:sz w:val="20"/>
          <w:szCs w:val="20"/>
        </w:rPr>
        <w:t>Respondenti, ktorí vnímali</w:t>
      </w:r>
      <w:r w:rsidRPr="0049625A">
        <w:rPr>
          <w:rFonts w:ascii="Times New Roman" w:hAnsi="Times New Roman" w:cs="Times New Roman"/>
          <w:b/>
          <w:sz w:val="20"/>
          <w:szCs w:val="20"/>
        </w:rPr>
        <w:t xml:space="preserve"> diskrimináciu alebo obťažovanie v posledných 12 mesiacoch na základe sexuálnej orientácie, podľa krajiny a LGBT podskupín (v </w:t>
      </w:r>
      <w:r w:rsidR="00796E0F">
        <w:rPr>
          <w:rFonts w:ascii="Times New Roman" w:hAnsi="Times New Roman" w:cs="Times New Roman"/>
          <w:b/>
          <w:sz w:val="20"/>
          <w:szCs w:val="20"/>
        </w:rPr>
        <w:t>%</w:t>
      </w:r>
      <w:r w:rsidRPr="0049625A">
        <w:rPr>
          <w:rFonts w:ascii="Times New Roman" w:hAnsi="Times New Roman" w:cs="Times New Roman"/>
          <w:b/>
          <w:sz w:val="20"/>
          <w:szCs w:val="20"/>
        </w:rPr>
        <w:t>)</w:t>
      </w:r>
    </w:p>
    <w:p w:rsidR="00E04C11" w:rsidRDefault="00B85240" w:rsidP="00EB50CC">
      <w:pPr>
        <w:pStyle w:val="Bezriadkovania"/>
        <w:jc w:val="both"/>
        <w:rPr>
          <w:rFonts w:ascii="Times New Roman" w:hAnsi="Times New Roman" w:cs="Times New Roman"/>
          <w:sz w:val="24"/>
          <w:szCs w:val="24"/>
        </w:rPr>
      </w:pPr>
      <w:r>
        <w:rPr>
          <w:noProof/>
          <w:lang w:eastAsia="sk-SK"/>
        </w:rPr>
        <w:drawing>
          <wp:inline distT="0" distB="0" distL="0" distR="0">
            <wp:extent cx="5610225" cy="2771775"/>
            <wp:effectExtent l="0" t="0" r="9525" b="9525"/>
            <wp:docPr id="3" name="Obrázok 3" descr="C:\Users\skkarsay\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karsay\AppData\Local\Temp\FineReader11\media\image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771775"/>
                    </a:xfrm>
                    <a:prstGeom prst="rect">
                      <a:avLst/>
                    </a:prstGeom>
                    <a:noFill/>
                    <a:ln>
                      <a:noFill/>
                    </a:ln>
                  </pic:spPr>
                </pic:pic>
              </a:graphicData>
            </a:graphic>
          </wp:inline>
        </w:drawing>
      </w:r>
    </w:p>
    <w:p w:rsidR="00FE0F76" w:rsidRDefault="00FE0F76" w:rsidP="00EB50CC">
      <w:pPr>
        <w:pStyle w:val="Bezriadkovania"/>
        <w:jc w:val="both"/>
        <w:rPr>
          <w:rFonts w:ascii="Times New Roman" w:hAnsi="Times New Roman" w:cs="Times New Roman"/>
          <w:sz w:val="18"/>
          <w:szCs w:val="18"/>
        </w:rPr>
      </w:pPr>
    </w:p>
    <w:p w:rsidR="00E04C11" w:rsidRPr="00FE0F76" w:rsidRDefault="00B85240" w:rsidP="00EB50CC">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Vysvetlivky:</w:t>
      </w:r>
    </w:p>
    <w:p w:rsidR="00B85240" w:rsidRPr="00FE0F76" w:rsidRDefault="00B85240" w:rsidP="00EB50CC">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 xml:space="preserve">EU LGBT average – priemer za všetkých LGBT v EÚ, </w:t>
      </w:r>
      <w:proofErr w:type="spellStart"/>
      <w:r w:rsidRPr="00FE0F76">
        <w:rPr>
          <w:rFonts w:ascii="Times New Roman" w:hAnsi="Times New Roman" w:cs="Times New Roman"/>
          <w:sz w:val="18"/>
          <w:szCs w:val="18"/>
        </w:rPr>
        <w:t>Lesbian</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w:t>
      </w:r>
      <w:proofErr w:type="spellStart"/>
      <w:r w:rsidR="001839BD">
        <w:rPr>
          <w:rFonts w:ascii="Times New Roman" w:hAnsi="Times New Roman" w:cs="Times New Roman"/>
          <w:sz w:val="18"/>
          <w:szCs w:val="18"/>
        </w:rPr>
        <w:t>lesby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Gay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men</w:t>
      </w:r>
      <w:proofErr w:type="spellEnd"/>
      <w:r w:rsidRPr="00FE0F76">
        <w:rPr>
          <w:rFonts w:ascii="Times New Roman" w:hAnsi="Times New Roman" w:cs="Times New Roman"/>
          <w:sz w:val="18"/>
          <w:szCs w:val="18"/>
        </w:rPr>
        <w:t xml:space="preserve"> – </w:t>
      </w:r>
      <w:proofErr w:type="spellStart"/>
      <w:r w:rsidR="001839BD">
        <w:rPr>
          <w:rFonts w:ascii="Times New Roman" w:hAnsi="Times New Roman" w:cs="Times New Roman"/>
          <w:sz w:val="18"/>
          <w:szCs w:val="18"/>
        </w:rPr>
        <w:t>gejovia</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Bisexual</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bisexuálne ženy, Bisexual men – bisexuálni </w:t>
      </w:r>
      <w:r w:rsidR="003C2645">
        <w:rPr>
          <w:rFonts w:ascii="Times New Roman" w:hAnsi="Times New Roman" w:cs="Times New Roman"/>
          <w:sz w:val="18"/>
          <w:szCs w:val="18"/>
        </w:rPr>
        <w:t>muži, Transgender – transrodové osoby</w:t>
      </w:r>
    </w:p>
    <w:p w:rsidR="00E04C11" w:rsidRPr="00FE0F76" w:rsidRDefault="00E04C11" w:rsidP="00EB50CC">
      <w:pPr>
        <w:pStyle w:val="Bezriadkovania"/>
        <w:jc w:val="both"/>
        <w:rPr>
          <w:rFonts w:ascii="Times New Roman" w:hAnsi="Times New Roman" w:cs="Times New Roman"/>
          <w:sz w:val="18"/>
          <w:szCs w:val="18"/>
        </w:rPr>
      </w:pPr>
    </w:p>
    <w:p w:rsidR="00B85240" w:rsidRPr="00FE0F76" w:rsidRDefault="00B85240" w:rsidP="00EB50CC">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 xml:space="preserve">Otázka C2: V posledných 12 mesiacoch, v krajine, kde žijete, </w:t>
      </w:r>
      <w:r w:rsidR="00622AAE" w:rsidRPr="00FE0F76">
        <w:rPr>
          <w:rFonts w:ascii="Times New Roman" w:hAnsi="Times New Roman" w:cs="Times New Roman"/>
          <w:sz w:val="18"/>
          <w:szCs w:val="18"/>
        </w:rPr>
        <w:t>vnímali</w:t>
      </w:r>
      <w:r w:rsidRPr="00FE0F76">
        <w:rPr>
          <w:rFonts w:ascii="Times New Roman" w:hAnsi="Times New Roman" w:cs="Times New Roman"/>
          <w:sz w:val="18"/>
          <w:szCs w:val="18"/>
        </w:rPr>
        <w:t xml:space="preserve"> </w:t>
      </w:r>
      <w:r w:rsidR="004918DD">
        <w:rPr>
          <w:rFonts w:ascii="Times New Roman" w:hAnsi="Times New Roman" w:cs="Times New Roman"/>
          <w:sz w:val="18"/>
          <w:szCs w:val="18"/>
        </w:rPr>
        <w:t xml:space="preserve">ste osobne </w:t>
      </w:r>
      <w:r w:rsidRPr="00FE0F76">
        <w:rPr>
          <w:rFonts w:ascii="Times New Roman" w:hAnsi="Times New Roman" w:cs="Times New Roman"/>
          <w:sz w:val="18"/>
          <w:szCs w:val="18"/>
        </w:rPr>
        <w:t xml:space="preserve">diskrimináciu alebo obťažovanie na základe jedného </w:t>
      </w:r>
      <w:r w:rsidR="007F7D7C">
        <w:rPr>
          <w:rFonts w:ascii="Times New Roman" w:hAnsi="Times New Roman" w:cs="Times New Roman"/>
          <w:sz w:val="18"/>
          <w:szCs w:val="18"/>
        </w:rPr>
        <w:t>z</w:t>
      </w:r>
      <w:r w:rsidRPr="00FE0F76">
        <w:rPr>
          <w:rFonts w:ascii="Times New Roman" w:hAnsi="Times New Roman" w:cs="Times New Roman"/>
          <w:sz w:val="18"/>
          <w:szCs w:val="18"/>
        </w:rPr>
        <w:t xml:space="preserve"> viacerých </w:t>
      </w:r>
      <w:r w:rsidR="007F7D7C">
        <w:rPr>
          <w:rFonts w:ascii="Times New Roman" w:hAnsi="Times New Roman" w:cs="Times New Roman"/>
          <w:sz w:val="18"/>
          <w:szCs w:val="18"/>
        </w:rPr>
        <w:t xml:space="preserve">nasledujúcich </w:t>
      </w:r>
      <w:r w:rsidRPr="00FE0F76">
        <w:rPr>
          <w:rFonts w:ascii="Times New Roman" w:hAnsi="Times New Roman" w:cs="Times New Roman"/>
          <w:sz w:val="18"/>
          <w:szCs w:val="18"/>
        </w:rPr>
        <w:t xml:space="preserve">dôvodov? Odpoveď: C. Sexuálna orientácia. Podklad: Všetci respondenti </w:t>
      </w:r>
      <w:r w:rsidR="00EE3408">
        <w:rPr>
          <w:rFonts w:ascii="Times New Roman" w:hAnsi="Times New Roman" w:cs="Times New Roman"/>
          <w:sz w:val="18"/>
          <w:szCs w:val="18"/>
        </w:rPr>
        <w:t xml:space="preserve">EÚ LGBT </w:t>
      </w:r>
      <w:r w:rsidRPr="00FE0F76">
        <w:rPr>
          <w:rFonts w:ascii="Times New Roman" w:hAnsi="Times New Roman" w:cs="Times New Roman"/>
          <w:sz w:val="18"/>
          <w:szCs w:val="18"/>
        </w:rPr>
        <w:t>prieskumu</w:t>
      </w:r>
      <w:r w:rsidR="00F91225" w:rsidRPr="00FE0F76">
        <w:rPr>
          <w:rFonts w:ascii="Times New Roman" w:hAnsi="Times New Roman" w:cs="Times New Roman"/>
          <w:sz w:val="18"/>
          <w:szCs w:val="18"/>
        </w:rPr>
        <w:t>.</w:t>
      </w:r>
    </w:p>
    <w:p w:rsidR="00B85240" w:rsidRDefault="007F7D7C" w:rsidP="00EB50CC">
      <w:pPr>
        <w:pStyle w:val="Bezriadkovania"/>
        <w:jc w:val="both"/>
        <w:rPr>
          <w:rFonts w:ascii="Times New Roman" w:hAnsi="Times New Roman" w:cs="Times New Roman"/>
          <w:sz w:val="18"/>
          <w:szCs w:val="18"/>
        </w:rPr>
      </w:pPr>
      <w:r>
        <w:rPr>
          <w:rFonts w:ascii="Times New Roman" w:hAnsi="Times New Roman" w:cs="Times New Roman"/>
          <w:sz w:val="18"/>
          <w:szCs w:val="18"/>
        </w:rPr>
        <w:t>Zdroj: FRA, EÚ</w:t>
      </w:r>
      <w:r w:rsidR="0067701B" w:rsidRPr="00FE0F76">
        <w:rPr>
          <w:rFonts w:ascii="Times New Roman" w:hAnsi="Times New Roman" w:cs="Times New Roman"/>
          <w:sz w:val="18"/>
          <w:szCs w:val="18"/>
        </w:rPr>
        <w:t xml:space="preserve"> </w:t>
      </w:r>
      <w:r w:rsidR="00B85240" w:rsidRPr="00FE0F76">
        <w:rPr>
          <w:rFonts w:ascii="Times New Roman" w:hAnsi="Times New Roman" w:cs="Times New Roman"/>
          <w:sz w:val="18"/>
          <w:szCs w:val="18"/>
        </w:rPr>
        <w:t>L</w:t>
      </w:r>
      <w:r w:rsidR="0067701B" w:rsidRPr="00FE0F76">
        <w:rPr>
          <w:rFonts w:ascii="Times New Roman" w:hAnsi="Times New Roman" w:cs="Times New Roman"/>
          <w:sz w:val="18"/>
          <w:szCs w:val="18"/>
        </w:rPr>
        <w:t>G</w:t>
      </w:r>
      <w:r w:rsidR="00B85240" w:rsidRPr="00FE0F76">
        <w:rPr>
          <w:rFonts w:ascii="Times New Roman" w:hAnsi="Times New Roman" w:cs="Times New Roman"/>
          <w:sz w:val="18"/>
          <w:szCs w:val="18"/>
        </w:rPr>
        <w:t>BT prieskum</w:t>
      </w:r>
      <w:r>
        <w:rPr>
          <w:rFonts w:ascii="Times New Roman" w:hAnsi="Times New Roman" w:cs="Times New Roman"/>
          <w:sz w:val="18"/>
          <w:szCs w:val="18"/>
        </w:rPr>
        <w:t>,</w:t>
      </w:r>
      <w:r w:rsidR="00B85240" w:rsidRPr="00FE0F76">
        <w:rPr>
          <w:rFonts w:ascii="Times New Roman" w:hAnsi="Times New Roman" w:cs="Times New Roman"/>
          <w:sz w:val="18"/>
          <w:szCs w:val="18"/>
        </w:rPr>
        <w:t xml:space="preserve"> 2012</w:t>
      </w:r>
    </w:p>
    <w:p w:rsidR="00FE0F76" w:rsidRDefault="00FE0F76" w:rsidP="00EB50CC">
      <w:pPr>
        <w:pStyle w:val="Bezriadkovania"/>
        <w:jc w:val="both"/>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sz w:val="18"/>
          <w:szCs w:val="18"/>
        </w:rPr>
      </w:pPr>
    </w:p>
    <w:p w:rsidR="002A4861"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lastRenderedPageBreak/>
        <w:t>15</w:t>
      </w:r>
    </w:p>
    <w:p w:rsidR="002A4861" w:rsidRDefault="002A4861" w:rsidP="002A4861">
      <w:pPr>
        <w:pStyle w:val="Bezriadkovania"/>
        <w:rPr>
          <w:rFonts w:ascii="Times New Roman" w:hAnsi="Times New Roman" w:cs="Times New Roman"/>
          <w:sz w:val="18"/>
          <w:szCs w:val="18"/>
        </w:rPr>
      </w:pPr>
      <w:r>
        <w:rPr>
          <w:rFonts w:ascii="Times New Roman" w:hAnsi="Times New Roman" w:cs="Times New Roman"/>
          <w:sz w:val="18"/>
          <w:szCs w:val="18"/>
        </w:rPr>
        <w:t>EÚ LGBT prieskum – pohľad na výsledky</w:t>
      </w:r>
    </w:p>
    <w:p w:rsidR="002A4861" w:rsidRDefault="002A4861" w:rsidP="002A4861">
      <w:pPr>
        <w:pStyle w:val="Bezriadkovania"/>
        <w:rPr>
          <w:rFonts w:ascii="Times New Roman" w:hAnsi="Times New Roman" w:cs="Times New Roman"/>
          <w:sz w:val="18"/>
          <w:szCs w:val="18"/>
        </w:rPr>
      </w:pPr>
    </w:p>
    <w:p w:rsidR="002A4861" w:rsidRPr="00FE0F76" w:rsidRDefault="002A4861" w:rsidP="002A4861">
      <w:pPr>
        <w:pStyle w:val="Bezriadkovania"/>
        <w:jc w:val="right"/>
        <w:rPr>
          <w:rFonts w:ascii="Times New Roman" w:hAnsi="Times New Roman" w:cs="Times New Roman"/>
          <w:sz w:val="18"/>
          <w:szCs w:val="18"/>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BD7B8E" w:rsidTr="0049625A">
        <w:tc>
          <w:tcPr>
            <w:tcW w:w="4605" w:type="dxa"/>
          </w:tcPr>
          <w:p w:rsidR="00BD7B8E" w:rsidRDefault="00EE3408" w:rsidP="00EB50CC">
            <w:pPr>
              <w:pStyle w:val="Bezriadkovania"/>
              <w:jc w:val="both"/>
              <w:rPr>
                <w:rFonts w:ascii="Times New Roman" w:hAnsi="Times New Roman" w:cs="Times New Roman"/>
              </w:rPr>
            </w:pPr>
            <w:r w:rsidRPr="00BD7B8E">
              <w:rPr>
                <w:rFonts w:ascii="Times New Roman" w:hAnsi="Times New Roman" w:cs="Times New Roman"/>
              </w:rPr>
              <w:t xml:space="preserve">uviedla, že osobne </w:t>
            </w:r>
            <w:r>
              <w:rPr>
                <w:rFonts w:ascii="Times New Roman" w:hAnsi="Times New Roman" w:cs="Times New Roman"/>
              </w:rPr>
              <w:t>zažila</w:t>
            </w:r>
            <w:r w:rsidRPr="00BD7B8E">
              <w:rPr>
                <w:rFonts w:ascii="Times New Roman" w:hAnsi="Times New Roman" w:cs="Times New Roman"/>
              </w:rPr>
              <w:t xml:space="preserve"> diskrimináciu</w:t>
            </w:r>
            <w:r>
              <w:rPr>
                <w:rFonts w:ascii="Times New Roman" w:hAnsi="Times New Roman" w:cs="Times New Roman"/>
              </w:rPr>
              <w:t xml:space="preserve"> alebo </w:t>
            </w:r>
            <w:r w:rsidR="00836F26">
              <w:rPr>
                <w:rFonts w:ascii="Times New Roman" w:hAnsi="Times New Roman" w:cs="Times New Roman"/>
              </w:rPr>
              <w:t>obťažovanie na základe sexuálnej orientácie v roku predchádzajúcom prieskum</w:t>
            </w:r>
            <w:r w:rsidR="0074545D">
              <w:rPr>
                <w:rFonts w:ascii="Times New Roman" w:hAnsi="Times New Roman" w:cs="Times New Roman"/>
              </w:rPr>
              <w:t>u</w:t>
            </w:r>
            <w:r w:rsidR="00836F26">
              <w:rPr>
                <w:rFonts w:ascii="Times New Roman" w:hAnsi="Times New Roman" w:cs="Times New Roman"/>
              </w:rPr>
              <w:t xml:space="preserve"> (Diagram 1). </w:t>
            </w:r>
            <w:proofErr w:type="spellStart"/>
            <w:r w:rsidR="001839BD">
              <w:rPr>
                <w:rFonts w:ascii="Times New Roman" w:hAnsi="Times New Roman" w:cs="Times New Roman"/>
              </w:rPr>
              <w:t>lesby</w:t>
            </w:r>
            <w:proofErr w:type="spellEnd"/>
            <w:r w:rsidR="001839BD">
              <w:rPr>
                <w:rFonts w:ascii="Times New Roman" w:hAnsi="Times New Roman" w:cs="Times New Roman"/>
              </w:rPr>
              <w:t xml:space="preserve"> </w:t>
            </w:r>
            <w:r w:rsidR="00836F26">
              <w:rPr>
                <w:rFonts w:ascii="Times New Roman" w:hAnsi="Times New Roman" w:cs="Times New Roman"/>
              </w:rPr>
              <w:t>(55 %), respondenti v mladšej vekovej skupine medzi 18 a 24 rok</w:t>
            </w:r>
            <w:r w:rsidR="004918DD">
              <w:rPr>
                <w:rFonts w:ascii="Times New Roman" w:hAnsi="Times New Roman" w:cs="Times New Roman"/>
              </w:rPr>
              <w:t>om veku</w:t>
            </w:r>
            <w:r w:rsidR="00836F26">
              <w:rPr>
                <w:rFonts w:ascii="Times New Roman" w:hAnsi="Times New Roman" w:cs="Times New Roman"/>
              </w:rPr>
              <w:t xml:space="preserve"> (57</w:t>
            </w:r>
            <w:r w:rsidR="0074545D">
              <w:rPr>
                <w:rFonts w:ascii="Times New Roman" w:hAnsi="Times New Roman" w:cs="Times New Roman"/>
              </w:rPr>
              <w:t xml:space="preserve"> </w:t>
            </w:r>
            <w:r w:rsidR="00836F26">
              <w:rPr>
                <w:rFonts w:ascii="Times New Roman" w:hAnsi="Times New Roman" w:cs="Times New Roman"/>
              </w:rPr>
              <w:t xml:space="preserve">%) a tí, s najnižšími príjmami (52 %) najčastejšie uvádzali, že osobne vnímali diskrimináciu alebo obťažovanie </w:t>
            </w:r>
            <w:r w:rsidR="0074545D">
              <w:rPr>
                <w:rFonts w:ascii="Times New Roman" w:hAnsi="Times New Roman" w:cs="Times New Roman"/>
              </w:rPr>
              <w:t xml:space="preserve">na základe sexuálnej orientácie </w:t>
            </w:r>
            <w:r w:rsidR="00836F26">
              <w:rPr>
                <w:rFonts w:ascii="Times New Roman" w:hAnsi="Times New Roman" w:cs="Times New Roman"/>
              </w:rPr>
              <w:t xml:space="preserve">v posledných 12 mesiacoch. </w:t>
            </w:r>
          </w:p>
          <w:p w:rsidR="00836F26" w:rsidRPr="00932D08" w:rsidRDefault="00836F26" w:rsidP="00EB50CC">
            <w:pPr>
              <w:pStyle w:val="Bezriadkovania"/>
              <w:jc w:val="both"/>
              <w:rPr>
                <w:rFonts w:ascii="Times New Roman" w:hAnsi="Times New Roman" w:cs="Times New Roman"/>
                <w:sz w:val="20"/>
                <w:szCs w:val="20"/>
              </w:rPr>
            </w:pPr>
          </w:p>
          <w:p w:rsidR="0074545D" w:rsidRDefault="0074545D" w:rsidP="0074545D">
            <w:pPr>
              <w:pStyle w:val="Bezriadkovania"/>
              <w:numPr>
                <w:ilvl w:val="1"/>
                <w:numId w:val="8"/>
              </w:numPr>
              <w:rPr>
                <w:rFonts w:ascii="Times New Roman" w:hAnsi="Times New Roman" w:cs="Times New Roman"/>
                <w:b/>
                <w:sz w:val="28"/>
                <w:szCs w:val="28"/>
              </w:rPr>
            </w:pPr>
            <w:r w:rsidRPr="00364313">
              <w:rPr>
                <w:rFonts w:ascii="Times New Roman" w:hAnsi="Times New Roman" w:cs="Times New Roman"/>
                <w:b/>
                <w:sz w:val="28"/>
                <w:szCs w:val="28"/>
              </w:rPr>
              <w:t xml:space="preserve">Diskriminácia </w:t>
            </w:r>
            <w:r>
              <w:rPr>
                <w:rFonts w:ascii="Times New Roman" w:hAnsi="Times New Roman" w:cs="Times New Roman"/>
                <w:b/>
                <w:sz w:val="28"/>
                <w:szCs w:val="28"/>
              </w:rPr>
              <w:t>v zamestnaní z dôvodu LGBT identity</w:t>
            </w:r>
          </w:p>
          <w:p w:rsidR="00836F26" w:rsidRPr="00932D08" w:rsidRDefault="00836F26" w:rsidP="00EB50CC">
            <w:pPr>
              <w:pStyle w:val="Bezriadkovania"/>
              <w:jc w:val="both"/>
              <w:rPr>
                <w:rFonts w:ascii="Times New Roman" w:hAnsi="Times New Roman" w:cs="Times New Roman"/>
                <w:sz w:val="20"/>
                <w:szCs w:val="20"/>
              </w:rPr>
            </w:pPr>
          </w:p>
          <w:p w:rsidR="00A874C2" w:rsidRDefault="00A874C2" w:rsidP="00932D08">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836F26" w:rsidRDefault="00164FD1" w:rsidP="00932D08">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 xml:space="preserve">Ochrana LGBT osôb voči diskriminácii rozšírená v </w:t>
            </w:r>
            <w:r w:rsidR="00FC2510">
              <w:rPr>
                <w:rFonts w:ascii="Times New Roman" w:hAnsi="Times New Roman" w:cs="Times New Roman"/>
              </w:rPr>
              <w:t xml:space="preserve">EÚ je </w:t>
            </w:r>
            <w:r>
              <w:rPr>
                <w:rFonts w:ascii="Times New Roman" w:hAnsi="Times New Roman" w:cs="Times New Roman"/>
              </w:rPr>
              <w:t>v oblasti zamestnania a</w:t>
            </w:r>
            <w:r w:rsidR="00932D08">
              <w:rPr>
                <w:rFonts w:ascii="Times New Roman" w:hAnsi="Times New Roman" w:cs="Times New Roman"/>
              </w:rPr>
              <w:t> </w:t>
            </w:r>
            <w:r>
              <w:rPr>
                <w:rFonts w:ascii="Times New Roman" w:hAnsi="Times New Roman" w:cs="Times New Roman"/>
              </w:rPr>
              <w:t>povolania</w:t>
            </w:r>
            <w:r w:rsidR="00932D08">
              <w:rPr>
                <w:rFonts w:ascii="Times New Roman" w:hAnsi="Times New Roman" w:cs="Times New Roman"/>
              </w:rPr>
              <w:t xml:space="preserve"> dobre vybudovaná</w:t>
            </w:r>
            <w:r>
              <w:rPr>
                <w:rFonts w:ascii="Times New Roman" w:hAnsi="Times New Roman" w:cs="Times New Roman"/>
              </w:rPr>
              <w:t xml:space="preserve">. Diskriminácia na základe sexuálnej orientácie je zakázaná Smernicou </w:t>
            </w:r>
            <w:r w:rsidR="001839BD">
              <w:rPr>
                <w:rFonts w:ascii="Times New Roman" w:hAnsi="Times New Roman" w:cs="Times New Roman"/>
              </w:rPr>
              <w:t xml:space="preserve">o </w:t>
            </w:r>
            <w:r>
              <w:rPr>
                <w:rFonts w:ascii="Times New Roman" w:hAnsi="Times New Roman" w:cs="Times New Roman"/>
              </w:rPr>
              <w:t xml:space="preserve">rovnosti v zamestnaní (Smernica 2000/78/ES); </w:t>
            </w:r>
            <w:r w:rsidR="00FF68B8">
              <w:rPr>
                <w:rFonts w:ascii="Times New Roman" w:hAnsi="Times New Roman" w:cs="Times New Roman"/>
              </w:rPr>
              <w:t xml:space="preserve">Smernica </w:t>
            </w:r>
            <w:r w:rsidR="001839BD">
              <w:rPr>
                <w:rFonts w:ascii="Times New Roman" w:hAnsi="Times New Roman" w:cs="Times New Roman"/>
              </w:rPr>
              <w:t>o</w:t>
            </w:r>
            <w:r w:rsidR="002E3B5A">
              <w:rPr>
                <w:rFonts w:ascii="Times New Roman" w:hAnsi="Times New Roman" w:cs="Times New Roman"/>
              </w:rPr>
              <w:t> rodovej rovnosti</w:t>
            </w:r>
            <w:r w:rsidR="00FF68B8">
              <w:rPr>
                <w:rFonts w:ascii="Times New Roman" w:hAnsi="Times New Roman" w:cs="Times New Roman"/>
              </w:rPr>
              <w:t xml:space="preserve"> (prepracované znenie) (Smernica 2006/54/ES), ako </w:t>
            </w:r>
            <w:r w:rsidR="00932D08">
              <w:rPr>
                <w:rFonts w:ascii="Times New Roman" w:hAnsi="Times New Roman" w:cs="Times New Roman"/>
              </w:rPr>
              <w:t>je</w:t>
            </w:r>
            <w:r w:rsidR="00FF68B8">
              <w:rPr>
                <w:rFonts w:ascii="Times New Roman" w:hAnsi="Times New Roman" w:cs="Times New Roman"/>
              </w:rPr>
              <w:t xml:space="preserve"> interpretovan</w:t>
            </w:r>
            <w:r w:rsidR="00932D08">
              <w:rPr>
                <w:rFonts w:ascii="Times New Roman" w:hAnsi="Times New Roman" w:cs="Times New Roman"/>
              </w:rPr>
              <w:t>á</w:t>
            </w:r>
            <w:r w:rsidR="00FF68B8">
              <w:rPr>
                <w:rFonts w:ascii="Times New Roman" w:hAnsi="Times New Roman" w:cs="Times New Roman"/>
              </w:rPr>
              <w:t xml:space="preserve"> z</w:t>
            </w:r>
            <w:r w:rsidR="00354819">
              <w:rPr>
                <w:rFonts w:ascii="Times New Roman" w:hAnsi="Times New Roman" w:cs="Times New Roman"/>
              </w:rPr>
              <w:t> </w:t>
            </w:r>
            <w:r w:rsidR="00FF68B8">
              <w:rPr>
                <w:rFonts w:ascii="Times New Roman" w:hAnsi="Times New Roman" w:cs="Times New Roman"/>
              </w:rPr>
              <w:t>hľadiska</w:t>
            </w:r>
            <w:r w:rsidR="00354819">
              <w:rPr>
                <w:rFonts w:ascii="Times New Roman" w:hAnsi="Times New Roman" w:cs="Times New Roman"/>
              </w:rPr>
              <w:t xml:space="preserve"> </w:t>
            </w:r>
            <w:r w:rsidR="00D324DD">
              <w:rPr>
                <w:rFonts w:ascii="Times New Roman" w:hAnsi="Times New Roman" w:cs="Times New Roman"/>
              </w:rPr>
              <w:t>sudcovského</w:t>
            </w:r>
            <w:r w:rsidR="00932D08">
              <w:rPr>
                <w:rFonts w:ascii="Times New Roman" w:hAnsi="Times New Roman" w:cs="Times New Roman"/>
              </w:rPr>
              <w:t xml:space="preserve"> </w:t>
            </w:r>
            <w:r w:rsidR="00354819">
              <w:rPr>
                <w:rFonts w:ascii="Times New Roman" w:hAnsi="Times New Roman" w:cs="Times New Roman"/>
              </w:rPr>
              <w:t>práva Súdn</w:t>
            </w:r>
            <w:r w:rsidR="00932D08">
              <w:rPr>
                <w:rFonts w:ascii="Times New Roman" w:hAnsi="Times New Roman" w:cs="Times New Roman"/>
              </w:rPr>
              <w:t>eho</w:t>
            </w:r>
            <w:r w:rsidR="00354819">
              <w:rPr>
                <w:rFonts w:ascii="Times New Roman" w:hAnsi="Times New Roman" w:cs="Times New Roman"/>
              </w:rPr>
              <w:t xml:space="preserve"> dvor</w:t>
            </w:r>
            <w:r w:rsidR="00932D08">
              <w:rPr>
                <w:rFonts w:ascii="Times New Roman" w:hAnsi="Times New Roman" w:cs="Times New Roman"/>
              </w:rPr>
              <w:t>a</w:t>
            </w:r>
            <w:r w:rsidR="00354819">
              <w:rPr>
                <w:rFonts w:ascii="Times New Roman" w:hAnsi="Times New Roman" w:cs="Times New Roman"/>
              </w:rPr>
              <w:t xml:space="preserve"> Európskej únie (CJEU), zastrešuje diskrimináciu na základe </w:t>
            </w:r>
            <w:r w:rsidR="001839BD">
              <w:rPr>
                <w:rFonts w:ascii="Times New Roman" w:hAnsi="Times New Roman" w:cs="Times New Roman"/>
              </w:rPr>
              <w:t>rodovej identity</w:t>
            </w:r>
            <w:r w:rsidR="003C2645">
              <w:rPr>
                <w:rFonts w:ascii="Times New Roman" w:hAnsi="Times New Roman" w:cs="Times New Roman"/>
              </w:rPr>
              <w:t xml:space="preserve"> s ohľadom na </w:t>
            </w:r>
            <w:proofErr w:type="spellStart"/>
            <w:r w:rsidR="003C2645">
              <w:rPr>
                <w:rFonts w:ascii="Times New Roman" w:hAnsi="Times New Roman" w:cs="Times New Roman"/>
              </w:rPr>
              <w:t>transrodové</w:t>
            </w:r>
            <w:proofErr w:type="spellEnd"/>
            <w:r w:rsidR="003C2645">
              <w:rPr>
                <w:rFonts w:ascii="Times New Roman" w:hAnsi="Times New Roman" w:cs="Times New Roman"/>
              </w:rPr>
              <w:t xml:space="preserve"> osoby</w:t>
            </w:r>
            <w:r w:rsidR="00354819">
              <w:rPr>
                <w:rFonts w:ascii="Times New Roman" w:hAnsi="Times New Roman" w:cs="Times New Roman"/>
              </w:rPr>
              <w:t>, ktor</w:t>
            </w:r>
            <w:r w:rsidR="003C2645">
              <w:rPr>
                <w:rFonts w:ascii="Times New Roman" w:hAnsi="Times New Roman" w:cs="Times New Roman"/>
              </w:rPr>
              <w:t>é</w:t>
            </w:r>
            <w:r w:rsidR="00354819">
              <w:rPr>
                <w:rFonts w:ascii="Times New Roman" w:hAnsi="Times New Roman" w:cs="Times New Roman"/>
              </w:rPr>
              <w:t xml:space="preserve"> podstúpili, podstupujú alebo zamýšľajú podstúpiť </w:t>
            </w:r>
            <w:r w:rsidR="001839BD">
              <w:rPr>
                <w:rFonts w:ascii="Times New Roman" w:hAnsi="Times New Roman" w:cs="Times New Roman"/>
              </w:rPr>
              <w:t>prepis rodu</w:t>
            </w:r>
            <w:r w:rsidR="00354819">
              <w:rPr>
                <w:rFonts w:ascii="Times New Roman" w:hAnsi="Times New Roman" w:cs="Times New Roman"/>
              </w:rPr>
              <w:t xml:space="preserve">. </w:t>
            </w:r>
          </w:p>
          <w:p w:rsidR="00A874C2" w:rsidRPr="00A874C2" w:rsidRDefault="00A874C2" w:rsidP="00932D08">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rsidR="00BD7B8E" w:rsidRPr="00A874C2" w:rsidRDefault="00BD7B8E" w:rsidP="00EB50CC">
            <w:pPr>
              <w:pStyle w:val="Bezriadkovania"/>
              <w:jc w:val="both"/>
              <w:rPr>
                <w:rFonts w:ascii="Times New Roman" w:hAnsi="Times New Roman" w:cs="Times New Roman"/>
                <w:sz w:val="20"/>
                <w:szCs w:val="20"/>
              </w:rPr>
            </w:pPr>
          </w:p>
          <w:p w:rsidR="007821BE" w:rsidRDefault="007821BE" w:rsidP="00A874C2">
            <w:pPr>
              <w:pStyle w:val="Bezriadkovania"/>
              <w:jc w:val="both"/>
              <w:rPr>
                <w:rFonts w:ascii="Times New Roman" w:hAnsi="Times New Roman" w:cs="Times New Roman"/>
              </w:rPr>
            </w:pPr>
            <w:r w:rsidRPr="00354819">
              <w:rPr>
                <w:rFonts w:ascii="Times New Roman" w:hAnsi="Times New Roman" w:cs="Times New Roman"/>
              </w:rPr>
              <w:t xml:space="preserve">Jeden z piatich (20 %) respondentov, ktorí boli zamestnaní a/alebo hľadali zamestnanie v 12 </w:t>
            </w:r>
          </w:p>
          <w:p w:rsidR="00A874C2" w:rsidRPr="00D324DD" w:rsidRDefault="00A874C2" w:rsidP="00A874C2">
            <w:pPr>
              <w:pStyle w:val="Bezriadkovania"/>
              <w:jc w:val="both"/>
              <w:rPr>
                <w:rFonts w:ascii="Times New Roman" w:hAnsi="Times New Roman" w:cs="Times New Roman"/>
                <w:sz w:val="18"/>
                <w:szCs w:val="18"/>
              </w:rPr>
            </w:pPr>
          </w:p>
        </w:tc>
        <w:tc>
          <w:tcPr>
            <w:tcW w:w="4605" w:type="dxa"/>
          </w:tcPr>
          <w:p w:rsidR="00EE3408" w:rsidRDefault="00EE3408" w:rsidP="00EE3408">
            <w:pPr>
              <w:pStyle w:val="Bezriadkovania"/>
              <w:jc w:val="both"/>
              <w:rPr>
                <w:rFonts w:ascii="Times New Roman" w:hAnsi="Times New Roman" w:cs="Times New Roman"/>
              </w:rPr>
            </w:pPr>
            <w:r w:rsidRPr="00354819">
              <w:rPr>
                <w:rFonts w:ascii="Times New Roman" w:hAnsi="Times New Roman" w:cs="Times New Roman"/>
              </w:rPr>
              <w:t>mesiacoch predchádzajúcich prieskumu</w:t>
            </w:r>
            <w:r>
              <w:rPr>
                <w:rFonts w:ascii="Times New Roman" w:hAnsi="Times New Roman" w:cs="Times New Roman"/>
              </w:rPr>
              <w:t xml:space="preserve">, vnímal </w:t>
            </w:r>
          </w:p>
          <w:p w:rsidR="00BD7B8E" w:rsidRPr="00354819" w:rsidRDefault="007821BE" w:rsidP="00EB50CC">
            <w:pPr>
              <w:pStyle w:val="Bezriadkovania"/>
              <w:jc w:val="both"/>
              <w:rPr>
                <w:rFonts w:ascii="Times New Roman" w:hAnsi="Times New Roman" w:cs="Times New Roman"/>
              </w:rPr>
            </w:pPr>
            <w:r w:rsidRPr="00354819">
              <w:rPr>
                <w:rFonts w:ascii="Times New Roman" w:hAnsi="Times New Roman" w:cs="Times New Roman"/>
              </w:rPr>
              <w:t xml:space="preserve">v týchto situáciách v uplynulom </w:t>
            </w:r>
            <w:r w:rsidR="00354819" w:rsidRPr="00354819">
              <w:rPr>
                <w:rFonts w:ascii="Times New Roman" w:hAnsi="Times New Roman" w:cs="Times New Roman"/>
              </w:rPr>
              <w:t>roku</w:t>
            </w:r>
            <w:r w:rsidR="004918DD">
              <w:rPr>
                <w:rFonts w:ascii="Times New Roman" w:hAnsi="Times New Roman" w:cs="Times New Roman"/>
              </w:rPr>
              <w:t xml:space="preserve"> </w:t>
            </w:r>
            <w:r w:rsidR="004918DD" w:rsidRPr="00354819">
              <w:rPr>
                <w:rFonts w:ascii="Times New Roman" w:hAnsi="Times New Roman" w:cs="Times New Roman"/>
              </w:rPr>
              <w:t>diskrimináciu</w:t>
            </w:r>
            <w:r w:rsidR="00354819" w:rsidRPr="00354819">
              <w:rPr>
                <w:rFonts w:ascii="Times New Roman" w:hAnsi="Times New Roman" w:cs="Times New Roman"/>
              </w:rPr>
              <w:t xml:space="preserve">. Tento počet rastie </w:t>
            </w:r>
            <w:r w:rsidR="00A874C2">
              <w:rPr>
                <w:rFonts w:ascii="Times New Roman" w:hAnsi="Times New Roman" w:cs="Times New Roman"/>
              </w:rPr>
              <w:t xml:space="preserve">na </w:t>
            </w:r>
            <w:r w:rsidR="00354819" w:rsidRPr="00354819">
              <w:rPr>
                <w:rFonts w:ascii="Times New Roman" w:hAnsi="Times New Roman" w:cs="Times New Roman"/>
              </w:rPr>
              <w:t>jed</w:t>
            </w:r>
            <w:r w:rsidR="00A874C2">
              <w:rPr>
                <w:rFonts w:ascii="Times New Roman" w:hAnsi="Times New Roman" w:cs="Times New Roman"/>
              </w:rPr>
              <w:t>ného</w:t>
            </w:r>
            <w:r w:rsidR="00354819" w:rsidRPr="00354819">
              <w:rPr>
                <w:rFonts w:ascii="Times New Roman" w:hAnsi="Times New Roman" w:cs="Times New Roman"/>
              </w:rPr>
              <w:t xml:space="preserve"> z troch </w:t>
            </w:r>
            <w:r w:rsidR="003C2645">
              <w:rPr>
                <w:rFonts w:ascii="Times New Roman" w:hAnsi="Times New Roman" w:cs="Times New Roman"/>
              </w:rPr>
              <w:t xml:space="preserve">(29 %) </w:t>
            </w:r>
            <w:r w:rsidR="00A874C2">
              <w:rPr>
                <w:rFonts w:ascii="Times New Roman" w:hAnsi="Times New Roman" w:cs="Times New Roman"/>
              </w:rPr>
              <w:t>pri</w:t>
            </w:r>
            <w:r w:rsidR="003C2645">
              <w:rPr>
                <w:rFonts w:ascii="Times New Roman" w:hAnsi="Times New Roman" w:cs="Times New Roman"/>
              </w:rPr>
              <w:t xml:space="preserve"> transrodových</w:t>
            </w:r>
            <w:r w:rsidR="00A874C2">
              <w:rPr>
                <w:rFonts w:ascii="Times New Roman" w:hAnsi="Times New Roman" w:cs="Times New Roman"/>
              </w:rPr>
              <w:t xml:space="preserve"> respondentoch</w:t>
            </w:r>
            <w:r w:rsidR="00354819" w:rsidRPr="00354819">
              <w:rPr>
                <w:rFonts w:ascii="Times New Roman" w:hAnsi="Times New Roman" w:cs="Times New Roman"/>
              </w:rPr>
              <w:t>, ktorí boli zamestnaní a/alebo hľadali prácu v 12 mesiacoch pred prieskumom (Diagram 2).</w:t>
            </w:r>
          </w:p>
          <w:p w:rsidR="00354819" w:rsidRDefault="00354819" w:rsidP="00EB50CC">
            <w:pPr>
              <w:pStyle w:val="Bezriadkovania"/>
              <w:jc w:val="both"/>
              <w:rPr>
                <w:rFonts w:ascii="Times New Roman" w:hAnsi="Times New Roman" w:cs="Times New Roman"/>
                <w:sz w:val="24"/>
                <w:szCs w:val="24"/>
              </w:rPr>
            </w:pPr>
          </w:p>
          <w:p w:rsidR="00354819" w:rsidRPr="001A328F" w:rsidRDefault="001A328F" w:rsidP="00A874C2">
            <w:pPr>
              <w:pStyle w:val="Bezriadkovania"/>
              <w:numPr>
                <w:ilvl w:val="2"/>
                <w:numId w:val="8"/>
              </w:numPr>
              <w:rPr>
                <w:rFonts w:ascii="Times New Roman" w:hAnsi="Times New Roman" w:cs="Times New Roman"/>
                <w:b/>
                <w:sz w:val="24"/>
                <w:szCs w:val="24"/>
              </w:rPr>
            </w:pPr>
            <w:r w:rsidRPr="001A328F">
              <w:rPr>
                <w:rFonts w:ascii="Times New Roman" w:hAnsi="Times New Roman" w:cs="Times New Roman"/>
                <w:b/>
                <w:sz w:val="24"/>
                <w:szCs w:val="24"/>
              </w:rPr>
              <w:t xml:space="preserve">Diskriminácia z dôvodu LGBT </w:t>
            </w:r>
            <w:r w:rsidR="00A874C2">
              <w:rPr>
                <w:rFonts w:ascii="Times New Roman" w:hAnsi="Times New Roman" w:cs="Times New Roman"/>
                <w:b/>
                <w:sz w:val="24"/>
                <w:szCs w:val="24"/>
              </w:rPr>
              <w:t xml:space="preserve">identity </w:t>
            </w:r>
            <w:r w:rsidRPr="001A328F">
              <w:rPr>
                <w:rFonts w:ascii="Times New Roman" w:hAnsi="Times New Roman" w:cs="Times New Roman"/>
                <w:b/>
                <w:sz w:val="24"/>
                <w:szCs w:val="24"/>
              </w:rPr>
              <w:t>pri hľadaní práce</w:t>
            </w:r>
          </w:p>
          <w:p w:rsidR="00354819" w:rsidRDefault="00354819" w:rsidP="00EB50CC">
            <w:pPr>
              <w:pStyle w:val="Bezriadkovania"/>
              <w:jc w:val="both"/>
              <w:rPr>
                <w:rFonts w:ascii="Times New Roman" w:hAnsi="Times New Roman" w:cs="Times New Roman"/>
              </w:rPr>
            </w:pPr>
          </w:p>
          <w:p w:rsidR="00FA003F" w:rsidRDefault="00FA003F" w:rsidP="00EB50CC">
            <w:pPr>
              <w:pStyle w:val="Bezriadkovania"/>
              <w:jc w:val="both"/>
              <w:rPr>
                <w:rFonts w:ascii="Times New Roman" w:hAnsi="Times New Roman" w:cs="Times New Roman"/>
              </w:rPr>
            </w:pPr>
            <w:r>
              <w:rPr>
                <w:rFonts w:ascii="Times New Roman" w:hAnsi="Times New Roman" w:cs="Times New Roman"/>
              </w:rPr>
              <w:t xml:space="preserve">Medzi tými respondentmi, ktorí hľadali prácu </w:t>
            </w:r>
            <w:r w:rsidR="00DF3C4E">
              <w:rPr>
                <w:rFonts w:ascii="Times New Roman" w:hAnsi="Times New Roman" w:cs="Times New Roman"/>
              </w:rPr>
              <w:t>v roku predchádzajúcom prieskumu, jede</w:t>
            </w:r>
            <w:r w:rsidR="00A874C2">
              <w:rPr>
                <w:rFonts w:ascii="Times New Roman" w:hAnsi="Times New Roman" w:cs="Times New Roman"/>
              </w:rPr>
              <w:t>n z ôsmich (13 %) osobne vnímal</w:t>
            </w:r>
            <w:r w:rsidR="00DF3C4E">
              <w:rPr>
                <w:rFonts w:ascii="Times New Roman" w:hAnsi="Times New Roman" w:cs="Times New Roman"/>
              </w:rPr>
              <w:t xml:space="preserve"> diskrimináciu pri hľadaní práce v </w:t>
            </w:r>
            <w:r w:rsidR="00A874C2">
              <w:rPr>
                <w:rFonts w:ascii="Times New Roman" w:hAnsi="Times New Roman" w:cs="Times New Roman"/>
              </w:rPr>
              <w:t>posledných</w:t>
            </w:r>
            <w:r w:rsidR="00DF3C4E">
              <w:rPr>
                <w:rFonts w:ascii="Times New Roman" w:hAnsi="Times New Roman" w:cs="Times New Roman"/>
              </w:rPr>
              <w:t xml:space="preserve"> 12 mesiacoch</w:t>
            </w:r>
            <w:r w:rsidR="00A874C2">
              <w:rPr>
                <w:rFonts w:ascii="Times New Roman" w:hAnsi="Times New Roman" w:cs="Times New Roman"/>
              </w:rPr>
              <w:t>, pretože bol</w:t>
            </w:r>
            <w:r w:rsidR="00DF3C4E">
              <w:rPr>
                <w:rFonts w:ascii="Times New Roman" w:hAnsi="Times New Roman" w:cs="Times New Roman"/>
              </w:rPr>
              <w:t xml:space="preserve"> LGBT.</w:t>
            </w:r>
          </w:p>
          <w:p w:rsidR="00DF3C4E" w:rsidRDefault="00DF3C4E" w:rsidP="00EB50CC">
            <w:pPr>
              <w:pStyle w:val="Bezriadkovania"/>
              <w:jc w:val="both"/>
              <w:rPr>
                <w:rFonts w:ascii="Times New Roman" w:hAnsi="Times New Roman" w:cs="Times New Roman"/>
              </w:rPr>
            </w:pPr>
          </w:p>
          <w:p w:rsidR="0049625A" w:rsidRDefault="00DF3C4E" w:rsidP="001C481C">
            <w:pPr>
              <w:pStyle w:val="Bezriadkovania"/>
              <w:jc w:val="both"/>
              <w:rPr>
                <w:rFonts w:ascii="Times New Roman" w:hAnsi="Times New Roman" w:cs="Times New Roman"/>
              </w:rPr>
            </w:pPr>
            <w:r>
              <w:rPr>
                <w:rFonts w:ascii="Times New Roman" w:hAnsi="Times New Roman" w:cs="Times New Roman"/>
              </w:rPr>
              <w:t>Takmer jeden z troch (30 %) trans</w:t>
            </w:r>
            <w:r w:rsidR="003C2645">
              <w:rPr>
                <w:rFonts w:ascii="Times New Roman" w:hAnsi="Times New Roman" w:cs="Times New Roman"/>
              </w:rPr>
              <w:t>rodových</w:t>
            </w:r>
            <w:r>
              <w:rPr>
                <w:rFonts w:ascii="Times New Roman" w:hAnsi="Times New Roman" w:cs="Times New Roman"/>
              </w:rPr>
              <w:t xml:space="preserve"> respondentov, ktorí hľadali prácu v roku pred prieskumom</w:t>
            </w:r>
            <w:r w:rsidR="00A874C2">
              <w:rPr>
                <w:rFonts w:ascii="Times New Roman" w:hAnsi="Times New Roman" w:cs="Times New Roman"/>
              </w:rPr>
              <w:t>, uvied</w:t>
            </w:r>
            <w:r>
              <w:rPr>
                <w:rFonts w:ascii="Times New Roman" w:hAnsi="Times New Roman" w:cs="Times New Roman"/>
              </w:rPr>
              <w:t>o</w:t>
            </w:r>
            <w:r w:rsidR="00A874C2">
              <w:rPr>
                <w:rFonts w:ascii="Times New Roman" w:hAnsi="Times New Roman" w:cs="Times New Roman"/>
              </w:rPr>
              <w:t>l, že čelil diskriminácii kvôli tomu, že je</w:t>
            </w:r>
            <w:r>
              <w:rPr>
                <w:rFonts w:ascii="Times New Roman" w:hAnsi="Times New Roman" w:cs="Times New Roman"/>
              </w:rPr>
              <w:t xml:space="preserve"> LGBT, pri hľadaní práce. </w:t>
            </w:r>
            <w:r w:rsidR="0049625A">
              <w:rPr>
                <w:rFonts w:ascii="Times New Roman" w:hAnsi="Times New Roman" w:cs="Times New Roman"/>
              </w:rPr>
              <w:t xml:space="preserve">To </w:t>
            </w:r>
            <w:r w:rsidR="00A874C2">
              <w:rPr>
                <w:rFonts w:ascii="Times New Roman" w:hAnsi="Times New Roman" w:cs="Times New Roman"/>
              </w:rPr>
              <w:t xml:space="preserve">je </w:t>
            </w:r>
            <w:r w:rsidR="0049625A">
              <w:rPr>
                <w:rFonts w:ascii="Times New Roman" w:hAnsi="Times New Roman" w:cs="Times New Roman"/>
              </w:rPr>
              <w:t>viac ako dv</w:t>
            </w:r>
            <w:r w:rsidR="00A874C2">
              <w:rPr>
                <w:rFonts w:ascii="Times New Roman" w:hAnsi="Times New Roman" w:cs="Times New Roman"/>
              </w:rPr>
              <w:t>ojnásobn</w:t>
            </w:r>
            <w:r w:rsidR="004918DD">
              <w:rPr>
                <w:rFonts w:ascii="Times New Roman" w:hAnsi="Times New Roman" w:cs="Times New Roman"/>
              </w:rPr>
              <w:t xml:space="preserve">é </w:t>
            </w:r>
            <w:r w:rsidR="00A874C2">
              <w:rPr>
                <w:rFonts w:ascii="Times New Roman" w:hAnsi="Times New Roman" w:cs="Times New Roman"/>
              </w:rPr>
              <w:t>percent</w:t>
            </w:r>
            <w:r w:rsidR="004918DD">
              <w:rPr>
                <w:rFonts w:ascii="Times New Roman" w:hAnsi="Times New Roman" w:cs="Times New Roman"/>
              </w:rPr>
              <w:t>o</w:t>
            </w:r>
            <w:r w:rsidR="0049625A">
              <w:rPr>
                <w:rFonts w:ascii="Times New Roman" w:hAnsi="Times New Roman" w:cs="Times New Roman"/>
              </w:rPr>
              <w:t xml:space="preserve"> </w:t>
            </w:r>
            <w:proofErr w:type="spellStart"/>
            <w:r w:rsidR="001839BD">
              <w:rPr>
                <w:rFonts w:ascii="Times New Roman" w:hAnsi="Times New Roman" w:cs="Times New Roman"/>
              </w:rPr>
              <w:t>lesieb</w:t>
            </w:r>
            <w:proofErr w:type="spellEnd"/>
            <w:r w:rsidR="001839BD">
              <w:rPr>
                <w:rFonts w:ascii="Times New Roman" w:hAnsi="Times New Roman" w:cs="Times New Roman"/>
              </w:rPr>
              <w:t xml:space="preserve">, </w:t>
            </w:r>
            <w:proofErr w:type="spellStart"/>
            <w:r w:rsidR="001839BD">
              <w:rPr>
                <w:rFonts w:ascii="Times New Roman" w:hAnsi="Times New Roman" w:cs="Times New Roman"/>
              </w:rPr>
              <w:t>gejov</w:t>
            </w:r>
            <w:proofErr w:type="spellEnd"/>
            <w:r w:rsidR="0049625A">
              <w:rPr>
                <w:rFonts w:ascii="Times New Roman" w:hAnsi="Times New Roman" w:cs="Times New Roman"/>
              </w:rPr>
              <w:t xml:space="preserve"> a bisexuálnych respondentov. </w:t>
            </w:r>
          </w:p>
          <w:p w:rsidR="0049625A" w:rsidRDefault="0049625A" w:rsidP="00EB50CC">
            <w:pPr>
              <w:pStyle w:val="Bezriadkovania"/>
              <w:jc w:val="both"/>
              <w:rPr>
                <w:rFonts w:ascii="Times New Roman" w:hAnsi="Times New Roman" w:cs="Times New Roman"/>
              </w:rPr>
            </w:pPr>
          </w:p>
          <w:p w:rsidR="0049625A" w:rsidRPr="001A328F" w:rsidRDefault="0049625A" w:rsidP="00A874C2">
            <w:pPr>
              <w:pStyle w:val="Bezriadkovania"/>
              <w:numPr>
                <w:ilvl w:val="2"/>
                <w:numId w:val="8"/>
              </w:numPr>
              <w:rPr>
                <w:rFonts w:ascii="Times New Roman" w:hAnsi="Times New Roman" w:cs="Times New Roman"/>
                <w:b/>
                <w:sz w:val="24"/>
                <w:szCs w:val="24"/>
              </w:rPr>
            </w:pPr>
            <w:r w:rsidRPr="001A328F">
              <w:rPr>
                <w:rFonts w:ascii="Times New Roman" w:hAnsi="Times New Roman" w:cs="Times New Roman"/>
                <w:b/>
                <w:sz w:val="24"/>
                <w:szCs w:val="24"/>
              </w:rPr>
              <w:t xml:space="preserve">Diskriminácia </w:t>
            </w:r>
            <w:r w:rsidR="00A874C2">
              <w:rPr>
                <w:rFonts w:ascii="Times New Roman" w:hAnsi="Times New Roman" w:cs="Times New Roman"/>
                <w:b/>
                <w:sz w:val="24"/>
                <w:szCs w:val="24"/>
              </w:rPr>
              <w:t xml:space="preserve">v práci </w:t>
            </w:r>
            <w:r w:rsidRPr="001A328F">
              <w:rPr>
                <w:rFonts w:ascii="Times New Roman" w:hAnsi="Times New Roman" w:cs="Times New Roman"/>
                <w:b/>
                <w:sz w:val="24"/>
                <w:szCs w:val="24"/>
              </w:rPr>
              <w:t xml:space="preserve">z dôvodu </w:t>
            </w:r>
            <w:r>
              <w:rPr>
                <w:rFonts w:ascii="Times New Roman" w:hAnsi="Times New Roman" w:cs="Times New Roman"/>
                <w:b/>
                <w:sz w:val="24"/>
                <w:szCs w:val="24"/>
              </w:rPr>
              <w:t xml:space="preserve">LGBT </w:t>
            </w:r>
            <w:r w:rsidR="00A874C2">
              <w:rPr>
                <w:rFonts w:ascii="Times New Roman" w:hAnsi="Times New Roman" w:cs="Times New Roman"/>
                <w:b/>
                <w:sz w:val="24"/>
                <w:szCs w:val="24"/>
              </w:rPr>
              <w:t>identity</w:t>
            </w:r>
          </w:p>
          <w:p w:rsidR="0049625A" w:rsidRDefault="0049625A" w:rsidP="00EB50CC">
            <w:pPr>
              <w:pStyle w:val="Bezriadkovania"/>
              <w:jc w:val="both"/>
              <w:rPr>
                <w:rFonts w:ascii="Times New Roman" w:hAnsi="Times New Roman" w:cs="Times New Roman"/>
              </w:rPr>
            </w:pPr>
          </w:p>
          <w:p w:rsidR="00FA003F" w:rsidRPr="0049625A" w:rsidRDefault="0049625A" w:rsidP="00A874C2">
            <w:pPr>
              <w:pStyle w:val="Bezriadkovania"/>
              <w:jc w:val="both"/>
              <w:rPr>
                <w:rFonts w:ascii="Times New Roman" w:hAnsi="Times New Roman" w:cs="Times New Roman"/>
              </w:rPr>
            </w:pPr>
            <w:r>
              <w:rPr>
                <w:rFonts w:ascii="Times New Roman" w:hAnsi="Times New Roman" w:cs="Times New Roman"/>
              </w:rPr>
              <w:t>Jeden z piatich (19 %) tých, ktorí boli zamestnaní v 12 mesiacoch predchádzajúcich prieskumu</w:t>
            </w:r>
            <w:r w:rsidR="00A874C2">
              <w:rPr>
                <w:rFonts w:ascii="Times New Roman" w:hAnsi="Times New Roman" w:cs="Times New Roman"/>
              </w:rPr>
              <w:t>, uviedol, že osobne vnímal</w:t>
            </w:r>
            <w:r>
              <w:rPr>
                <w:rFonts w:ascii="Times New Roman" w:hAnsi="Times New Roman" w:cs="Times New Roman"/>
              </w:rPr>
              <w:t xml:space="preserve"> diskrimináciu v práci v uplynulom roku kvôli tomu, že </w:t>
            </w:r>
            <w:r w:rsidR="00A874C2">
              <w:rPr>
                <w:rFonts w:ascii="Times New Roman" w:hAnsi="Times New Roman" w:cs="Times New Roman"/>
              </w:rPr>
              <w:t>je</w:t>
            </w:r>
            <w:r>
              <w:rPr>
                <w:rFonts w:ascii="Times New Roman" w:hAnsi="Times New Roman" w:cs="Times New Roman"/>
              </w:rPr>
              <w:t xml:space="preserve"> LGBT. </w:t>
            </w:r>
          </w:p>
        </w:tc>
      </w:tr>
    </w:tbl>
    <w:p w:rsidR="0049625A" w:rsidRPr="007821BE" w:rsidRDefault="0049625A" w:rsidP="007821BE">
      <w:pPr>
        <w:pStyle w:val="Bezriadkovania"/>
        <w:ind w:left="1410" w:hanging="1410"/>
        <w:jc w:val="both"/>
        <w:rPr>
          <w:rFonts w:ascii="Times New Roman" w:hAnsi="Times New Roman" w:cs="Times New Roman"/>
          <w:b/>
          <w:sz w:val="20"/>
          <w:szCs w:val="20"/>
        </w:rPr>
      </w:pPr>
      <w:r w:rsidRPr="007821BE">
        <w:rPr>
          <w:rFonts w:ascii="Times New Roman" w:hAnsi="Times New Roman" w:cs="Times New Roman"/>
          <w:b/>
          <w:sz w:val="20"/>
          <w:szCs w:val="20"/>
        </w:rPr>
        <w:t xml:space="preserve">Diagram 2: </w:t>
      </w:r>
      <w:r w:rsidR="007821BE">
        <w:rPr>
          <w:rFonts w:ascii="Times New Roman" w:hAnsi="Times New Roman" w:cs="Times New Roman"/>
          <w:b/>
          <w:sz w:val="20"/>
          <w:szCs w:val="20"/>
        </w:rPr>
        <w:tab/>
      </w:r>
      <w:r w:rsidRPr="007821BE">
        <w:rPr>
          <w:rFonts w:ascii="Times New Roman" w:hAnsi="Times New Roman" w:cs="Times New Roman"/>
          <w:b/>
          <w:sz w:val="20"/>
          <w:szCs w:val="20"/>
        </w:rPr>
        <w:t xml:space="preserve">Respondenti, ktorí vnímali diskrimináciu v posledných 12 mesiacoch pri hľadaní práce a/alebo </w:t>
      </w:r>
      <w:r w:rsidR="007821BE" w:rsidRPr="007821BE">
        <w:rPr>
          <w:rFonts w:ascii="Times New Roman" w:hAnsi="Times New Roman" w:cs="Times New Roman"/>
          <w:b/>
          <w:sz w:val="20"/>
          <w:szCs w:val="20"/>
        </w:rPr>
        <w:t xml:space="preserve">v práci kvôli tomu, že sú LGBT, podľa krajiny a LGBT podskupín (v </w:t>
      </w:r>
      <w:r w:rsidR="00796E0F">
        <w:rPr>
          <w:rFonts w:ascii="Times New Roman" w:hAnsi="Times New Roman" w:cs="Times New Roman"/>
          <w:b/>
          <w:sz w:val="20"/>
          <w:szCs w:val="20"/>
        </w:rPr>
        <w:t>%</w:t>
      </w:r>
      <w:r w:rsidR="007821BE" w:rsidRPr="007821BE">
        <w:rPr>
          <w:rFonts w:ascii="Times New Roman" w:hAnsi="Times New Roman" w:cs="Times New Roman"/>
          <w:b/>
          <w:sz w:val="20"/>
          <w:szCs w:val="20"/>
        </w:rPr>
        <w:t>)</w:t>
      </w:r>
    </w:p>
    <w:p w:rsidR="0049625A" w:rsidRPr="00D324DD" w:rsidRDefault="0049625A" w:rsidP="00EB50CC">
      <w:pPr>
        <w:pStyle w:val="Bezriadkovania"/>
        <w:jc w:val="both"/>
        <w:rPr>
          <w:rFonts w:ascii="Times New Roman" w:hAnsi="Times New Roman" w:cs="Times New Roman"/>
          <w:sz w:val="18"/>
          <w:szCs w:val="18"/>
        </w:rPr>
      </w:pPr>
    </w:p>
    <w:p w:rsidR="0049625A" w:rsidRDefault="0049625A" w:rsidP="00EB50CC">
      <w:pPr>
        <w:pStyle w:val="Bezriadkovania"/>
        <w:jc w:val="both"/>
        <w:rPr>
          <w:rFonts w:ascii="Times New Roman" w:hAnsi="Times New Roman" w:cs="Times New Roman"/>
          <w:sz w:val="24"/>
          <w:szCs w:val="24"/>
        </w:rPr>
      </w:pPr>
      <w:r>
        <w:rPr>
          <w:noProof/>
          <w:lang w:eastAsia="sk-SK"/>
        </w:rPr>
        <w:drawing>
          <wp:inline distT="0" distB="0" distL="0" distR="0">
            <wp:extent cx="5494712" cy="2277688"/>
            <wp:effectExtent l="0" t="0" r="0" b="8890"/>
            <wp:docPr id="4" name="Obrázok 4" descr="C:\Users\skkarsay\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karsay\AppData\Local\Temp\FineReader11\media\image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4712" cy="2277688"/>
                    </a:xfrm>
                    <a:prstGeom prst="rect">
                      <a:avLst/>
                    </a:prstGeom>
                    <a:noFill/>
                    <a:ln>
                      <a:noFill/>
                    </a:ln>
                  </pic:spPr>
                </pic:pic>
              </a:graphicData>
            </a:graphic>
          </wp:inline>
        </w:drawing>
      </w:r>
    </w:p>
    <w:p w:rsidR="002D468F" w:rsidRDefault="002D468F" w:rsidP="007821BE">
      <w:pPr>
        <w:pStyle w:val="Bezriadkovania"/>
        <w:jc w:val="both"/>
        <w:rPr>
          <w:rFonts w:ascii="Times New Roman" w:hAnsi="Times New Roman" w:cs="Times New Roman"/>
          <w:sz w:val="18"/>
          <w:szCs w:val="18"/>
        </w:rPr>
      </w:pPr>
    </w:p>
    <w:p w:rsidR="002A4861" w:rsidRDefault="002A4861" w:rsidP="007821BE">
      <w:pPr>
        <w:pStyle w:val="Bezriadkovania"/>
        <w:jc w:val="both"/>
        <w:rPr>
          <w:rFonts w:ascii="Times New Roman" w:hAnsi="Times New Roman" w:cs="Times New Roman"/>
          <w:sz w:val="18"/>
          <w:szCs w:val="18"/>
        </w:rPr>
      </w:pPr>
    </w:p>
    <w:p w:rsidR="007821BE" w:rsidRPr="00FE0F76" w:rsidRDefault="007821BE" w:rsidP="007821BE">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Vysvetlivky:</w:t>
      </w:r>
    </w:p>
    <w:p w:rsidR="007821BE" w:rsidRPr="00FE0F76" w:rsidRDefault="007821BE" w:rsidP="007821BE">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 xml:space="preserve">EU LGBT average – priemer za všetkých LGBT v EÚ, </w:t>
      </w:r>
      <w:proofErr w:type="spellStart"/>
      <w:r w:rsidRPr="00FE0F76">
        <w:rPr>
          <w:rFonts w:ascii="Times New Roman" w:hAnsi="Times New Roman" w:cs="Times New Roman"/>
          <w:sz w:val="18"/>
          <w:szCs w:val="18"/>
        </w:rPr>
        <w:t>Lesbian</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w:t>
      </w:r>
      <w:proofErr w:type="spellStart"/>
      <w:r w:rsidRPr="00FE0F76">
        <w:rPr>
          <w:rFonts w:ascii="Times New Roman" w:hAnsi="Times New Roman" w:cs="Times New Roman"/>
          <w:sz w:val="18"/>
          <w:szCs w:val="18"/>
        </w:rPr>
        <w:t>lesb</w:t>
      </w:r>
      <w:r w:rsidR="001839BD">
        <w:rPr>
          <w:rFonts w:ascii="Times New Roman" w:hAnsi="Times New Roman" w:cs="Times New Roman"/>
          <w:sz w:val="18"/>
          <w:szCs w:val="18"/>
        </w:rPr>
        <w:t>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Gay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men</w:t>
      </w:r>
      <w:proofErr w:type="spellEnd"/>
      <w:r w:rsidRPr="00FE0F76">
        <w:rPr>
          <w:rFonts w:ascii="Times New Roman" w:hAnsi="Times New Roman" w:cs="Times New Roman"/>
          <w:sz w:val="18"/>
          <w:szCs w:val="18"/>
        </w:rPr>
        <w:t xml:space="preserve"> </w:t>
      </w:r>
      <w:proofErr w:type="spellStart"/>
      <w:r w:rsidR="001839BD">
        <w:rPr>
          <w:rFonts w:ascii="Times New Roman" w:hAnsi="Times New Roman" w:cs="Times New Roman"/>
          <w:sz w:val="18"/>
          <w:szCs w:val="18"/>
        </w:rPr>
        <w:t>gejovia</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Bisexual</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bisexuálne ženy, Bisexual men – bisexuálni </w:t>
      </w:r>
      <w:r w:rsidR="003C2645">
        <w:rPr>
          <w:rFonts w:ascii="Times New Roman" w:hAnsi="Times New Roman" w:cs="Times New Roman"/>
          <w:sz w:val="18"/>
          <w:szCs w:val="18"/>
        </w:rPr>
        <w:t>muži, Transgender – transrodové osoby</w:t>
      </w:r>
    </w:p>
    <w:p w:rsidR="00EE3408" w:rsidRDefault="00EE3408" w:rsidP="007821BE">
      <w:pPr>
        <w:pStyle w:val="Bezriadkovania"/>
        <w:jc w:val="both"/>
        <w:rPr>
          <w:rFonts w:ascii="Times New Roman" w:hAnsi="Times New Roman" w:cs="Times New Roman"/>
          <w:sz w:val="18"/>
          <w:szCs w:val="18"/>
        </w:rPr>
      </w:pPr>
    </w:p>
    <w:p w:rsidR="007821BE" w:rsidRPr="00FE0F76" w:rsidRDefault="007821BE" w:rsidP="007821BE">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Otázka C</w:t>
      </w:r>
      <w:r w:rsidR="0067701B" w:rsidRPr="00FE0F76">
        <w:rPr>
          <w:rFonts w:ascii="Times New Roman" w:hAnsi="Times New Roman" w:cs="Times New Roman"/>
          <w:sz w:val="18"/>
          <w:szCs w:val="18"/>
        </w:rPr>
        <w:t>4</w:t>
      </w:r>
      <w:r w:rsidR="007E7CE7">
        <w:rPr>
          <w:rFonts w:ascii="Times New Roman" w:hAnsi="Times New Roman" w:cs="Times New Roman"/>
          <w:sz w:val="18"/>
          <w:szCs w:val="18"/>
        </w:rPr>
        <w:t>.</w:t>
      </w:r>
      <w:r w:rsidRPr="00FE0F76">
        <w:rPr>
          <w:rFonts w:ascii="Times New Roman" w:hAnsi="Times New Roman" w:cs="Times New Roman"/>
          <w:sz w:val="18"/>
          <w:szCs w:val="18"/>
        </w:rPr>
        <w:t xml:space="preserve"> </w:t>
      </w:r>
      <w:r w:rsidR="0067701B" w:rsidRPr="00FE0F76">
        <w:rPr>
          <w:rFonts w:ascii="Times New Roman" w:hAnsi="Times New Roman" w:cs="Times New Roman"/>
          <w:sz w:val="18"/>
          <w:szCs w:val="18"/>
        </w:rPr>
        <w:t xml:space="preserve">Počas uplynulých </w:t>
      </w:r>
      <w:r w:rsidRPr="00FE0F76">
        <w:rPr>
          <w:rFonts w:ascii="Times New Roman" w:hAnsi="Times New Roman" w:cs="Times New Roman"/>
          <w:sz w:val="18"/>
          <w:szCs w:val="18"/>
        </w:rPr>
        <w:t>12 mesiaco</w:t>
      </w:r>
      <w:r w:rsidR="0067701B" w:rsidRPr="00FE0F76">
        <w:rPr>
          <w:rFonts w:ascii="Times New Roman" w:hAnsi="Times New Roman" w:cs="Times New Roman"/>
          <w:sz w:val="18"/>
          <w:szCs w:val="18"/>
        </w:rPr>
        <w:t>v</w:t>
      </w:r>
      <w:r w:rsidRPr="00FE0F76">
        <w:rPr>
          <w:rFonts w:ascii="Times New Roman" w:hAnsi="Times New Roman" w:cs="Times New Roman"/>
          <w:sz w:val="18"/>
          <w:szCs w:val="18"/>
        </w:rPr>
        <w:t xml:space="preserve">, vnímali </w:t>
      </w:r>
      <w:r w:rsidR="0067701B" w:rsidRPr="00FE0F76">
        <w:rPr>
          <w:rFonts w:ascii="Times New Roman" w:hAnsi="Times New Roman" w:cs="Times New Roman"/>
          <w:sz w:val="18"/>
          <w:szCs w:val="18"/>
        </w:rPr>
        <w:t xml:space="preserve">ste osobne </w:t>
      </w:r>
      <w:r w:rsidRPr="00FE0F76">
        <w:rPr>
          <w:rFonts w:ascii="Times New Roman" w:hAnsi="Times New Roman" w:cs="Times New Roman"/>
          <w:sz w:val="18"/>
          <w:szCs w:val="18"/>
        </w:rPr>
        <w:t xml:space="preserve">diskrimináciu </w:t>
      </w:r>
      <w:r w:rsidR="0067701B" w:rsidRPr="00FE0F76">
        <w:rPr>
          <w:rFonts w:ascii="Times New Roman" w:hAnsi="Times New Roman" w:cs="Times New Roman"/>
          <w:sz w:val="18"/>
          <w:szCs w:val="18"/>
        </w:rPr>
        <w:t>kvôli tomu, že ste (LGBT) v niek</w:t>
      </w:r>
      <w:r w:rsidR="004918DD">
        <w:rPr>
          <w:rFonts w:ascii="Times New Roman" w:hAnsi="Times New Roman" w:cs="Times New Roman"/>
          <w:sz w:val="18"/>
          <w:szCs w:val="18"/>
        </w:rPr>
        <w:t>torej z nasledujúcich situácií</w:t>
      </w:r>
      <w:r w:rsidR="0067701B" w:rsidRPr="00FE0F76">
        <w:rPr>
          <w:rFonts w:ascii="Times New Roman" w:hAnsi="Times New Roman" w:cs="Times New Roman"/>
          <w:sz w:val="18"/>
          <w:szCs w:val="18"/>
        </w:rPr>
        <w:t xml:space="preserve">? </w:t>
      </w:r>
      <w:r w:rsidRPr="00FE0F76">
        <w:rPr>
          <w:rFonts w:ascii="Times New Roman" w:hAnsi="Times New Roman" w:cs="Times New Roman"/>
          <w:sz w:val="18"/>
          <w:szCs w:val="18"/>
        </w:rPr>
        <w:t xml:space="preserve">Odpoveď: </w:t>
      </w:r>
      <w:r w:rsidR="0067701B" w:rsidRPr="00FE0F76">
        <w:rPr>
          <w:rFonts w:ascii="Times New Roman" w:hAnsi="Times New Roman" w:cs="Times New Roman"/>
          <w:sz w:val="18"/>
          <w:szCs w:val="18"/>
        </w:rPr>
        <w:t>A</w:t>
      </w:r>
      <w:r w:rsidRPr="00FE0F76">
        <w:rPr>
          <w:rFonts w:ascii="Times New Roman" w:hAnsi="Times New Roman" w:cs="Times New Roman"/>
          <w:sz w:val="18"/>
          <w:szCs w:val="18"/>
        </w:rPr>
        <w:t xml:space="preserve">. </w:t>
      </w:r>
      <w:r w:rsidR="0067701B" w:rsidRPr="00FE0F76">
        <w:rPr>
          <w:rFonts w:ascii="Times New Roman" w:hAnsi="Times New Roman" w:cs="Times New Roman"/>
          <w:sz w:val="18"/>
          <w:szCs w:val="18"/>
        </w:rPr>
        <w:t xml:space="preserve">Pri hľadaní práce; B. V práci. </w:t>
      </w:r>
      <w:r w:rsidRPr="00FE0F76">
        <w:rPr>
          <w:rFonts w:ascii="Times New Roman" w:hAnsi="Times New Roman" w:cs="Times New Roman"/>
          <w:sz w:val="18"/>
          <w:szCs w:val="18"/>
        </w:rPr>
        <w:t xml:space="preserve">Podklad: </w:t>
      </w:r>
      <w:r w:rsidR="0067701B" w:rsidRPr="00FE0F76">
        <w:rPr>
          <w:rFonts w:ascii="Times New Roman" w:hAnsi="Times New Roman" w:cs="Times New Roman"/>
          <w:sz w:val="18"/>
          <w:szCs w:val="18"/>
        </w:rPr>
        <w:t xml:space="preserve">Respondenti </w:t>
      </w:r>
      <w:r w:rsidR="00EE3408">
        <w:rPr>
          <w:rFonts w:ascii="Times New Roman" w:hAnsi="Times New Roman" w:cs="Times New Roman"/>
          <w:sz w:val="18"/>
          <w:szCs w:val="18"/>
        </w:rPr>
        <w:t xml:space="preserve">EÚ </w:t>
      </w:r>
      <w:r w:rsidR="0067701B" w:rsidRPr="00FE0F76">
        <w:rPr>
          <w:rFonts w:ascii="Times New Roman" w:hAnsi="Times New Roman" w:cs="Times New Roman"/>
          <w:sz w:val="18"/>
          <w:szCs w:val="18"/>
        </w:rPr>
        <w:t xml:space="preserve">LGBT prieskumu, ktorí hľadali prácu alebo ktorí pracovali / boli zamestnaní v uplynulých 12 mesiacoch. </w:t>
      </w:r>
    </w:p>
    <w:p w:rsidR="007821BE" w:rsidRDefault="007E7CE7" w:rsidP="007821BE">
      <w:pPr>
        <w:pStyle w:val="Bezriadkovania"/>
        <w:jc w:val="both"/>
        <w:rPr>
          <w:rFonts w:ascii="Times New Roman" w:hAnsi="Times New Roman" w:cs="Times New Roman"/>
          <w:sz w:val="18"/>
          <w:szCs w:val="18"/>
        </w:rPr>
      </w:pPr>
      <w:r>
        <w:rPr>
          <w:rFonts w:ascii="Times New Roman" w:hAnsi="Times New Roman" w:cs="Times New Roman"/>
          <w:sz w:val="18"/>
          <w:szCs w:val="18"/>
        </w:rPr>
        <w:t>Zdroj: FRA, EÚ</w:t>
      </w:r>
      <w:r w:rsidR="007821BE" w:rsidRPr="00FE0F76">
        <w:rPr>
          <w:rFonts w:ascii="Times New Roman" w:hAnsi="Times New Roman" w:cs="Times New Roman"/>
          <w:sz w:val="18"/>
          <w:szCs w:val="18"/>
        </w:rPr>
        <w:t xml:space="preserve"> </w:t>
      </w:r>
      <w:r w:rsidR="0067701B" w:rsidRPr="00FE0F76">
        <w:rPr>
          <w:rFonts w:ascii="Times New Roman" w:hAnsi="Times New Roman" w:cs="Times New Roman"/>
          <w:sz w:val="18"/>
          <w:szCs w:val="18"/>
        </w:rPr>
        <w:t>L</w:t>
      </w:r>
      <w:r w:rsidR="007821BE" w:rsidRPr="00FE0F76">
        <w:rPr>
          <w:rFonts w:ascii="Times New Roman" w:hAnsi="Times New Roman" w:cs="Times New Roman"/>
          <w:sz w:val="18"/>
          <w:szCs w:val="18"/>
        </w:rPr>
        <w:t>GBT prieskum</w:t>
      </w:r>
      <w:r>
        <w:rPr>
          <w:rFonts w:ascii="Times New Roman" w:hAnsi="Times New Roman" w:cs="Times New Roman"/>
          <w:sz w:val="18"/>
          <w:szCs w:val="18"/>
        </w:rPr>
        <w:t>,</w:t>
      </w:r>
      <w:r w:rsidR="007821BE" w:rsidRPr="00FE0F76">
        <w:rPr>
          <w:rFonts w:ascii="Times New Roman" w:hAnsi="Times New Roman" w:cs="Times New Roman"/>
          <w:sz w:val="18"/>
          <w:szCs w:val="18"/>
        </w:rPr>
        <w:t xml:space="preserve"> 2012</w:t>
      </w:r>
    </w:p>
    <w:p w:rsidR="002A4861" w:rsidRDefault="002A4861" w:rsidP="007821BE">
      <w:pPr>
        <w:pStyle w:val="Bezriadkovania"/>
        <w:jc w:val="both"/>
        <w:rPr>
          <w:rFonts w:ascii="Times New Roman" w:hAnsi="Times New Roman" w:cs="Times New Roman"/>
          <w:sz w:val="18"/>
          <w:szCs w:val="18"/>
        </w:rPr>
      </w:pPr>
    </w:p>
    <w:p w:rsidR="002A4861" w:rsidRDefault="002A4861" w:rsidP="007821BE">
      <w:pPr>
        <w:pStyle w:val="Bezriadkovania"/>
        <w:jc w:val="both"/>
        <w:rPr>
          <w:rFonts w:ascii="Times New Roman" w:hAnsi="Times New Roman" w:cs="Times New Roman"/>
          <w:sz w:val="18"/>
          <w:szCs w:val="18"/>
        </w:rPr>
      </w:pPr>
      <w:r>
        <w:rPr>
          <w:rFonts w:ascii="Times New Roman" w:hAnsi="Times New Roman" w:cs="Times New Roman"/>
          <w:sz w:val="18"/>
          <w:szCs w:val="18"/>
        </w:rPr>
        <w:lastRenderedPageBreak/>
        <w:t>16</w:t>
      </w:r>
    </w:p>
    <w:p w:rsidR="002A4861"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t>Čo preukazujú výsledky?</w:t>
      </w:r>
    </w:p>
    <w:p w:rsidR="002A4861" w:rsidRDefault="002A4861" w:rsidP="002A4861">
      <w:pPr>
        <w:pStyle w:val="Bezriadkovania"/>
        <w:jc w:val="right"/>
        <w:rPr>
          <w:rFonts w:ascii="Times New Roman" w:hAnsi="Times New Roman" w:cs="Times New Roman"/>
          <w:sz w:val="18"/>
          <w:szCs w:val="18"/>
        </w:rPr>
      </w:pPr>
    </w:p>
    <w:p w:rsidR="002A4861" w:rsidRPr="00FE0F76" w:rsidRDefault="002A4861" w:rsidP="007821BE">
      <w:pPr>
        <w:pStyle w:val="Bezriadkovania"/>
        <w:jc w:val="both"/>
        <w:rPr>
          <w:rFonts w:ascii="Times New Roman" w:hAnsi="Times New Roman" w:cs="Times New Roman"/>
          <w:sz w:val="18"/>
          <w:szCs w:val="18"/>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67701B" w:rsidTr="001F18A8">
        <w:tc>
          <w:tcPr>
            <w:tcW w:w="4605" w:type="dxa"/>
          </w:tcPr>
          <w:p w:rsidR="0067701B" w:rsidRPr="0067701B" w:rsidRDefault="0067701B" w:rsidP="00EB50CC">
            <w:pPr>
              <w:pStyle w:val="Bezriadkovania"/>
              <w:jc w:val="both"/>
              <w:rPr>
                <w:rFonts w:ascii="Times New Roman" w:hAnsi="Times New Roman" w:cs="Times New Roman"/>
                <w:i/>
              </w:rPr>
            </w:pPr>
            <w:r w:rsidRPr="0067701B">
              <w:rPr>
                <w:rFonts w:ascii="Times New Roman" w:hAnsi="Times New Roman" w:cs="Times New Roman"/>
                <w:i/>
              </w:rPr>
              <w:t>„Mám</w:t>
            </w:r>
            <w:r>
              <w:rPr>
                <w:rFonts w:ascii="Times New Roman" w:hAnsi="Times New Roman" w:cs="Times New Roman"/>
                <w:i/>
              </w:rPr>
              <w:t xml:space="preserve"> skúsenosť </w:t>
            </w:r>
            <w:r w:rsidR="00D35567">
              <w:rPr>
                <w:rFonts w:ascii="Times New Roman" w:hAnsi="Times New Roman" w:cs="Times New Roman"/>
                <w:i/>
              </w:rPr>
              <w:t>z práce</w:t>
            </w:r>
            <w:r>
              <w:rPr>
                <w:rFonts w:ascii="Times New Roman" w:hAnsi="Times New Roman" w:cs="Times New Roman"/>
                <w:i/>
              </w:rPr>
              <w:t xml:space="preserve"> </w:t>
            </w:r>
            <w:r w:rsidR="00D35567">
              <w:rPr>
                <w:rFonts w:ascii="Times New Roman" w:hAnsi="Times New Roman" w:cs="Times New Roman"/>
                <w:i/>
              </w:rPr>
              <w:t xml:space="preserve">pokiaľ ide o </w:t>
            </w:r>
            <w:r>
              <w:rPr>
                <w:rFonts w:ascii="Times New Roman" w:hAnsi="Times New Roman" w:cs="Times New Roman"/>
                <w:i/>
              </w:rPr>
              <w:t>diskrimináci</w:t>
            </w:r>
            <w:r w:rsidR="00D35567">
              <w:rPr>
                <w:rFonts w:ascii="Times New Roman" w:hAnsi="Times New Roman" w:cs="Times New Roman"/>
                <w:i/>
              </w:rPr>
              <w:t>u</w:t>
            </w:r>
            <w:r>
              <w:rPr>
                <w:rFonts w:ascii="Times New Roman" w:hAnsi="Times New Roman" w:cs="Times New Roman"/>
                <w:i/>
              </w:rPr>
              <w:t xml:space="preserve">: kolega mi povedal, že ma rešpektuje, ale myslel si, že som nenormálna... stručne, moja sexuálna orientácia bola </w:t>
            </w:r>
            <w:r w:rsidR="00D35567">
              <w:rPr>
                <w:rFonts w:ascii="Times New Roman" w:hAnsi="Times New Roman" w:cs="Times New Roman"/>
                <w:i/>
              </w:rPr>
              <w:t xml:space="preserve">podľa jeho názoru </w:t>
            </w:r>
            <w:r>
              <w:rPr>
                <w:rFonts w:ascii="Times New Roman" w:hAnsi="Times New Roman" w:cs="Times New Roman"/>
                <w:i/>
              </w:rPr>
              <w:t xml:space="preserve">proti prírode.“ </w:t>
            </w:r>
          </w:p>
          <w:p w:rsidR="0067701B" w:rsidRDefault="0067701B" w:rsidP="00EB50CC">
            <w:pPr>
              <w:pStyle w:val="Bezriadkovania"/>
              <w:jc w:val="both"/>
              <w:rPr>
                <w:rFonts w:ascii="Times New Roman" w:hAnsi="Times New Roman" w:cs="Times New Roman"/>
                <w:sz w:val="20"/>
                <w:szCs w:val="20"/>
              </w:rPr>
            </w:pPr>
            <w:r w:rsidRPr="0067701B">
              <w:rPr>
                <w:rFonts w:ascii="Times New Roman" w:hAnsi="Times New Roman" w:cs="Times New Roman"/>
                <w:sz w:val="20"/>
                <w:szCs w:val="20"/>
              </w:rPr>
              <w:t xml:space="preserve">(Taliansko, </w:t>
            </w:r>
            <w:proofErr w:type="spellStart"/>
            <w:r w:rsidRPr="0067701B">
              <w:rPr>
                <w:rFonts w:ascii="Times New Roman" w:hAnsi="Times New Roman" w:cs="Times New Roman"/>
                <w:sz w:val="20"/>
                <w:szCs w:val="20"/>
              </w:rPr>
              <w:t>lesb</w:t>
            </w:r>
            <w:r w:rsidR="001839BD">
              <w:rPr>
                <w:rFonts w:ascii="Times New Roman" w:hAnsi="Times New Roman" w:cs="Times New Roman"/>
                <w:sz w:val="20"/>
                <w:szCs w:val="20"/>
              </w:rPr>
              <w:t>a</w:t>
            </w:r>
            <w:proofErr w:type="spellEnd"/>
            <w:r w:rsidRPr="0067701B">
              <w:rPr>
                <w:rFonts w:ascii="Times New Roman" w:hAnsi="Times New Roman" w:cs="Times New Roman"/>
                <w:sz w:val="20"/>
                <w:szCs w:val="20"/>
              </w:rPr>
              <w:t>, 28)</w:t>
            </w:r>
          </w:p>
          <w:p w:rsidR="0067701B" w:rsidRDefault="00D35567" w:rsidP="00EB50CC">
            <w:pPr>
              <w:pStyle w:val="Bezriadkovania"/>
              <w:jc w:val="both"/>
              <w:rPr>
                <w:rFonts w:ascii="Times New Roman" w:hAnsi="Times New Roman" w:cs="Times New Roman"/>
                <w:sz w:val="20"/>
                <w:szCs w:val="20"/>
              </w:rPr>
            </w:pPr>
            <w:r>
              <w:rPr>
                <w:rFonts w:ascii="Times New Roman" w:hAnsi="Times New Roman" w:cs="Times New Roman"/>
                <w:sz w:val="20"/>
                <w:szCs w:val="20"/>
              </w:rPr>
              <w:t xml:space="preserve"> </w:t>
            </w:r>
          </w:p>
          <w:p w:rsidR="00D35567" w:rsidRDefault="00D35567" w:rsidP="00EB50CC">
            <w:pPr>
              <w:pStyle w:val="Bezriadkovania"/>
              <w:jc w:val="both"/>
              <w:rPr>
                <w:rFonts w:ascii="Times New Roman" w:hAnsi="Times New Roman" w:cs="Times New Roman"/>
              </w:rPr>
            </w:pPr>
            <w:r>
              <w:rPr>
                <w:rFonts w:ascii="Times New Roman" w:hAnsi="Times New Roman" w:cs="Times New Roman"/>
              </w:rPr>
              <w:t>Z tých respondentov, ktorí mali platenú prácu kedykoľvek počas posledných piatich rokov, dve tretiny – vrátane väčšiny v každej krajine – počulo alebo videlo negatívne komentáre alebo správanie sa voči kolegom vnímaným ako LGBT (67 %), alebo mali skúsenosť so všeobecne negatívnym postojom voči LGBT osobám (66 %) počas svojho zamestnania v posledných piatich rokoch.</w:t>
            </w:r>
          </w:p>
          <w:p w:rsidR="00D35567" w:rsidRDefault="00D35567" w:rsidP="00EB50CC">
            <w:pPr>
              <w:pStyle w:val="Bezriadkovania"/>
              <w:jc w:val="both"/>
              <w:rPr>
                <w:rFonts w:ascii="Times New Roman" w:hAnsi="Times New Roman" w:cs="Times New Roman"/>
              </w:rPr>
            </w:pPr>
          </w:p>
          <w:p w:rsidR="0067701B" w:rsidRDefault="00D35567" w:rsidP="00FE0F76">
            <w:pPr>
              <w:pStyle w:val="Bezriadkovania"/>
              <w:jc w:val="both"/>
              <w:rPr>
                <w:rFonts w:ascii="Times New Roman" w:hAnsi="Times New Roman" w:cs="Times New Roman"/>
                <w:i/>
              </w:rPr>
            </w:pPr>
            <w:r>
              <w:rPr>
                <w:rFonts w:ascii="Times New Roman" w:hAnsi="Times New Roman" w:cs="Times New Roman"/>
                <w:i/>
              </w:rPr>
              <w:t xml:space="preserve">„Moje správanie v práci zahŕňa množstvo vlastnej cenzúry a spoľahlivo stráženého </w:t>
            </w:r>
            <w:r w:rsidR="00FC39C9">
              <w:rPr>
                <w:rFonts w:ascii="Times New Roman" w:hAnsi="Times New Roman" w:cs="Times New Roman"/>
                <w:i/>
              </w:rPr>
              <w:t>chovania</w:t>
            </w:r>
            <w:r>
              <w:rPr>
                <w:rFonts w:ascii="Times New Roman" w:hAnsi="Times New Roman" w:cs="Times New Roman"/>
                <w:i/>
              </w:rPr>
              <w:t>.“</w:t>
            </w:r>
          </w:p>
          <w:p w:rsidR="004918DD" w:rsidRPr="004918DD" w:rsidRDefault="004918DD" w:rsidP="00FE0F76">
            <w:pPr>
              <w:pStyle w:val="Bezriadkovania"/>
              <w:jc w:val="both"/>
              <w:rPr>
                <w:rFonts w:ascii="Times New Roman" w:hAnsi="Times New Roman" w:cs="Times New Roman"/>
                <w:i/>
                <w:sz w:val="18"/>
                <w:szCs w:val="18"/>
              </w:rPr>
            </w:pPr>
            <w:r>
              <w:rPr>
                <w:rFonts w:ascii="Times New Roman" w:hAnsi="Times New Roman" w:cs="Times New Roman"/>
                <w:i/>
                <w:sz w:val="18"/>
                <w:szCs w:val="18"/>
              </w:rPr>
              <w:t xml:space="preserve">(Nemecko, </w:t>
            </w:r>
            <w:proofErr w:type="spellStart"/>
            <w:r w:rsidR="001839BD">
              <w:rPr>
                <w:rFonts w:ascii="Times New Roman" w:hAnsi="Times New Roman" w:cs="Times New Roman"/>
                <w:i/>
                <w:sz w:val="18"/>
                <w:szCs w:val="18"/>
              </w:rPr>
              <w:t>gej</w:t>
            </w:r>
            <w:proofErr w:type="spellEnd"/>
            <w:r>
              <w:rPr>
                <w:rFonts w:ascii="Times New Roman" w:hAnsi="Times New Roman" w:cs="Times New Roman"/>
                <w:i/>
                <w:sz w:val="18"/>
                <w:szCs w:val="18"/>
              </w:rPr>
              <w:t>, 31)</w:t>
            </w:r>
          </w:p>
          <w:p w:rsidR="004918DD" w:rsidRDefault="004918DD" w:rsidP="00FE0F76">
            <w:pPr>
              <w:pStyle w:val="Bezriadkovania"/>
              <w:jc w:val="both"/>
              <w:rPr>
                <w:rFonts w:ascii="Times New Roman" w:hAnsi="Times New Roman" w:cs="Times New Roman"/>
                <w:i/>
              </w:rPr>
            </w:pPr>
          </w:p>
          <w:p w:rsidR="00F0235F" w:rsidRPr="00FE0F76" w:rsidRDefault="00F0235F" w:rsidP="004918DD">
            <w:pPr>
              <w:pStyle w:val="Bezriadkovania"/>
              <w:jc w:val="both"/>
              <w:rPr>
                <w:rFonts w:ascii="Times New Roman" w:hAnsi="Times New Roman" w:cs="Times New Roman"/>
                <w:i/>
              </w:rPr>
            </w:pPr>
            <w:r>
              <w:rPr>
                <w:rFonts w:ascii="Times New Roman" w:hAnsi="Times New Roman" w:cs="Times New Roman"/>
              </w:rPr>
              <w:t xml:space="preserve">Medzi respondentmi, ktorí mali platenú prácu </w:t>
            </w:r>
            <w:r w:rsidR="003615FB">
              <w:rPr>
                <w:rFonts w:ascii="Times New Roman" w:hAnsi="Times New Roman" w:cs="Times New Roman"/>
              </w:rPr>
              <w:t>kedykoľvek počas piatich rokov predchádzajúcich prieskumu, najmenej s</w:t>
            </w:r>
            <w:r w:rsidR="004918DD">
              <w:rPr>
                <w:rFonts w:ascii="Times New Roman" w:hAnsi="Times New Roman" w:cs="Times New Roman"/>
              </w:rPr>
              <w:t>iedmi</w:t>
            </w:r>
            <w:r w:rsidR="003615FB">
              <w:rPr>
                <w:rFonts w:ascii="Times New Roman" w:hAnsi="Times New Roman" w:cs="Times New Roman"/>
              </w:rPr>
              <w:t xml:space="preserve"> z desiatich trans</w:t>
            </w:r>
            <w:r w:rsidR="003C2645">
              <w:rPr>
                <w:rFonts w:ascii="Times New Roman" w:hAnsi="Times New Roman" w:cs="Times New Roman"/>
              </w:rPr>
              <w:t>rodových</w:t>
            </w:r>
            <w:r w:rsidR="003615FB">
              <w:rPr>
                <w:rFonts w:ascii="Times New Roman" w:hAnsi="Times New Roman" w:cs="Times New Roman"/>
              </w:rPr>
              <w:t xml:space="preserve"> a bisexuálnych respondentov </w:t>
            </w:r>
            <w:r w:rsidR="00FC39C9">
              <w:rPr>
                <w:rFonts w:ascii="Times New Roman" w:hAnsi="Times New Roman" w:cs="Times New Roman"/>
              </w:rPr>
              <w:t xml:space="preserve"> </w:t>
            </w:r>
            <w:r w:rsidR="003615FB">
              <w:rPr>
                <w:rFonts w:ascii="Times New Roman" w:hAnsi="Times New Roman" w:cs="Times New Roman"/>
              </w:rPr>
              <w:t>nikdy alebo zriedkavo boli v práci</w:t>
            </w:r>
          </w:p>
        </w:tc>
        <w:tc>
          <w:tcPr>
            <w:tcW w:w="4605" w:type="dxa"/>
          </w:tcPr>
          <w:p w:rsidR="001F18A8" w:rsidRDefault="001F18A8" w:rsidP="00EB50CC">
            <w:pPr>
              <w:pStyle w:val="Bezriadkovania"/>
              <w:jc w:val="both"/>
              <w:rPr>
                <w:rFonts w:ascii="Times New Roman" w:hAnsi="Times New Roman" w:cs="Times New Roman"/>
              </w:rPr>
            </w:pPr>
            <w:r>
              <w:rPr>
                <w:rFonts w:ascii="Times New Roman" w:hAnsi="Times New Roman" w:cs="Times New Roman"/>
              </w:rPr>
              <w:t>otv</w:t>
            </w:r>
            <w:r w:rsidR="00FC39C9">
              <w:rPr>
                <w:rFonts w:ascii="Times New Roman" w:hAnsi="Times New Roman" w:cs="Times New Roman"/>
              </w:rPr>
              <w:t xml:space="preserve">orení ohľadom </w:t>
            </w:r>
            <w:r w:rsidR="005014CD">
              <w:rPr>
                <w:rFonts w:ascii="Times New Roman" w:hAnsi="Times New Roman" w:cs="Times New Roman"/>
              </w:rPr>
              <w:t>na</w:t>
            </w:r>
            <w:r w:rsidR="00FC39C9">
              <w:rPr>
                <w:rFonts w:ascii="Times New Roman" w:hAnsi="Times New Roman" w:cs="Times New Roman"/>
              </w:rPr>
              <w:t xml:space="preserve">to, že sú LGBT </w:t>
            </w:r>
            <w:r w:rsidR="004918DD">
              <w:rPr>
                <w:rFonts w:ascii="Times New Roman" w:hAnsi="Times New Roman" w:cs="Times New Roman"/>
              </w:rPr>
              <w:t xml:space="preserve">päť </w:t>
            </w:r>
            <w:r>
              <w:rPr>
                <w:rFonts w:ascii="Times New Roman" w:hAnsi="Times New Roman" w:cs="Times New Roman"/>
              </w:rPr>
              <w:t>roko</w:t>
            </w:r>
            <w:r w:rsidR="004918DD">
              <w:rPr>
                <w:rFonts w:ascii="Times New Roman" w:hAnsi="Times New Roman" w:cs="Times New Roman"/>
              </w:rPr>
              <w:t>v</w:t>
            </w:r>
            <w:r>
              <w:rPr>
                <w:rFonts w:ascii="Times New Roman" w:hAnsi="Times New Roman" w:cs="Times New Roman"/>
              </w:rPr>
              <w:t xml:space="preserve"> pred prieskumom. </w:t>
            </w:r>
          </w:p>
          <w:p w:rsidR="001F18A8" w:rsidRDefault="001F18A8" w:rsidP="00EB50CC">
            <w:pPr>
              <w:pStyle w:val="Bezriadkovania"/>
              <w:jc w:val="both"/>
              <w:rPr>
                <w:rFonts w:ascii="Times New Roman" w:hAnsi="Times New Roman" w:cs="Times New Roman"/>
              </w:rPr>
            </w:pPr>
          </w:p>
          <w:p w:rsidR="00FC39C9" w:rsidRPr="00FC39C9" w:rsidRDefault="001C481C" w:rsidP="00FC39C9">
            <w:pPr>
              <w:pStyle w:val="Bezriadkovania"/>
              <w:numPr>
                <w:ilvl w:val="1"/>
                <w:numId w:val="8"/>
              </w:numPr>
              <w:rPr>
                <w:rFonts w:ascii="Times New Roman" w:hAnsi="Times New Roman" w:cs="Times New Roman"/>
                <w:b/>
                <w:sz w:val="28"/>
                <w:szCs w:val="28"/>
              </w:rPr>
            </w:pPr>
            <w:r>
              <w:rPr>
                <w:rFonts w:ascii="Times New Roman" w:hAnsi="Times New Roman" w:cs="Times New Roman"/>
                <w:b/>
                <w:sz w:val="28"/>
                <w:szCs w:val="28"/>
              </w:rPr>
              <w:t xml:space="preserve">Diskriminácia v oblastiach života mimo zamestnania kvôli LGBT </w:t>
            </w:r>
            <w:r w:rsidR="00FC39C9">
              <w:rPr>
                <w:rFonts w:ascii="Times New Roman" w:hAnsi="Times New Roman" w:cs="Times New Roman"/>
                <w:b/>
                <w:sz w:val="28"/>
                <w:szCs w:val="28"/>
              </w:rPr>
              <w:t>identite</w:t>
            </w:r>
          </w:p>
          <w:p w:rsidR="001C481C" w:rsidRPr="008A4346" w:rsidRDefault="001C481C" w:rsidP="00EB50CC">
            <w:pPr>
              <w:pStyle w:val="Bezriadkovania"/>
              <w:jc w:val="both"/>
              <w:rPr>
                <w:rFonts w:ascii="Times New Roman" w:hAnsi="Times New Roman" w:cs="Times New Roman"/>
                <w:sz w:val="20"/>
                <w:szCs w:val="20"/>
              </w:rPr>
            </w:pPr>
          </w:p>
          <w:p w:rsidR="008A4346" w:rsidRPr="008A4346" w:rsidRDefault="008A4346" w:rsidP="008A4346">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rsidR="003615FB" w:rsidRPr="001C481C" w:rsidRDefault="008A4346" w:rsidP="003615FB">
            <w:pPr>
              <w:pStyle w:val="Bezriadkovania"/>
              <w:jc w:val="both"/>
              <w:rPr>
                <w:rFonts w:ascii="Times New Roman" w:hAnsi="Times New Roman" w:cs="Times New Roman"/>
              </w:rPr>
            </w:pPr>
            <w:r>
              <w:rPr>
                <w:rFonts w:ascii="Times New Roman" w:hAnsi="Times New Roman" w:cs="Times New Roman"/>
              </w:rPr>
              <w:t>Ochrana EÚ pre</w:t>
            </w:r>
            <w:r w:rsidR="001C481C">
              <w:rPr>
                <w:rFonts w:ascii="Times New Roman" w:hAnsi="Times New Roman" w:cs="Times New Roman"/>
              </w:rPr>
              <w:t xml:space="preserve"> LGBT osoby proti diskriminácii mimo zamestnaneckého sektora – napríklad pri vzdelávaní, prístupe k zdravotnej starostlivosti, bývaní a iných službách dostupných verejnosti – je v súčasnosti obmedzená, nakoľko </w:t>
            </w:r>
            <w:r>
              <w:rPr>
                <w:rFonts w:ascii="Times New Roman" w:hAnsi="Times New Roman" w:cs="Times New Roman"/>
              </w:rPr>
              <w:t xml:space="preserve">nepokrýva </w:t>
            </w:r>
            <w:r w:rsidR="001C481C">
              <w:rPr>
                <w:rFonts w:ascii="Times New Roman" w:hAnsi="Times New Roman" w:cs="Times New Roman"/>
              </w:rPr>
              <w:t xml:space="preserve">príčinu sexuálnej orientácie alebo </w:t>
            </w:r>
            <w:r w:rsidR="005014CD">
              <w:rPr>
                <w:rFonts w:ascii="Times New Roman" w:hAnsi="Times New Roman" w:cs="Times New Roman"/>
              </w:rPr>
              <w:t>rodovej</w:t>
            </w:r>
            <w:r w:rsidR="001C481C">
              <w:rPr>
                <w:rFonts w:ascii="Times New Roman" w:hAnsi="Times New Roman" w:cs="Times New Roman"/>
              </w:rPr>
              <w:t xml:space="preserve"> identity.</w:t>
            </w:r>
            <w:r w:rsidR="001B2C78">
              <w:rPr>
                <w:rFonts w:ascii="Times New Roman" w:hAnsi="Times New Roman" w:cs="Times New Roman"/>
              </w:rPr>
              <w:t xml:space="preserve"> </w:t>
            </w:r>
            <w:r w:rsidR="00F0235F">
              <w:rPr>
                <w:rFonts w:ascii="Times New Roman" w:hAnsi="Times New Roman" w:cs="Times New Roman"/>
              </w:rPr>
              <w:t xml:space="preserve">Medzi tými respondentmi, ktorí hľadali dom alebo byt a/alebo </w:t>
            </w:r>
            <w:r w:rsidR="003615FB">
              <w:rPr>
                <w:rFonts w:ascii="Times New Roman" w:hAnsi="Times New Roman" w:cs="Times New Roman"/>
              </w:rPr>
              <w:t>potrebovali zdravotnú starostlivosť a/alebo navštevovali školu alebo univerzitu sami alebo boli rodičom dieťaťa v škole alebo na univerzite a/alebo navštívili kaviareň, reštauráciu, bar alebo nočný klub a/alebo obchod a/alebo navštívili banku alebo poisťovňu a/alebo športovali v športovom klube alebo fitnescentre v posledných 12 mesiacoch, tretina  (32 %)  osobne  vnímala  diskrimináciu</w:t>
            </w:r>
          </w:p>
        </w:tc>
      </w:tr>
    </w:tbl>
    <w:p w:rsidR="00F91225" w:rsidRPr="008A4346" w:rsidRDefault="00F91225" w:rsidP="00EB50CC">
      <w:pPr>
        <w:pStyle w:val="Bezriadkovania"/>
        <w:jc w:val="both"/>
        <w:rPr>
          <w:rFonts w:ascii="Times New Roman" w:hAnsi="Times New Roman" w:cs="Times New Roman"/>
          <w:sz w:val="20"/>
          <w:szCs w:val="20"/>
        </w:rPr>
      </w:pPr>
    </w:p>
    <w:p w:rsidR="00796E0F" w:rsidRPr="007821BE" w:rsidRDefault="00796E0F" w:rsidP="00796E0F">
      <w:pPr>
        <w:pStyle w:val="Bezriadkovania"/>
        <w:ind w:left="1410" w:hanging="1410"/>
        <w:jc w:val="both"/>
        <w:rPr>
          <w:rFonts w:ascii="Times New Roman" w:hAnsi="Times New Roman" w:cs="Times New Roman"/>
          <w:b/>
          <w:sz w:val="20"/>
          <w:szCs w:val="20"/>
        </w:rPr>
      </w:pPr>
      <w:r w:rsidRPr="007821BE">
        <w:rPr>
          <w:rFonts w:ascii="Times New Roman" w:hAnsi="Times New Roman" w:cs="Times New Roman"/>
          <w:b/>
          <w:sz w:val="20"/>
          <w:szCs w:val="20"/>
        </w:rPr>
        <w:t xml:space="preserve">Diagram </w:t>
      </w:r>
      <w:r>
        <w:rPr>
          <w:rFonts w:ascii="Times New Roman" w:hAnsi="Times New Roman" w:cs="Times New Roman"/>
          <w:b/>
          <w:sz w:val="20"/>
          <w:szCs w:val="20"/>
        </w:rPr>
        <w:t>3</w:t>
      </w:r>
      <w:r w:rsidRPr="007821BE">
        <w:rPr>
          <w:rFonts w:ascii="Times New Roman" w:hAnsi="Times New Roman" w:cs="Times New Roman"/>
          <w:b/>
          <w:sz w:val="20"/>
          <w:szCs w:val="20"/>
        </w:rPr>
        <w:t xml:space="preserve">: </w:t>
      </w:r>
      <w:r>
        <w:rPr>
          <w:rFonts w:ascii="Times New Roman" w:hAnsi="Times New Roman" w:cs="Times New Roman"/>
          <w:b/>
          <w:sz w:val="20"/>
          <w:szCs w:val="20"/>
        </w:rPr>
        <w:tab/>
      </w:r>
      <w:r w:rsidRPr="007821BE">
        <w:rPr>
          <w:rFonts w:ascii="Times New Roman" w:hAnsi="Times New Roman" w:cs="Times New Roman"/>
          <w:b/>
          <w:sz w:val="20"/>
          <w:szCs w:val="20"/>
        </w:rPr>
        <w:t xml:space="preserve">Respondenti, ktorí vnímali diskrimináciu v posledných 12 mesiacoch </w:t>
      </w:r>
      <w:r>
        <w:rPr>
          <w:rFonts w:ascii="Times New Roman" w:hAnsi="Times New Roman" w:cs="Times New Roman"/>
          <w:b/>
          <w:sz w:val="20"/>
          <w:szCs w:val="20"/>
        </w:rPr>
        <w:t>v oblastiach iných než zamestnanie</w:t>
      </w:r>
      <w:r w:rsidRPr="007821BE">
        <w:rPr>
          <w:rFonts w:ascii="Times New Roman" w:hAnsi="Times New Roman" w:cs="Times New Roman"/>
          <w:b/>
          <w:sz w:val="20"/>
          <w:szCs w:val="20"/>
        </w:rPr>
        <w:t xml:space="preserve"> kvôli tomu, že sú LGBT, podľa krajiny a LGBT podskupín (v </w:t>
      </w:r>
      <w:r>
        <w:rPr>
          <w:rFonts w:ascii="Times New Roman" w:hAnsi="Times New Roman" w:cs="Times New Roman"/>
          <w:b/>
          <w:sz w:val="20"/>
          <w:szCs w:val="20"/>
        </w:rPr>
        <w:t>%)</w:t>
      </w:r>
    </w:p>
    <w:p w:rsidR="0049625A" w:rsidRDefault="001F18A8" w:rsidP="00EB50CC">
      <w:pPr>
        <w:pStyle w:val="Bezriadkovania"/>
        <w:jc w:val="both"/>
        <w:rPr>
          <w:rFonts w:ascii="Times New Roman" w:hAnsi="Times New Roman" w:cs="Times New Roman"/>
          <w:sz w:val="24"/>
          <w:szCs w:val="24"/>
        </w:rPr>
      </w:pPr>
      <w:r>
        <w:rPr>
          <w:noProof/>
          <w:lang w:eastAsia="sk-SK"/>
        </w:rPr>
        <w:drawing>
          <wp:inline distT="0" distB="0" distL="0" distR="0">
            <wp:extent cx="5536276" cy="2660073"/>
            <wp:effectExtent l="0" t="0" r="7620" b="6985"/>
            <wp:docPr id="5" name="Obrázok 5" descr="C:\Users\skkarsay\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karsay\AppData\Local\Temp\FineReader11\media\image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4025" cy="2658991"/>
                    </a:xfrm>
                    <a:prstGeom prst="rect">
                      <a:avLst/>
                    </a:prstGeom>
                    <a:noFill/>
                    <a:ln>
                      <a:noFill/>
                    </a:ln>
                  </pic:spPr>
                </pic:pic>
              </a:graphicData>
            </a:graphic>
          </wp:inline>
        </w:drawing>
      </w:r>
    </w:p>
    <w:p w:rsidR="00FE0F76" w:rsidRDefault="00FE0F76" w:rsidP="001F18A8">
      <w:pPr>
        <w:pStyle w:val="Bezriadkovania"/>
        <w:jc w:val="both"/>
        <w:rPr>
          <w:rFonts w:ascii="Times New Roman" w:hAnsi="Times New Roman" w:cs="Times New Roman"/>
          <w:sz w:val="18"/>
          <w:szCs w:val="18"/>
        </w:rPr>
      </w:pPr>
    </w:p>
    <w:p w:rsidR="001F18A8" w:rsidRPr="00FE0F76" w:rsidRDefault="001F18A8" w:rsidP="001F18A8">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Vysvetlivky:</w:t>
      </w:r>
    </w:p>
    <w:p w:rsidR="001F18A8" w:rsidRPr="00FE0F76" w:rsidRDefault="001F18A8" w:rsidP="001F18A8">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 xml:space="preserve">EU LGBT average – priemer za všetkých LGBT v EÚ, </w:t>
      </w:r>
      <w:proofErr w:type="spellStart"/>
      <w:r w:rsidRPr="00FE0F76">
        <w:rPr>
          <w:rFonts w:ascii="Times New Roman" w:hAnsi="Times New Roman" w:cs="Times New Roman"/>
          <w:sz w:val="18"/>
          <w:szCs w:val="18"/>
        </w:rPr>
        <w:t>Lesbian</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w:t>
      </w:r>
      <w:proofErr w:type="spellStart"/>
      <w:r w:rsidRPr="00FE0F76">
        <w:rPr>
          <w:rFonts w:ascii="Times New Roman" w:hAnsi="Times New Roman" w:cs="Times New Roman"/>
          <w:sz w:val="18"/>
          <w:szCs w:val="18"/>
        </w:rPr>
        <w:t>lesb</w:t>
      </w:r>
      <w:r w:rsidR="005014CD">
        <w:rPr>
          <w:rFonts w:ascii="Times New Roman" w:hAnsi="Times New Roman" w:cs="Times New Roman"/>
          <w:sz w:val="18"/>
          <w:szCs w:val="18"/>
        </w:rPr>
        <w:t>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Gay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men</w:t>
      </w:r>
      <w:proofErr w:type="spellEnd"/>
      <w:r w:rsidRPr="00FE0F76">
        <w:rPr>
          <w:rFonts w:ascii="Times New Roman" w:hAnsi="Times New Roman" w:cs="Times New Roman"/>
          <w:sz w:val="18"/>
          <w:szCs w:val="18"/>
        </w:rPr>
        <w:t xml:space="preserve"> – </w:t>
      </w:r>
      <w:proofErr w:type="spellStart"/>
      <w:r w:rsidR="005014CD">
        <w:rPr>
          <w:rFonts w:ascii="Times New Roman" w:hAnsi="Times New Roman" w:cs="Times New Roman"/>
          <w:sz w:val="18"/>
          <w:szCs w:val="18"/>
        </w:rPr>
        <w:t>gejovia</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Bisexual</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bisexuálne ženy, Bisexual men – bisexuálni </w:t>
      </w:r>
      <w:r w:rsidR="003C2645">
        <w:rPr>
          <w:rFonts w:ascii="Times New Roman" w:hAnsi="Times New Roman" w:cs="Times New Roman"/>
          <w:sz w:val="18"/>
          <w:szCs w:val="18"/>
        </w:rPr>
        <w:t>muži, Transgender – transrodové osoby</w:t>
      </w:r>
    </w:p>
    <w:p w:rsidR="001F18A8" w:rsidRPr="00FE0F76" w:rsidRDefault="001F18A8" w:rsidP="001F18A8">
      <w:pPr>
        <w:pStyle w:val="Bezriadkovania"/>
        <w:jc w:val="both"/>
        <w:rPr>
          <w:rFonts w:ascii="Times New Roman" w:hAnsi="Times New Roman" w:cs="Times New Roman"/>
          <w:sz w:val="18"/>
          <w:szCs w:val="18"/>
        </w:rPr>
      </w:pPr>
    </w:p>
    <w:p w:rsidR="001F18A8" w:rsidRPr="00FE0F76" w:rsidRDefault="001F18A8" w:rsidP="001F18A8">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Otázka</w:t>
      </w:r>
      <w:r w:rsidR="008A4346">
        <w:rPr>
          <w:rFonts w:ascii="Times New Roman" w:hAnsi="Times New Roman" w:cs="Times New Roman"/>
          <w:sz w:val="18"/>
          <w:szCs w:val="18"/>
        </w:rPr>
        <w:t>: C4.</w:t>
      </w:r>
      <w:r w:rsidRPr="00FE0F76">
        <w:rPr>
          <w:rFonts w:ascii="Times New Roman" w:hAnsi="Times New Roman" w:cs="Times New Roman"/>
          <w:sz w:val="18"/>
          <w:szCs w:val="18"/>
        </w:rPr>
        <w:t xml:space="preserve"> Počas uplynulých 12 mesiacov, vnímali ste osobne diskrimináciu kvôli tomu, že ste (LGBT) v ni</w:t>
      </w:r>
      <w:r w:rsidR="008A4346">
        <w:rPr>
          <w:rFonts w:ascii="Times New Roman" w:hAnsi="Times New Roman" w:cs="Times New Roman"/>
          <w:sz w:val="18"/>
          <w:szCs w:val="18"/>
        </w:rPr>
        <w:t>ektorej z nasledujúcich situácií</w:t>
      </w:r>
      <w:r w:rsidRPr="00FE0F76">
        <w:rPr>
          <w:rFonts w:ascii="Times New Roman" w:hAnsi="Times New Roman" w:cs="Times New Roman"/>
          <w:sz w:val="18"/>
          <w:szCs w:val="18"/>
        </w:rPr>
        <w:t xml:space="preserve">? Odpoveď: C. Pri hľadaní domu alebo bytu na prenájom alebo kúpu; D. Zdravotníckym personálom; E. Personálom sociálnych služieb; F. Personálom školy/univerzity; G. V kaviarni, reštaurácii, bare alebo nočnom klube; H. V obchode; I. V banke alebo poisťovni; J. V športovom klube alebo fitnescentre. Podklad: Respondenti </w:t>
      </w:r>
      <w:r w:rsidR="00EE3408">
        <w:rPr>
          <w:rFonts w:ascii="Times New Roman" w:hAnsi="Times New Roman" w:cs="Times New Roman"/>
          <w:sz w:val="18"/>
          <w:szCs w:val="18"/>
        </w:rPr>
        <w:t xml:space="preserve">EÚ </w:t>
      </w:r>
      <w:r w:rsidRPr="00FE0F76">
        <w:rPr>
          <w:rFonts w:ascii="Times New Roman" w:hAnsi="Times New Roman" w:cs="Times New Roman"/>
          <w:sz w:val="18"/>
          <w:szCs w:val="18"/>
        </w:rPr>
        <w:t xml:space="preserve">LGBT prieskumu, ktorí </w:t>
      </w:r>
      <w:r w:rsidR="001E099C" w:rsidRPr="00FE0F76">
        <w:rPr>
          <w:rFonts w:ascii="Times New Roman" w:hAnsi="Times New Roman" w:cs="Times New Roman"/>
          <w:sz w:val="18"/>
          <w:szCs w:val="18"/>
        </w:rPr>
        <w:t xml:space="preserve">prinajmenšom raz potrebovali jednu z uvedených služieb </w:t>
      </w:r>
      <w:r w:rsidRPr="00FE0F76">
        <w:rPr>
          <w:rFonts w:ascii="Times New Roman" w:hAnsi="Times New Roman" w:cs="Times New Roman"/>
          <w:sz w:val="18"/>
          <w:szCs w:val="18"/>
        </w:rPr>
        <w:t xml:space="preserve">v uplynulých 12 mesiacoch. </w:t>
      </w:r>
    </w:p>
    <w:p w:rsidR="001F18A8" w:rsidRDefault="001F18A8" w:rsidP="001F18A8">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Zdroj: FRA, E</w:t>
      </w:r>
      <w:r w:rsidR="008A4346">
        <w:rPr>
          <w:rFonts w:ascii="Times New Roman" w:hAnsi="Times New Roman" w:cs="Times New Roman"/>
          <w:sz w:val="18"/>
          <w:szCs w:val="18"/>
        </w:rPr>
        <w:t>Ú</w:t>
      </w:r>
      <w:r w:rsidRPr="00FE0F76">
        <w:rPr>
          <w:rFonts w:ascii="Times New Roman" w:hAnsi="Times New Roman" w:cs="Times New Roman"/>
          <w:sz w:val="18"/>
          <w:szCs w:val="18"/>
        </w:rPr>
        <w:t xml:space="preserve"> LGBT prieskum</w:t>
      </w:r>
      <w:r w:rsidR="008A4346">
        <w:rPr>
          <w:rFonts w:ascii="Times New Roman" w:hAnsi="Times New Roman" w:cs="Times New Roman"/>
          <w:sz w:val="18"/>
          <w:szCs w:val="18"/>
        </w:rPr>
        <w:t>,</w:t>
      </w:r>
      <w:r w:rsidRPr="00FE0F76">
        <w:rPr>
          <w:rFonts w:ascii="Times New Roman" w:hAnsi="Times New Roman" w:cs="Times New Roman"/>
          <w:sz w:val="18"/>
          <w:szCs w:val="18"/>
        </w:rPr>
        <w:t xml:space="preserve"> 2012</w:t>
      </w:r>
    </w:p>
    <w:p w:rsidR="002A4861" w:rsidRDefault="002A4861" w:rsidP="001F18A8">
      <w:pPr>
        <w:pStyle w:val="Bezriadkovania"/>
        <w:jc w:val="both"/>
        <w:rPr>
          <w:rFonts w:ascii="Times New Roman" w:hAnsi="Times New Roman" w:cs="Times New Roman"/>
          <w:sz w:val="18"/>
          <w:szCs w:val="18"/>
        </w:rPr>
      </w:pPr>
    </w:p>
    <w:p w:rsidR="002A4861"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t>17</w:t>
      </w:r>
    </w:p>
    <w:p w:rsidR="002A4861" w:rsidRDefault="002A4861" w:rsidP="002A4861">
      <w:pPr>
        <w:pStyle w:val="Bezriadkovania"/>
        <w:rPr>
          <w:rFonts w:ascii="Times New Roman" w:hAnsi="Times New Roman" w:cs="Times New Roman"/>
          <w:sz w:val="18"/>
          <w:szCs w:val="18"/>
        </w:rPr>
      </w:pPr>
      <w:r>
        <w:rPr>
          <w:rFonts w:ascii="Times New Roman" w:hAnsi="Times New Roman" w:cs="Times New Roman"/>
          <w:sz w:val="18"/>
          <w:szCs w:val="18"/>
        </w:rPr>
        <w:t>EÚ LGBT prieskum – pohľad na výsledky</w:t>
      </w:r>
    </w:p>
    <w:p w:rsidR="002A4861" w:rsidRPr="00FE0F76" w:rsidRDefault="002A4861" w:rsidP="002A4861">
      <w:pPr>
        <w:pStyle w:val="Bezriadkovania"/>
        <w:jc w:val="right"/>
        <w:rPr>
          <w:rFonts w:ascii="Times New Roman" w:hAnsi="Times New Roman" w:cs="Times New Roman"/>
          <w:sz w:val="18"/>
          <w:szCs w:val="18"/>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A43A5F" w:rsidTr="00247C50">
        <w:tc>
          <w:tcPr>
            <w:tcW w:w="4605" w:type="dxa"/>
          </w:tcPr>
          <w:p w:rsidR="00A43A5F" w:rsidRDefault="00A43A5F" w:rsidP="00A43A5F">
            <w:pPr>
              <w:pStyle w:val="Bezriadkovania"/>
              <w:jc w:val="both"/>
              <w:rPr>
                <w:rFonts w:ascii="Times New Roman" w:hAnsi="Times New Roman" w:cs="Times New Roman"/>
              </w:rPr>
            </w:pPr>
            <w:r>
              <w:rPr>
                <w:rFonts w:ascii="Times New Roman" w:hAnsi="Times New Roman" w:cs="Times New Roman"/>
              </w:rPr>
              <w:t xml:space="preserve">najmenej v jednej z týchto situácii v 12 mesiacoch predchádzajúcich prieskumu kvôli tomu, že boli LGBT (Diagram 3). </w:t>
            </w:r>
          </w:p>
          <w:p w:rsidR="00A43A5F" w:rsidRPr="00A43A5F" w:rsidRDefault="00A43A5F" w:rsidP="00A43A5F">
            <w:pPr>
              <w:pStyle w:val="Bezriadkovania"/>
              <w:jc w:val="both"/>
              <w:rPr>
                <w:rFonts w:ascii="Times New Roman" w:hAnsi="Times New Roman" w:cs="Times New Roman"/>
              </w:rPr>
            </w:pPr>
          </w:p>
          <w:p w:rsidR="00A43A5F" w:rsidRPr="00A43A5F" w:rsidRDefault="00A43A5F" w:rsidP="00A43A5F">
            <w:pPr>
              <w:pStyle w:val="Bezriadkovania"/>
              <w:jc w:val="both"/>
              <w:rPr>
                <w:rFonts w:ascii="Times New Roman" w:hAnsi="Times New Roman" w:cs="Times New Roman"/>
                <w:i/>
              </w:rPr>
            </w:pPr>
            <w:r w:rsidRPr="00A43A5F">
              <w:rPr>
                <w:rFonts w:ascii="Times New Roman" w:hAnsi="Times New Roman" w:cs="Times New Roman"/>
                <w:i/>
              </w:rPr>
              <w:t xml:space="preserve">„Najčastejší problém, ktorý mám ako osoba </w:t>
            </w:r>
            <w:r w:rsidR="001972AE">
              <w:rPr>
                <w:rFonts w:ascii="Times New Roman" w:hAnsi="Times New Roman" w:cs="Times New Roman"/>
                <w:i/>
              </w:rPr>
              <w:t>nejednoznačného</w:t>
            </w:r>
            <w:r w:rsidRPr="00A43A5F">
              <w:rPr>
                <w:rFonts w:ascii="Times New Roman" w:hAnsi="Times New Roman" w:cs="Times New Roman"/>
                <w:i/>
              </w:rPr>
              <w:t xml:space="preserve"> pohlavia, je, že ľudia, obzvlášť v obchodoch, sú pripravení ma „trestať“ pre to, že im spôsobujem rozpaky. Najobľúbenejší spôsob je hlasno ma žiadať o identifikačný dokla</w:t>
            </w:r>
            <w:r w:rsidR="00EE3408">
              <w:rPr>
                <w:rFonts w:ascii="Times New Roman" w:hAnsi="Times New Roman" w:cs="Times New Roman"/>
                <w:i/>
              </w:rPr>
              <w:t>d kedykoľvek je to možné a dlhé porovnávanie</w:t>
            </w:r>
            <w:r w:rsidRPr="00A43A5F">
              <w:rPr>
                <w:rFonts w:ascii="Times New Roman" w:hAnsi="Times New Roman" w:cs="Times New Roman"/>
                <w:i/>
              </w:rPr>
              <w:t xml:space="preserve"> mňa, mojej fotografie a</w:t>
            </w:r>
            <w:r w:rsidR="004918DD">
              <w:rPr>
                <w:rFonts w:ascii="Times New Roman" w:hAnsi="Times New Roman" w:cs="Times New Roman"/>
                <w:i/>
              </w:rPr>
              <w:t> </w:t>
            </w:r>
            <w:r w:rsidRPr="00A43A5F">
              <w:rPr>
                <w:rFonts w:ascii="Times New Roman" w:hAnsi="Times New Roman" w:cs="Times New Roman"/>
                <w:i/>
              </w:rPr>
              <w:t>označeni</w:t>
            </w:r>
            <w:r w:rsidR="004918DD">
              <w:rPr>
                <w:rFonts w:ascii="Times New Roman" w:hAnsi="Times New Roman" w:cs="Times New Roman"/>
                <w:i/>
              </w:rPr>
              <w:t>a môjho</w:t>
            </w:r>
            <w:r w:rsidRPr="00A43A5F">
              <w:rPr>
                <w:rFonts w:ascii="Times New Roman" w:hAnsi="Times New Roman" w:cs="Times New Roman"/>
                <w:i/>
              </w:rPr>
              <w:t xml:space="preserve"> pohlavia. Pri niekoľkých príležitostiach bol volaný na pomoc manažér </w:t>
            </w:r>
            <w:r w:rsidR="00372B8F">
              <w:rPr>
                <w:rFonts w:ascii="Times New Roman" w:hAnsi="Times New Roman" w:cs="Times New Roman"/>
                <w:i/>
              </w:rPr>
              <w:t>na</w:t>
            </w:r>
            <w:r w:rsidRPr="00A43A5F">
              <w:rPr>
                <w:rFonts w:ascii="Times New Roman" w:hAnsi="Times New Roman" w:cs="Times New Roman"/>
                <w:i/>
              </w:rPr>
              <w:t xml:space="preserve"> určen</w:t>
            </w:r>
            <w:r w:rsidR="00372B8F">
              <w:rPr>
                <w:rFonts w:ascii="Times New Roman" w:hAnsi="Times New Roman" w:cs="Times New Roman"/>
                <w:i/>
              </w:rPr>
              <w:t>ie</w:t>
            </w:r>
            <w:r w:rsidRPr="00A43A5F">
              <w:rPr>
                <w:rFonts w:ascii="Times New Roman" w:hAnsi="Times New Roman" w:cs="Times New Roman"/>
                <w:i/>
              </w:rPr>
              <w:t xml:space="preserve">, či identifikačný doklad je skutočne môj, pričom ostatní zákazníci museli čakať a pozerať sa.“ </w:t>
            </w:r>
          </w:p>
          <w:p w:rsidR="00A43A5F" w:rsidRDefault="00A43A5F" w:rsidP="00A43A5F">
            <w:pPr>
              <w:pStyle w:val="Bezriadkovania"/>
              <w:jc w:val="both"/>
              <w:rPr>
                <w:rFonts w:ascii="Times New Roman" w:hAnsi="Times New Roman" w:cs="Times New Roman"/>
                <w:i/>
                <w:sz w:val="18"/>
                <w:szCs w:val="18"/>
              </w:rPr>
            </w:pPr>
            <w:r w:rsidRPr="00A43A5F">
              <w:rPr>
                <w:rFonts w:ascii="Times New Roman" w:hAnsi="Times New Roman" w:cs="Times New Roman"/>
                <w:i/>
                <w:sz w:val="18"/>
                <w:szCs w:val="18"/>
              </w:rPr>
              <w:t>(Veľká Bri</w:t>
            </w:r>
            <w:r w:rsidR="003C2645">
              <w:rPr>
                <w:rFonts w:ascii="Times New Roman" w:hAnsi="Times New Roman" w:cs="Times New Roman"/>
                <w:i/>
                <w:sz w:val="18"/>
                <w:szCs w:val="18"/>
              </w:rPr>
              <w:t xml:space="preserve">tánia, </w:t>
            </w:r>
            <w:proofErr w:type="spellStart"/>
            <w:r w:rsidR="003C2645">
              <w:rPr>
                <w:rFonts w:ascii="Times New Roman" w:hAnsi="Times New Roman" w:cs="Times New Roman"/>
                <w:i/>
                <w:sz w:val="18"/>
                <w:szCs w:val="18"/>
              </w:rPr>
              <w:t>transrodový</w:t>
            </w:r>
            <w:proofErr w:type="spellEnd"/>
            <w:r w:rsidR="001E20B3">
              <w:rPr>
                <w:rFonts w:ascii="Times New Roman" w:hAnsi="Times New Roman" w:cs="Times New Roman"/>
                <w:i/>
                <w:sz w:val="18"/>
                <w:szCs w:val="18"/>
              </w:rPr>
              <w:t xml:space="preserve">, </w:t>
            </w:r>
            <w:r w:rsidR="00543D9E">
              <w:rPr>
                <w:rFonts w:ascii="Times New Roman" w:hAnsi="Times New Roman" w:cs="Times New Roman"/>
                <w:i/>
                <w:sz w:val="18"/>
                <w:szCs w:val="18"/>
              </w:rPr>
              <w:t>rodovo variantný</w:t>
            </w:r>
            <w:r w:rsidRPr="00A43A5F">
              <w:rPr>
                <w:rFonts w:ascii="Times New Roman" w:hAnsi="Times New Roman" w:cs="Times New Roman"/>
                <w:i/>
                <w:sz w:val="18"/>
                <w:szCs w:val="18"/>
              </w:rPr>
              <w:t>, 33)</w:t>
            </w:r>
          </w:p>
          <w:p w:rsidR="006D75B1" w:rsidRPr="00337A4B" w:rsidRDefault="006D75B1" w:rsidP="00A43A5F">
            <w:pPr>
              <w:pStyle w:val="Bezriadkovania"/>
              <w:jc w:val="both"/>
              <w:rPr>
                <w:rFonts w:ascii="Times New Roman" w:hAnsi="Times New Roman" w:cs="Times New Roman"/>
                <w:i/>
              </w:rPr>
            </w:pPr>
          </w:p>
          <w:p w:rsidR="006D75B1" w:rsidRDefault="006D75B1" w:rsidP="003615FB">
            <w:pPr>
              <w:pStyle w:val="Bezriadkovania"/>
              <w:jc w:val="both"/>
              <w:rPr>
                <w:rFonts w:ascii="Times New Roman" w:hAnsi="Times New Roman" w:cs="Times New Roman"/>
              </w:rPr>
            </w:pPr>
            <w:r>
              <w:rPr>
                <w:rFonts w:ascii="Times New Roman" w:hAnsi="Times New Roman" w:cs="Times New Roman"/>
              </w:rPr>
              <w:t>Časť respondentov</w:t>
            </w:r>
            <w:r w:rsidR="001972AE">
              <w:rPr>
                <w:rFonts w:ascii="Times New Roman" w:hAnsi="Times New Roman" w:cs="Times New Roman"/>
              </w:rPr>
              <w:t xml:space="preserve"> uvádzajúcich</w:t>
            </w:r>
            <w:r>
              <w:rPr>
                <w:rFonts w:ascii="Times New Roman" w:hAnsi="Times New Roman" w:cs="Times New Roman"/>
              </w:rPr>
              <w:t>, že boli diskri</w:t>
            </w:r>
            <w:r w:rsidR="003615FB">
              <w:rPr>
                <w:rFonts w:ascii="Times New Roman" w:hAnsi="Times New Roman" w:cs="Times New Roman"/>
              </w:rPr>
              <w:t xml:space="preserve">minovaní </w:t>
            </w:r>
            <w:r w:rsidR="001972AE">
              <w:rPr>
                <w:rFonts w:ascii="Times New Roman" w:hAnsi="Times New Roman" w:cs="Times New Roman"/>
              </w:rPr>
              <w:t xml:space="preserve">pri </w:t>
            </w:r>
            <w:r w:rsidR="003615FB">
              <w:rPr>
                <w:rFonts w:ascii="Times New Roman" w:hAnsi="Times New Roman" w:cs="Times New Roman"/>
              </w:rPr>
              <w:t>zaobstaráva</w:t>
            </w:r>
            <w:r w:rsidR="001972AE">
              <w:rPr>
                <w:rFonts w:ascii="Times New Roman" w:hAnsi="Times New Roman" w:cs="Times New Roman"/>
              </w:rPr>
              <w:t>ní</w:t>
            </w:r>
            <w:r w:rsidR="003615FB">
              <w:rPr>
                <w:rFonts w:ascii="Times New Roman" w:hAnsi="Times New Roman" w:cs="Times New Roman"/>
              </w:rPr>
              <w:t xml:space="preserve"> tovar</w:t>
            </w:r>
            <w:r w:rsidR="001972AE">
              <w:rPr>
                <w:rFonts w:ascii="Times New Roman" w:hAnsi="Times New Roman" w:cs="Times New Roman"/>
              </w:rPr>
              <w:t>ov</w:t>
            </w:r>
            <w:r w:rsidR="003615FB">
              <w:rPr>
                <w:rFonts w:ascii="Times New Roman" w:hAnsi="Times New Roman" w:cs="Times New Roman"/>
              </w:rPr>
              <w:t xml:space="preserve"> a služ</w:t>
            </w:r>
            <w:r w:rsidR="001972AE">
              <w:rPr>
                <w:rFonts w:ascii="Times New Roman" w:hAnsi="Times New Roman" w:cs="Times New Roman"/>
              </w:rPr>
              <w:t>ieb</w:t>
            </w:r>
            <w:r w:rsidR="003615FB">
              <w:rPr>
                <w:rFonts w:ascii="Times New Roman" w:hAnsi="Times New Roman" w:cs="Times New Roman"/>
              </w:rPr>
              <w:t xml:space="preserve"> v u</w:t>
            </w:r>
            <w:r w:rsidR="001972AE">
              <w:rPr>
                <w:rFonts w:ascii="Times New Roman" w:hAnsi="Times New Roman" w:cs="Times New Roman"/>
              </w:rPr>
              <w:t>plynulých 12 mesiacoch</w:t>
            </w:r>
            <w:r w:rsidR="00EE7059">
              <w:rPr>
                <w:rFonts w:ascii="Times New Roman" w:hAnsi="Times New Roman" w:cs="Times New Roman"/>
              </w:rPr>
              <w:t xml:space="preserve"> z dôvodu, že sú LGBT,</w:t>
            </w:r>
            <w:r w:rsidR="001972AE">
              <w:rPr>
                <w:rFonts w:ascii="Times New Roman" w:hAnsi="Times New Roman" w:cs="Times New Roman"/>
              </w:rPr>
              <w:t xml:space="preserve"> sa odliš</w:t>
            </w:r>
            <w:r w:rsidR="003615FB">
              <w:rPr>
                <w:rFonts w:ascii="Times New Roman" w:hAnsi="Times New Roman" w:cs="Times New Roman"/>
              </w:rPr>
              <w:t xml:space="preserve">uje podľa pohlavia, </w:t>
            </w:r>
            <w:r w:rsidR="00372B8F">
              <w:rPr>
                <w:rFonts w:ascii="Times New Roman" w:hAnsi="Times New Roman" w:cs="Times New Roman"/>
              </w:rPr>
              <w:t xml:space="preserve">čo </w:t>
            </w:r>
            <w:r w:rsidR="003615FB">
              <w:rPr>
                <w:rFonts w:ascii="Times New Roman" w:hAnsi="Times New Roman" w:cs="Times New Roman"/>
              </w:rPr>
              <w:t>naznačuj</w:t>
            </w:r>
            <w:r w:rsidR="00372B8F">
              <w:rPr>
                <w:rFonts w:ascii="Times New Roman" w:hAnsi="Times New Roman" w:cs="Times New Roman"/>
              </w:rPr>
              <w:t>e</w:t>
            </w:r>
            <w:r w:rsidR="003615FB">
              <w:rPr>
                <w:rFonts w:ascii="Times New Roman" w:hAnsi="Times New Roman" w:cs="Times New Roman"/>
              </w:rPr>
              <w:t xml:space="preserve">, že diskriminácia je zhoršená v prípade žien. Medzi tými, ktorí mali prístup k týmto službám </w:t>
            </w:r>
            <w:r w:rsidR="00EE7059">
              <w:rPr>
                <w:rFonts w:ascii="Times New Roman" w:hAnsi="Times New Roman" w:cs="Times New Roman"/>
              </w:rPr>
              <w:t xml:space="preserve">v </w:t>
            </w:r>
            <w:r w:rsidR="003615FB">
              <w:rPr>
                <w:rFonts w:ascii="Times New Roman" w:hAnsi="Times New Roman" w:cs="Times New Roman"/>
              </w:rPr>
              <w:t>12 mesiaco</w:t>
            </w:r>
            <w:r w:rsidR="00EE7059">
              <w:rPr>
                <w:rFonts w:ascii="Times New Roman" w:hAnsi="Times New Roman" w:cs="Times New Roman"/>
              </w:rPr>
              <w:t>ch</w:t>
            </w:r>
            <w:r w:rsidR="003615FB">
              <w:rPr>
                <w:rFonts w:ascii="Times New Roman" w:hAnsi="Times New Roman" w:cs="Times New Roman"/>
              </w:rPr>
              <w:t xml:space="preserve"> pred prieskumom, </w:t>
            </w:r>
            <w:proofErr w:type="spellStart"/>
            <w:r w:rsidR="00543D9E">
              <w:rPr>
                <w:rFonts w:ascii="Times New Roman" w:hAnsi="Times New Roman" w:cs="Times New Roman"/>
              </w:rPr>
              <w:t>lesby</w:t>
            </w:r>
            <w:proofErr w:type="spellEnd"/>
            <w:r w:rsidR="00543D9E">
              <w:rPr>
                <w:rFonts w:ascii="Times New Roman" w:hAnsi="Times New Roman" w:cs="Times New Roman"/>
              </w:rPr>
              <w:t xml:space="preserve"> </w:t>
            </w:r>
            <w:r w:rsidR="003615FB">
              <w:rPr>
                <w:rFonts w:ascii="Times New Roman" w:hAnsi="Times New Roman" w:cs="Times New Roman"/>
              </w:rPr>
              <w:t xml:space="preserve">častejšie ako </w:t>
            </w:r>
            <w:proofErr w:type="spellStart"/>
            <w:r w:rsidR="00543D9E">
              <w:rPr>
                <w:rFonts w:ascii="Times New Roman" w:hAnsi="Times New Roman" w:cs="Times New Roman"/>
              </w:rPr>
              <w:t>gejovia</w:t>
            </w:r>
            <w:r w:rsidR="003615FB">
              <w:rPr>
                <w:rFonts w:ascii="Times New Roman" w:hAnsi="Times New Roman" w:cs="Times New Roman"/>
              </w:rPr>
              <w:t>a</w:t>
            </w:r>
            <w:proofErr w:type="spellEnd"/>
            <w:r w:rsidR="003615FB">
              <w:rPr>
                <w:rFonts w:ascii="Times New Roman" w:hAnsi="Times New Roman" w:cs="Times New Roman"/>
              </w:rPr>
              <w:t> bisexuálne ženy častejšie ako bisexuálni muži uv</w:t>
            </w:r>
            <w:r w:rsidR="00EE7059">
              <w:rPr>
                <w:rFonts w:ascii="Times New Roman" w:hAnsi="Times New Roman" w:cs="Times New Roman"/>
              </w:rPr>
              <w:t>ádzali</w:t>
            </w:r>
            <w:r w:rsidR="003615FB">
              <w:rPr>
                <w:rFonts w:ascii="Times New Roman" w:hAnsi="Times New Roman" w:cs="Times New Roman"/>
              </w:rPr>
              <w:t>, že sa</w:t>
            </w:r>
            <w:r w:rsidR="00103713">
              <w:rPr>
                <w:rFonts w:ascii="Times New Roman" w:hAnsi="Times New Roman" w:cs="Times New Roman"/>
              </w:rPr>
              <w:t xml:space="preserve"> cítili osobne diskriminované v uplynulom roku z dôvodu, že sú LGBT.</w:t>
            </w:r>
          </w:p>
          <w:p w:rsidR="00103713" w:rsidRDefault="00103713" w:rsidP="003615FB">
            <w:pPr>
              <w:pStyle w:val="Bezriadkovania"/>
              <w:jc w:val="both"/>
              <w:rPr>
                <w:rFonts w:ascii="Times New Roman" w:hAnsi="Times New Roman" w:cs="Times New Roman"/>
              </w:rPr>
            </w:pPr>
          </w:p>
          <w:p w:rsidR="00103713" w:rsidRPr="00F0235F" w:rsidRDefault="00103713" w:rsidP="00103713">
            <w:pPr>
              <w:pStyle w:val="Bezriadkovania"/>
              <w:jc w:val="both"/>
              <w:rPr>
                <w:rFonts w:ascii="Times New Roman" w:hAnsi="Times New Roman" w:cs="Times New Roman"/>
                <w:i/>
                <w:sz w:val="18"/>
                <w:szCs w:val="18"/>
              </w:rPr>
            </w:pPr>
            <w:r w:rsidRPr="00103713">
              <w:rPr>
                <w:rFonts w:ascii="Times New Roman" w:hAnsi="Times New Roman" w:cs="Times New Roman"/>
              </w:rPr>
              <w:t>Z </w:t>
            </w:r>
            <w:r w:rsidR="00372B8F">
              <w:rPr>
                <w:rFonts w:ascii="Times New Roman" w:hAnsi="Times New Roman" w:cs="Times New Roman"/>
              </w:rPr>
              <w:t xml:space="preserve"> </w:t>
            </w:r>
            <w:r w:rsidRPr="00103713">
              <w:rPr>
                <w:rFonts w:ascii="Times New Roman" w:hAnsi="Times New Roman" w:cs="Times New Roman"/>
              </w:rPr>
              <w:t xml:space="preserve">respondentov, </w:t>
            </w:r>
            <w:r w:rsidR="00372B8F">
              <w:rPr>
                <w:rFonts w:ascii="Times New Roman" w:hAnsi="Times New Roman" w:cs="Times New Roman"/>
              </w:rPr>
              <w:t xml:space="preserve"> </w:t>
            </w:r>
            <w:r w:rsidRPr="00103713">
              <w:rPr>
                <w:rFonts w:ascii="Times New Roman" w:hAnsi="Times New Roman" w:cs="Times New Roman"/>
              </w:rPr>
              <w:t xml:space="preserve">ktorí </w:t>
            </w:r>
            <w:r w:rsidR="00372B8F">
              <w:rPr>
                <w:rFonts w:ascii="Times New Roman" w:hAnsi="Times New Roman" w:cs="Times New Roman"/>
              </w:rPr>
              <w:t xml:space="preserve"> </w:t>
            </w:r>
            <w:r w:rsidRPr="00103713">
              <w:rPr>
                <w:rFonts w:ascii="Times New Roman" w:hAnsi="Times New Roman" w:cs="Times New Roman"/>
              </w:rPr>
              <w:t>navštívili</w:t>
            </w:r>
            <w:r>
              <w:rPr>
                <w:rFonts w:ascii="Times New Roman" w:hAnsi="Times New Roman" w:cs="Times New Roman"/>
              </w:rPr>
              <w:t xml:space="preserve"> </w:t>
            </w:r>
            <w:r w:rsidR="00372B8F">
              <w:rPr>
                <w:rFonts w:ascii="Times New Roman" w:hAnsi="Times New Roman" w:cs="Times New Roman"/>
              </w:rPr>
              <w:t xml:space="preserve"> </w:t>
            </w:r>
            <w:r w:rsidRPr="00103713">
              <w:rPr>
                <w:rFonts w:ascii="Times New Roman" w:hAnsi="Times New Roman" w:cs="Times New Roman"/>
              </w:rPr>
              <w:t>kaviareň,</w:t>
            </w:r>
          </w:p>
        </w:tc>
        <w:tc>
          <w:tcPr>
            <w:tcW w:w="4605" w:type="dxa"/>
          </w:tcPr>
          <w:p w:rsidR="006D75B1" w:rsidRDefault="00103713" w:rsidP="00F0235F">
            <w:pPr>
              <w:pStyle w:val="Bezriadkovania"/>
              <w:jc w:val="both"/>
              <w:rPr>
                <w:rFonts w:ascii="Times New Roman" w:hAnsi="Times New Roman" w:cs="Times New Roman"/>
              </w:rPr>
            </w:pPr>
            <w:r>
              <w:rPr>
                <w:rFonts w:ascii="Times New Roman" w:hAnsi="Times New Roman" w:cs="Times New Roman"/>
              </w:rPr>
              <w:t>reštau</w:t>
            </w:r>
            <w:r w:rsidR="006D75B1" w:rsidRPr="00103713">
              <w:rPr>
                <w:rFonts w:ascii="Times New Roman" w:hAnsi="Times New Roman" w:cs="Times New Roman"/>
              </w:rPr>
              <w:t xml:space="preserve">ráciu, bar alebo </w:t>
            </w:r>
            <w:r w:rsidR="006D75B1">
              <w:rPr>
                <w:rFonts w:ascii="Times New Roman" w:hAnsi="Times New Roman" w:cs="Times New Roman"/>
              </w:rPr>
              <w:t>nočný klub v</w:t>
            </w:r>
            <w:r w:rsidR="00B55B8D">
              <w:rPr>
                <w:rFonts w:ascii="Times New Roman" w:hAnsi="Times New Roman" w:cs="Times New Roman"/>
              </w:rPr>
              <w:t> </w:t>
            </w:r>
            <w:r w:rsidR="006D75B1">
              <w:rPr>
                <w:rFonts w:ascii="Times New Roman" w:hAnsi="Times New Roman" w:cs="Times New Roman"/>
              </w:rPr>
              <w:t>roku</w:t>
            </w:r>
            <w:r w:rsidR="00B55B8D">
              <w:rPr>
                <w:rFonts w:ascii="Times New Roman" w:hAnsi="Times New Roman" w:cs="Times New Roman"/>
              </w:rPr>
              <w:t>, ktorý predchádzal</w:t>
            </w:r>
            <w:r w:rsidR="006D75B1">
              <w:rPr>
                <w:rFonts w:ascii="Times New Roman" w:hAnsi="Times New Roman" w:cs="Times New Roman"/>
              </w:rPr>
              <w:t xml:space="preserve"> prieskum</w:t>
            </w:r>
            <w:r w:rsidR="00B55B8D">
              <w:rPr>
                <w:rFonts w:ascii="Times New Roman" w:hAnsi="Times New Roman" w:cs="Times New Roman"/>
              </w:rPr>
              <w:t>u</w:t>
            </w:r>
            <w:r w:rsidR="006D75B1">
              <w:rPr>
                <w:rFonts w:ascii="Times New Roman" w:hAnsi="Times New Roman" w:cs="Times New Roman"/>
              </w:rPr>
              <w:t xml:space="preserve">, jeden z piatich (18 %) sa cítil osobne diskriminovaný </w:t>
            </w:r>
            <w:r w:rsidR="0024002C">
              <w:rPr>
                <w:rFonts w:ascii="Times New Roman" w:hAnsi="Times New Roman" w:cs="Times New Roman"/>
              </w:rPr>
              <w:t>na danom mieste</w:t>
            </w:r>
            <w:r w:rsidR="006D75B1">
              <w:rPr>
                <w:rFonts w:ascii="Times New Roman" w:hAnsi="Times New Roman" w:cs="Times New Roman"/>
              </w:rPr>
              <w:t xml:space="preserve"> v uplynulom roku z dôvodu, že je LGBT. Jeden z ôsmych (13 %) respondentov</w:t>
            </w:r>
            <w:r w:rsidR="00B55B8D">
              <w:rPr>
                <w:rFonts w:ascii="Times New Roman" w:hAnsi="Times New Roman" w:cs="Times New Roman"/>
              </w:rPr>
              <w:t xml:space="preserve"> hľadajúcich</w:t>
            </w:r>
            <w:r w:rsidR="006D75B1">
              <w:rPr>
                <w:rFonts w:ascii="Times New Roman" w:hAnsi="Times New Roman" w:cs="Times New Roman"/>
              </w:rPr>
              <w:t xml:space="preserve"> dom alebo byt na prenájom alebo kúpu v</w:t>
            </w:r>
            <w:r w:rsidR="00B55B8D">
              <w:rPr>
                <w:rFonts w:ascii="Times New Roman" w:hAnsi="Times New Roman" w:cs="Times New Roman"/>
              </w:rPr>
              <w:t> posledných 12 mesiacoch vnímal</w:t>
            </w:r>
            <w:r w:rsidR="006D75B1">
              <w:rPr>
                <w:rFonts w:ascii="Times New Roman" w:hAnsi="Times New Roman" w:cs="Times New Roman"/>
              </w:rPr>
              <w:t xml:space="preserve"> diskrimináciu počas tohto </w:t>
            </w:r>
            <w:r w:rsidR="00B55B8D">
              <w:rPr>
                <w:rFonts w:ascii="Times New Roman" w:hAnsi="Times New Roman" w:cs="Times New Roman"/>
              </w:rPr>
              <w:t>konania</w:t>
            </w:r>
            <w:r w:rsidR="006D75B1">
              <w:rPr>
                <w:rFonts w:ascii="Times New Roman" w:hAnsi="Times New Roman" w:cs="Times New Roman"/>
              </w:rPr>
              <w:t xml:space="preserve"> kvôli tomu, že </w:t>
            </w:r>
            <w:r w:rsidR="00B55B8D">
              <w:rPr>
                <w:rFonts w:ascii="Times New Roman" w:hAnsi="Times New Roman" w:cs="Times New Roman"/>
              </w:rPr>
              <w:t>je</w:t>
            </w:r>
            <w:r w:rsidR="006D75B1">
              <w:rPr>
                <w:rFonts w:ascii="Times New Roman" w:hAnsi="Times New Roman" w:cs="Times New Roman"/>
              </w:rPr>
              <w:t xml:space="preserve"> LGBT. </w:t>
            </w:r>
          </w:p>
          <w:p w:rsidR="006D75B1" w:rsidRPr="00337A4B" w:rsidRDefault="006D75B1" w:rsidP="00F0235F">
            <w:pPr>
              <w:pStyle w:val="Bezriadkovania"/>
              <w:jc w:val="both"/>
              <w:rPr>
                <w:rFonts w:ascii="Times New Roman" w:hAnsi="Times New Roman" w:cs="Times New Roman"/>
                <w:sz w:val="18"/>
                <w:szCs w:val="18"/>
              </w:rPr>
            </w:pPr>
          </w:p>
          <w:p w:rsidR="006D75B1" w:rsidRDefault="006D75B1" w:rsidP="00B55B8D">
            <w:pPr>
              <w:pStyle w:val="Bezriadkovania"/>
              <w:numPr>
                <w:ilvl w:val="2"/>
                <w:numId w:val="8"/>
              </w:numPr>
              <w:rPr>
                <w:rFonts w:ascii="Times New Roman" w:hAnsi="Times New Roman" w:cs="Times New Roman"/>
                <w:b/>
                <w:sz w:val="24"/>
                <w:szCs w:val="24"/>
              </w:rPr>
            </w:pPr>
            <w:r w:rsidRPr="006D75B1">
              <w:rPr>
                <w:rFonts w:ascii="Times New Roman" w:hAnsi="Times New Roman" w:cs="Times New Roman"/>
                <w:b/>
                <w:sz w:val="24"/>
                <w:szCs w:val="24"/>
              </w:rPr>
              <w:t xml:space="preserve">Diskriminácia z dôvodu LGBT </w:t>
            </w:r>
            <w:r w:rsidR="00B55B8D">
              <w:rPr>
                <w:rFonts w:ascii="Times New Roman" w:hAnsi="Times New Roman" w:cs="Times New Roman"/>
                <w:b/>
                <w:sz w:val="24"/>
                <w:szCs w:val="24"/>
              </w:rPr>
              <w:t xml:space="preserve">identity </w:t>
            </w:r>
            <w:r w:rsidRPr="006D75B1">
              <w:rPr>
                <w:rFonts w:ascii="Times New Roman" w:hAnsi="Times New Roman" w:cs="Times New Roman"/>
                <w:b/>
                <w:sz w:val="24"/>
                <w:szCs w:val="24"/>
              </w:rPr>
              <w:t>pri vzdelávaní</w:t>
            </w:r>
          </w:p>
          <w:p w:rsidR="006D75B1" w:rsidRPr="00B55B8D" w:rsidRDefault="006D75B1" w:rsidP="00F0235F">
            <w:pPr>
              <w:pStyle w:val="Bezriadkovania"/>
              <w:jc w:val="both"/>
              <w:rPr>
                <w:rFonts w:ascii="Times New Roman" w:hAnsi="Times New Roman" w:cs="Times New Roman"/>
                <w:sz w:val="18"/>
                <w:szCs w:val="18"/>
              </w:rPr>
            </w:pPr>
          </w:p>
          <w:p w:rsidR="00B55B8D" w:rsidRPr="00B55B8D" w:rsidRDefault="00B55B8D" w:rsidP="00B55B8D">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18"/>
                <w:szCs w:val="18"/>
              </w:rPr>
            </w:pPr>
          </w:p>
          <w:p w:rsidR="00103713" w:rsidRDefault="006D75B1" w:rsidP="00B55B8D">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 xml:space="preserve">Napriek </w:t>
            </w:r>
            <w:r w:rsidR="001E20B3">
              <w:rPr>
                <w:rFonts w:ascii="Times New Roman" w:hAnsi="Times New Roman" w:cs="Times New Roman"/>
              </w:rPr>
              <w:t>obmedz</w:t>
            </w:r>
            <w:r w:rsidR="00247C50">
              <w:rPr>
                <w:rFonts w:ascii="Times New Roman" w:hAnsi="Times New Roman" w:cs="Times New Roman"/>
              </w:rPr>
              <w:t>enej ochrane voči diskriminácii</w:t>
            </w:r>
            <w:r w:rsidR="00337A4B">
              <w:rPr>
                <w:rFonts w:ascii="Times New Roman" w:hAnsi="Times New Roman" w:cs="Times New Roman"/>
              </w:rPr>
              <w:t xml:space="preserve"> garantovanej legislatívou EÚ pre LGBT osoby</w:t>
            </w:r>
            <w:r w:rsidR="00103713">
              <w:rPr>
                <w:rFonts w:ascii="Times New Roman" w:hAnsi="Times New Roman" w:cs="Times New Roman"/>
              </w:rPr>
              <w:t xml:space="preserve"> </w:t>
            </w:r>
            <w:r w:rsidR="00B55B8D">
              <w:rPr>
                <w:rFonts w:ascii="Times New Roman" w:hAnsi="Times New Roman" w:cs="Times New Roman"/>
              </w:rPr>
              <w:t>m</w:t>
            </w:r>
            <w:r w:rsidR="00103713" w:rsidRPr="00337A4B">
              <w:rPr>
                <w:rFonts w:ascii="Times New Roman" w:hAnsi="Times New Roman" w:cs="Times New Roman"/>
              </w:rPr>
              <w:t xml:space="preserve">imo zamestnaneckého sektora, jednotlivci </w:t>
            </w:r>
            <w:r w:rsidR="00103713">
              <w:rPr>
                <w:rFonts w:ascii="Times New Roman" w:hAnsi="Times New Roman" w:cs="Times New Roman"/>
              </w:rPr>
              <w:t>majú úžitok z </w:t>
            </w:r>
            <w:r w:rsidR="001E725D">
              <w:rPr>
                <w:rFonts w:ascii="Times New Roman" w:hAnsi="Times New Roman" w:cs="Times New Roman"/>
              </w:rPr>
              <w:t>reálnej</w:t>
            </w:r>
            <w:r w:rsidR="00103713">
              <w:rPr>
                <w:rFonts w:ascii="Times New Roman" w:hAnsi="Times New Roman" w:cs="Times New Roman"/>
              </w:rPr>
              <w:t xml:space="preserve"> ochrany prostredníctvom rôznych právnych </w:t>
            </w:r>
            <w:r w:rsidR="001E725D">
              <w:rPr>
                <w:rFonts w:ascii="Times New Roman" w:hAnsi="Times New Roman" w:cs="Times New Roman"/>
              </w:rPr>
              <w:t xml:space="preserve">nástrojov </w:t>
            </w:r>
            <w:r w:rsidR="00103713">
              <w:rPr>
                <w:rFonts w:ascii="Times New Roman" w:hAnsi="Times New Roman" w:cs="Times New Roman"/>
              </w:rPr>
              <w:t xml:space="preserve">na národnej a medzinárodnej úrovni. </w:t>
            </w:r>
            <w:r w:rsidR="00372B8F">
              <w:rPr>
                <w:rFonts w:ascii="Times New Roman" w:hAnsi="Times New Roman" w:cs="Times New Roman"/>
              </w:rPr>
              <w:t>Podobne,</w:t>
            </w:r>
            <w:r w:rsidR="001E725D">
              <w:rPr>
                <w:rFonts w:ascii="Times New Roman" w:hAnsi="Times New Roman" w:cs="Times New Roman"/>
              </w:rPr>
              <w:t xml:space="preserve"> výkon práva na vzdelanie</w:t>
            </w:r>
            <w:r w:rsidR="00372B8F">
              <w:rPr>
                <w:rFonts w:ascii="Times New Roman" w:hAnsi="Times New Roman" w:cs="Times New Roman"/>
              </w:rPr>
              <w:t xml:space="preserve"> chránený</w:t>
            </w:r>
            <w:r w:rsidR="00103713">
              <w:rPr>
                <w:rFonts w:ascii="Times New Roman" w:hAnsi="Times New Roman" w:cs="Times New Roman"/>
              </w:rPr>
              <w:t xml:space="preserve"> článkom 14 Charty základných práv EÚ alebo článkom 2 Protokolu č. 1 k Európskemu dohovoru o ľudských právach (EDĽP), môže byť </w:t>
            </w:r>
            <w:r w:rsidR="00103713" w:rsidRPr="003C2645">
              <w:rPr>
                <w:rFonts w:ascii="Times New Roman" w:hAnsi="Times New Roman" w:cs="Times New Roman"/>
              </w:rPr>
              <w:t>ovplyvnen</w:t>
            </w:r>
            <w:r w:rsidR="00372B8F">
              <w:rPr>
                <w:rFonts w:ascii="Times New Roman" w:hAnsi="Times New Roman" w:cs="Times New Roman"/>
              </w:rPr>
              <w:t>ý</w:t>
            </w:r>
            <w:r w:rsidR="00103713">
              <w:rPr>
                <w:rFonts w:ascii="Times New Roman" w:hAnsi="Times New Roman" w:cs="Times New Roman"/>
              </w:rPr>
              <w:t xml:space="preserve"> diskrimináciou, ktorá je zakázaná článkom 21 Charty EÚ. </w:t>
            </w:r>
          </w:p>
          <w:p w:rsidR="00B55B8D" w:rsidRPr="00B55B8D" w:rsidRDefault="00B55B8D" w:rsidP="00B55B8D">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rsidR="00103713" w:rsidRPr="00B55B8D" w:rsidRDefault="00103713" w:rsidP="00103713">
            <w:pPr>
              <w:pStyle w:val="Bezriadkovania"/>
              <w:jc w:val="both"/>
              <w:rPr>
                <w:rFonts w:ascii="Times New Roman" w:hAnsi="Times New Roman" w:cs="Times New Roman"/>
                <w:sz w:val="20"/>
                <w:szCs w:val="20"/>
              </w:rPr>
            </w:pPr>
          </w:p>
          <w:p w:rsidR="006D75B1" w:rsidRPr="006D75B1" w:rsidRDefault="00103713" w:rsidP="001E725D">
            <w:pPr>
              <w:pStyle w:val="Bezriadkovania"/>
              <w:jc w:val="both"/>
              <w:rPr>
                <w:rFonts w:ascii="Times New Roman" w:hAnsi="Times New Roman" w:cs="Times New Roman"/>
              </w:rPr>
            </w:pPr>
            <w:r>
              <w:rPr>
                <w:rFonts w:ascii="Times New Roman" w:hAnsi="Times New Roman" w:cs="Times New Roman"/>
              </w:rPr>
              <w:t xml:space="preserve">Z tých respondentov, ktorí navštevovali školu alebo univerzitu v posledných 12 mesiacoch, jeden z piatich (18 %) osobne cítil diskrimináciu v uplynulom roku zo strany personálu školy alebo univerzity z dôvodu, že </w:t>
            </w:r>
            <w:r w:rsidR="001E725D">
              <w:rPr>
                <w:rFonts w:ascii="Times New Roman" w:hAnsi="Times New Roman" w:cs="Times New Roman"/>
              </w:rPr>
              <w:t>je</w:t>
            </w:r>
            <w:r>
              <w:rPr>
                <w:rFonts w:ascii="Times New Roman" w:hAnsi="Times New Roman" w:cs="Times New Roman"/>
              </w:rPr>
              <w:t xml:space="preserve"> LGBT.</w:t>
            </w:r>
          </w:p>
        </w:tc>
      </w:tr>
    </w:tbl>
    <w:p w:rsidR="0049625A" w:rsidRDefault="0049625A" w:rsidP="00EB50CC">
      <w:pPr>
        <w:pStyle w:val="Bezriadkovania"/>
        <w:jc w:val="both"/>
        <w:rPr>
          <w:rFonts w:ascii="Times New Roman" w:hAnsi="Times New Roman" w:cs="Times New Roman"/>
          <w:sz w:val="24"/>
          <w:szCs w:val="24"/>
        </w:rPr>
      </w:pPr>
    </w:p>
    <w:p w:rsidR="00F0235F" w:rsidRDefault="00F0235F" w:rsidP="00F0235F">
      <w:pPr>
        <w:pStyle w:val="Bezriadkovania"/>
        <w:ind w:left="1410" w:hanging="1410"/>
        <w:jc w:val="both"/>
        <w:rPr>
          <w:rFonts w:ascii="Times New Roman" w:hAnsi="Times New Roman" w:cs="Times New Roman"/>
          <w:b/>
          <w:sz w:val="20"/>
          <w:szCs w:val="20"/>
        </w:rPr>
      </w:pPr>
      <w:r w:rsidRPr="007821BE">
        <w:rPr>
          <w:rFonts w:ascii="Times New Roman" w:hAnsi="Times New Roman" w:cs="Times New Roman"/>
          <w:b/>
          <w:sz w:val="20"/>
          <w:szCs w:val="20"/>
        </w:rPr>
        <w:t xml:space="preserve">Diagram </w:t>
      </w:r>
      <w:r>
        <w:rPr>
          <w:rFonts w:ascii="Times New Roman" w:hAnsi="Times New Roman" w:cs="Times New Roman"/>
          <w:b/>
          <w:sz w:val="20"/>
          <w:szCs w:val="20"/>
        </w:rPr>
        <w:t>4</w:t>
      </w:r>
      <w:r w:rsidRPr="007821BE">
        <w:rPr>
          <w:rFonts w:ascii="Times New Roman" w:hAnsi="Times New Roman" w:cs="Times New Roman"/>
          <w:b/>
          <w:sz w:val="20"/>
          <w:szCs w:val="20"/>
        </w:rPr>
        <w:t xml:space="preserve">: </w:t>
      </w:r>
      <w:r>
        <w:rPr>
          <w:rFonts w:ascii="Times New Roman" w:hAnsi="Times New Roman" w:cs="Times New Roman"/>
          <w:b/>
          <w:sz w:val="20"/>
          <w:szCs w:val="20"/>
        </w:rPr>
        <w:tab/>
      </w:r>
      <w:r w:rsidRPr="007821BE">
        <w:rPr>
          <w:rFonts w:ascii="Times New Roman" w:hAnsi="Times New Roman" w:cs="Times New Roman"/>
          <w:b/>
          <w:sz w:val="20"/>
          <w:szCs w:val="20"/>
        </w:rPr>
        <w:t xml:space="preserve">Respondenti, ktorí </w:t>
      </w:r>
      <w:r>
        <w:rPr>
          <w:rFonts w:ascii="Times New Roman" w:hAnsi="Times New Roman" w:cs="Times New Roman"/>
          <w:b/>
          <w:sz w:val="20"/>
          <w:szCs w:val="20"/>
        </w:rPr>
        <w:t>počuli negatívne komentáre alebo videli negatívne správanie sa,  pretože spolužiak bol vnímaný ako LGBT osoba počas ich vzdelávania pred dosiahnutím 18 rokov veku (v %)</w:t>
      </w:r>
    </w:p>
    <w:p w:rsidR="006D75B1" w:rsidRDefault="006D75B1" w:rsidP="00F0235F">
      <w:pPr>
        <w:pStyle w:val="Bezriadkovania"/>
        <w:ind w:left="1410" w:hanging="1410"/>
        <w:jc w:val="both"/>
        <w:rPr>
          <w:rFonts w:ascii="Times New Roman" w:hAnsi="Times New Roman" w:cs="Times New Roman"/>
          <w:sz w:val="24"/>
          <w:szCs w:val="24"/>
        </w:rPr>
      </w:pPr>
    </w:p>
    <w:p w:rsidR="0049625A" w:rsidRDefault="00F0235F" w:rsidP="00F0235F">
      <w:pPr>
        <w:pStyle w:val="Bezriadkovania"/>
        <w:jc w:val="center"/>
        <w:rPr>
          <w:rFonts w:ascii="Times New Roman" w:hAnsi="Times New Roman" w:cs="Times New Roman"/>
          <w:sz w:val="24"/>
          <w:szCs w:val="24"/>
        </w:rPr>
      </w:pPr>
      <w:r>
        <w:rPr>
          <w:noProof/>
          <w:lang w:eastAsia="sk-SK"/>
        </w:rPr>
        <w:drawing>
          <wp:inline distT="0" distB="0" distL="0" distR="0">
            <wp:extent cx="2999845" cy="2502130"/>
            <wp:effectExtent l="0" t="0" r="0" b="0"/>
            <wp:docPr id="6" name="Obrázok 6" descr="C:\Users\skkarsay\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karsay\AppData\Local\Temp\FineReader11\media\image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375" cy="2502572"/>
                    </a:xfrm>
                    <a:prstGeom prst="rect">
                      <a:avLst/>
                    </a:prstGeom>
                    <a:noFill/>
                    <a:ln>
                      <a:noFill/>
                    </a:ln>
                  </pic:spPr>
                </pic:pic>
              </a:graphicData>
            </a:graphic>
          </wp:inline>
        </w:drawing>
      </w:r>
    </w:p>
    <w:p w:rsidR="00337A4B" w:rsidRDefault="00F0235F" w:rsidP="00F0235F">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Vysvetlivky:</w:t>
      </w:r>
    </w:p>
    <w:p w:rsidR="00103713" w:rsidRPr="00FE0F76" w:rsidRDefault="00F0235F" w:rsidP="00F0235F">
      <w:pPr>
        <w:pStyle w:val="Bezriadkovania"/>
        <w:jc w:val="both"/>
        <w:rPr>
          <w:rFonts w:ascii="Times New Roman" w:hAnsi="Times New Roman" w:cs="Times New Roman"/>
          <w:sz w:val="18"/>
          <w:szCs w:val="18"/>
        </w:rPr>
      </w:pPr>
      <w:r>
        <w:rPr>
          <w:rFonts w:ascii="Times New Roman" w:hAnsi="Times New Roman" w:cs="Times New Roman"/>
          <w:sz w:val="18"/>
          <w:szCs w:val="18"/>
        </w:rPr>
        <w:t xml:space="preserve">Always – vždy, Never – nikdy, Rarely – zriedkakedy, Often </w:t>
      </w:r>
      <w:r w:rsidR="00103713">
        <w:rPr>
          <w:rFonts w:ascii="Times New Roman" w:hAnsi="Times New Roman" w:cs="Times New Roman"/>
          <w:sz w:val="18"/>
          <w:szCs w:val="18"/>
        </w:rPr>
        <w:t>–</w:t>
      </w:r>
      <w:r>
        <w:rPr>
          <w:rFonts w:ascii="Times New Roman" w:hAnsi="Times New Roman" w:cs="Times New Roman"/>
          <w:sz w:val="18"/>
          <w:szCs w:val="18"/>
        </w:rPr>
        <w:t xml:space="preserve"> často</w:t>
      </w:r>
    </w:p>
    <w:p w:rsidR="002A4861" w:rsidRDefault="002A4861" w:rsidP="00F0235F">
      <w:pPr>
        <w:pStyle w:val="Bezriadkovania"/>
        <w:jc w:val="both"/>
        <w:rPr>
          <w:rFonts w:ascii="Times New Roman" w:hAnsi="Times New Roman" w:cs="Times New Roman"/>
          <w:sz w:val="18"/>
          <w:szCs w:val="18"/>
        </w:rPr>
      </w:pPr>
    </w:p>
    <w:p w:rsidR="00F0235F" w:rsidRDefault="00F0235F" w:rsidP="00F0235F">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Otázka C</w:t>
      </w:r>
      <w:r>
        <w:rPr>
          <w:rFonts w:ascii="Times New Roman" w:hAnsi="Times New Roman" w:cs="Times New Roman"/>
          <w:sz w:val="18"/>
          <w:szCs w:val="18"/>
        </w:rPr>
        <w:t>9</w:t>
      </w:r>
      <w:r w:rsidR="001E725D">
        <w:rPr>
          <w:rFonts w:ascii="Times New Roman" w:hAnsi="Times New Roman" w:cs="Times New Roman"/>
          <w:sz w:val="18"/>
          <w:szCs w:val="18"/>
        </w:rPr>
        <w:t>.</w:t>
      </w:r>
      <w:r w:rsidRPr="00FE0F76">
        <w:rPr>
          <w:rFonts w:ascii="Times New Roman" w:hAnsi="Times New Roman" w:cs="Times New Roman"/>
          <w:sz w:val="18"/>
          <w:szCs w:val="18"/>
        </w:rPr>
        <w:t xml:space="preserve"> </w:t>
      </w:r>
      <w:r>
        <w:rPr>
          <w:rFonts w:ascii="Times New Roman" w:hAnsi="Times New Roman" w:cs="Times New Roman"/>
          <w:sz w:val="18"/>
          <w:szCs w:val="18"/>
        </w:rPr>
        <w:t>Počas vzdelávania pred 18-tym rokom veku ... počuli alebo videli ste negatívne komentáre alebo správanie s</w:t>
      </w:r>
      <w:r w:rsidR="00A450D3">
        <w:rPr>
          <w:rFonts w:ascii="Times New Roman" w:hAnsi="Times New Roman" w:cs="Times New Roman"/>
          <w:sz w:val="18"/>
          <w:szCs w:val="18"/>
        </w:rPr>
        <w:t>a, pretože spolužiak bol vnímaný</w:t>
      </w:r>
      <w:r>
        <w:rPr>
          <w:rFonts w:ascii="Times New Roman" w:hAnsi="Times New Roman" w:cs="Times New Roman"/>
          <w:sz w:val="18"/>
          <w:szCs w:val="18"/>
        </w:rPr>
        <w:t xml:space="preserve"> ako LGBT? </w:t>
      </w:r>
      <w:r w:rsidRPr="00FE0F76">
        <w:rPr>
          <w:rFonts w:ascii="Times New Roman" w:hAnsi="Times New Roman" w:cs="Times New Roman"/>
          <w:sz w:val="18"/>
          <w:szCs w:val="18"/>
        </w:rPr>
        <w:t xml:space="preserve">Podklad: </w:t>
      </w:r>
      <w:r>
        <w:rPr>
          <w:rFonts w:ascii="Times New Roman" w:hAnsi="Times New Roman" w:cs="Times New Roman"/>
          <w:sz w:val="18"/>
          <w:szCs w:val="18"/>
        </w:rPr>
        <w:t>Všetci r</w:t>
      </w:r>
      <w:r w:rsidRPr="00FE0F76">
        <w:rPr>
          <w:rFonts w:ascii="Times New Roman" w:hAnsi="Times New Roman" w:cs="Times New Roman"/>
          <w:sz w:val="18"/>
          <w:szCs w:val="18"/>
        </w:rPr>
        <w:t xml:space="preserve">espondenti </w:t>
      </w:r>
      <w:r w:rsidR="00EE3408">
        <w:rPr>
          <w:rFonts w:ascii="Times New Roman" w:hAnsi="Times New Roman" w:cs="Times New Roman"/>
          <w:sz w:val="18"/>
          <w:szCs w:val="18"/>
        </w:rPr>
        <w:t xml:space="preserve">EÚ </w:t>
      </w:r>
      <w:r w:rsidRPr="00FE0F76">
        <w:rPr>
          <w:rFonts w:ascii="Times New Roman" w:hAnsi="Times New Roman" w:cs="Times New Roman"/>
          <w:sz w:val="18"/>
          <w:szCs w:val="18"/>
        </w:rPr>
        <w:t xml:space="preserve">LGBT prieskumu, ktorí </w:t>
      </w:r>
      <w:r>
        <w:rPr>
          <w:rFonts w:ascii="Times New Roman" w:hAnsi="Times New Roman" w:cs="Times New Roman"/>
          <w:sz w:val="18"/>
          <w:szCs w:val="18"/>
        </w:rPr>
        <w:t xml:space="preserve">mali pocit, že sa ich otázka týka. </w:t>
      </w:r>
    </w:p>
    <w:p w:rsidR="00F0235F" w:rsidRDefault="00F0235F" w:rsidP="00F0235F">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Zdroj: FRA, E</w:t>
      </w:r>
      <w:r w:rsidR="00EE7059">
        <w:rPr>
          <w:rFonts w:ascii="Times New Roman" w:hAnsi="Times New Roman" w:cs="Times New Roman"/>
          <w:sz w:val="18"/>
          <w:szCs w:val="18"/>
        </w:rPr>
        <w:t>Ú</w:t>
      </w:r>
      <w:r w:rsidRPr="00FE0F76">
        <w:rPr>
          <w:rFonts w:ascii="Times New Roman" w:hAnsi="Times New Roman" w:cs="Times New Roman"/>
          <w:sz w:val="18"/>
          <w:szCs w:val="18"/>
        </w:rPr>
        <w:t xml:space="preserve"> LGBT prieskum</w:t>
      </w:r>
      <w:r w:rsidR="00EE7059">
        <w:rPr>
          <w:rFonts w:ascii="Times New Roman" w:hAnsi="Times New Roman" w:cs="Times New Roman"/>
          <w:sz w:val="18"/>
          <w:szCs w:val="18"/>
        </w:rPr>
        <w:t>,</w:t>
      </w:r>
      <w:r w:rsidRPr="00FE0F76">
        <w:rPr>
          <w:rFonts w:ascii="Times New Roman" w:hAnsi="Times New Roman" w:cs="Times New Roman"/>
          <w:sz w:val="18"/>
          <w:szCs w:val="18"/>
        </w:rPr>
        <w:t xml:space="preserve"> 2012</w:t>
      </w:r>
    </w:p>
    <w:p w:rsidR="002A4861" w:rsidRDefault="002A4861" w:rsidP="00F0235F">
      <w:pPr>
        <w:pStyle w:val="Bezriadkovania"/>
        <w:jc w:val="both"/>
        <w:rPr>
          <w:rFonts w:ascii="Times New Roman" w:hAnsi="Times New Roman" w:cs="Times New Roman"/>
          <w:sz w:val="18"/>
          <w:szCs w:val="18"/>
        </w:rPr>
      </w:pPr>
    </w:p>
    <w:p w:rsidR="002A4861" w:rsidRDefault="002A4861" w:rsidP="00F0235F">
      <w:pPr>
        <w:pStyle w:val="Bezriadkovania"/>
        <w:jc w:val="both"/>
        <w:rPr>
          <w:rFonts w:ascii="Times New Roman" w:hAnsi="Times New Roman" w:cs="Times New Roman"/>
          <w:sz w:val="18"/>
          <w:szCs w:val="18"/>
        </w:rPr>
      </w:pPr>
      <w:r>
        <w:rPr>
          <w:rFonts w:ascii="Times New Roman" w:hAnsi="Times New Roman" w:cs="Times New Roman"/>
          <w:sz w:val="18"/>
          <w:szCs w:val="18"/>
        </w:rPr>
        <w:t>18</w:t>
      </w:r>
    </w:p>
    <w:p w:rsidR="002A4861"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t>Čo preukazujú výsledky?</w:t>
      </w:r>
    </w:p>
    <w:p w:rsidR="002A4861" w:rsidRDefault="002A4861" w:rsidP="002A4861">
      <w:pPr>
        <w:pStyle w:val="Bezriadkovania"/>
        <w:jc w:val="right"/>
        <w:rPr>
          <w:rFonts w:ascii="Times New Roman" w:hAnsi="Times New Roman" w:cs="Times New Roman"/>
          <w:sz w:val="18"/>
          <w:szCs w:val="18"/>
        </w:rPr>
      </w:pPr>
    </w:p>
    <w:p w:rsidR="004363C4" w:rsidRDefault="004363C4" w:rsidP="004363C4">
      <w:pPr>
        <w:pStyle w:val="Bezriadkovania"/>
        <w:ind w:left="1410" w:hanging="1410"/>
        <w:jc w:val="both"/>
        <w:rPr>
          <w:rFonts w:ascii="Times New Roman" w:hAnsi="Times New Roman" w:cs="Times New Roman"/>
          <w:b/>
          <w:sz w:val="20"/>
          <w:szCs w:val="20"/>
        </w:rPr>
      </w:pPr>
      <w:r w:rsidRPr="007821BE">
        <w:rPr>
          <w:rFonts w:ascii="Times New Roman" w:hAnsi="Times New Roman" w:cs="Times New Roman"/>
          <w:b/>
          <w:sz w:val="20"/>
          <w:szCs w:val="20"/>
        </w:rPr>
        <w:t xml:space="preserve">Diagram </w:t>
      </w:r>
      <w:r>
        <w:rPr>
          <w:rFonts w:ascii="Times New Roman" w:hAnsi="Times New Roman" w:cs="Times New Roman"/>
          <w:b/>
          <w:sz w:val="20"/>
          <w:szCs w:val="20"/>
        </w:rPr>
        <w:t>5</w:t>
      </w:r>
      <w:r w:rsidRPr="007821BE">
        <w:rPr>
          <w:rFonts w:ascii="Times New Roman" w:hAnsi="Times New Roman" w:cs="Times New Roman"/>
          <w:b/>
          <w:sz w:val="20"/>
          <w:szCs w:val="20"/>
        </w:rPr>
        <w:t xml:space="preserve">: </w:t>
      </w:r>
      <w:r>
        <w:rPr>
          <w:rFonts w:ascii="Times New Roman" w:hAnsi="Times New Roman" w:cs="Times New Roman"/>
          <w:b/>
          <w:sz w:val="20"/>
          <w:szCs w:val="20"/>
        </w:rPr>
        <w:tab/>
      </w:r>
      <w:r w:rsidRPr="007821BE">
        <w:rPr>
          <w:rFonts w:ascii="Times New Roman" w:hAnsi="Times New Roman" w:cs="Times New Roman"/>
          <w:b/>
          <w:sz w:val="20"/>
          <w:szCs w:val="20"/>
        </w:rPr>
        <w:t xml:space="preserve">Respondenti, ktorí </w:t>
      </w:r>
      <w:r>
        <w:rPr>
          <w:rFonts w:ascii="Times New Roman" w:hAnsi="Times New Roman" w:cs="Times New Roman"/>
          <w:b/>
          <w:sz w:val="20"/>
          <w:szCs w:val="20"/>
        </w:rPr>
        <w:t>počuli negatívne komentáre alebo videli negatívne správanie sa,  pretože spolužiak bol vnímaný ako LGBT osoba počas ich vzdelávania pred dosiahnutím 18 rokov veku, podľa krajiny a LGBT podskupiny (v %)</w:t>
      </w:r>
    </w:p>
    <w:p w:rsidR="0049625A" w:rsidRDefault="004363C4" w:rsidP="00EB50CC">
      <w:pPr>
        <w:pStyle w:val="Bezriadkovania"/>
        <w:jc w:val="both"/>
        <w:rPr>
          <w:rFonts w:ascii="Times New Roman" w:hAnsi="Times New Roman" w:cs="Times New Roman"/>
          <w:sz w:val="24"/>
          <w:szCs w:val="24"/>
        </w:rPr>
      </w:pPr>
      <w:r>
        <w:rPr>
          <w:noProof/>
          <w:lang w:eastAsia="sk-SK"/>
        </w:rPr>
        <w:drawing>
          <wp:inline distT="0" distB="0" distL="0" distR="0">
            <wp:extent cx="5675361" cy="2302625"/>
            <wp:effectExtent l="0" t="0" r="1905" b="2540"/>
            <wp:docPr id="7" name="Obrázok 7" descr="C:\Users\skkarsay\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karsay\AppData\Local\Temp\FineReader11\media\image1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6900" cy="2303249"/>
                    </a:xfrm>
                    <a:prstGeom prst="rect">
                      <a:avLst/>
                    </a:prstGeom>
                    <a:noFill/>
                    <a:ln>
                      <a:noFill/>
                    </a:ln>
                  </pic:spPr>
                </pic:pic>
              </a:graphicData>
            </a:graphic>
          </wp:inline>
        </w:drawing>
      </w:r>
    </w:p>
    <w:p w:rsidR="00103713" w:rsidRPr="00FE0F76" w:rsidRDefault="00103713" w:rsidP="00103713">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Vysvetlivky:</w:t>
      </w:r>
    </w:p>
    <w:p w:rsidR="00103713" w:rsidRPr="00FE0F76" w:rsidRDefault="00103713" w:rsidP="00103713">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 xml:space="preserve">EU LGBT average – priemer za všetkých LGBT v EÚ, </w:t>
      </w:r>
      <w:proofErr w:type="spellStart"/>
      <w:r w:rsidRPr="00FE0F76">
        <w:rPr>
          <w:rFonts w:ascii="Times New Roman" w:hAnsi="Times New Roman" w:cs="Times New Roman"/>
          <w:sz w:val="18"/>
          <w:szCs w:val="18"/>
        </w:rPr>
        <w:t>Lesbian</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w:t>
      </w:r>
      <w:proofErr w:type="spellStart"/>
      <w:r w:rsidRPr="00FE0F76">
        <w:rPr>
          <w:rFonts w:ascii="Times New Roman" w:hAnsi="Times New Roman" w:cs="Times New Roman"/>
          <w:sz w:val="18"/>
          <w:szCs w:val="18"/>
        </w:rPr>
        <w:t>lesb</w:t>
      </w:r>
      <w:r w:rsidR="00402DF4">
        <w:rPr>
          <w:rFonts w:ascii="Times New Roman" w:hAnsi="Times New Roman" w:cs="Times New Roman"/>
          <w:sz w:val="18"/>
          <w:szCs w:val="18"/>
        </w:rPr>
        <w:t>y</w:t>
      </w:r>
      <w:proofErr w:type="spellEnd"/>
      <w:r w:rsidR="00402DF4">
        <w:rPr>
          <w:rFonts w:ascii="Times New Roman" w:hAnsi="Times New Roman" w:cs="Times New Roman"/>
          <w:sz w:val="18"/>
          <w:szCs w:val="18"/>
        </w:rPr>
        <w:t>,</w:t>
      </w:r>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Gay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men</w:t>
      </w:r>
      <w:proofErr w:type="spellEnd"/>
      <w:r w:rsidRPr="00FE0F76">
        <w:rPr>
          <w:rFonts w:ascii="Times New Roman" w:hAnsi="Times New Roman" w:cs="Times New Roman"/>
          <w:sz w:val="18"/>
          <w:szCs w:val="18"/>
        </w:rPr>
        <w:t xml:space="preserve"> – </w:t>
      </w:r>
      <w:proofErr w:type="spellStart"/>
      <w:r w:rsidR="00402DF4">
        <w:rPr>
          <w:rFonts w:ascii="Times New Roman" w:hAnsi="Times New Roman" w:cs="Times New Roman"/>
          <w:sz w:val="18"/>
          <w:szCs w:val="18"/>
        </w:rPr>
        <w:t>gejovia</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Bisexual</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bisexuálne ženy, Bisexual men – bisexuálni </w:t>
      </w:r>
      <w:r w:rsidR="003C2645">
        <w:rPr>
          <w:rFonts w:ascii="Times New Roman" w:hAnsi="Times New Roman" w:cs="Times New Roman"/>
          <w:sz w:val="18"/>
          <w:szCs w:val="18"/>
        </w:rPr>
        <w:t>muži, Transgender – transrodové osoby</w:t>
      </w:r>
    </w:p>
    <w:p w:rsidR="00103713" w:rsidRDefault="00103713" w:rsidP="00103713">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Otázka C</w:t>
      </w:r>
      <w:r>
        <w:rPr>
          <w:rFonts w:ascii="Times New Roman" w:hAnsi="Times New Roman" w:cs="Times New Roman"/>
          <w:sz w:val="18"/>
          <w:szCs w:val="18"/>
        </w:rPr>
        <w:t>9</w:t>
      </w:r>
      <w:r w:rsidR="004130E8">
        <w:rPr>
          <w:rFonts w:ascii="Times New Roman" w:hAnsi="Times New Roman" w:cs="Times New Roman"/>
          <w:sz w:val="18"/>
          <w:szCs w:val="18"/>
        </w:rPr>
        <w:t>.</w:t>
      </w:r>
      <w:r w:rsidRPr="00FE0F76">
        <w:rPr>
          <w:rFonts w:ascii="Times New Roman" w:hAnsi="Times New Roman" w:cs="Times New Roman"/>
          <w:sz w:val="18"/>
          <w:szCs w:val="18"/>
        </w:rPr>
        <w:t xml:space="preserve"> </w:t>
      </w:r>
      <w:r>
        <w:rPr>
          <w:rFonts w:ascii="Times New Roman" w:hAnsi="Times New Roman" w:cs="Times New Roman"/>
          <w:sz w:val="18"/>
          <w:szCs w:val="18"/>
        </w:rPr>
        <w:t xml:space="preserve">Počas </w:t>
      </w:r>
      <w:r w:rsidR="00A450D3">
        <w:rPr>
          <w:rFonts w:ascii="Times New Roman" w:hAnsi="Times New Roman" w:cs="Times New Roman"/>
          <w:sz w:val="18"/>
          <w:szCs w:val="18"/>
        </w:rPr>
        <w:t xml:space="preserve">svojho </w:t>
      </w:r>
      <w:r>
        <w:rPr>
          <w:rFonts w:ascii="Times New Roman" w:hAnsi="Times New Roman" w:cs="Times New Roman"/>
          <w:sz w:val="18"/>
          <w:szCs w:val="18"/>
        </w:rPr>
        <w:t>vzdelávania pred 18-tym rokom veku ... počuli alebo videli ste negatívne komentáre alebo správanie s</w:t>
      </w:r>
      <w:r w:rsidR="00A450D3">
        <w:rPr>
          <w:rFonts w:ascii="Times New Roman" w:hAnsi="Times New Roman" w:cs="Times New Roman"/>
          <w:sz w:val="18"/>
          <w:szCs w:val="18"/>
        </w:rPr>
        <w:t>a, pretože spolužiak</w:t>
      </w:r>
      <w:r w:rsidR="00402DF4">
        <w:rPr>
          <w:rFonts w:ascii="Times New Roman" w:hAnsi="Times New Roman" w:cs="Times New Roman"/>
          <w:sz w:val="18"/>
          <w:szCs w:val="18"/>
        </w:rPr>
        <w:t>/spolužiačka</w:t>
      </w:r>
      <w:r w:rsidR="00A450D3">
        <w:rPr>
          <w:rFonts w:ascii="Times New Roman" w:hAnsi="Times New Roman" w:cs="Times New Roman"/>
          <w:sz w:val="18"/>
          <w:szCs w:val="18"/>
        </w:rPr>
        <w:t xml:space="preserve"> bol</w:t>
      </w:r>
      <w:r w:rsidR="00402DF4">
        <w:rPr>
          <w:rFonts w:ascii="Times New Roman" w:hAnsi="Times New Roman" w:cs="Times New Roman"/>
          <w:sz w:val="18"/>
          <w:szCs w:val="18"/>
        </w:rPr>
        <w:t>i</w:t>
      </w:r>
      <w:r w:rsidR="00A450D3">
        <w:rPr>
          <w:rFonts w:ascii="Times New Roman" w:hAnsi="Times New Roman" w:cs="Times New Roman"/>
          <w:sz w:val="18"/>
          <w:szCs w:val="18"/>
        </w:rPr>
        <w:t xml:space="preserve"> vníman</w:t>
      </w:r>
      <w:r w:rsidR="00402DF4">
        <w:rPr>
          <w:rFonts w:ascii="Times New Roman" w:hAnsi="Times New Roman" w:cs="Times New Roman"/>
          <w:sz w:val="18"/>
          <w:szCs w:val="18"/>
        </w:rPr>
        <w:t>í</w:t>
      </w:r>
      <w:r>
        <w:rPr>
          <w:rFonts w:ascii="Times New Roman" w:hAnsi="Times New Roman" w:cs="Times New Roman"/>
          <w:sz w:val="18"/>
          <w:szCs w:val="18"/>
        </w:rPr>
        <w:t xml:space="preserve"> ako LGBT? </w:t>
      </w:r>
      <w:r w:rsidRPr="00FE0F76">
        <w:rPr>
          <w:rFonts w:ascii="Times New Roman" w:hAnsi="Times New Roman" w:cs="Times New Roman"/>
          <w:sz w:val="18"/>
          <w:szCs w:val="18"/>
        </w:rPr>
        <w:t xml:space="preserve">Podklad: </w:t>
      </w:r>
      <w:r>
        <w:rPr>
          <w:rFonts w:ascii="Times New Roman" w:hAnsi="Times New Roman" w:cs="Times New Roman"/>
          <w:sz w:val="18"/>
          <w:szCs w:val="18"/>
        </w:rPr>
        <w:t>Všetci r</w:t>
      </w:r>
      <w:r w:rsidRPr="00FE0F76">
        <w:rPr>
          <w:rFonts w:ascii="Times New Roman" w:hAnsi="Times New Roman" w:cs="Times New Roman"/>
          <w:sz w:val="18"/>
          <w:szCs w:val="18"/>
        </w:rPr>
        <w:t>espondenti</w:t>
      </w:r>
      <w:r w:rsidR="00EE3408">
        <w:rPr>
          <w:rFonts w:ascii="Times New Roman" w:hAnsi="Times New Roman" w:cs="Times New Roman"/>
          <w:sz w:val="18"/>
          <w:szCs w:val="18"/>
        </w:rPr>
        <w:t xml:space="preserve"> EÚ</w:t>
      </w:r>
      <w:r w:rsidRPr="00FE0F76">
        <w:rPr>
          <w:rFonts w:ascii="Times New Roman" w:hAnsi="Times New Roman" w:cs="Times New Roman"/>
          <w:sz w:val="18"/>
          <w:szCs w:val="18"/>
        </w:rPr>
        <w:t xml:space="preserve"> LGBT prieskumu, ktorí </w:t>
      </w:r>
      <w:r>
        <w:rPr>
          <w:rFonts w:ascii="Times New Roman" w:hAnsi="Times New Roman" w:cs="Times New Roman"/>
          <w:sz w:val="18"/>
          <w:szCs w:val="18"/>
        </w:rPr>
        <w:t xml:space="preserve">mali pocit, že sa ich otázka týka. </w:t>
      </w:r>
    </w:p>
    <w:p w:rsidR="00103713" w:rsidRPr="00FE0F76" w:rsidRDefault="00AF578F" w:rsidP="00103713">
      <w:pPr>
        <w:pStyle w:val="Bezriadkovania"/>
        <w:jc w:val="both"/>
        <w:rPr>
          <w:rFonts w:ascii="Times New Roman" w:hAnsi="Times New Roman" w:cs="Times New Roman"/>
          <w:sz w:val="18"/>
          <w:szCs w:val="18"/>
        </w:rPr>
      </w:pPr>
      <w:r>
        <w:rPr>
          <w:rFonts w:ascii="Times New Roman" w:hAnsi="Times New Roman" w:cs="Times New Roman"/>
          <w:sz w:val="18"/>
          <w:szCs w:val="18"/>
        </w:rPr>
        <w:t>Zdroj: FRA, EÚ</w:t>
      </w:r>
      <w:r w:rsidR="00103713" w:rsidRPr="00FE0F76">
        <w:rPr>
          <w:rFonts w:ascii="Times New Roman" w:hAnsi="Times New Roman" w:cs="Times New Roman"/>
          <w:sz w:val="18"/>
          <w:szCs w:val="18"/>
        </w:rPr>
        <w:t xml:space="preserve"> LGBT prieskum</w:t>
      </w:r>
      <w:r>
        <w:rPr>
          <w:rFonts w:ascii="Times New Roman" w:hAnsi="Times New Roman" w:cs="Times New Roman"/>
          <w:sz w:val="18"/>
          <w:szCs w:val="18"/>
        </w:rPr>
        <w:t>,</w:t>
      </w:r>
      <w:r w:rsidR="00103713" w:rsidRPr="00FE0F76">
        <w:rPr>
          <w:rFonts w:ascii="Times New Roman" w:hAnsi="Times New Roman" w:cs="Times New Roman"/>
          <w:sz w:val="18"/>
          <w:szCs w:val="18"/>
        </w:rPr>
        <w:t xml:space="preserve"> 2012</w:t>
      </w:r>
    </w:p>
    <w:p w:rsidR="00103713" w:rsidRPr="00D14627" w:rsidRDefault="00103713" w:rsidP="00EB50CC">
      <w:pPr>
        <w:pStyle w:val="Bezriadkovania"/>
        <w:jc w:val="both"/>
        <w:rPr>
          <w:rFonts w:ascii="Times New Roman" w:hAnsi="Times New Roman" w:cs="Times New Roman"/>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9B4F4E" w:rsidTr="00D14627">
        <w:tc>
          <w:tcPr>
            <w:tcW w:w="4605" w:type="dxa"/>
          </w:tcPr>
          <w:p w:rsidR="009B4F4E" w:rsidRPr="009B4F4E" w:rsidRDefault="009B4F4E" w:rsidP="00372B8F">
            <w:pPr>
              <w:pStyle w:val="Bezriadkovania"/>
              <w:jc w:val="both"/>
              <w:rPr>
                <w:rFonts w:ascii="Times New Roman" w:hAnsi="Times New Roman" w:cs="Times New Roman"/>
              </w:rPr>
            </w:pPr>
            <w:r w:rsidRPr="009B4F4E">
              <w:rPr>
                <w:rFonts w:ascii="Times New Roman" w:hAnsi="Times New Roman" w:cs="Times New Roman"/>
              </w:rPr>
              <w:t>Počas</w:t>
            </w:r>
            <w:r w:rsidR="001A7B0D">
              <w:rPr>
                <w:rFonts w:ascii="Times New Roman" w:hAnsi="Times New Roman" w:cs="Times New Roman"/>
              </w:rPr>
              <w:t xml:space="preserve"> štúdia pred 18 rokom veku, viac ako </w:t>
            </w:r>
            <w:r w:rsidR="00372B8F">
              <w:rPr>
                <w:rFonts w:ascii="Times New Roman" w:hAnsi="Times New Roman" w:cs="Times New Roman"/>
              </w:rPr>
              <w:t>ôsmi</w:t>
            </w:r>
            <w:r w:rsidR="001A7B0D">
              <w:rPr>
                <w:rFonts w:ascii="Times New Roman" w:hAnsi="Times New Roman" w:cs="Times New Roman"/>
              </w:rPr>
              <w:t xml:space="preserve"> z desiatich všetkých respondentov v každej podskupine LGBT a</w:t>
            </w:r>
            <w:r w:rsidR="00AF578F">
              <w:rPr>
                <w:rFonts w:ascii="Times New Roman" w:hAnsi="Times New Roman" w:cs="Times New Roman"/>
              </w:rPr>
              <w:t xml:space="preserve"> v </w:t>
            </w:r>
            <w:r w:rsidR="001A7B0D">
              <w:rPr>
                <w:rFonts w:ascii="Times New Roman" w:hAnsi="Times New Roman" w:cs="Times New Roman"/>
              </w:rPr>
              <w:t>každej krajine, v ktor</w:t>
            </w:r>
            <w:r w:rsidR="00372B8F">
              <w:rPr>
                <w:rFonts w:ascii="Times New Roman" w:hAnsi="Times New Roman" w:cs="Times New Roman"/>
              </w:rPr>
              <w:t>ej sa vykonával prieskum, počuli</w:t>
            </w:r>
            <w:r w:rsidR="001A7B0D">
              <w:rPr>
                <w:rFonts w:ascii="Times New Roman" w:hAnsi="Times New Roman" w:cs="Times New Roman"/>
              </w:rPr>
              <w:t xml:space="preserve"> alebo videl</w:t>
            </w:r>
            <w:r w:rsidR="00372B8F">
              <w:rPr>
                <w:rFonts w:ascii="Times New Roman" w:hAnsi="Times New Roman" w:cs="Times New Roman"/>
              </w:rPr>
              <w:t>i</w:t>
            </w:r>
            <w:r w:rsidR="001A7B0D">
              <w:rPr>
                <w:rFonts w:ascii="Times New Roman" w:hAnsi="Times New Roman" w:cs="Times New Roman"/>
              </w:rPr>
              <w:t xml:space="preserve"> negatívne komentáre alebo správanie sa, pretože spolužiak bol pova</w:t>
            </w:r>
            <w:r w:rsidR="00AF578F">
              <w:rPr>
                <w:rFonts w:ascii="Times New Roman" w:hAnsi="Times New Roman" w:cs="Times New Roman"/>
              </w:rPr>
              <w:t xml:space="preserve">žovaný za LGBT. Dve tretiny (68 </w:t>
            </w:r>
            <w:r w:rsidR="001A7B0D">
              <w:rPr>
                <w:rFonts w:ascii="Times New Roman" w:hAnsi="Times New Roman" w:cs="Times New Roman"/>
              </w:rPr>
              <w:t xml:space="preserve">%) všetkých respondentov, ktorí </w:t>
            </w:r>
            <w:r w:rsidR="00AF578F">
              <w:rPr>
                <w:rFonts w:ascii="Times New Roman" w:hAnsi="Times New Roman" w:cs="Times New Roman"/>
              </w:rPr>
              <w:t xml:space="preserve">na otázku </w:t>
            </w:r>
            <w:r w:rsidR="001A7B0D">
              <w:rPr>
                <w:rFonts w:ascii="Times New Roman" w:hAnsi="Times New Roman" w:cs="Times New Roman"/>
              </w:rPr>
              <w:t>odpovedali, uviedl</w:t>
            </w:r>
            <w:r w:rsidR="00AF578F">
              <w:rPr>
                <w:rFonts w:ascii="Times New Roman" w:hAnsi="Times New Roman" w:cs="Times New Roman"/>
              </w:rPr>
              <w:t>i</w:t>
            </w:r>
            <w:r w:rsidR="00813EDF">
              <w:rPr>
                <w:rFonts w:ascii="Times New Roman" w:hAnsi="Times New Roman" w:cs="Times New Roman"/>
              </w:rPr>
              <w:t xml:space="preserve">, že tieto komentáre alebo správanie sa </w:t>
            </w:r>
            <w:r w:rsidR="00AF578F">
              <w:rPr>
                <w:rFonts w:ascii="Times New Roman" w:hAnsi="Times New Roman" w:cs="Times New Roman"/>
              </w:rPr>
              <w:t>vyskytovali</w:t>
            </w:r>
            <w:r w:rsidR="004772C3">
              <w:rPr>
                <w:rFonts w:ascii="Times New Roman" w:hAnsi="Times New Roman" w:cs="Times New Roman"/>
              </w:rPr>
              <w:t xml:space="preserve"> často alebo vždy počas ich</w:t>
            </w:r>
            <w:r w:rsidR="00813EDF">
              <w:rPr>
                <w:rFonts w:ascii="Times New Roman" w:hAnsi="Times New Roman" w:cs="Times New Roman"/>
              </w:rPr>
              <w:t xml:space="preserve"> štúdia pred 18 rokom veku (Diagram 4). </w:t>
            </w:r>
          </w:p>
        </w:tc>
        <w:tc>
          <w:tcPr>
            <w:tcW w:w="4605" w:type="dxa"/>
          </w:tcPr>
          <w:p w:rsidR="009B4F4E" w:rsidRPr="00D14627" w:rsidRDefault="00477B85" w:rsidP="00D14627">
            <w:pPr>
              <w:pStyle w:val="Bezriadkovania"/>
              <w:jc w:val="both"/>
              <w:rPr>
                <w:rFonts w:ascii="Times New Roman" w:hAnsi="Times New Roman" w:cs="Times New Roman"/>
                <w:i/>
              </w:rPr>
            </w:pPr>
            <w:r w:rsidRPr="00D14627">
              <w:rPr>
                <w:rFonts w:ascii="Times New Roman" w:hAnsi="Times New Roman" w:cs="Times New Roman"/>
              </w:rPr>
              <w:t>„</w:t>
            </w:r>
            <w:r w:rsidR="00D14627" w:rsidRPr="00D14627">
              <w:rPr>
                <w:rFonts w:ascii="Times New Roman" w:hAnsi="Times New Roman" w:cs="Times New Roman"/>
                <w:i/>
              </w:rPr>
              <w:t>Aj</w:t>
            </w:r>
            <w:r w:rsidR="00D14627">
              <w:rPr>
                <w:rFonts w:ascii="Times New Roman" w:hAnsi="Times New Roman" w:cs="Times New Roman"/>
                <w:i/>
              </w:rPr>
              <w:t xml:space="preserve"> o</w:t>
            </w:r>
            <w:r w:rsidR="00D14627" w:rsidRPr="00D14627">
              <w:rPr>
                <w:rFonts w:ascii="Times New Roman" w:hAnsi="Times New Roman" w:cs="Times New Roman"/>
                <w:i/>
              </w:rPr>
              <w:t xml:space="preserve"> d</w:t>
            </w:r>
            <w:r w:rsidRPr="00D14627">
              <w:rPr>
                <w:rFonts w:ascii="Times New Roman" w:hAnsi="Times New Roman" w:cs="Times New Roman"/>
                <w:i/>
              </w:rPr>
              <w:t>esať rokov neskôr</w:t>
            </w:r>
            <w:r w:rsidR="00671D4C" w:rsidRPr="00D14627">
              <w:rPr>
                <w:rFonts w:ascii="Times New Roman" w:hAnsi="Times New Roman" w:cs="Times New Roman"/>
                <w:i/>
              </w:rPr>
              <w:t>,</w:t>
            </w:r>
            <w:r w:rsidRPr="00D14627">
              <w:rPr>
                <w:rFonts w:ascii="Times New Roman" w:hAnsi="Times New Roman" w:cs="Times New Roman"/>
                <w:i/>
              </w:rPr>
              <w:t xml:space="preserve"> stále považujem</w:t>
            </w:r>
            <w:r w:rsidR="00C51C1F" w:rsidRPr="00D14627">
              <w:rPr>
                <w:rFonts w:ascii="Times New Roman" w:hAnsi="Times New Roman" w:cs="Times New Roman"/>
                <w:i/>
              </w:rPr>
              <w:t xml:space="preserve"> </w:t>
            </w:r>
            <w:r w:rsidR="004628F2" w:rsidRPr="00D14627">
              <w:rPr>
                <w:rFonts w:ascii="Times New Roman" w:hAnsi="Times New Roman" w:cs="Times New Roman"/>
                <w:i/>
              </w:rPr>
              <w:t xml:space="preserve">svoje </w:t>
            </w:r>
            <w:r w:rsidR="00C51C1F" w:rsidRPr="00D14627">
              <w:rPr>
                <w:rFonts w:ascii="Times New Roman" w:hAnsi="Times New Roman" w:cs="Times New Roman"/>
                <w:i/>
              </w:rPr>
              <w:t xml:space="preserve">tyranizovanie na škole </w:t>
            </w:r>
            <w:r w:rsidRPr="00D14627">
              <w:rPr>
                <w:rFonts w:ascii="Times New Roman" w:hAnsi="Times New Roman" w:cs="Times New Roman"/>
                <w:i/>
              </w:rPr>
              <w:t xml:space="preserve"> </w:t>
            </w:r>
            <w:r w:rsidR="004628F2" w:rsidRPr="00D14627">
              <w:rPr>
                <w:rFonts w:ascii="Times New Roman" w:hAnsi="Times New Roman" w:cs="Times New Roman"/>
                <w:i/>
              </w:rPr>
              <w:t xml:space="preserve">za najhoršiu formu homofóbneho </w:t>
            </w:r>
            <w:r w:rsidR="004628F2" w:rsidRPr="00E10238">
              <w:rPr>
                <w:rFonts w:ascii="Times New Roman" w:hAnsi="Times New Roman" w:cs="Times New Roman"/>
                <w:i/>
              </w:rPr>
              <w:t>zaobchádzania</w:t>
            </w:r>
            <w:r w:rsidR="00671D4C" w:rsidRPr="00E10238">
              <w:rPr>
                <w:rFonts w:ascii="Times New Roman" w:hAnsi="Times New Roman" w:cs="Times New Roman"/>
                <w:i/>
              </w:rPr>
              <w:t>,</w:t>
            </w:r>
            <w:r w:rsidR="00671D4C" w:rsidRPr="00D14627">
              <w:rPr>
                <w:rFonts w:ascii="Times New Roman" w:hAnsi="Times New Roman" w:cs="Times New Roman"/>
                <w:i/>
              </w:rPr>
              <w:t xml:space="preserve"> akého som bol kedy subjektom. Neustále urážky pre zoženštenosť („a teda</w:t>
            </w:r>
            <w:r w:rsidR="00D14627" w:rsidRPr="00D14627">
              <w:rPr>
                <w:rFonts w:ascii="Times New Roman" w:hAnsi="Times New Roman" w:cs="Times New Roman"/>
                <w:i/>
              </w:rPr>
              <w:t>, že som</w:t>
            </w:r>
            <w:r w:rsidR="00671D4C" w:rsidRPr="00D14627">
              <w:rPr>
                <w:rFonts w:ascii="Times New Roman" w:hAnsi="Times New Roman" w:cs="Times New Roman"/>
                <w:i/>
              </w:rPr>
              <w:t xml:space="preserve"> </w:t>
            </w:r>
            <w:proofErr w:type="spellStart"/>
            <w:r w:rsidR="00054897">
              <w:rPr>
                <w:rFonts w:ascii="Times New Roman" w:hAnsi="Times New Roman" w:cs="Times New Roman"/>
                <w:i/>
              </w:rPr>
              <w:t>gej</w:t>
            </w:r>
            <w:proofErr w:type="spellEnd"/>
            <w:r w:rsidR="00E10238">
              <w:rPr>
                <w:rFonts w:ascii="Times New Roman" w:hAnsi="Times New Roman" w:cs="Times New Roman"/>
                <w:i/>
              </w:rPr>
              <w:t>“) boli na škole neznesiteľné, pričom</w:t>
            </w:r>
            <w:r w:rsidR="00671D4C" w:rsidRPr="00D14627">
              <w:rPr>
                <w:rFonts w:ascii="Times New Roman" w:hAnsi="Times New Roman" w:cs="Times New Roman"/>
                <w:i/>
              </w:rPr>
              <w:t>  učite</w:t>
            </w:r>
            <w:r w:rsidR="00372B8F">
              <w:rPr>
                <w:rFonts w:ascii="Times New Roman" w:hAnsi="Times New Roman" w:cs="Times New Roman"/>
                <w:i/>
              </w:rPr>
              <w:t>lia</w:t>
            </w:r>
            <w:r w:rsidR="00671D4C" w:rsidRPr="00D14627">
              <w:rPr>
                <w:rFonts w:ascii="Times New Roman" w:hAnsi="Times New Roman" w:cs="Times New Roman"/>
                <w:i/>
              </w:rPr>
              <w:t xml:space="preserve"> </w:t>
            </w:r>
            <w:r w:rsidR="00372B8F">
              <w:rPr>
                <w:rFonts w:ascii="Times New Roman" w:hAnsi="Times New Roman" w:cs="Times New Roman"/>
                <w:i/>
              </w:rPr>
              <w:t xml:space="preserve">veľmi </w:t>
            </w:r>
            <w:r w:rsidR="00671D4C" w:rsidRPr="00D14627">
              <w:rPr>
                <w:rFonts w:ascii="Times New Roman" w:hAnsi="Times New Roman" w:cs="Times New Roman"/>
                <w:i/>
              </w:rPr>
              <w:t>proti tyranizovaniu</w:t>
            </w:r>
            <w:r w:rsidR="00372B8F">
              <w:rPr>
                <w:rFonts w:ascii="Times New Roman" w:hAnsi="Times New Roman" w:cs="Times New Roman"/>
                <w:i/>
              </w:rPr>
              <w:t xml:space="preserve"> nezakročili</w:t>
            </w:r>
            <w:r w:rsidR="00671D4C" w:rsidRPr="00D14627">
              <w:rPr>
                <w:rFonts w:ascii="Times New Roman" w:hAnsi="Times New Roman" w:cs="Times New Roman"/>
                <w:i/>
              </w:rPr>
              <w:t>! Tyranizovanie</w:t>
            </w:r>
            <w:r w:rsidR="00372B8F">
              <w:rPr>
                <w:rFonts w:ascii="Times New Roman" w:hAnsi="Times New Roman" w:cs="Times New Roman"/>
                <w:i/>
              </w:rPr>
              <w:t xml:space="preserve"> ma nútilo </w:t>
            </w:r>
            <w:r w:rsidR="004772C3">
              <w:rPr>
                <w:rFonts w:ascii="Times New Roman" w:hAnsi="Times New Roman" w:cs="Times New Roman"/>
                <w:i/>
              </w:rPr>
              <w:t>ostať s</w:t>
            </w:r>
            <w:r w:rsidR="00D14627" w:rsidRPr="00D14627">
              <w:rPr>
                <w:rFonts w:ascii="Times New Roman" w:hAnsi="Times New Roman" w:cs="Times New Roman"/>
                <w:i/>
              </w:rPr>
              <w:t>krytý</w:t>
            </w:r>
            <w:r w:rsidR="004772C3">
              <w:rPr>
                <w:rFonts w:ascii="Times New Roman" w:hAnsi="Times New Roman" w:cs="Times New Roman"/>
                <w:i/>
              </w:rPr>
              <w:t>,</w:t>
            </w:r>
            <w:r w:rsidR="00D14627" w:rsidRPr="00D14627">
              <w:rPr>
                <w:rFonts w:ascii="Times New Roman" w:hAnsi="Times New Roman" w:cs="Times New Roman"/>
                <w:i/>
              </w:rPr>
              <w:t xml:space="preserve"> až dokým som nedosiahol 18 rokov.“</w:t>
            </w:r>
          </w:p>
          <w:p w:rsidR="00D14627" w:rsidRPr="00D14627" w:rsidRDefault="00D14627" w:rsidP="00402DF4">
            <w:pPr>
              <w:pStyle w:val="Bezriadkovania"/>
              <w:jc w:val="both"/>
              <w:rPr>
                <w:rFonts w:ascii="Times New Roman" w:hAnsi="Times New Roman" w:cs="Times New Roman"/>
                <w:i/>
                <w:sz w:val="18"/>
                <w:szCs w:val="18"/>
              </w:rPr>
            </w:pPr>
            <w:r w:rsidRPr="00D14627">
              <w:rPr>
                <w:rFonts w:ascii="Times New Roman" w:hAnsi="Times New Roman" w:cs="Times New Roman"/>
                <w:i/>
                <w:sz w:val="18"/>
                <w:szCs w:val="18"/>
              </w:rPr>
              <w:t xml:space="preserve">(Malta, </w:t>
            </w:r>
            <w:proofErr w:type="spellStart"/>
            <w:r w:rsidR="00402DF4">
              <w:rPr>
                <w:rFonts w:ascii="Times New Roman" w:hAnsi="Times New Roman" w:cs="Times New Roman"/>
                <w:i/>
                <w:sz w:val="18"/>
                <w:szCs w:val="18"/>
              </w:rPr>
              <w:t>gej</w:t>
            </w:r>
            <w:proofErr w:type="spellEnd"/>
            <w:r w:rsidRPr="00D14627">
              <w:rPr>
                <w:rFonts w:ascii="Times New Roman" w:hAnsi="Times New Roman" w:cs="Times New Roman"/>
                <w:i/>
                <w:sz w:val="18"/>
                <w:szCs w:val="18"/>
              </w:rPr>
              <w:t>, 25)</w:t>
            </w:r>
          </w:p>
        </w:tc>
      </w:tr>
    </w:tbl>
    <w:p w:rsidR="0049625A" w:rsidRPr="00D14627" w:rsidRDefault="0049625A" w:rsidP="00EB50CC">
      <w:pPr>
        <w:pStyle w:val="Bezriadkovania"/>
        <w:jc w:val="both"/>
        <w:rPr>
          <w:rFonts w:ascii="Times New Roman" w:hAnsi="Times New Roman" w:cs="Times New Roman"/>
          <w:sz w:val="20"/>
          <w:szCs w:val="20"/>
        </w:rPr>
      </w:pPr>
    </w:p>
    <w:p w:rsidR="00477B85" w:rsidRDefault="00477B85" w:rsidP="00477B85">
      <w:pPr>
        <w:pStyle w:val="Bezriadkovania"/>
        <w:ind w:left="1410" w:hanging="1410"/>
        <w:jc w:val="both"/>
        <w:rPr>
          <w:rFonts w:ascii="Times New Roman" w:hAnsi="Times New Roman" w:cs="Times New Roman"/>
          <w:b/>
          <w:sz w:val="20"/>
          <w:szCs w:val="20"/>
        </w:rPr>
      </w:pPr>
      <w:r w:rsidRPr="007821BE">
        <w:rPr>
          <w:rFonts w:ascii="Times New Roman" w:hAnsi="Times New Roman" w:cs="Times New Roman"/>
          <w:b/>
          <w:sz w:val="20"/>
          <w:szCs w:val="20"/>
        </w:rPr>
        <w:t xml:space="preserve">Diagram </w:t>
      </w:r>
      <w:r>
        <w:rPr>
          <w:rFonts w:ascii="Times New Roman" w:hAnsi="Times New Roman" w:cs="Times New Roman"/>
          <w:b/>
          <w:sz w:val="20"/>
          <w:szCs w:val="20"/>
        </w:rPr>
        <w:t>6</w:t>
      </w:r>
      <w:r w:rsidRPr="007821BE">
        <w:rPr>
          <w:rFonts w:ascii="Times New Roman" w:hAnsi="Times New Roman" w:cs="Times New Roman"/>
          <w:b/>
          <w:sz w:val="20"/>
          <w:szCs w:val="20"/>
        </w:rPr>
        <w:t xml:space="preserve">: </w:t>
      </w:r>
      <w:r>
        <w:rPr>
          <w:rFonts w:ascii="Times New Roman" w:hAnsi="Times New Roman" w:cs="Times New Roman"/>
          <w:b/>
          <w:sz w:val="20"/>
          <w:szCs w:val="20"/>
        </w:rPr>
        <w:tab/>
      </w:r>
      <w:r w:rsidRPr="007821BE">
        <w:rPr>
          <w:rFonts w:ascii="Times New Roman" w:hAnsi="Times New Roman" w:cs="Times New Roman"/>
          <w:b/>
          <w:sz w:val="20"/>
          <w:szCs w:val="20"/>
        </w:rPr>
        <w:t xml:space="preserve">Respondenti, ktorí </w:t>
      </w:r>
      <w:r>
        <w:rPr>
          <w:rFonts w:ascii="Times New Roman" w:hAnsi="Times New Roman" w:cs="Times New Roman"/>
          <w:b/>
          <w:sz w:val="20"/>
          <w:szCs w:val="20"/>
        </w:rPr>
        <w:t xml:space="preserve">„vždy“ alebo „často“ zatajovali alebo </w:t>
      </w:r>
      <w:r w:rsidR="00372B8F">
        <w:rPr>
          <w:rFonts w:ascii="Times New Roman" w:hAnsi="Times New Roman" w:cs="Times New Roman"/>
          <w:b/>
          <w:sz w:val="20"/>
          <w:szCs w:val="20"/>
        </w:rPr>
        <w:t>zastierali</w:t>
      </w:r>
      <w:r>
        <w:rPr>
          <w:rFonts w:ascii="Times New Roman" w:hAnsi="Times New Roman" w:cs="Times New Roman"/>
          <w:b/>
          <w:sz w:val="20"/>
          <w:szCs w:val="20"/>
        </w:rPr>
        <w:t xml:space="preserve"> to, že sú LGBT počas svojho štúdia pred 18 rokov veku, podľa krajiny a LGBT podskupiny (v %)</w:t>
      </w:r>
    </w:p>
    <w:p w:rsidR="00477B85" w:rsidRDefault="00907D23" w:rsidP="00EB50CC">
      <w:pPr>
        <w:pStyle w:val="Bezriadkovania"/>
        <w:jc w:val="both"/>
        <w:rPr>
          <w:rFonts w:ascii="Times New Roman" w:hAnsi="Times New Roman" w:cs="Times New Roman"/>
          <w:sz w:val="24"/>
          <w:szCs w:val="24"/>
        </w:rPr>
      </w:pPr>
      <w:r>
        <w:rPr>
          <w:noProof/>
          <w:lang w:eastAsia="sk-SK"/>
        </w:rPr>
        <w:drawing>
          <wp:inline distT="0" distB="0" distL="0" distR="0">
            <wp:extent cx="5677588" cy="2211185"/>
            <wp:effectExtent l="0" t="0" r="0" b="0"/>
            <wp:docPr id="8" name="Obrázok 8" descr="C:\Users\skkarsay\AppData\Local\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karsay\AppData\Local\Temp\FineReader11\media\image1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6900" cy="2210917"/>
                    </a:xfrm>
                    <a:prstGeom prst="rect">
                      <a:avLst/>
                    </a:prstGeom>
                    <a:noFill/>
                    <a:ln>
                      <a:noFill/>
                    </a:ln>
                  </pic:spPr>
                </pic:pic>
              </a:graphicData>
            </a:graphic>
          </wp:inline>
        </w:drawing>
      </w:r>
    </w:p>
    <w:p w:rsidR="00907D23" w:rsidRPr="00FE0F76" w:rsidRDefault="00907D23" w:rsidP="00907D23">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Vysvetlivky:</w:t>
      </w:r>
    </w:p>
    <w:p w:rsidR="00907D23" w:rsidRPr="00FE0F76" w:rsidRDefault="00907D23" w:rsidP="00907D23">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 xml:space="preserve">EU LGBT average – priemer za všetkých LGBT v EÚ, </w:t>
      </w:r>
      <w:proofErr w:type="spellStart"/>
      <w:r w:rsidRPr="00FE0F76">
        <w:rPr>
          <w:rFonts w:ascii="Times New Roman" w:hAnsi="Times New Roman" w:cs="Times New Roman"/>
          <w:sz w:val="18"/>
          <w:szCs w:val="18"/>
        </w:rPr>
        <w:t>Lesbian</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w:t>
      </w:r>
      <w:proofErr w:type="spellStart"/>
      <w:r w:rsidRPr="00FE0F76">
        <w:rPr>
          <w:rFonts w:ascii="Times New Roman" w:hAnsi="Times New Roman" w:cs="Times New Roman"/>
          <w:sz w:val="18"/>
          <w:szCs w:val="18"/>
        </w:rPr>
        <w:t>lesb</w:t>
      </w:r>
      <w:r w:rsidR="00402DF4">
        <w:rPr>
          <w:rFonts w:ascii="Times New Roman" w:hAnsi="Times New Roman" w:cs="Times New Roman"/>
          <w:sz w:val="18"/>
          <w:szCs w:val="18"/>
        </w:rPr>
        <w:t>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Gay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men</w:t>
      </w:r>
      <w:proofErr w:type="spellEnd"/>
      <w:r w:rsidRPr="00FE0F76">
        <w:rPr>
          <w:rFonts w:ascii="Times New Roman" w:hAnsi="Times New Roman" w:cs="Times New Roman"/>
          <w:sz w:val="18"/>
          <w:szCs w:val="18"/>
        </w:rPr>
        <w:t xml:space="preserve"> – </w:t>
      </w:r>
      <w:proofErr w:type="spellStart"/>
      <w:r w:rsidR="00402DF4">
        <w:rPr>
          <w:rFonts w:ascii="Times New Roman" w:hAnsi="Times New Roman" w:cs="Times New Roman"/>
          <w:sz w:val="18"/>
          <w:szCs w:val="18"/>
        </w:rPr>
        <w:t>gejovia</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Bisexual</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bisexuálne ženy, Bisexual men – bisexuálni </w:t>
      </w:r>
      <w:r w:rsidR="003C2645">
        <w:rPr>
          <w:rFonts w:ascii="Times New Roman" w:hAnsi="Times New Roman" w:cs="Times New Roman"/>
          <w:sz w:val="18"/>
          <w:szCs w:val="18"/>
        </w:rPr>
        <w:t>muži, Transgender – transrodové osoby</w:t>
      </w:r>
    </w:p>
    <w:p w:rsidR="003A1AF8" w:rsidRDefault="003A1AF8" w:rsidP="00907D23">
      <w:pPr>
        <w:pStyle w:val="Bezriadkovania"/>
        <w:jc w:val="both"/>
        <w:rPr>
          <w:rFonts w:ascii="Times New Roman" w:hAnsi="Times New Roman" w:cs="Times New Roman"/>
          <w:sz w:val="18"/>
          <w:szCs w:val="18"/>
        </w:rPr>
      </w:pPr>
    </w:p>
    <w:p w:rsidR="00907D23" w:rsidRDefault="00907D23" w:rsidP="00907D23">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Otázka C</w:t>
      </w:r>
      <w:r>
        <w:rPr>
          <w:rFonts w:ascii="Times New Roman" w:hAnsi="Times New Roman" w:cs="Times New Roman"/>
          <w:sz w:val="18"/>
          <w:szCs w:val="18"/>
        </w:rPr>
        <w:t>9</w:t>
      </w:r>
      <w:r w:rsidR="004772C3">
        <w:rPr>
          <w:rFonts w:ascii="Times New Roman" w:hAnsi="Times New Roman" w:cs="Times New Roman"/>
          <w:sz w:val="18"/>
          <w:szCs w:val="18"/>
        </w:rPr>
        <w:t>.</w:t>
      </w:r>
      <w:r w:rsidRPr="00FE0F76">
        <w:rPr>
          <w:rFonts w:ascii="Times New Roman" w:hAnsi="Times New Roman" w:cs="Times New Roman"/>
          <w:sz w:val="18"/>
          <w:szCs w:val="18"/>
        </w:rPr>
        <w:t xml:space="preserve"> </w:t>
      </w:r>
      <w:r>
        <w:rPr>
          <w:rFonts w:ascii="Times New Roman" w:hAnsi="Times New Roman" w:cs="Times New Roman"/>
          <w:sz w:val="18"/>
          <w:szCs w:val="18"/>
        </w:rPr>
        <w:t>Počas svojho vzdelávania pred 18-tym rokom veku</w:t>
      </w:r>
      <w:r w:rsidR="004772C3">
        <w:rPr>
          <w:rFonts w:ascii="Times New Roman" w:hAnsi="Times New Roman" w:cs="Times New Roman"/>
          <w:sz w:val="18"/>
          <w:szCs w:val="18"/>
        </w:rPr>
        <w:t xml:space="preserve"> </w:t>
      </w:r>
      <w:r>
        <w:rPr>
          <w:rFonts w:ascii="Times New Roman" w:hAnsi="Times New Roman" w:cs="Times New Roman"/>
          <w:sz w:val="18"/>
          <w:szCs w:val="18"/>
        </w:rPr>
        <w:t xml:space="preserve">... </w:t>
      </w:r>
      <w:r w:rsidR="00EE00EE">
        <w:rPr>
          <w:rFonts w:ascii="Times New Roman" w:hAnsi="Times New Roman" w:cs="Times New Roman"/>
          <w:sz w:val="18"/>
          <w:szCs w:val="18"/>
        </w:rPr>
        <w:t>B. Skrýva</w:t>
      </w:r>
      <w:r w:rsidR="004772C3">
        <w:rPr>
          <w:rFonts w:ascii="Times New Roman" w:hAnsi="Times New Roman" w:cs="Times New Roman"/>
          <w:sz w:val="18"/>
          <w:szCs w:val="18"/>
        </w:rPr>
        <w:t xml:space="preserve">li alebo </w:t>
      </w:r>
      <w:r w:rsidR="00372B8F">
        <w:rPr>
          <w:rFonts w:ascii="Times New Roman" w:hAnsi="Times New Roman" w:cs="Times New Roman"/>
          <w:sz w:val="18"/>
          <w:szCs w:val="18"/>
        </w:rPr>
        <w:t>zastiera</w:t>
      </w:r>
      <w:r w:rsidR="004772C3">
        <w:rPr>
          <w:rFonts w:ascii="Times New Roman" w:hAnsi="Times New Roman" w:cs="Times New Roman"/>
          <w:sz w:val="18"/>
          <w:szCs w:val="18"/>
        </w:rPr>
        <w:t>li ste</w:t>
      </w:r>
      <w:r w:rsidR="00EE00EE">
        <w:rPr>
          <w:rFonts w:ascii="Times New Roman" w:hAnsi="Times New Roman" w:cs="Times New Roman"/>
          <w:sz w:val="18"/>
          <w:szCs w:val="18"/>
        </w:rPr>
        <w:t xml:space="preserve"> </w:t>
      </w:r>
      <w:r w:rsidR="00372B8F">
        <w:rPr>
          <w:rFonts w:ascii="Times New Roman" w:hAnsi="Times New Roman" w:cs="Times New Roman"/>
          <w:sz w:val="18"/>
          <w:szCs w:val="18"/>
        </w:rPr>
        <w:t xml:space="preserve">v škole </w:t>
      </w:r>
      <w:r w:rsidR="00EE00EE">
        <w:rPr>
          <w:rFonts w:ascii="Times New Roman" w:hAnsi="Times New Roman" w:cs="Times New Roman"/>
          <w:sz w:val="18"/>
          <w:szCs w:val="18"/>
        </w:rPr>
        <w:t xml:space="preserve">svoju identitu (LGBT)? Odpoveď: „často“, „vždy“. </w:t>
      </w:r>
      <w:r w:rsidRPr="00FE0F76">
        <w:rPr>
          <w:rFonts w:ascii="Times New Roman" w:hAnsi="Times New Roman" w:cs="Times New Roman"/>
          <w:sz w:val="18"/>
          <w:szCs w:val="18"/>
        </w:rPr>
        <w:t xml:space="preserve">Podklad: </w:t>
      </w:r>
      <w:r>
        <w:rPr>
          <w:rFonts w:ascii="Times New Roman" w:hAnsi="Times New Roman" w:cs="Times New Roman"/>
          <w:sz w:val="18"/>
          <w:szCs w:val="18"/>
        </w:rPr>
        <w:t>Všetci r</w:t>
      </w:r>
      <w:r w:rsidRPr="00FE0F76">
        <w:rPr>
          <w:rFonts w:ascii="Times New Roman" w:hAnsi="Times New Roman" w:cs="Times New Roman"/>
          <w:sz w:val="18"/>
          <w:szCs w:val="18"/>
        </w:rPr>
        <w:t xml:space="preserve">espondenti </w:t>
      </w:r>
      <w:r w:rsidR="00EE3408">
        <w:rPr>
          <w:rFonts w:ascii="Times New Roman" w:hAnsi="Times New Roman" w:cs="Times New Roman"/>
          <w:sz w:val="18"/>
          <w:szCs w:val="18"/>
        </w:rPr>
        <w:t xml:space="preserve">EÚ </w:t>
      </w:r>
      <w:r w:rsidRPr="00FE0F76">
        <w:rPr>
          <w:rFonts w:ascii="Times New Roman" w:hAnsi="Times New Roman" w:cs="Times New Roman"/>
          <w:sz w:val="18"/>
          <w:szCs w:val="18"/>
        </w:rPr>
        <w:t xml:space="preserve">LGBT prieskumu, ktorí </w:t>
      </w:r>
      <w:r>
        <w:rPr>
          <w:rFonts w:ascii="Times New Roman" w:hAnsi="Times New Roman" w:cs="Times New Roman"/>
          <w:sz w:val="18"/>
          <w:szCs w:val="18"/>
        </w:rPr>
        <w:t xml:space="preserve">mali pocit, že sa ich otázka týka. </w:t>
      </w:r>
    </w:p>
    <w:p w:rsidR="00907D23" w:rsidRDefault="00907D23" w:rsidP="00907D23">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Zdroj: FRA, E</w:t>
      </w:r>
      <w:r w:rsidR="004772C3">
        <w:rPr>
          <w:rFonts w:ascii="Times New Roman" w:hAnsi="Times New Roman" w:cs="Times New Roman"/>
          <w:sz w:val="18"/>
          <w:szCs w:val="18"/>
        </w:rPr>
        <w:t>Ú</w:t>
      </w:r>
      <w:r w:rsidRPr="00FE0F76">
        <w:rPr>
          <w:rFonts w:ascii="Times New Roman" w:hAnsi="Times New Roman" w:cs="Times New Roman"/>
          <w:sz w:val="18"/>
          <w:szCs w:val="18"/>
        </w:rPr>
        <w:t xml:space="preserve"> LGBT prieskum</w:t>
      </w:r>
      <w:r w:rsidR="004772C3">
        <w:rPr>
          <w:rFonts w:ascii="Times New Roman" w:hAnsi="Times New Roman" w:cs="Times New Roman"/>
          <w:sz w:val="18"/>
          <w:szCs w:val="18"/>
        </w:rPr>
        <w:t>,</w:t>
      </w:r>
      <w:r w:rsidRPr="00FE0F76">
        <w:rPr>
          <w:rFonts w:ascii="Times New Roman" w:hAnsi="Times New Roman" w:cs="Times New Roman"/>
          <w:sz w:val="18"/>
          <w:szCs w:val="18"/>
        </w:rPr>
        <w:t xml:space="preserve"> 2012</w:t>
      </w:r>
    </w:p>
    <w:p w:rsidR="002A4861" w:rsidRDefault="002A4861" w:rsidP="00907D23">
      <w:pPr>
        <w:pStyle w:val="Bezriadkovania"/>
        <w:jc w:val="both"/>
        <w:rPr>
          <w:rFonts w:ascii="Times New Roman" w:hAnsi="Times New Roman" w:cs="Times New Roman"/>
          <w:sz w:val="18"/>
          <w:szCs w:val="18"/>
        </w:rPr>
      </w:pPr>
    </w:p>
    <w:p w:rsidR="002A4861"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t>19</w:t>
      </w:r>
    </w:p>
    <w:p w:rsidR="002A4861" w:rsidRDefault="002A4861" w:rsidP="002A4861">
      <w:pPr>
        <w:pStyle w:val="Bezriadkovania"/>
        <w:rPr>
          <w:rFonts w:ascii="Times New Roman" w:hAnsi="Times New Roman" w:cs="Times New Roman"/>
          <w:sz w:val="18"/>
          <w:szCs w:val="18"/>
        </w:rPr>
      </w:pPr>
      <w:r>
        <w:rPr>
          <w:rFonts w:ascii="Times New Roman" w:hAnsi="Times New Roman" w:cs="Times New Roman"/>
          <w:sz w:val="18"/>
          <w:szCs w:val="18"/>
        </w:rPr>
        <w:t>EÚ LGBT prieskum – pohľad na výsledky</w:t>
      </w:r>
    </w:p>
    <w:p w:rsidR="002A4861" w:rsidRDefault="002A4861" w:rsidP="002A4861">
      <w:pPr>
        <w:pStyle w:val="Bezriadkovania"/>
        <w:rPr>
          <w:rFonts w:ascii="Times New Roman" w:hAnsi="Times New Roman" w:cs="Times New Roman"/>
          <w:sz w:val="18"/>
          <w:szCs w:val="18"/>
        </w:rPr>
      </w:pPr>
    </w:p>
    <w:p w:rsidR="002A4861" w:rsidRPr="00FE0F76" w:rsidRDefault="002A4861" w:rsidP="002A4861">
      <w:pPr>
        <w:pStyle w:val="Bezriadkovania"/>
        <w:jc w:val="right"/>
        <w:rPr>
          <w:rFonts w:ascii="Times New Roman" w:hAnsi="Times New Roman" w:cs="Times New Roman"/>
          <w:sz w:val="18"/>
          <w:szCs w:val="18"/>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EE00EE" w:rsidTr="00553404">
        <w:tc>
          <w:tcPr>
            <w:tcW w:w="4605" w:type="dxa"/>
          </w:tcPr>
          <w:p w:rsidR="00EE00EE" w:rsidRDefault="00EE00EE" w:rsidP="00EB50CC">
            <w:pPr>
              <w:pStyle w:val="Bezriadkovania"/>
              <w:jc w:val="both"/>
              <w:rPr>
                <w:rFonts w:ascii="Times New Roman" w:hAnsi="Times New Roman" w:cs="Times New Roman"/>
              </w:rPr>
            </w:pPr>
            <w:r>
              <w:rPr>
                <w:rFonts w:ascii="Times New Roman" w:hAnsi="Times New Roman" w:cs="Times New Roman"/>
              </w:rPr>
              <w:t>Dve tretiny (67%) všetkých respondentov</w:t>
            </w:r>
            <w:r w:rsidR="00A92D05">
              <w:rPr>
                <w:rFonts w:ascii="Times New Roman" w:hAnsi="Times New Roman" w:cs="Times New Roman"/>
              </w:rPr>
              <w:t xml:space="preserve"> uviedli</w:t>
            </w:r>
            <w:r w:rsidR="002930EE">
              <w:rPr>
                <w:rFonts w:ascii="Times New Roman" w:hAnsi="Times New Roman" w:cs="Times New Roman"/>
              </w:rPr>
              <w:t xml:space="preserve">, že často alebo vždy zatajovali alebo </w:t>
            </w:r>
            <w:r w:rsidR="00A92D05">
              <w:rPr>
                <w:rFonts w:ascii="Times New Roman" w:hAnsi="Times New Roman" w:cs="Times New Roman"/>
              </w:rPr>
              <w:t>zastierali</w:t>
            </w:r>
            <w:r w:rsidR="002930EE">
              <w:rPr>
                <w:rFonts w:ascii="Times New Roman" w:hAnsi="Times New Roman" w:cs="Times New Roman"/>
              </w:rPr>
              <w:t xml:space="preserve">, že sú LGBT počas svojho štúdia pred dosiahnutím 18 rokov veku (Diagram 5). </w:t>
            </w:r>
            <w:proofErr w:type="spellStart"/>
            <w:r w:rsidR="00402DF4">
              <w:rPr>
                <w:rFonts w:ascii="Times New Roman" w:hAnsi="Times New Roman" w:cs="Times New Roman"/>
              </w:rPr>
              <w:t>Gejovia</w:t>
            </w:r>
            <w:proofErr w:type="spellEnd"/>
            <w:r w:rsidR="00402DF4">
              <w:rPr>
                <w:rFonts w:ascii="Times New Roman" w:hAnsi="Times New Roman" w:cs="Times New Roman"/>
              </w:rPr>
              <w:t xml:space="preserve"> </w:t>
            </w:r>
            <w:r w:rsidR="002930EE">
              <w:rPr>
                <w:rFonts w:ascii="Times New Roman" w:hAnsi="Times New Roman" w:cs="Times New Roman"/>
              </w:rPr>
              <w:t>a bisexuálni muž</w:t>
            </w:r>
            <w:r w:rsidR="00402DF4">
              <w:rPr>
                <w:rFonts w:ascii="Times New Roman" w:hAnsi="Times New Roman" w:cs="Times New Roman"/>
              </w:rPr>
              <w:t>i</w:t>
            </w:r>
            <w:r w:rsidR="002930EE">
              <w:rPr>
                <w:rFonts w:ascii="Times New Roman" w:hAnsi="Times New Roman" w:cs="Times New Roman"/>
              </w:rPr>
              <w:t xml:space="preserve">  oveľa častejšie ako </w:t>
            </w:r>
            <w:proofErr w:type="spellStart"/>
            <w:r w:rsidR="002930EE">
              <w:rPr>
                <w:rFonts w:ascii="Times New Roman" w:hAnsi="Times New Roman" w:cs="Times New Roman"/>
              </w:rPr>
              <w:t>lesb</w:t>
            </w:r>
            <w:r w:rsidR="00402DF4">
              <w:rPr>
                <w:rFonts w:ascii="Times New Roman" w:hAnsi="Times New Roman" w:cs="Times New Roman"/>
              </w:rPr>
              <w:t>y</w:t>
            </w:r>
            <w:proofErr w:type="spellEnd"/>
            <w:r w:rsidR="002930EE">
              <w:rPr>
                <w:rFonts w:ascii="Times New Roman" w:hAnsi="Times New Roman" w:cs="Times New Roman"/>
              </w:rPr>
              <w:t xml:space="preserve"> a bisexuálne </w:t>
            </w:r>
            <w:r w:rsidR="00402DF4">
              <w:rPr>
                <w:rFonts w:ascii="Times New Roman" w:hAnsi="Times New Roman" w:cs="Times New Roman"/>
              </w:rPr>
              <w:t>ženy</w:t>
            </w:r>
            <w:r w:rsidR="002930EE">
              <w:rPr>
                <w:rFonts w:ascii="Times New Roman" w:hAnsi="Times New Roman" w:cs="Times New Roman"/>
              </w:rPr>
              <w:t xml:space="preserve"> zatajovali alebo </w:t>
            </w:r>
            <w:r w:rsidR="00A92D05">
              <w:rPr>
                <w:rFonts w:ascii="Times New Roman" w:hAnsi="Times New Roman" w:cs="Times New Roman"/>
              </w:rPr>
              <w:t>zastierali</w:t>
            </w:r>
            <w:r w:rsidR="002930EE">
              <w:rPr>
                <w:rFonts w:ascii="Times New Roman" w:hAnsi="Times New Roman" w:cs="Times New Roman"/>
              </w:rPr>
              <w:t>, že sú LGBT počas štúdia pred 18 rokom veku.</w:t>
            </w:r>
          </w:p>
          <w:p w:rsidR="002930EE" w:rsidRDefault="002930EE" w:rsidP="00EB50CC">
            <w:pPr>
              <w:pStyle w:val="Bezriadkovania"/>
              <w:jc w:val="both"/>
              <w:rPr>
                <w:rFonts w:ascii="Times New Roman" w:hAnsi="Times New Roman" w:cs="Times New Roman"/>
              </w:rPr>
            </w:pPr>
          </w:p>
          <w:p w:rsidR="002930EE" w:rsidRDefault="002930EE" w:rsidP="00A92D05">
            <w:pPr>
              <w:pStyle w:val="Bezriadkovania"/>
              <w:numPr>
                <w:ilvl w:val="2"/>
                <w:numId w:val="8"/>
              </w:numPr>
              <w:rPr>
                <w:rFonts w:ascii="Times New Roman" w:hAnsi="Times New Roman" w:cs="Times New Roman"/>
                <w:b/>
                <w:sz w:val="24"/>
                <w:szCs w:val="24"/>
              </w:rPr>
            </w:pPr>
            <w:r>
              <w:rPr>
                <w:rFonts w:ascii="Times New Roman" w:hAnsi="Times New Roman" w:cs="Times New Roman"/>
                <w:b/>
                <w:sz w:val="24"/>
                <w:szCs w:val="24"/>
              </w:rPr>
              <w:t>Diskriminácia pri zdravotnej starostlivosti a sociálnych službách</w:t>
            </w:r>
            <w:r w:rsidR="00A92D05">
              <w:rPr>
                <w:rFonts w:ascii="Times New Roman" w:hAnsi="Times New Roman" w:cs="Times New Roman"/>
                <w:b/>
                <w:sz w:val="24"/>
                <w:szCs w:val="24"/>
              </w:rPr>
              <w:t xml:space="preserve"> z dôvodu LGBT identity</w:t>
            </w:r>
          </w:p>
          <w:p w:rsidR="002930EE" w:rsidRPr="002930EE" w:rsidRDefault="002930EE" w:rsidP="00EB50CC">
            <w:pPr>
              <w:pStyle w:val="Bezriadkovania"/>
              <w:jc w:val="both"/>
              <w:rPr>
                <w:rFonts w:ascii="Times New Roman" w:hAnsi="Times New Roman" w:cs="Times New Roman"/>
              </w:rPr>
            </w:pPr>
          </w:p>
          <w:p w:rsidR="00A92D05" w:rsidRDefault="00A92D05" w:rsidP="00A92D05">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2930EE" w:rsidRDefault="002930EE" w:rsidP="00A92D05">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Článok 35 Charty základných práv EÚ uvádza, že jednotlivci majú nárok na prístup k zdravotnej starostlivosti a</w:t>
            </w:r>
            <w:r w:rsidR="00AE4C1F">
              <w:rPr>
                <w:rFonts w:ascii="Times New Roman" w:hAnsi="Times New Roman" w:cs="Times New Roman"/>
              </w:rPr>
              <w:t xml:space="preserve"> na </w:t>
            </w:r>
            <w:r>
              <w:rPr>
                <w:rFonts w:ascii="Times New Roman" w:hAnsi="Times New Roman" w:cs="Times New Roman"/>
              </w:rPr>
              <w:t>vysok</w:t>
            </w:r>
            <w:r w:rsidR="00E07536">
              <w:rPr>
                <w:rFonts w:ascii="Times New Roman" w:hAnsi="Times New Roman" w:cs="Times New Roman"/>
              </w:rPr>
              <w:t>ú</w:t>
            </w:r>
            <w:r>
              <w:rPr>
                <w:rFonts w:ascii="Times New Roman" w:hAnsi="Times New Roman" w:cs="Times New Roman"/>
              </w:rPr>
              <w:t xml:space="preserve"> úrov</w:t>
            </w:r>
            <w:r w:rsidR="00E07536">
              <w:rPr>
                <w:rFonts w:ascii="Times New Roman" w:hAnsi="Times New Roman" w:cs="Times New Roman"/>
              </w:rPr>
              <w:t>eň</w:t>
            </w:r>
            <w:r>
              <w:rPr>
                <w:rFonts w:ascii="Times New Roman" w:hAnsi="Times New Roman" w:cs="Times New Roman"/>
              </w:rPr>
              <w:t xml:space="preserve"> ochrany ľudského zdravia. </w:t>
            </w:r>
          </w:p>
          <w:p w:rsidR="002930EE" w:rsidRDefault="002930EE" w:rsidP="00A92D05">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2930EE" w:rsidRDefault="002930EE" w:rsidP="00A92D05">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Zaujat</w:t>
            </w:r>
            <w:r w:rsidR="00E07536">
              <w:rPr>
                <w:rFonts w:ascii="Times New Roman" w:hAnsi="Times New Roman" w:cs="Times New Roman"/>
              </w:rPr>
              <w:t>osť</w:t>
            </w:r>
            <w:r>
              <w:rPr>
                <w:rFonts w:ascii="Times New Roman" w:hAnsi="Times New Roman" w:cs="Times New Roman"/>
              </w:rPr>
              <w:t xml:space="preserve"> alebo ignorovanie špecifi</w:t>
            </w:r>
            <w:r w:rsidR="00AE4C1F">
              <w:rPr>
                <w:rFonts w:ascii="Times New Roman" w:hAnsi="Times New Roman" w:cs="Times New Roman"/>
              </w:rPr>
              <w:t>ckých potrieb LGBT osôb zo strany</w:t>
            </w:r>
            <w:r>
              <w:rPr>
                <w:rFonts w:ascii="Times New Roman" w:hAnsi="Times New Roman" w:cs="Times New Roman"/>
              </w:rPr>
              <w:t xml:space="preserve"> zdravotn</w:t>
            </w:r>
            <w:r w:rsidR="00AE4C1F">
              <w:rPr>
                <w:rFonts w:ascii="Times New Roman" w:hAnsi="Times New Roman" w:cs="Times New Roman"/>
              </w:rPr>
              <w:t>íckych profesionálov</w:t>
            </w:r>
            <w:r>
              <w:rPr>
                <w:rFonts w:ascii="Times New Roman" w:hAnsi="Times New Roman" w:cs="Times New Roman"/>
              </w:rPr>
              <w:t xml:space="preserve"> môže LGBT osob</w:t>
            </w:r>
            <w:r w:rsidR="00AE4C1F">
              <w:rPr>
                <w:rFonts w:ascii="Times New Roman" w:hAnsi="Times New Roman" w:cs="Times New Roman"/>
              </w:rPr>
              <w:t>y odradiť od prístupu k zdravotnej</w:t>
            </w:r>
            <w:r>
              <w:rPr>
                <w:rFonts w:ascii="Times New Roman" w:hAnsi="Times New Roman" w:cs="Times New Roman"/>
              </w:rPr>
              <w:t xml:space="preserve"> starostlivosti.</w:t>
            </w:r>
          </w:p>
          <w:p w:rsidR="00A92D05" w:rsidRDefault="00A92D05" w:rsidP="00A92D05">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2930EE" w:rsidRDefault="002930EE" w:rsidP="00EB50CC">
            <w:pPr>
              <w:pStyle w:val="Bezriadkovania"/>
              <w:jc w:val="both"/>
              <w:rPr>
                <w:rFonts w:ascii="Times New Roman" w:hAnsi="Times New Roman" w:cs="Times New Roman"/>
              </w:rPr>
            </w:pPr>
          </w:p>
          <w:p w:rsidR="002930EE" w:rsidRDefault="002930EE" w:rsidP="00EB50CC">
            <w:pPr>
              <w:pStyle w:val="Bezriadkovania"/>
              <w:jc w:val="both"/>
              <w:rPr>
                <w:rFonts w:ascii="Times New Roman" w:hAnsi="Times New Roman" w:cs="Times New Roman"/>
              </w:rPr>
            </w:pPr>
            <w:r>
              <w:rPr>
                <w:rFonts w:ascii="Times New Roman" w:hAnsi="Times New Roman" w:cs="Times New Roman"/>
              </w:rPr>
              <w:t xml:space="preserve">Jeden z desiatich (10 %) respondentov, ktorí využili zdravotnú starostlivosť a jeden z dvanástich (8 %), ktorí využili sociálne služby v 12 mesiacoch pred prieskumom, osobne vnímali diskrimináciu zo strany zdravotníckeho personálu </w:t>
            </w:r>
            <w:r w:rsidRPr="003D5750">
              <w:rPr>
                <w:rFonts w:ascii="Times New Roman" w:hAnsi="Times New Roman" w:cs="Times New Roman"/>
              </w:rPr>
              <w:t>alebo personálu sociálnych služieb</w:t>
            </w:r>
            <w:r w:rsidR="00E07536">
              <w:rPr>
                <w:rFonts w:ascii="Times New Roman" w:hAnsi="Times New Roman" w:cs="Times New Roman"/>
              </w:rPr>
              <w:t xml:space="preserve"> v danom poradí </w:t>
            </w:r>
            <w:r w:rsidRPr="003D5750">
              <w:rPr>
                <w:rFonts w:ascii="Times New Roman" w:hAnsi="Times New Roman" w:cs="Times New Roman"/>
              </w:rPr>
              <w:t>v posledných 12 mesiacoch z dôvodu,</w:t>
            </w:r>
            <w:r>
              <w:rPr>
                <w:rFonts w:ascii="Times New Roman" w:hAnsi="Times New Roman" w:cs="Times New Roman"/>
              </w:rPr>
              <w:t xml:space="preserve"> že sú LGBT. Medzi trans</w:t>
            </w:r>
            <w:r w:rsidR="003D5750">
              <w:rPr>
                <w:rFonts w:ascii="Times New Roman" w:hAnsi="Times New Roman" w:cs="Times New Roman"/>
              </w:rPr>
              <w:t>rodovými</w:t>
            </w:r>
            <w:r>
              <w:rPr>
                <w:rFonts w:ascii="Times New Roman" w:hAnsi="Times New Roman" w:cs="Times New Roman"/>
              </w:rPr>
              <w:t xml:space="preserve"> respondentmi, ktorí využili zdravotnú starostlivosť alebo sociálne služby v posledných 12 mesiacoch, úroveň diskriminácie bola dvakrát taká vysoká</w:t>
            </w:r>
            <w:r w:rsidR="00F13A97">
              <w:rPr>
                <w:rFonts w:ascii="Times New Roman" w:hAnsi="Times New Roman" w:cs="Times New Roman"/>
              </w:rPr>
              <w:t>: približne jeden z piatich uviedol, že sa cítil diskriminovaný zo strany personálu zdravotnej starostlivosti (19 %) alebo sociálnych služieb (17 %) v roku pred prieskumom.</w:t>
            </w:r>
          </w:p>
          <w:p w:rsidR="00F13A97" w:rsidRDefault="00F13A97" w:rsidP="00EB50CC">
            <w:pPr>
              <w:pStyle w:val="Bezriadkovania"/>
              <w:jc w:val="both"/>
              <w:rPr>
                <w:rFonts w:ascii="Times New Roman" w:hAnsi="Times New Roman" w:cs="Times New Roman"/>
              </w:rPr>
            </w:pPr>
          </w:p>
          <w:p w:rsidR="00F13A97" w:rsidRPr="00F13A97" w:rsidRDefault="00F13A97" w:rsidP="00EB50CC">
            <w:pPr>
              <w:pStyle w:val="Bezriadkovania"/>
              <w:jc w:val="both"/>
              <w:rPr>
                <w:rFonts w:ascii="Times New Roman" w:hAnsi="Times New Roman" w:cs="Times New Roman"/>
                <w:i/>
              </w:rPr>
            </w:pPr>
            <w:r>
              <w:rPr>
                <w:rFonts w:ascii="Times New Roman" w:hAnsi="Times New Roman" w:cs="Times New Roman"/>
                <w:i/>
              </w:rPr>
              <w:t>„Pre mňa najviac znepokojujúc</w:t>
            </w:r>
            <w:r w:rsidR="00AE4C1F">
              <w:rPr>
                <w:rFonts w:ascii="Times New Roman" w:hAnsi="Times New Roman" w:cs="Times New Roman"/>
                <w:i/>
              </w:rPr>
              <w:t>a</w:t>
            </w:r>
            <w:r>
              <w:rPr>
                <w:rFonts w:ascii="Times New Roman" w:hAnsi="Times New Roman" w:cs="Times New Roman"/>
                <w:i/>
              </w:rPr>
              <w:t xml:space="preserve"> diskrimináci</w:t>
            </w:r>
            <w:r w:rsidR="00AE4C1F">
              <w:rPr>
                <w:rFonts w:ascii="Times New Roman" w:hAnsi="Times New Roman" w:cs="Times New Roman"/>
                <w:i/>
              </w:rPr>
              <w:t>a</w:t>
            </w:r>
            <w:r>
              <w:rPr>
                <w:rFonts w:ascii="Times New Roman" w:hAnsi="Times New Roman" w:cs="Times New Roman"/>
                <w:i/>
              </w:rPr>
              <w:t xml:space="preserve">, ktorú som zažila, </w:t>
            </w:r>
            <w:r w:rsidR="00AE4C1F">
              <w:rPr>
                <w:rFonts w:ascii="Times New Roman" w:hAnsi="Times New Roman" w:cs="Times New Roman"/>
                <w:i/>
              </w:rPr>
              <w:t>spočíva v</w:t>
            </w:r>
            <w:r>
              <w:rPr>
                <w:rFonts w:ascii="Times New Roman" w:hAnsi="Times New Roman" w:cs="Times New Roman"/>
                <w:i/>
              </w:rPr>
              <w:t xml:space="preserve"> zdrav</w:t>
            </w:r>
            <w:r w:rsidR="00AE4C1F">
              <w:rPr>
                <w:rFonts w:ascii="Times New Roman" w:hAnsi="Times New Roman" w:cs="Times New Roman"/>
                <w:i/>
              </w:rPr>
              <w:t>í</w:t>
            </w:r>
            <w:r>
              <w:rPr>
                <w:rFonts w:ascii="Times New Roman" w:hAnsi="Times New Roman" w:cs="Times New Roman"/>
                <w:i/>
              </w:rPr>
              <w:t xml:space="preserve">. Teraz sa cítim dosť silná na vyrovnávanie sa s pouličným obťažovaním, ale </w:t>
            </w:r>
            <w:r w:rsidR="00B4141E">
              <w:rPr>
                <w:rFonts w:ascii="Times New Roman" w:hAnsi="Times New Roman" w:cs="Times New Roman"/>
                <w:i/>
              </w:rPr>
              <w:t xml:space="preserve">som </w:t>
            </w:r>
            <w:r>
              <w:rPr>
                <w:rFonts w:ascii="Times New Roman" w:hAnsi="Times New Roman" w:cs="Times New Roman"/>
                <w:i/>
              </w:rPr>
              <w:t xml:space="preserve">rozčúlená, keď musím odôvodňovať svoj životný štýl každému doktorovi. Je znepokojujúce, </w:t>
            </w:r>
            <w:r w:rsidR="00B4141E">
              <w:rPr>
                <w:rFonts w:ascii="Times New Roman" w:hAnsi="Times New Roman" w:cs="Times New Roman"/>
                <w:i/>
              </w:rPr>
              <w:t xml:space="preserve">že </w:t>
            </w:r>
            <w:r>
              <w:rPr>
                <w:rFonts w:ascii="Times New Roman" w:hAnsi="Times New Roman" w:cs="Times New Roman"/>
                <w:i/>
              </w:rPr>
              <w:t xml:space="preserve">zdravotnícky personál </w:t>
            </w:r>
            <w:r w:rsidR="00B4141E">
              <w:rPr>
                <w:rFonts w:ascii="Times New Roman" w:hAnsi="Times New Roman" w:cs="Times New Roman"/>
                <w:i/>
              </w:rPr>
              <w:t xml:space="preserve">si vôbec neuvedomuje </w:t>
            </w:r>
            <w:r>
              <w:rPr>
                <w:rFonts w:ascii="Times New Roman" w:hAnsi="Times New Roman" w:cs="Times New Roman"/>
                <w:i/>
              </w:rPr>
              <w:t>potreb</w:t>
            </w:r>
            <w:r w:rsidR="00B4141E">
              <w:rPr>
                <w:rFonts w:ascii="Times New Roman" w:hAnsi="Times New Roman" w:cs="Times New Roman"/>
                <w:i/>
              </w:rPr>
              <w:t>y</w:t>
            </w:r>
            <w:r>
              <w:rPr>
                <w:rFonts w:ascii="Times New Roman" w:hAnsi="Times New Roman" w:cs="Times New Roman"/>
                <w:i/>
              </w:rPr>
              <w:t xml:space="preserve"> LGBT, </w:t>
            </w:r>
            <w:r w:rsidR="00B4141E">
              <w:rPr>
                <w:rFonts w:ascii="Times New Roman" w:hAnsi="Times New Roman" w:cs="Times New Roman"/>
                <w:i/>
              </w:rPr>
              <w:t xml:space="preserve">dokonca </w:t>
            </w:r>
            <w:r>
              <w:rPr>
                <w:rFonts w:ascii="Times New Roman" w:hAnsi="Times New Roman" w:cs="Times New Roman"/>
                <w:i/>
              </w:rPr>
              <w:t>ani gynekológovia.“</w:t>
            </w:r>
          </w:p>
          <w:p w:rsidR="002930EE" w:rsidRPr="00F13A97" w:rsidRDefault="00F13A97" w:rsidP="00EB50CC">
            <w:pPr>
              <w:pStyle w:val="Bezriadkovania"/>
              <w:jc w:val="both"/>
              <w:rPr>
                <w:rFonts w:ascii="Times New Roman" w:hAnsi="Times New Roman" w:cs="Times New Roman"/>
                <w:sz w:val="18"/>
                <w:szCs w:val="18"/>
              </w:rPr>
            </w:pPr>
            <w:r>
              <w:rPr>
                <w:rFonts w:ascii="Times New Roman" w:hAnsi="Times New Roman" w:cs="Times New Roman"/>
                <w:sz w:val="18"/>
                <w:szCs w:val="18"/>
              </w:rPr>
              <w:t xml:space="preserve">(Česká republika, </w:t>
            </w:r>
            <w:proofErr w:type="spellStart"/>
            <w:r>
              <w:rPr>
                <w:rFonts w:ascii="Times New Roman" w:hAnsi="Times New Roman" w:cs="Times New Roman"/>
                <w:sz w:val="18"/>
                <w:szCs w:val="18"/>
              </w:rPr>
              <w:t>lesb</w:t>
            </w:r>
            <w:r w:rsidR="00402DF4">
              <w:rPr>
                <w:rFonts w:ascii="Times New Roman" w:hAnsi="Times New Roman" w:cs="Times New Roman"/>
                <w:sz w:val="18"/>
                <w:szCs w:val="18"/>
              </w:rPr>
              <w:t>a</w:t>
            </w:r>
            <w:proofErr w:type="spellEnd"/>
            <w:r>
              <w:rPr>
                <w:rFonts w:ascii="Times New Roman" w:hAnsi="Times New Roman" w:cs="Times New Roman"/>
                <w:sz w:val="18"/>
                <w:szCs w:val="18"/>
              </w:rPr>
              <w:t>, 30)</w:t>
            </w:r>
          </w:p>
          <w:p w:rsidR="00EE00EE" w:rsidRDefault="00EE00EE" w:rsidP="00EB50CC">
            <w:pPr>
              <w:pStyle w:val="Bezriadkovania"/>
              <w:jc w:val="both"/>
              <w:rPr>
                <w:rFonts w:ascii="Times New Roman" w:hAnsi="Times New Roman" w:cs="Times New Roman"/>
              </w:rPr>
            </w:pPr>
          </w:p>
        </w:tc>
        <w:tc>
          <w:tcPr>
            <w:tcW w:w="4605" w:type="dxa"/>
          </w:tcPr>
          <w:p w:rsidR="00B4141E" w:rsidRPr="00B4141E" w:rsidRDefault="00F13A97" w:rsidP="00B4141E">
            <w:pPr>
              <w:pStyle w:val="Bezriadkovania"/>
              <w:numPr>
                <w:ilvl w:val="1"/>
                <w:numId w:val="8"/>
              </w:numPr>
              <w:rPr>
                <w:rFonts w:ascii="Times New Roman" w:hAnsi="Times New Roman" w:cs="Times New Roman"/>
                <w:b/>
                <w:sz w:val="28"/>
                <w:szCs w:val="28"/>
              </w:rPr>
            </w:pPr>
            <w:r>
              <w:rPr>
                <w:rFonts w:ascii="Times New Roman" w:hAnsi="Times New Roman" w:cs="Times New Roman"/>
                <w:b/>
                <w:sz w:val="28"/>
                <w:szCs w:val="28"/>
              </w:rPr>
              <w:t xml:space="preserve">Právne </w:t>
            </w:r>
            <w:r w:rsidR="00B4141E">
              <w:rPr>
                <w:rFonts w:ascii="Times New Roman" w:hAnsi="Times New Roman" w:cs="Times New Roman"/>
                <w:b/>
                <w:sz w:val="28"/>
                <w:szCs w:val="28"/>
              </w:rPr>
              <w:t>po</w:t>
            </w:r>
            <w:r>
              <w:rPr>
                <w:rFonts w:ascii="Times New Roman" w:hAnsi="Times New Roman" w:cs="Times New Roman"/>
                <w:b/>
                <w:sz w:val="28"/>
                <w:szCs w:val="28"/>
              </w:rPr>
              <w:t>vedomie a oznamovanie diskriminácie</w:t>
            </w:r>
          </w:p>
          <w:p w:rsidR="00F13A97" w:rsidRDefault="00F13A97" w:rsidP="00EB50CC">
            <w:pPr>
              <w:pStyle w:val="Bezriadkovania"/>
              <w:jc w:val="both"/>
              <w:rPr>
                <w:rFonts w:ascii="Times New Roman" w:hAnsi="Times New Roman" w:cs="Times New Roman"/>
              </w:rPr>
            </w:pPr>
          </w:p>
          <w:p w:rsidR="00B4141E" w:rsidRDefault="00B4141E" w:rsidP="00B4141E">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F13A97" w:rsidRDefault="00F13A97" w:rsidP="00B4141E">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 xml:space="preserve">Článok 21 Charty základných práv EÚ zakazuje diskrimináciu a článok 47 zaručuje právo na účinný </w:t>
            </w:r>
            <w:r w:rsidR="00B4141E">
              <w:rPr>
                <w:rFonts w:ascii="Times New Roman" w:hAnsi="Times New Roman" w:cs="Times New Roman"/>
              </w:rPr>
              <w:t>p</w:t>
            </w:r>
            <w:r>
              <w:rPr>
                <w:rFonts w:ascii="Times New Roman" w:hAnsi="Times New Roman" w:cs="Times New Roman"/>
              </w:rPr>
              <w:t xml:space="preserve">rostriedok </w:t>
            </w:r>
            <w:r w:rsidR="00B4141E">
              <w:rPr>
                <w:rFonts w:ascii="Times New Roman" w:hAnsi="Times New Roman" w:cs="Times New Roman"/>
              </w:rPr>
              <w:t>nápravy a spravodlivý súdny proces. Pov</w:t>
            </w:r>
            <w:r>
              <w:rPr>
                <w:rFonts w:ascii="Times New Roman" w:hAnsi="Times New Roman" w:cs="Times New Roman"/>
              </w:rPr>
              <w:t>edomie o</w:t>
            </w:r>
            <w:r w:rsidR="00B4141E">
              <w:rPr>
                <w:rFonts w:ascii="Times New Roman" w:hAnsi="Times New Roman" w:cs="Times New Roman"/>
              </w:rPr>
              <w:t xml:space="preserve"> </w:t>
            </w:r>
            <w:r>
              <w:rPr>
                <w:rFonts w:ascii="Times New Roman" w:hAnsi="Times New Roman" w:cs="Times New Roman"/>
              </w:rPr>
              <w:t>antidiskriminačnej legislatív</w:t>
            </w:r>
            <w:r w:rsidR="00B4141E">
              <w:rPr>
                <w:rFonts w:ascii="Times New Roman" w:hAnsi="Times New Roman" w:cs="Times New Roman"/>
              </w:rPr>
              <w:t>e</w:t>
            </w:r>
            <w:r>
              <w:rPr>
                <w:rFonts w:ascii="Times New Roman" w:hAnsi="Times New Roman" w:cs="Times New Roman"/>
              </w:rPr>
              <w:t xml:space="preserve"> EÚ a národov je </w:t>
            </w:r>
            <w:r w:rsidR="00B4141E">
              <w:rPr>
                <w:rFonts w:ascii="Times New Roman" w:hAnsi="Times New Roman" w:cs="Times New Roman"/>
              </w:rPr>
              <w:t>rozhodujúce</w:t>
            </w:r>
            <w:r>
              <w:rPr>
                <w:rFonts w:ascii="Times New Roman" w:hAnsi="Times New Roman" w:cs="Times New Roman"/>
              </w:rPr>
              <w:t xml:space="preserve"> pre zabezpečenie</w:t>
            </w:r>
            <w:r w:rsidR="005D2523">
              <w:rPr>
                <w:rFonts w:ascii="Times New Roman" w:hAnsi="Times New Roman" w:cs="Times New Roman"/>
              </w:rPr>
              <w:t xml:space="preserve"> oznamovania prípadov</w:t>
            </w:r>
            <w:r>
              <w:rPr>
                <w:rFonts w:ascii="Times New Roman" w:hAnsi="Times New Roman" w:cs="Times New Roman"/>
              </w:rPr>
              <w:t xml:space="preserve"> diskriminácie. Legislatí</w:t>
            </w:r>
            <w:r w:rsidRPr="005D2523">
              <w:rPr>
                <w:rFonts w:ascii="Times New Roman" w:hAnsi="Times New Roman" w:cs="Times New Roman"/>
              </w:rPr>
              <w:t xml:space="preserve">va EÚ ohľadom rovnosti dôsledne </w:t>
            </w:r>
            <w:r w:rsidR="00253BE7" w:rsidRPr="005D2523">
              <w:rPr>
                <w:rFonts w:ascii="Times New Roman" w:hAnsi="Times New Roman" w:cs="Times New Roman"/>
              </w:rPr>
              <w:t>posudzuje rastúce povedomie a existenciu vhodných a účinných právnych prostriedkov na o</w:t>
            </w:r>
            <w:r w:rsidR="00253BE7">
              <w:rPr>
                <w:rFonts w:ascii="Times New Roman" w:hAnsi="Times New Roman" w:cs="Times New Roman"/>
              </w:rPr>
              <w:t>znamovanie prípadov diskriminácie</w:t>
            </w:r>
            <w:r w:rsidR="005D2523">
              <w:rPr>
                <w:rFonts w:ascii="Times New Roman" w:hAnsi="Times New Roman" w:cs="Times New Roman"/>
              </w:rPr>
              <w:t>, čo je</w:t>
            </w:r>
            <w:r w:rsidR="00253BE7">
              <w:rPr>
                <w:rFonts w:ascii="Times New Roman" w:hAnsi="Times New Roman" w:cs="Times New Roman"/>
              </w:rPr>
              <w:t xml:space="preserve"> kľúčov</w:t>
            </w:r>
            <w:r w:rsidR="005D2523">
              <w:rPr>
                <w:rFonts w:ascii="Times New Roman" w:hAnsi="Times New Roman" w:cs="Times New Roman"/>
              </w:rPr>
              <w:t>ou</w:t>
            </w:r>
            <w:r w:rsidR="00253BE7">
              <w:rPr>
                <w:rFonts w:ascii="Times New Roman" w:hAnsi="Times New Roman" w:cs="Times New Roman"/>
              </w:rPr>
              <w:t xml:space="preserve"> povinnosť</w:t>
            </w:r>
            <w:r w:rsidR="005D2523">
              <w:rPr>
                <w:rFonts w:ascii="Times New Roman" w:hAnsi="Times New Roman" w:cs="Times New Roman"/>
              </w:rPr>
              <w:t>ou</w:t>
            </w:r>
            <w:r w:rsidR="00253BE7">
              <w:rPr>
                <w:rFonts w:ascii="Times New Roman" w:hAnsi="Times New Roman" w:cs="Times New Roman"/>
              </w:rPr>
              <w:t xml:space="preserve"> členských štátov </w:t>
            </w:r>
            <w:r w:rsidR="005D2523">
              <w:rPr>
                <w:rFonts w:ascii="Times New Roman" w:hAnsi="Times New Roman" w:cs="Times New Roman"/>
              </w:rPr>
              <w:t>pre</w:t>
            </w:r>
            <w:r w:rsidR="00253BE7">
              <w:rPr>
                <w:rFonts w:ascii="Times New Roman" w:hAnsi="Times New Roman" w:cs="Times New Roman"/>
              </w:rPr>
              <w:t xml:space="preserve"> úspešné a</w:t>
            </w:r>
            <w:r w:rsidR="005D2523">
              <w:rPr>
                <w:rFonts w:ascii="Times New Roman" w:hAnsi="Times New Roman" w:cs="Times New Roman"/>
              </w:rPr>
              <w:t xml:space="preserve"> efektívne </w:t>
            </w:r>
            <w:r w:rsidR="00253BE7">
              <w:rPr>
                <w:rFonts w:ascii="Times New Roman" w:hAnsi="Times New Roman" w:cs="Times New Roman"/>
              </w:rPr>
              <w:t>implementovanie antidiskriminačných ustanovení.</w:t>
            </w:r>
          </w:p>
          <w:p w:rsidR="00B4141E" w:rsidRDefault="00B4141E" w:rsidP="00B4141E">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rsidR="00253BE7" w:rsidRDefault="00253BE7" w:rsidP="00253BE7">
            <w:pPr>
              <w:pStyle w:val="Bezriadkovania"/>
              <w:jc w:val="both"/>
              <w:rPr>
                <w:rFonts w:ascii="Times New Roman" w:hAnsi="Times New Roman" w:cs="Times New Roman"/>
              </w:rPr>
            </w:pPr>
          </w:p>
          <w:p w:rsidR="00253BE7" w:rsidRDefault="00253BE7" w:rsidP="00253BE7">
            <w:pPr>
              <w:pStyle w:val="Bezriadkovania"/>
              <w:jc w:val="both"/>
              <w:rPr>
                <w:rFonts w:ascii="Times New Roman" w:hAnsi="Times New Roman" w:cs="Times New Roman"/>
              </w:rPr>
            </w:pPr>
            <w:r>
              <w:rPr>
                <w:rFonts w:ascii="Times New Roman" w:hAnsi="Times New Roman" w:cs="Times New Roman"/>
              </w:rPr>
              <w:t>Viac ako polovica (56 %) všet</w:t>
            </w:r>
            <w:r w:rsidR="005D2523">
              <w:rPr>
                <w:rFonts w:ascii="Times New Roman" w:hAnsi="Times New Roman" w:cs="Times New Roman"/>
              </w:rPr>
              <w:t xml:space="preserve">kých respondentov uviedla, že </w:t>
            </w:r>
            <w:r w:rsidR="000D3672">
              <w:rPr>
                <w:rFonts w:ascii="Times New Roman" w:hAnsi="Times New Roman" w:cs="Times New Roman"/>
              </w:rPr>
              <w:t>v krajine, kde žije</w:t>
            </w:r>
            <w:r w:rsidR="00AE4C1F">
              <w:rPr>
                <w:rFonts w:ascii="Times New Roman" w:hAnsi="Times New Roman" w:cs="Times New Roman"/>
              </w:rPr>
              <w:t xml:space="preserve">, </w:t>
            </w:r>
            <w:r w:rsidR="005D2523">
              <w:rPr>
                <w:rFonts w:ascii="Times New Roman" w:hAnsi="Times New Roman" w:cs="Times New Roman"/>
              </w:rPr>
              <w:t>existuje zákon</w:t>
            </w:r>
            <w:r w:rsidR="00C60DFB">
              <w:rPr>
                <w:rFonts w:ascii="Times New Roman" w:hAnsi="Times New Roman" w:cs="Times New Roman"/>
              </w:rPr>
              <w:t>, ktor</w:t>
            </w:r>
            <w:r w:rsidR="005D2523">
              <w:rPr>
                <w:rFonts w:ascii="Times New Roman" w:hAnsi="Times New Roman" w:cs="Times New Roman"/>
              </w:rPr>
              <w:t>ý</w:t>
            </w:r>
            <w:r w:rsidR="00C60DFB">
              <w:rPr>
                <w:rFonts w:ascii="Times New Roman" w:hAnsi="Times New Roman" w:cs="Times New Roman"/>
              </w:rPr>
              <w:t xml:space="preserve"> zakazuje diskrimináciu </w:t>
            </w:r>
            <w:r w:rsidR="005D2523">
              <w:rPr>
                <w:rFonts w:ascii="Times New Roman" w:hAnsi="Times New Roman" w:cs="Times New Roman"/>
              </w:rPr>
              <w:t>voči osobám</w:t>
            </w:r>
            <w:r w:rsidR="00C60DFB">
              <w:rPr>
                <w:rFonts w:ascii="Times New Roman" w:hAnsi="Times New Roman" w:cs="Times New Roman"/>
              </w:rPr>
              <w:t xml:space="preserve"> z dôvodu ich sexuálnej orientácie pri uchádzaní sa o prácu. Štyria z desiatich (42</w:t>
            </w:r>
            <w:r w:rsidR="00F34973">
              <w:rPr>
                <w:rFonts w:ascii="Times New Roman" w:hAnsi="Times New Roman" w:cs="Times New Roman"/>
              </w:rPr>
              <w:t xml:space="preserve"> %) všetkých respondentov </w:t>
            </w:r>
            <w:r w:rsidR="005D2523">
              <w:rPr>
                <w:rFonts w:ascii="Times New Roman" w:hAnsi="Times New Roman" w:cs="Times New Roman"/>
              </w:rPr>
              <w:t>mali vedomosť</w:t>
            </w:r>
            <w:r w:rsidR="00F34973">
              <w:rPr>
                <w:rFonts w:ascii="Times New Roman" w:hAnsi="Times New Roman" w:cs="Times New Roman"/>
              </w:rPr>
              <w:t xml:space="preserve"> o</w:t>
            </w:r>
            <w:r w:rsidR="005D2523">
              <w:rPr>
                <w:rFonts w:ascii="Times New Roman" w:hAnsi="Times New Roman" w:cs="Times New Roman"/>
              </w:rPr>
              <w:t> rovnakom zákone</w:t>
            </w:r>
            <w:r w:rsidR="00F34973">
              <w:rPr>
                <w:rFonts w:ascii="Times New Roman" w:hAnsi="Times New Roman" w:cs="Times New Roman"/>
              </w:rPr>
              <w:t xml:space="preserve"> zakazujúcom diskrimináciu osôb z dôvodu ich </w:t>
            </w:r>
            <w:r w:rsidR="00402DF4">
              <w:rPr>
                <w:rFonts w:ascii="Times New Roman" w:hAnsi="Times New Roman" w:cs="Times New Roman"/>
              </w:rPr>
              <w:t xml:space="preserve">rodovej </w:t>
            </w:r>
            <w:r w:rsidR="00F34973">
              <w:rPr>
                <w:rFonts w:ascii="Times New Roman" w:hAnsi="Times New Roman" w:cs="Times New Roman"/>
              </w:rPr>
              <w:t xml:space="preserve">identity. </w:t>
            </w:r>
          </w:p>
          <w:p w:rsidR="00F34973" w:rsidRDefault="00F34973" w:rsidP="00253BE7">
            <w:pPr>
              <w:pStyle w:val="Bezriadkovania"/>
              <w:jc w:val="both"/>
              <w:rPr>
                <w:rFonts w:ascii="Times New Roman" w:hAnsi="Times New Roman" w:cs="Times New Roman"/>
              </w:rPr>
            </w:pPr>
          </w:p>
          <w:p w:rsidR="00F34973" w:rsidRPr="00F13A97" w:rsidRDefault="00F34973" w:rsidP="005D2523">
            <w:pPr>
              <w:pStyle w:val="Bezriadkovania"/>
              <w:jc w:val="both"/>
              <w:rPr>
                <w:rFonts w:ascii="Times New Roman" w:hAnsi="Times New Roman" w:cs="Times New Roman"/>
              </w:rPr>
            </w:pPr>
            <w:r>
              <w:rPr>
                <w:rFonts w:ascii="Times New Roman" w:hAnsi="Times New Roman" w:cs="Times New Roman"/>
              </w:rPr>
              <w:t xml:space="preserve">Z tých respondentov, ktorí sa v poslednom roku cítili osobne diskriminovaní v práci alebo pri hľadaní práce, pri vzdelaní, zdravotnej starostlivosti alebo sociálnych službách alebo pri zaobstarávaní si tovarov a služieb </w:t>
            </w:r>
            <w:r w:rsidR="005D2523">
              <w:rPr>
                <w:rFonts w:ascii="Times New Roman" w:hAnsi="Times New Roman" w:cs="Times New Roman"/>
              </w:rPr>
              <w:t xml:space="preserve">zahrnutých v </w:t>
            </w:r>
            <w:r>
              <w:rPr>
                <w:rFonts w:ascii="Times New Roman" w:hAnsi="Times New Roman" w:cs="Times New Roman"/>
              </w:rPr>
              <w:t>prieskum</w:t>
            </w:r>
            <w:r w:rsidR="005D2523">
              <w:rPr>
                <w:rFonts w:ascii="Times New Roman" w:hAnsi="Times New Roman" w:cs="Times New Roman"/>
              </w:rPr>
              <w:t>e</w:t>
            </w:r>
            <w:r>
              <w:rPr>
                <w:rFonts w:ascii="Times New Roman" w:hAnsi="Times New Roman" w:cs="Times New Roman"/>
              </w:rPr>
              <w:t xml:space="preserve"> z dôvodu, že sú LGBT, len j</w:t>
            </w:r>
            <w:r w:rsidR="00553404">
              <w:rPr>
                <w:rFonts w:ascii="Times New Roman" w:hAnsi="Times New Roman" w:cs="Times New Roman"/>
              </w:rPr>
              <w:t>eden z desiatich (10 %) oznámil</w:t>
            </w:r>
            <w:r>
              <w:rPr>
                <w:rFonts w:ascii="Times New Roman" w:hAnsi="Times New Roman" w:cs="Times New Roman"/>
              </w:rPr>
              <w:t xml:space="preserve"> úradom </w:t>
            </w:r>
            <w:r w:rsidR="00553404">
              <w:rPr>
                <w:rFonts w:ascii="Times New Roman" w:hAnsi="Times New Roman" w:cs="Times New Roman"/>
              </w:rPr>
              <w:t>posledný pr</w:t>
            </w:r>
            <w:r w:rsidR="00AE4C1F">
              <w:rPr>
                <w:rFonts w:ascii="Times New Roman" w:hAnsi="Times New Roman" w:cs="Times New Roman"/>
              </w:rPr>
              <w:t>ípad diskriminácie, ktorý</w:t>
            </w:r>
            <w:r w:rsidR="005D2523">
              <w:rPr>
                <w:rFonts w:ascii="Times New Roman" w:hAnsi="Times New Roman" w:cs="Times New Roman"/>
              </w:rPr>
              <w:t xml:space="preserve"> zažil</w:t>
            </w:r>
            <w:r w:rsidR="00553404">
              <w:rPr>
                <w:rFonts w:ascii="Times New Roman" w:hAnsi="Times New Roman" w:cs="Times New Roman"/>
              </w:rPr>
              <w:t xml:space="preserve">. </w:t>
            </w:r>
          </w:p>
        </w:tc>
      </w:tr>
    </w:tbl>
    <w:p w:rsidR="0049625A" w:rsidRPr="00EE00EE" w:rsidRDefault="0049625A" w:rsidP="00EB50CC">
      <w:pPr>
        <w:pStyle w:val="Bezriadkovania"/>
        <w:jc w:val="both"/>
        <w:rPr>
          <w:rFonts w:ascii="Times New Roman" w:hAnsi="Times New Roman" w:cs="Times New Roman"/>
        </w:rPr>
      </w:pPr>
    </w:p>
    <w:p w:rsidR="0049625A" w:rsidRDefault="0049625A" w:rsidP="00EB50CC">
      <w:pPr>
        <w:pStyle w:val="Bezriadkovania"/>
        <w:jc w:val="both"/>
        <w:rPr>
          <w:rFonts w:ascii="Times New Roman" w:hAnsi="Times New Roman" w:cs="Times New Roman"/>
          <w:sz w:val="24"/>
          <w:szCs w:val="24"/>
        </w:rPr>
      </w:pPr>
    </w:p>
    <w:p w:rsidR="0049625A" w:rsidRDefault="0049625A" w:rsidP="00EB50CC">
      <w:pPr>
        <w:pStyle w:val="Bezriadkovania"/>
        <w:jc w:val="both"/>
        <w:rPr>
          <w:rFonts w:ascii="Times New Roman" w:hAnsi="Times New Roman" w:cs="Times New Roman"/>
          <w:sz w:val="24"/>
          <w:szCs w:val="24"/>
        </w:rPr>
      </w:pPr>
    </w:p>
    <w:p w:rsidR="0049625A" w:rsidRDefault="0049625A"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24"/>
          <w:szCs w:val="24"/>
        </w:rPr>
      </w:pPr>
    </w:p>
    <w:p w:rsidR="002A4861" w:rsidRDefault="002A4861" w:rsidP="00EB50CC">
      <w:pPr>
        <w:pStyle w:val="Bezriadkovania"/>
        <w:jc w:val="both"/>
        <w:rPr>
          <w:rFonts w:ascii="Times New Roman" w:hAnsi="Times New Roman" w:cs="Times New Roman"/>
          <w:sz w:val="18"/>
          <w:szCs w:val="18"/>
        </w:rPr>
      </w:pPr>
      <w:r>
        <w:rPr>
          <w:rFonts w:ascii="Times New Roman" w:hAnsi="Times New Roman" w:cs="Times New Roman"/>
          <w:sz w:val="18"/>
          <w:szCs w:val="18"/>
        </w:rPr>
        <w:t>20</w:t>
      </w:r>
    </w:p>
    <w:p w:rsidR="002A4861"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t>Čo preukazujú výsledky?</w:t>
      </w:r>
    </w:p>
    <w:p w:rsidR="002A4861" w:rsidRPr="002A4861" w:rsidRDefault="002A4861" w:rsidP="002A4861">
      <w:pPr>
        <w:pStyle w:val="Bezriadkovania"/>
        <w:jc w:val="right"/>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sz w:val="24"/>
          <w:szCs w:val="24"/>
        </w:rPr>
      </w:pPr>
    </w:p>
    <w:p w:rsidR="001D2B4F" w:rsidRDefault="001D2B4F" w:rsidP="001D2B4F">
      <w:pPr>
        <w:pStyle w:val="Bezriadkovania"/>
        <w:ind w:left="1410" w:hanging="1410"/>
        <w:jc w:val="both"/>
        <w:rPr>
          <w:rFonts w:ascii="Times New Roman" w:hAnsi="Times New Roman" w:cs="Times New Roman"/>
          <w:b/>
          <w:sz w:val="20"/>
          <w:szCs w:val="20"/>
        </w:rPr>
      </w:pPr>
      <w:r w:rsidRPr="007821BE">
        <w:rPr>
          <w:rFonts w:ascii="Times New Roman" w:hAnsi="Times New Roman" w:cs="Times New Roman"/>
          <w:b/>
          <w:sz w:val="20"/>
          <w:szCs w:val="20"/>
        </w:rPr>
        <w:t xml:space="preserve">Diagram </w:t>
      </w:r>
      <w:r>
        <w:rPr>
          <w:rFonts w:ascii="Times New Roman" w:hAnsi="Times New Roman" w:cs="Times New Roman"/>
          <w:b/>
          <w:sz w:val="20"/>
          <w:szCs w:val="20"/>
        </w:rPr>
        <w:t>7</w:t>
      </w:r>
      <w:r w:rsidRPr="007821BE">
        <w:rPr>
          <w:rFonts w:ascii="Times New Roman" w:hAnsi="Times New Roman" w:cs="Times New Roman"/>
          <w:b/>
          <w:sz w:val="20"/>
          <w:szCs w:val="20"/>
        </w:rPr>
        <w:t xml:space="preserve">: </w:t>
      </w:r>
      <w:r>
        <w:rPr>
          <w:rFonts w:ascii="Times New Roman" w:hAnsi="Times New Roman" w:cs="Times New Roman"/>
          <w:b/>
          <w:sz w:val="20"/>
          <w:szCs w:val="20"/>
        </w:rPr>
        <w:tab/>
        <w:t xml:space="preserve">Dôvody neoznamovania posledných prípadov diskriminácie v uplynulých 12 mesiacoch čiastočne alebo úplne z dôvodu, že </w:t>
      </w:r>
      <w:r w:rsidR="0021766C">
        <w:rPr>
          <w:rFonts w:ascii="Times New Roman" w:hAnsi="Times New Roman" w:cs="Times New Roman"/>
          <w:b/>
          <w:sz w:val="20"/>
          <w:szCs w:val="20"/>
        </w:rPr>
        <w:t xml:space="preserve">(respondenti) </w:t>
      </w:r>
      <w:r>
        <w:rPr>
          <w:rFonts w:ascii="Times New Roman" w:hAnsi="Times New Roman" w:cs="Times New Roman"/>
          <w:b/>
          <w:sz w:val="20"/>
          <w:szCs w:val="20"/>
        </w:rPr>
        <w:t>boli vnímaní ako LGBT (v %)</w:t>
      </w:r>
    </w:p>
    <w:p w:rsidR="0049625A" w:rsidRPr="009E7F59" w:rsidRDefault="0049625A" w:rsidP="00EB50CC">
      <w:pPr>
        <w:pStyle w:val="Bezriadkovania"/>
        <w:jc w:val="both"/>
        <w:rPr>
          <w:rFonts w:ascii="Times New Roman" w:hAnsi="Times New Roman" w:cs="Times New Roman"/>
          <w:sz w:val="10"/>
          <w:szCs w:val="10"/>
        </w:rPr>
      </w:pPr>
    </w:p>
    <w:p w:rsidR="00FC5D34" w:rsidRDefault="00FC5D34" w:rsidP="00EB50CC">
      <w:pPr>
        <w:pStyle w:val="Bezriadkovania"/>
        <w:jc w:val="both"/>
        <w:rPr>
          <w:rFonts w:ascii="Times New Roman" w:hAnsi="Times New Roman" w:cs="Times New Roman"/>
          <w:sz w:val="24"/>
          <w:szCs w:val="24"/>
        </w:rPr>
      </w:pPr>
      <w:r>
        <w:rPr>
          <w:noProof/>
          <w:lang w:eastAsia="sk-SK"/>
        </w:rPr>
        <w:drawing>
          <wp:inline distT="0" distB="0" distL="0" distR="0">
            <wp:extent cx="5610225" cy="3076575"/>
            <wp:effectExtent l="0" t="0" r="9525" b="9525"/>
            <wp:docPr id="9" name="Obrázok 9" descr="C:\Users\skkarsay\AppData\Local\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karsay\AppData\Local\Temp\FineReader11\media\image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3076575"/>
                    </a:xfrm>
                    <a:prstGeom prst="rect">
                      <a:avLst/>
                    </a:prstGeom>
                    <a:noFill/>
                    <a:ln>
                      <a:noFill/>
                    </a:ln>
                  </pic:spPr>
                </pic:pic>
              </a:graphicData>
            </a:graphic>
          </wp:inline>
        </w:drawing>
      </w:r>
    </w:p>
    <w:p w:rsidR="00FC5D34" w:rsidRPr="00FE0F76" w:rsidRDefault="00FC5D34" w:rsidP="00FC5D34">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Vysvetlivky:</w:t>
      </w:r>
    </w:p>
    <w:p w:rsidR="00FC5D34" w:rsidRDefault="00FC5D34" w:rsidP="00FC5D34">
      <w:pPr>
        <w:pStyle w:val="Bezriadkovania"/>
        <w:jc w:val="both"/>
        <w:rPr>
          <w:rFonts w:ascii="Times New Roman" w:hAnsi="Times New Roman" w:cs="Times New Roman"/>
          <w:sz w:val="18"/>
          <w:szCs w:val="18"/>
        </w:rPr>
      </w:pPr>
      <w:r>
        <w:rPr>
          <w:rFonts w:ascii="Times New Roman" w:hAnsi="Times New Roman" w:cs="Times New Roman"/>
          <w:sz w:val="18"/>
          <w:szCs w:val="18"/>
        </w:rPr>
        <w:t>Nothing would happen or change – nič sa nestane a</w:t>
      </w:r>
      <w:r w:rsidR="009E7F59">
        <w:rPr>
          <w:rFonts w:ascii="Times New Roman" w:hAnsi="Times New Roman" w:cs="Times New Roman"/>
          <w:sz w:val="18"/>
          <w:szCs w:val="18"/>
        </w:rPr>
        <w:t>ni</w:t>
      </w:r>
      <w:r>
        <w:rPr>
          <w:rFonts w:ascii="Times New Roman" w:hAnsi="Times New Roman" w:cs="Times New Roman"/>
          <w:sz w:val="18"/>
          <w:szCs w:val="18"/>
        </w:rPr>
        <w:t> nezmení; Not worth reporting it – “it happens all the time“ – nemá cenu to oznamovať – „stáva sa to neustále“; Did not want to reveal my sexual orientation and/or gender identity – nechcel/a som odhaliť svoju sexu</w:t>
      </w:r>
      <w:r w:rsidR="002E3B5A">
        <w:rPr>
          <w:rFonts w:ascii="Times New Roman" w:hAnsi="Times New Roman" w:cs="Times New Roman"/>
          <w:sz w:val="18"/>
          <w:szCs w:val="18"/>
        </w:rPr>
        <w:t>álnu orientáciu a/alebo rodovú</w:t>
      </w:r>
      <w:r>
        <w:rPr>
          <w:rFonts w:ascii="Times New Roman" w:hAnsi="Times New Roman" w:cs="Times New Roman"/>
          <w:sz w:val="18"/>
          <w:szCs w:val="18"/>
        </w:rPr>
        <w:t xml:space="preserve"> identitu; </w:t>
      </w:r>
      <w:proofErr w:type="spellStart"/>
      <w:r>
        <w:rPr>
          <w:rFonts w:ascii="Times New Roman" w:hAnsi="Times New Roman" w:cs="Times New Roman"/>
          <w:sz w:val="18"/>
          <w:szCs w:val="18"/>
        </w:rPr>
        <w:t>Concerned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that</w:t>
      </w:r>
      <w:proofErr w:type="spellEnd"/>
      <w:r>
        <w:rPr>
          <w:rFonts w:ascii="Times New Roman" w:hAnsi="Times New Roman" w:cs="Times New Roman"/>
          <w:sz w:val="18"/>
          <w:szCs w:val="18"/>
        </w:rPr>
        <w:t xml:space="preserve"> the incident would not have been taken seriously – obávam sa, že incident by nebol braný vážne; Did not know how or where to report – nevedel/a som, ako alebo kde to oznámiť; Too much trouble, no time – priveľa problémov, žiadny čas; Dealt with the problem myself/with help from family or friends – </w:t>
      </w:r>
      <w:r w:rsidR="000D3672">
        <w:rPr>
          <w:rFonts w:ascii="Times New Roman" w:hAnsi="Times New Roman" w:cs="Times New Roman"/>
          <w:sz w:val="18"/>
          <w:szCs w:val="18"/>
        </w:rPr>
        <w:t>r</w:t>
      </w:r>
      <w:r>
        <w:rPr>
          <w:rFonts w:ascii="Times New Roman" w:hAnsi="Times New Roman" w:cs="Times New Roman"/>
          <w:sz w:val="18"/>
          <w:szCs w:val="18"/>
        </w:rPr>
        <w:t>iešil/a som to osobne</w:t>
      </w:r>
      <w:r w:rsidR="009E7F59">
        <w:rPr>
          <w:rFonts w:ascii="Times New Roman" w:hAnsi="Times New Roman" w:cs="Times New Roman"/>
          <w:sz w:val="18"/>
          <w:szCs w:val="18"/>
        </w:rPr>
        <w:t xml:space="preserve"> </w:t>
      </w:r>
      <w:r>
        <w:rPr>
          <w:rFonts w:ascii="Times New Roman" w:hAnsi="Times New Roman" w:cs="Times New Roman"/>
          <w:sz w:val="18"/>
          <w:szCs w:val="18"/>
        </w:rPr>
        <w:t>/ s pomocou rodiny alebo priateľov; Fear of intimidation by perpetrators – strach zo zastrašovania páchateľmi; Because I was too em</w:t>
      </w:r>
      <w:r w:rsidR="000D3672">
        <w:rPr>
          <w:rFonts w:ascii="Times New Roman" w:hAnsi="Times New Roman" w:cs="Times New Roman"/>
          <w:sz w:val="18"/>
          <w:szCs w:val="18"/>
        </w:rPr>
        <w:t>otionally upset to report it – z</w:t>
      </w:r>
      <w:r>
        <w:rPr>
          <w:rFonts w:ascii="Times New Roman" w:hAnsi="Times New Roman" w:cs="Times New Roman"/>
          <w:sz w:val="18"/>
          <w:szCs w:val="18"/>
        </w:rPr>
        <w:t> dôvodu, že som bol/a príliš citovo rozrušený/á, aby som to oznámil/a; Other reason(s) – iný/é dôvod(y)</w:t>
      </w:r>
    </w:p>
    <w:p w:rsidR="00FC5D34" w:rsidRPr="009E7F59" w:rsidRDefault="00FC5D34" w:rsidP="00FC5D34">
      <w:pPr>
        <w:pStyle w:val="Bezriadkovania"/>
        <w:jc w:val="both"/>
        <w:rPr>
          <w:rFonts w:ascii="Times New Roman" w:hAnsi="Times New Roman" w:cs="Times New Roman"/>
          <w:sz w:val="10"/>
          <w:szCs w:val="10"/>
        </w:rPr>
      </w:pPr>
    </w:p>
    <w:p w:rsidR="00FC5D34" w:rsidRDefault="00FC5D34" w:rsidP="00FC5D34">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Otázka</w:t>
      </w:r>
      <w:r w:rsidR="009E7F59">
        <w:rPr>
          <w:rFonts w:ascii="Times New Roman" w:hAnsi="Times New Roman" w:cs="Times New Roman"/>
          <w:sz w:val="18"/>
          <w:szCs w:val="18"/>
        </w:rPr>
        <w:t>:</w:t>
      </w:r>
      <w:r w:rsidRPr="00FE0F76">
        <w:rPr>
          <w:rFonts w:ascii="Times New Roman" w:hAnsi="Times New Roman" w:cs="Times New Roman"/>
          <w:sz w:val="18"/>
          <w:szCs w:val="18"/>
        </w:rPr>
        <w:t xml:space="preserve"> C</w:t>
      </w:r>
      <w:r w:rsidR="006D4EE1">
        <w:rPr>
          <w:rFonts w:ascii="Times New Roman" w:hAnsi="Times New Roman" w:cs="Times New Roman"/>
          <w:sz w:val="18"/>
          <w:szCs w:val="18"/>
        </w:rPr>
        <w:t>6</w:t>
      </w:r>
      <w:r w:rsidR="009E7F59">
        <w:rPr>
          <w:rFonts w:ascii="Times New Roman" w:hAnsi="Times New Roman" w:cs="Times New Roman"/>
          <w:sz w:val="18"/>
          <w:szCs w:val="18"/>
        </w:rPr>
        <w:t>.</w:t>
      </w:r>
      <w:r w:rsidRPr="00FE0F76">
        <w:rPr>
          <w:rFonts w:ascii="Times New Roman" w:hAnsi="Times New Roman" w:cs="Times New Roman"/>
          <w:sz w:val="18"/>
          <w:szCs w:val="18"/>
        </w:rPr>
        <w:t xml:space="preserve"> </w:t>
      </w:r>
      <w:r w:rsidR="006D4EE1">
        <w:rPr>
          <w:rFonts w:ascii="Times New Roman" w:hAnsi="Times New Roman" w:cs="Times New Roman"/>
          <w:sz w:val="18"/>
          <w:szCs w:val="18"/>
        </w:rPr>
        <w:t xml:space="preserve">Uvažujúc o poslednom incidente, oznámili ste </w:t>
      </w:r>
      <w:r w:rsidR="009E7F59">
        <w:rPr>
          <w:rFonts w:ascii="Times New Roman" w:hAnsi="Times New Roman" w:cs="Times New Roman"/>
          <w:sz w:val="18"/>
          <w:szCs w:val="18"/>
        </w:rPr>
        <w:t xml:space="preserve">ho </w:t>
      </w:r>
      <w:r w:rsidR="0021766C">
        <w:rPr>
          <w:rFonts w:ascii="Times New Roman" w:hAnsi="Times New Roman" w:cs="Times New Roman"/>
          <w:sz w:val="18"/>
          <w:szCs w:val="18"/>
        </w:rPr>
        <w:t xml:space="preserve">niekde </w:t>
      </w:r>
      <w:r w:rsidR="006D4EE1">
        <w:rPr>
          <w:rFonts w:ascii="Times New Roman" w:hAnsi="Times New Roman" w:cs="Times New Roman"/>
          <w:sz w:val="18"/>
          <w:szCs w:val="18"/>
        </w:rPr>
        <w:t xml:space="preserve">vy alebo ktokoľvek iný? „Nie“. C7. Prečo ste to neoznámili? </w:t>
      </w:r>
      <w:r w:rsidRPr="00FE0F76">
        <w:rPr>
          <w:rFonts w:ascii="Times New Roman" w:hAnsi="Times New Roman" w:cs="Times New Roman"/>
          <w:sz w:val="18"/>
          <w:szCs w:val="18"/>
        </w:rPr>
        <w:t xml:space="preserve">Podklad: </w:t>
      </w:r>
      <w:r w:rsidR="006D4EE1">
        <w:rPr>
          <w:rFonts w:ascii="Times New Roman" w:hAnsi="Times New Roman" w:cs="Times New Roman"/>
          <w:sz w:val="18"/>
          <w:szCs w:val="18"/>
        </w:rPr>
        <w:t>R</w:t>
      </w:r>
      <w:r w:rsidRPr="00FE0F76">
        <w:rPr>
          <w:rFonts w:ascii="Times New Roman" w:hAnsi="Times New Roman" w:cs="Times New Roman"/>
          <w:sz w:val="18"/>
          <w:szCs w:val="18"/>
        </w:rPr>
        <w:t xml:space="preserve">espondenti </w:t>
      </w:r>
      <w:r w:rsidR="007C6E83">
        <w:rPr>
          <w:rFonts w:ascii="Times New Roman" w:hAnsi="Times New Roman" w:cs="Times New Roman"/>
          <w:sz w:val="18"/>
          <w:szCs w:val="18"/>
        </w:rPr>
        <w:t xml:space="preserve">EÚ </w:t>
      </w:r>
      <w:r w:rsidRPr="00FE0F76">
        <w:rPr>
          <w:rFonts w:ascii="Times New Roman" w:hAnsi="Times New Roman" w:cs="Times New Roman"/>
          <w:sz w:val="18"/>
          <w:szCs w:val="18"/>
        </w:rPr>
        <w:t xml:space="preserve">LGBT prieskumu, ktorí </w:t>
      </w:r>
      <w:r w:rsidR="006D4EE1">
        <w:rPr>
          <w:rFonts w:ascii="Times New Roman" w:hAnsi="Times New Roman" w:cs="Times New Roman"/>
          <w:sz w:val="18"/>
          <w:szCs w:val="18"/>
        </w:rPr>
        <w:t xml:space="preserve">sa cítili osobne diskriminovaní v jednej z niektorých situácií uvedených v otázke C4 v posledných 12 mesiacoch. </w:t>
      </w:r>
    </w:p>
    <w:p w:rsidR="00FC5D34" w:rsidRPr="00FE0F76" w:rsidRDefault="00FC5D34" w:rsidP="00FC5D34">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Zdroj: FRA, E</w:t>
      </w:r>
      <w:r w:rsidR="009E7F59">
        <w:rPr>
          <w:rFonts w:ascii="Times New Roman" w:hAnsi="Times New Roman" w:cs="Times New Roman"/>
          <w:sz w:val="18"/>
          <w:szCs w:val="18"/>
        </w:rPr>
        <w:t>Ú</w:t>
      </w:r>
      <w:r w:rsidRPr="00FE0F76">
        <w:rPr>
          <w:rFonts w:ascii="Times New Roman" w:hAnsi="Times New Roman" w:cs="Times New Roman"/>
          <w:sz w:val="18"/>
          <w:szCs w:val="18"/>
        </w:rPr>
        <w:t xml:space="preserve"> LGBT prieskum</w:t>
      </w:r>
      <w:r w:rsidR="009E7F59">
        <w:rPr>
          <w:rFonts w:ascii="Times New Roman" w:hAnsi="Times New Roman" w:cs="Times New Roman"/>
          <w:sz w:val="18"/>
          <w:szCs w:val="18"/>
        </w:rPr>
        <w:t>,</w:t>
      </w:r>
      <w:r w:rsidRPr="00FE0F76">
        <w:rPr>
          <w:rFonts w:ascii="Times New Roman" w:hAnsi="Times New Roman" w:cs="Times New Roman"/>
          <w:sz w:val="18"/>
          <w:szCs w:val="18"/>
        </w:rPr>
        <w:t xml:space="preserve"> 2012</w:t>
      </w:r>
    </w:p>
    <w:p w:rsidR="00F0235F" w:rsidRPr="009E7F59" w:rsidRDefault="00F0235F" w:rsidP="00EB50CC">
      <w:pPr>
        <w:pStyle w:val="Bezriadkovania"/>
        <w:jc w:val="both"/>
        <w:rPr>
          <w:rFonts w:ascii="Times New Roman" w:hAnsi="Times New Roman" w:cs="Times New Roman"/>
          <w:sz w:val="18"/>
          <w:szCs w:val="18"/>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0265D7" w:rsidTr="009B72C7">
        <w:tc>
          <w:tcPr>
            <w:tcW w:w="4605" w:type="dxa"/>
          </w:tcPr>
          <w:p w:rsidR="000265D7" w:rsidRPr="000265D7" w:rsidRDefault="000265D7" w:rsidP="00EB50CC">
            <w:pPr>
              <w:pStyle w:val="Bezriadkovania"/>
              <w:jc w:val="both"/>
              <w:rPr>
                <w:rFonts w:ascii="Times New Roman" w:hAnsi="Times New Roman" w:cs="Times New Roman"/>
              </w:rPr>
            </w:pPr>
            <w:r w:rsidRPr="000265D7">
              <w:rPr>
                <w:rFonts w:ascii="Times New Roman" w:hAnsi="Times New Roman" w:cs="Times New Roman"/>
              </w:rPr>
              <w:t xml:space="preserve">Z respondentov, ktorí sa cítili osobne diskriminovaní v posledných 12 mesiacoch v ktorejkoľvek z týchto situácií z dôvodu, že sú LGBT a ktorí neoznámili posledný prípad, </w:t>
            </w:r>
            <w:r w:rsidR="0021766C">
              <w:rPr>
                <w:rFonts w:ascii="Times New Roman" w:hAnsi="Times New Roman" w:cs="Times New Roman"/>
              </w:rPr>
              <w:t>väčšina uviedla, že to neoznámila, pretože si myslela</w:t>
            </w:r>
            <w:r w:rsidRPr="000265D7">
              <w:rPr>
                <w:rFonts w:ascii="Times New Roman" w:hAnsi="Times New Roman" w:cs="Times New Roman"/>
              </w:rPr>
              <w:t>, že nič sa napokon nestane a</w:t>
            </w:r>
            <w:r w:rsidR="009E7F59">
              <w:rPr>
                <w:rFonts w:ascii="Times New Roman" w:hAnsi="Times New Roman" w:cs="Times New Roman"/>
              </w:rPr>
              <w:t>ni</w:t>
            </w:r>
            <w:r w:rsidRPr="000265D7">
              <w:rPr>
                <w:rFonts w:ascii="Times New Roman" w:hAnsi="Times New Roman" w:cs="Times New Roman"/>
              </w:rPr>
              <w:t> nezmení. Tretina (30 %) z týchto respondentov uvidela, že okolnosť</w:t>
            </w:r>
            <w:r w:rsidR="009E7F59">
              <w:rPr>
                <w:rFonts w:ascii="Times New Roman" w:hAnsi="Times New Roman" w:cs="Times New Roman"/>
              </w:rPr>
              <w:t>ou</w:t>
            </w:r>
            <w:r w:rsidRPr="000265D7">
              <w:rPr>
                <w:rFonts w:ascii="Times New Roman" w:hAnsi="Times New Roman" w:cs="Times New Roman"/>
              </w:rPr>
              <w:t xml:space="preserve"> ich neoznámenia bolo, že nevedeli ako a kde prípad oznámiť (Diagram 7). </w:t>
            </w:r>
          </w:p>
          <w:p w:rsidR="000265D7" w:rsidRDefault="000265D7" w:rsidP="00EB50CC">
            <w:pPr>
              <w:pStyle w:val="Bezriadkovania"/>
              <w:jc w:val="both"/>
              <w:rPr>
                <w:rFonts w:ascii="Times New Roman" w:hAnsi="Times New Roman" w:cs="Times New Roman"/>
              </w:rPr>
            </w:pPr>
          </w:p>
          <w:p w:rsidR="000265D7" w:rsidRDefault="000265D7" w:rsidP="00EB50CC">
            <w:pPr>
              <w:pStyle w:val="Bezriadkovania"/>
              <w:jc w:val="both"/>
              <w:rPr>
                <w:rFonts w:ascii="Times New Roman" w:hAnsi="Times New Roman" w:cs="Times New Roman"/>
                <w:i/>
              </w:rPr>
            </w:pPr>
            <w:r>
              <w:rPr>
                <w:rFonts w:ascii="Times New Roman" w:hAnsi="Times New Roman" w:cs="Times New Roman"/>
                <w:i/>
              </w:rPr>
              <w:t xml:space="preserve">„(Nie som)  ochotný oznamovať čokoľvek, čo môže poukazovať na to, že som </w:t>
            </w:r>
            <w:proofErr w:type="spellStart"/>
            <w:r w:rsidR="00054897">
              <w:rPr>
                <w:rFonts w:ascii="Times New Roman" w:hAnsi="Times New Roman" w:cs="Times New Roman"/>
                <w:i/>
              </w:rPr>
              <w:t>gej</w:t>
            </w:r>
            <w:proofErr w:type="spellEnd"/>
            <w:r>
              <w:rPr>
                <w:rFonts w:ascii="Times New Roman" w:hAnsi="Times New Roman" w:cs="Times New Roman"/>
                <w:i/>
              </w:rPr>
              <w:t xml:space="preserve">, keďže viem, že (polícia)  všetko </w:t>
            </w:r>
            <w:r w:rsidR="009E7F59">
              <w:rPr>
                <w:rFonts w:ascii="Times New Roman" w:hAnsi="Times New Roman" w:cs="Times New Roman"/>
                <w:i/>
              </w:rPr>
              <w:t>proste</w:t>
            </w:r>
            <w:r>
              <w:rPr>
                <w:rFonts w:ascii="Times New Roman" w:hAnsi="Times New Roman" w:cs="Times New Roman"/>
                <w:i/>
              </w:rPr>
              <w:t xml:space="preserve"> odmietne.“</w:t>
            </w:r>
          </w:p>
          <w:p w:rsidR="000265D7" w:rsidRPr="000265D7" w:rsidRDefault="000265D7" w:rsidP="00EB50CC">
            <w:pPr>
              <w:pStyle w:val="Bezriadkovania"/>
              <w:jc w:val="both"/>
              <w:rPr>
                <w:rFonts w:ascii="Times New Roman" w:hAnsi="Times New Roman" w:cs="Times New Roman"/>
                <w:i/>
              </w:rPr>
            </w:pPr>
            <w:r>
              <w:rPr>
                <w:rFonts w:ascii="Times New Roman" w:hAnsi="Times New Roman" w:cs="Times New Roman"/>
                <w:i/>
                <w:sz w:val="18"/>
                <w:szCs w:val="18"/>
              </w:rPr>
              <w:t xml:space="preserve">(Francúzsko, </w:t>
            </w:r>
            <w:proofErr w:type="spellStart"/>
            <w:r w:rsidR="00402DF4">
              <w:rPr>
                <w:rFonts w:ascii="Times New Roman" w:hAnsi="Times New Roman" w:cs="Times New Roman"/>
                <w:i/>
                <w:sz w:val="18"/>
                <w:szCs w:val="18"/>
              </w:rPr>
              <w:t>gej</w:t>
            </w:r>
            <w:proofErr w:type="spellEnd"/>
            <w:r>
              <w:rPr>
                <w:rFonts w:ascii="Times New Roman" w:hAnsi="Times New Roman" w:cs="Times New Roman"/>
                <w:i/>
                <w:sz w:val="18"/>
                <w:szCs w:val="18"/>
              </w:rPr>
              <w:t>, 42)</w:t>
            </w:r>
            <w:r>
              <w:rPr>
                <w:rFonts w:ascii="Times New Roman" w:hAnsi="Times New Roman" w:cs="Times New Roman"/>
                <w:i/>
              </w:rPr>
              <w:t xml:space="preserve"> </w:t>
            </w:r>
          </w:p>
          <w:p w:rsidR="000265D7" w:rsidRPr="000265D7" w:rsidRDefault="000265D7" w:rsidP="00EB50CC">
            <w:pPr>
              <w:pStyle w:val="Bezriadkovania"/>
              <w:jc w:val="both"/>
              <w:rPr>
                <w:rFonts w:ascii="Times New Roman" w:hAnsi="Times New Roman" w:cs="Times New Roman"/>
              </w:rPr>
            </w:pPr>
            <w:r w:rsidRPr="000265D7">
              <w:rPr>
                <w:rFonts w:ascii="Times New Roman" w:hAnsi="Times New Roman" w:cs="Times New Roman"/>
              </w:rPr>
              <w:t xml:space="preserve"> </w:t>
            </w:r>
          </w:p>
        </w:tc>
        <w:tc>
          <w:tcPr>
            <w:tcW w:w="4605" w:type="dxa"/>
          </w:tcPr>
          <w:p w:rsidR="009E7F59" w:rsidRPr="009E7F59" w:rsidRDefault="000265D7" w:rsidP="009E7F59">
            <w:pPr>
              <w:pStyle w:val="Bezriadkovania"/>
              <w:numPr>
                <w:ilvl w:val="1"/>
                <w:numId w:val="8"/>
              </w:numPr>
              <w:jc w:val="both"/>
              <w:rPr>
                <w:rFonts w:ascii="Times New Roman" w:hAnsi="Times New Roman" w:cs="Times New Roman"/>
                <w:b/>
                <w:sz w:val="28"/>
                <w:szCs w:val="28"/>
              </w:rPr>
            </w:pPr>
            <w:r>
              <w:rPr>
                <w:rFonts w:ascii="Times New Roman" w:hAnsi="Times New Roman" w:cs="Times New Roman"/>
                <w:b/>
                <w:sz w:val="28"/>
                <w:szCs w:val="28"/>
              </w:rPr>
              <w:t>Násilie a</w:t>
            </w:r>
            <w:r w:rsidR="003A1AF8">
              <w:rPr>
                <w:rFonts w:ascii="Times New Roman" w:hAnsi="Times New Roman" w:cs="Times New Roman"/>
                <w:b/>
                <w:sz w:val="28"/>
                <w:szCs w:val="28"/>
              </w:rPr>
              <w:t> </w:t>
            </w:r>
            <w:r>
              <w:rPr>
                <w:rFonts w:ascii="Times New Roman" w:hAnsi="Times New Roman" w:cs="Times New Roman"/>
                <w:b/>
                <w:sz w:val="28"/>
                <w:szCs w:val="28"/>
              </w:rPr>
              <w:t>obťažovanie</w:t>
            </w:r>
          </w:p>
          <w:p w:rsidR="000265D7" w:rsidRPr="009E7F59" w:rsidRDefault="000265D7" w:rsidP="00EB50CC">
            <w:pPr>
              <w:pStyle w:val="Bezriadkovania"/>
              <w:jc w:val="both"/>
              <w:rPr>
                <w:rFonts w:ascii="Times New Roman" w:hAnsi="Times New Roman" w:cs="Times New Roman"/>
                <w:sz w:val="18"/>
                <w:szCs w:val="18"/>
              </w:rPr>
            </w:pPr>
          </w:p>
          <w:p w:rsidR="009E7F59" w:rsidRPr="009E7F59" w:rsidRDefault="009E7F59" w:rsidP="009E7F59">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18"/>
                <w:szCs w:val="18"/>
              </w:rPr>
            </w:pPr>
          </w:p>
          <w:p w:rsidR="000265D7" w:rsidRDefault="000265D7" w:rsidP="009E7F59">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Násilie a trestné činy spáchané zo zaujat</w:t>
            </w:r>
            <w:r w:rsidR="00802CA5">
              <w:rPr>
                <w:rFonts w:ascii="Times New Roman" w:hAnsi="Times New Roman" w:cs="Times New Roman"/>
              </w:rPr>
              <w:t>osti týkajúcej</w:t>
            </w:r>
            <w:r>
              <w:rPr>
                <w:rFonts w:ascii="Times New Roman" w:hAnsi="Times New Roman" w:cs="Times New Roman"/>
              </w:rPr>
              <w:t xml:space="preserve"> sa vnímanej sexuálnej orientácie alebo </w:t>
            </w:r>
            <w:r w:rsidR="00402DF4">
              <w:rPr>
                <w:rFonts w:ascii="Times New Roman" w:hAnsi="Times New Roman" w:cs="Times New Roman"/>
              </w:rPr>
              <w:t xml:space="preserve">rodovej </w:t>
            </w:r>
            <w:r>
              <w:rPr>
                <w:rFonts w:ascii="Times New Roman" w:hAnsi="Times New Roman" w:cs="Times New Roman"/>
              </w:rPr>
              <w:t>identity obete ovplyvňuje výkon práva LGBT osôb na ľudskú dôstojnosť (článok 1 Charty základných práv EÚ), práva na život (článok 2 Charty) a</w:t>
            </w:r>
            <w:r w:rsidR="00EC3F4E">
              <w:rPr>
                <w:rFonts w:ascii="Times New Roman" w:hAnsi="Times New Roman" w:cs="Times New Roman"/>
              </w:rPr>
              <w:t xml:space="preserve"> telesnú integritu osoby a ochrany pred násilím (článok 3 Charty). </w:t>
            </w:r>
          </w:p>
          <w:p w:rsidR="009E7F59" w:rsidRPr="009E7F59" w:rsidRDefault="009E7F59" w:rsidP="009E7F59">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18"/>
                <w:szCs w:val="18"/>
              </w:rPr>
            </w:pPr>
          </w:p>
          <w:p w:rsidR="00EC3F4E" w:rsidRPr="009E7F59" w:rsidRDefault="00EC3F4E" w:rsidP="00EB50CC">
            <w:pPr>
              <w:pStyle w:val="Bezriadkovania"/>
              <w:jc w:val="both"/>
              <w:rPr>
                <w:rFonts w:ascii="Times New Roman" w:hAnsi="Times New Roman" w:cs="Times New Roman"/>
                <w:sz w:val="18"/>
                <w:szCs w:val="18"/>
              </w:rPr>
            </w:pPr>
          </w:p>
          <w:p w:rsidR="00EC3F4E" w:rsidRDefault="009B72C7" w:rsidP="00EB50CC">
            <w:pPr>
              <w:pStyle w:val="Bezriadkovania"/>
              <w:jc w:val="both"/>
              <w:rPr>
                <w:rFonts w:ascii="Times New Roman" w:hAnsi="Times New Roman" w:cs="Times New Roman"/>
                <w:i/>
              </w:rPr>
            </w:pPr>
            <w:r>
              <w:rPr>
                <w:rFonts w:ascii="Times New Roman" w:hAnsi="Times New Roman" w:cs="Times New Roman"/>
                <w:i/>
              </w:rPr>
              <w:t xml:space="preserve">„Je to neustále vyvolávanie mena alebo bezohľadné komentáre o tom, že som </w:t>
            </w:r>
            <w:proofErr w:type="spellStart"/>
            <w:r w:rsidR="00054897">
              <w:rPr>
                <w:rFonts w:ascii="Times New Roman" w:hAnsi="Times New Roman" w:cs="Times New Roman"/>
                <w:i/>
              </w:rPr>
              <w:t>gej</w:t>
            </w:r>
            <w:proofErr w:type="spellEnd"/>
            <w:r>
              <w:rPr>
                <w:rFonts w:ascii="Times New Roman" w:hAnsi="Times New Roman" w:cs="Times New Roman"/>
                <w:i/>
              </w:rPr>
              <w:t>, keď kráčam po ulici.“</w:t>
            </w:r>
          </w:p>
          <w:p w:rsidR="009B72C7" w:rsidRDefault="009B72C7" w:rsidP="00EB50CC">
            <w:pPr>
              <w:pStyle w:val="Bezriadkovania"/>
              <w:jc w:val="both"/>
              <w:rPr>
                <w:rFonts w:ascii="Times New Roman" w:hAnsi="Times New Roman" w:cs="Times New Roman"/>
                <w:i/>
                <w:sz w:val="18"/>
                <w:szCs w:val="18"/>
              </w:rPr>
            </w:pPr>
            <w:r>
              <w:rPr>
                <w:rFonts w:ascii="Times New Roman" w:hAnsi="Times New Roman" w:cs="Times New Roman"/>
                <w:i/>
                <w:sz w:val="18"/>
                <w:szCs w:val="18"/>
              </w:rPr>
              <w:t xml:space="preserve">(Írsko, </w:t>
            </w:r>
            <w:proofErr w:type="spellStart"/>
            <w:r w:rsidR="00402DF4">
              <w:rPr>
                <w:rFonts w:ascii="Times New Roman" w:hAnsi="Times New Roman" w:cs="Times New Roman"/>
                <w:i/>
                <w:sz w:val="18"/>
                <w:szCs w:val="18"/>
              </w:rPr>
              <w:t>gej</w:t>
            </w:r>
            <w:proofErr w:type="spellEnd"/>
            <w:r>
              <w:rPr>
                <w:rFonts w:ascii="Times New Roman" w:hAnsi="Times New Roman" w:cs="Times New Roman"/>
                <w:i/>
                <w:sz w:val="18"/>
                <w:szCs w:val="18"/>
              </w:rPr>
              <w:t>, 39)</w:t>
            </w:r>
          </w:p>
          <w:p w:rsidR="009B72C7" w:rsidRPr="009E7F59" w:rsidRDefault="009B72C7" w:rsidP="00EB50CC">
            <w:pPr>
              <w:pStyle w:val="Bezriadkovania"/>
              <w:jc w:val="both"/>
              <w:rPr>
                <w:rFonts w:ascii="Times New Roman" w:hAnsi="Times New Roman" w:cs="Times New Roman"/>
                <w:i/>
                <w:sz w:val="18"/>
                <w:szCs w:val="18"/>
              </w:rPr>
            </w:pPr>
          </w:p>
          <w:p w:rsidR="009B72C7" w:rsidRDefault="009B72C7" w:rsidP="00802CA5">
            <w:pPr>
              <w:pStyle w:val="Bezriadkovania"/>
              <w:jc w:val="both"/>
              <w:rPr>
                <w:rFonts w:ascii="Times New Roman" w:hAnsi="Times New Roman" w:cs="Times New Roman"/>
              </w:rPr>
            </w:pPr>
            <w:r>
              <w:rPr>
                <w:rFonts w:ascii="Times New Roman" w:hAnsi="Times New Roman" w:cs="Times New Roman"/>
              </w:rPr>
              <w:t xml:space="preserve">V posledných piatich rokoch, štvrtina (26 %) všetkých respondentov bola napadnutá alebo ohrozovaná násilím doma alebo kdekoľvek. Toto číslo </w:t>
            </w:r>
            <w:r w:rsidR="00802CA5">
              <w:rPr>
                <w:rFonts w:ascii="Times New Roman" w:hAnsi="Times New Roman" w:cs="Times New Roman"/>
              </w:rPr>
              <w:t>vzrástlo</w:t>
            </w:r>
            <w:r>
              <w:rPr>
                <w:rFonts w:ascii="Times New Roman" w:hAnsi="Times New Roman" w:cs="Times New Roman"/>
              </w:rPr>
              <w:t xml:space="preserve"> na 35 % medzi všetkými trans</w:t>
            </w:r>
            <w:r w:rsidR="003D5750">
              <w:rPr>
                <w:rFonts w:ascii="Times New Roman" w:hAnsi="Times New Roman" w:cs="Times New Roman"/>
              </w:rPr>
              <w:t>rodový</w:t>
            </w:r>
            <w:r>
              <w:rPr>
                <w:rFonts w:ascii="Times New Roman" w:hAnsi="Times New Roman" w:cs="Times New Roman"/>
              </w:rPr>
              <w:t>mi respondentmi.</w:t>
            </w:r>
          </w:p>
          <w:p w:rsidR="002A4861" w:rsidRDefault="002A4861" w:rsidP="00802CA5">
            <w:pPr>
              <w:pStyle w:val="Bezriadkovania"/>
              <w:jc w:val="both"/>
              <w:rPr>
                <w:rFonts w:ascii="Times New Roman" w:hAnsi="Times New Roman" w:cs="Times New Roman"/>
              </w:rPr>
            </w:pPr>
          </w:p>
          <w:p w:rsidR="002A4861" w:rsidRDefault="002A4861" w:rsidP="00802CA5">
            <w:pPr>
              <w:pStyle w:val="Bezriadkovania"/>
              <w:jc w:val="both"/>
              <w:rPr>
                <w:rFonts w:ascii="Times New Roman" w:hAnsi="Times New Roman" w:cs="Times New Roman"/>
              </w:rPr>
            </w:pPr>
          </w:p>
          <w:p w:rsidR="002A4861" w:rsidRPr="002A4861"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t>21</w:t>
            </w:r>
          </w:p>
        </w:tc>
      </w:tr>
    </w:tbl>
    <w:p w:rsidR="002A4861" w:rsidRDefault="002A4861" w:rsidP="00547991">
      <w:pPr>
        <w:pStyle w:val="Bezriadkovania"/>
        <w:ind w:left="1410" w:hanging="1410"/>
        <w:jc w:val="both"/>
        <w:rPr>
          <w:rFonts w:ascii="Times New Roman" w:hAnsi="Times New Roman" w:cs="Times New Roman"/>
          <w:sz w:val="18"/>
          <w:szCs w:val="18"/>
        </w:rPr>
      </w:pPr>
      <w:r w:rsidRPr="002A4861">
        <w:rPr>
          <w:rFonts w:ascii="Times New Roman" w:hAnsi="Times New Roman" w:cs="Times New Roman"/>
          <w:sz w:val="18"/>
          <w:szCs w:val="18"/>
        </w:rPr>
        <w:t>EÚ LGBT prieskum – pohľad na výsledky</w:t>
      </w:r>
    </w:p>
    <w:p w:rsidR="002A4861" w:rsidRDefault="002A4861" w:rsidP="00547991">
      <w:pPr>
        <w:pStyle w:val="Bezriadkovania"/>
        <w:ind w:left="1410" w:hanging="1410"/>
        <w:jc w:val="both"/>
        <w:rPr>
          <w:rFonts w:ascii="Times New Roman" w:hAnsi="Times New Roman" w:cs="Times New Roman"/>
          <w:b/>
          <w:sz w:val="20"/>
          <w:szCs w:val="20"/>
        </w:rPr>
      </w:pPr>
    </w:p>
    <w:p w:rsidR="00547991" w:rsidRDefault="00547991" w:rsidP="00547991">
      <w:pPr>
        <w:pStyle w:val="Bezriadkovania"/>
        <w:ind w:left="1410" w:hanging="1410"/>
        <w:jc w:val="both"/>
        <w:rPr>
          <w:rFonts w:ascii="Times New Roman" w:hAnsi="Times New Roman" w:cs="Times New Roman"/>
          <w:b/>
          <w:sz w:val="20"/>
          <w:szCs w:val="20"/>
        </w:rPr>
      </w:pPr>
      <w:r w:rsidRPr="007821BE">
        <w:rPr>
          <w:rFonts w:ascii="Times New Roman" w:hAnsi="Times New Roman" w:cs="Times New Roman"/>
          <w:b/>
          <w:sz w:val="20"/>
          <w:szCs w:val="20"/>
        </w:rPr>
        <w:lastRenderedPageBreak/>
        <w:t xml:space="preserve">Diagram </w:t>
      </w:r>
      <w:r>
        <w:rPr>
          <w:rFonts w:ascii="Times New Roman" w:hAnsi="Times New Roman" w:cs="Times New Roman"/>
          <w:b/>
          <w:sz w:val="20"/>
          <w:szCs w:val="20"/>
        </w:rPr>
        <w:t>8</w:t>
      </w:r>
      <w:r w:rsidRPr="007821BE">
        <w:rPr>
          <w:rFonts w:ascii="Times New Roman" w:hAnsi="Times New Roman" w:cs="Times New Roman"/>
          <w:b/>
          <w:sz w:val="20"/>
          <w:szCs w:val="20"/>
        </w:rPr>
        <w:t xml:space="preserve">: </w:t>
      </w:r>
      <w:r>
        <w:rPr>
          <w:rFonts w:ascii="Times New Roman" w:hAnsi="Times New Roman" w:cs="Times New Roman"/>
          <w:b/>
          <w:sz w:val="20"/>
          <w:szCs w:val="20"/>
        </w:rPr>
        <w:tab/>
        <w:t>Respondenti, ktorí uviedli, že boli napadnutí alebo ohrozovaní násilím v posledných 12 mesiacoch čiastočne alebo úplne z dôvodu, že boli vnímaní ako LGBT, podľa podskupín LGBT (v %)</w:t>
      </w:r>
    </w:p>
    <w:p w:rsidR="00F0235F" w:rsidRDefault="00425BE2" w:rsidP="00EB50CC">
      <w:pPr>
        <w:pStyle w:val="Bezriadkovania"/>
        <w:jc w:val="both"/>
        <w:rPr>
          <w:rFonts w:ascii="Times New Roman" w:hAnsi="Times New Roman" w:cs="Times New Roman"/>
          <w:sz w:val="24"/>
          <w:szCs w:val="24"/>
        </w:rPr>
      </w:pPr>
      <w:r>
        <w:rPr>
          <w:noProof/>
          <w:lang w:eastAsia="sk-SK"/>
        </w:rPr>
        <w:drawing>
          <wp:inline distT="0" distB="0" distL="0" distR="0">
            <wp:extent cx="5476875" cy="1820487"/>
            <wp:effectExtent l="0" t="0" r="0" b="8890"/>
            <wp:docPr id="10" name="Obrázok 10" descr="C:\Users\skkarsay\AppData\Local\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karsay\AppData\Local\Temp\FineReader11\media\image1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6875" cy="1820487"/>
                    </a:xfrm>
                    <a:prstGeom prst="rect">
                      <a:avLst/>
                    </a:prstGeom>
                    <a:noFill/>
                    <a:ln>
                      <a:noFill/>
                    </a:ln>
                  </pic:spPr>
                </pic:pic>
              </a:graphicData>
            </a:graphic>
          </wp:inline>
        </w:drawing>
      </w:r>
    </w:p>
    <w:p w:rsidR="00A63236" w:rsidRPr="00A63236" w:rsidRDefault="00A63236" w:rsidP="00425BE2">
      <w:pPr>
        <w:pStyle w:val="Bezriadkovania"/>
        <w:jc w:val="both"/>
        <w:rPr>
          <w:rFonts w:ascii="Times New Roman" w:hAnsi="Times New Roman" w:cs="Times New Roman"/>
          <w:sz w:val="16"/>
          <w:szCs w:val="16"/>
        </w:rPr>
      </w:pPr>
    </w:p>
    <w:p w:rsidR="00425BE2" w:rsidRPr="00FE0F76" w:rsidRDefault="00425BE2" w:rsidP="00425BE2">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Vysvetlivky:</w:t>
      </w:r>
    </w:p>
    <w:p w:rsidR="00425BE2" w:rsidRDefault="00425BE2" w:rsidP="00425BE2">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 xml:space="preserve">EU LGBT average – priemer za všetkých LGBT v EÚ, </w:t>
      </w:r>
      <w:proofErr w:type="spellStart"/>
      <w:r w:rsidRPr="00FE0F76">
        <w:rPr>
          <w:rFonts w:ascii="Times New Roman" w:hAnsi="Times New Roman" w:cs="Times New Roman"/>
          <w:sz w:val="18"/>
          <w:szCs w:val="18"/>
        </w:rPr>
        <w:t>Lesbian</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w:t>
      </w:r>
      <w:proofErr w:type="spellStart"/>
      <w:r w:rsidRPr="00FE0F76">
        <w:rPr>
          <w:rFonts w:ascii="Times New Roman" w:hAnsi="Times New Roman" w:cs="Times New Roman"/>
          <w:sz w:val="18"/>
          <w:szCs w:val="18"/>
        </w:rPr>
        <w:t>lesb</w:t>
      </w:r>
      <w:r w:rsidR="00402DF4">
        <w:rPr>
          <w:rFonts w:ascii="Times New Roman" w:hAnsi="Times New Roman" w:cs="Times New Roman"/>
          <w:sz w:val="18"/>
          <w:szCs w:val="18"/>
        </w:rPr>
        <w:t>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Gay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men</w:t>
      </w:r>
      <w:proofErr w:type="spellEnd"/>
      <w:r w:rsidRPr="00FE0F76">
        <w:rPr>
          <w:rFonts w:ascii="Times New Roman" w:hAnsi="Times New Roman" w:cs="Times New Roman"/>
          <w:sz w:val="18"/>
          <w:szCs w:val="18"/>
        </w:rPr>
        <w:t xml:space="preserve"> – </w:t>
      </w:r>
      <w:proofErr w:type="spellStart"/>
      <w:r w:rsidR="00402DF4">
        <w:rPr>
          <w:rFonts w:ascii="Times New Roman" w:hAnsi="Times New Roman" w:cs="Times New Roman"/>
          <w:sz w:val="18"/>
          <w:szCs w:val="18"/>
        </w:rPr>
        <w:t>gej</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Bisexual</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bisexuálne ženy, Bisexual men – bisexuálni </w:t>
      </w:r>
      <w:r w:rsidR="003D5750">
        <w:rPr>
          <w:rFonts w:ascii="Times New Roman" w:hAnsi="Times New Roman" w:cs="Times New Roman"/>
          <w:sz w:val="18"/>
          <w:szCs w:val="18"/>
        </w:rPr>
        <w:t>muži, Transgender – transrodové osoby</w:t>
      </w:r>
    </w:p>
    <w:p w:rsidR="003A1AF8" w:rsidRPr="003A1AF8" w:rsidRDefault="003A1AF8" w:rsidP="00425BE2">
      <w:pPr>
        <w:pStyle w:val="Bezriadkovania"/>
        <w:jc w:val="both"/>
        <w:rPr>
          <w:rFonts w:ascii="Times New Roman" w:hAnsi="Times New Roman" w:cs="Times New Roman"/>
          <w:sz w:val="10"/>
          <w:szCs w:val="10"/>
        </w:rPr>
      </w:pPr>
    </w:p>
    <w:p w:rsidR="00425BE2" w:rsidRDefault="00425BE2" w:rsidP="00425BE2">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Otázka</w:t>
      </w:r>
      <w:r w:rsidR="00B73A1A">
        <w:rPr>
          <w:rFonts w:ascii="Times New Roman" w:hAnsi="Times New Roman" w:cs="Times New Roman"/>
          <w:sz w:val="18"/>
          <w:szCs w:val="18"/>
        </w:rPr>
        <w:t>:</w:t>
      </w:r>
      <w:r w:rsidRPr="00FE0F76">
        <w:rPr>
          <w:rFonts w:ascii="Times New Roman" w:hAnsi="Times New Roman" w:cs="Times New Roman"/>
          <w:sz w:val="18"/>
          <w:szCs w:val="18"/>
        </w:rPr>
        <w:t xml:space="preserve"> </w:t>
      </w:r>
      <w:r>
        <w:rPr>
          <w:rFonts w:ascii="Times New Roman" w:hAnsi="Times New Roman" w:cs="Times New Roman"/>
          <w:sz w:val="18"/>
          <w:szCs w:val="18"/>
        </w:rPr>
        <w:t>FA1</w:t>
      </w:r>
      <w:r w:rsidR="002778B0">
        <w:rPr>
          <w:rFonts w:ascii="Times New Roman" w:hAnsi="Times New Roman" w:cs="Times New Roman"/>
          <w:sz w:val="18"/>
          <w:szCs w:val="18"/>
        </w:rPr>
        <w:t>_</w:t>
      </w:r>
      <w:r w:rsidR="00B73A1A">
        <w:rPr>
          <w:rFonts w:ascii="Times New Roman" w:hAnsi="Times New Roman" w:cs="Times New Roman"/>
          <w:sz w:val="18"/>
          <w:szCs w:val="18"/>
        </w:rPr>
        <w:t>5.</w:t>
      </w:r>
      <w:r>
        <w:rPr>
          <w:rFonts w:ascii="Times New Roman" w:hAnsi="Times New Roman" w:cs="Times New Roman"/>
          <w:sz w:val="18"/>
          <w:szCs w:val="18"/>
        </w:rPr>
        <w:t xml:space="preserve"> Myslíte si, že POSLEDNÝ prípad fyzického/sexuálneho útoku alebo hrozby násilím v </w:t>
      </w:r>
      <w:r w:rsidR="00B73A1A">
        <w:rPr>
          <w:rFonts w:ascii="Times New Roman" w:hAnsi="Times New Roman" w:cs="Times New Roman"/>
          <w:sz w:val="18"/>
          <w:szCs w:val="18"/>
        </w:rPr>
        <w:t>uplynul</w:t>
      </w:r>
      <w:r>
        <w:rPr>
          <w:rFonts w:ascii="Times New Roman" w:hAnsi="Times New Roman" w:cs="Times New Roman"/>
          <w:sz w:val="18"/>
          <w:szCs w:val="18"/>
        </w:rPr>
        <w:t>ých 12 mesiacoch sa stal čiastočne alebo úplne z dôvodu,</w:t>
      </w:r>
      <w:r w:rsidR="00EE424C">
        <w:rPr>
          <w:rFonts w:ascii="Times New Roman" w:hAnsi="Times New Roman" w:cs="Times New Roman"/>
          <w:sz w:val="18"/>
          <w:szCs w:val="18"/>
        </w:rPr>
        <w:t xml:space="preserve"> že ste vnímaný ako LGBT? Odpoveď: „Áno“. </w:t>
      </w:r>
      <w:r w:rsidR="002778B0">
        <w:rPr>
          <w:rFonts w:ascii="Times New Roman" w:hAnsi="Times New Roman" w:cs="Times New Roman"/>
          <w:sz w:val="18"/>
          <w:szCs w:val="18"/>
        </w:rPr>
        <w:t>FA2_5</w:t>
      </w:r>
      <w:r w:rsidR="00B73A1A">
        <w:rPr>
          <w:rFonts w:ascii="Times New Roman" w:hAnsi="Times New Roman" w:cs="Times New Roman"/>
          <w:sz w:val="18"/>
          <w:szCs w:val="18"/>
        </w:rPr>
        <w:t>.</w:t>
      </w:r>
      <w:r w:rsidR="00EB1892">
        <w:rPr>
          <w:rFonts w:ascii="Times New Roman" w:hAnsi="Times New Roman" w:cs="Times New Roman"/>
          <w:sz w:val="18"/>
          <w:szCs w:val="18"/>
        </w:rPr>
        <w:t xml:space="preserve"> Myslíte si, že tento fyzický/sexuálny útok alebo hrozba nastali čiastočne alebo úplne kvôli tomu, že ste boli vnímaní ak</w:t>
      </w:r>
      <w:r w:rsidR="00B73A1A">
        <w:rPr>
          <w:rFonts w:ascii="Times New Roman" w:hAnsi="Times New Roman" w:cs="Times New Roman"/>
          <w:sz w:val="18"/>
          <w:szCs w:val="18"/>
        </w:rPr>
        <w:t>o LGBT? Odpoveď: „Áno.“ FA1/2_4.</w:t>
      </w:r>
      <w:r w:rsidR="00EB1892">
        <w:rPr>
          <w:rFonts w:ascii="Times New Roman" w:hAnsi="Times New Roman" w:cs="Times New Roman"/>
          <w:sz w:val="18"/>
          <w:szCs w:val="18"/>
        </w:rPr>
        <w:t xml:space="preserve"> Rozmýšľajúc o POSLEDNOM / NAJVÁŽNEJŠOM fyzickom/sexuálnom útoku alebo hrozbe násil</w:t>
      </w:r>
      <w:r w:rsidR="000D3672">
        <w:rPr>
          <w:rFonts w:ascii="Times New Roman" w:hAnsi="Times New Roman" w:cs="Times New Roman"/>
          <w:sz w:val="18"/>
          <w:szCs w:val="18"/>
        </w:rPr>
        <w:t>ím</w:t>
      </w:r>
      <w:r w:rsidR="00EB1892">
        <w:rPr>
          <w:rFonts w:ascii="Times New Roman" w:hAnsi="Times New Roman" w:cs="Times New Roman"/>
          <w:sz w:val="18"/>
          <w:szCs w:val="18"/>
        </w:rPr>
        <w:t>, čo sa vám prihodilo? Odpoveď: 1. Fyzický útok; 2. Sexuálny útok; 3. Fyzický a sexuálny útok; 4. Hrozba fyzickým násilím; 5. Hrozba sexuálnym násilím; 6. Hrozba fyzickým a</w:t>
      </w:r>
      <w:r w:rsidR="00B73A1A">
        <w:rPr>
          <w:rFonts w:ascii="Times New Roman" w:hAnsi="Times New Roman" w:cs="Times New Roman"/>
          <w:sz w:val="18"/>
          <w:szCs w:val="18"/>
        </w:rPr>
        <w:t>j</w:t>
      </w:r>
      <w:r w:rsidR="00EB1892">
        <w:rPr>
          <w:rFonts w:ascii="Times New Roman" w:hAnsi="Times New Roman" w:cs="Times New Roman"/>
          <w:sz w:val="18"/>
          <w:szCs w:val="18"/>
        </w:rPr>
        <w:t xml:space="preserve"> sexuálnym násilím. </w:t>
      </w:r>
      <w:r w:rsidR="00EB1892" w:rsidRPr="00B73A1A">
        <w:rPr>
          <w:rFonts w:ascii="Times New Roman" w:hAnsi="Times New Roman" w:cs="Times New Roman"/>
          <w:sz w:val="18"/>
          <w:szCs w:val="18"/>
        </w:rPr>
        <w:t>Variabilný výpočet.</w:t>
      </w:r>
      <w:r w:rsidR="00EB1892">
        <w:rPr>
          <w:rFonts w:ascii="Times New Roman" w:hAnsi="Times New Roman" w:cs="Times New Roman"/>
          <w:sz w:val="18"/>
          <w:szCs w:val="18"/>
        </w:rPr>
        <w:t xml:space="preserve"> </w:t>
      </w:r>
      <w:r w:rsidRPr="00FE0F76">
        <w:rPr>
          <w:rFonts w:ascii="Times New Roman" w:hAnsi="Times New Roman" w:cs="Times New Roman"/>
          <w:sz w:val="18"/>
          <w:szCs w:val="18"/>
        </w:rPr>
        <w:t xml:space="preserve">Podklad: </w:t>
      </w:r>
      <w:r>
        <w:rPr>
          <w:rFonts w:ascii="Times New Roman" w:hAnsi="Times New Roman" w:cs="Times New Roman"/>
          <w:sz w:val="18"/>
          <w:szCs w:val="18"/>
        </w:rPr>
        <w:t>Všetci r</w:t>
      </w:r>
      <w:r w:rsidRPr="00FE0F76">
        <w:rPr>
          <w:rFonts w:ascii="Times New Roman" w:hAnsi="Times New Roman" w:cs="Times New Roman"/>
          <w:sz w:val="18"/>
          <w:szCs w:val="18"/>
        </w:rPr>
        <w:t xml:space="preserve">espondenti </w:t>
      </w:r>
      <w:r w:rsidR="007C6E83">
        <w:rPr>
          <w:rFonts w:ascii="Times New Roman" w:hAnsi="Times New Roman" w:cs="Times New Roman"/>
          <w:sz w:val="18"/>
          <w:szCs w:val="18"/>
        </w:rPr>
        <w:t xml:space="preserve">EÚ </w:t>
      </w:r>
      <w:r w:rsidRPr="00FE0F76">
        <w:rPr>
          <w:rFonts w:ascii="Times New Roman" w:hAnsi="Times New Roman" w:cs="Times New Roman"/>
          <w:sz w:val="18"/>
          <w:szCs w:val="18"/>
        </w:rPr>
        <w:t>LGBT prieskumu</w:t>
      </w:r>
      <w:r w:rsidR="00EB1892">
        <w:rPr>
          <w:rFonts w:ascii="Times New Roman" w:hAnsi="Times New Roman" w:cs="Times New Roman"/>
          <w:sz w:val="18"/>
          <w:szCs w:val="18"/>
        </w:rPr>
        <w:t>.</w:t>
      </w:r>
    </w:p>
    <w:p w:rsidR="00425BE2" w:rsidRPr="00FE0F76" w:rsidRDefault="00425BE2" w:rsidP="00425BE2">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Zdroj: FRA, E</w:t>
      </w:r>
      <w:r w:rsidR="00B73A1A">
        <w:rPr>
          <w:rFonts w:ascii="Times New Roman" w:hAnsi="Times New Roman" w:cs="Times New Roman"/>
          <w:sz w:val="18"/>
          <w:szCs w:val="18"/>
        </w:rPr>
        <w:t>Ú</w:t>
      </w:r>
      <w:r w:rsidRPr="00FE0F76">
        <w:rPr>
          <w:rFonts w:ascii="Times New Roman" w:hAnsi="Times New Roman" w:cs="Times New Roman"/>
          <w:sz w:val="18"/>
          <w:szCs w:val="18"/>
        </w:rPr>
        <w:t xml:space="preserve"> LGBT prieskum</w:t>
      </w:r>
      <w:r w:rsidR="00B73A1A">
        <w:rPr>
          <w:rFonts w:ascii="Times New Roman" w:hAnsi="Times New Roman" w:cs="Times New Roman"/>
          <w:sz w:val="18"/>
          <w:szCs w:val="18"/>
        </w:rPr>
        <w:t>,</w:t>
      </w:r>
      <w:r w:rsidRPr="00FE0F76">
        <w:rPr>
          <w:rFonts w:ascii="Times New Roman" w:hAnsi="Times New Roman" w:cs="Times New Roman"/>
          <w:sz w:val="18"/>
          <w:szCs w:val="18"/>
        </w:rPr>
        <w:t xml:space="preserve"> 2012</w:t>
      </w:r>
    </w:p>
    <w:p w:rsidR="00E04C11" w:rsidRPr="00A63236" w:rsidRDefault="00E04C11" w:rsidP="00EB50CC">
      <w:pPr>
        <w:pStyle w:val="Bezriadkovania"/>
        <w:jc w:val="both"/>
        <w:rPr>
          <w:rFonts w:ascii="Times New Roman" w:hAnsi="Times New Roman" w:cs="Times New Roman"/>
          <w:sz w:val="18"/>
          <w:szCs w:val="18"/>
        </w:rPr>
      </w:pPr>
    </w:p>
    <w:p w:rsidR="00ED478F" w:rsidRDefault="00ED478F" w:rsidP="00ED478F">
      <w:pPr>
        <w:pStyle w:val="Bezriadkovania"/>
        <w:ind w:left="1410" w:hanging="1410"/>
        <w:jc w:val="both"/>
        <w:rPr>
          <w:rFonts w:ascii="Times New Roman" w:hAnsi="Times New Roman" w:cs="Times New Roman"/>
          <w:b/>
          <w:sz w:val="20"/>
          <w:szCs w:val="20"/>
        </w:rPr>
      </w:pPr>
      <w:r w:rsidRPr="007821BE">
        <w:rPr>
          <w:rFonts w:ascii="Times New Roman" w:hAnsi="Times New Roman" w:cs="Times New Roman"/>
          <w:b/>
          <w:sz w:val="20"/>
          <w:szCs w:val="20"/>
        </w:rPr>
        <w:t xml:space="preserve">Diagram </w:t>
      </w:r>
      <w:r>
        <w:rPr>
          <w:rFonts w:ascii="Times New Roman" w:hAnsi="Times New Roman" w:cs="Times New Roman"/>
          <w:b/>
          <w:sz w:val="20"/>
          <w:szCs w:val="20"/>
        </w:rPr>
        <w:t>9</w:t>
      </w:r>
      <w:r w:rsidRPr="007821BE">
        <w:rPr>
          <w:rFonts w:ascii="Times New Roman" w:hAnsi="Times New Roman" w:cs="Times New Roman"/>
          <w:b/>
          <w:sz w:val="20"/>
          <w:szCs w:val="20"/>
        </w:rPr>
        <w:t xml:space="preserve">: </w:t>
      </w:r>
      <w:r>
        <w:rPr>
          <w:rFonts w:ascii="Times New Roman" w:hAnsi="Times New Roman" w:cs="Times New Roman"/>
          <w:b/>
          <w:sz w:val="20"/>
          <w:szCs w:val="20"/>
        </w:rPr>
        <w:t xml:space="preserve">   Respondenti, ktorí uviedli, že posledný prípad násilia v predošlých 12 mesiacoch sa stal </w:t>
      </w:r>
    </w:p>
    <w:p w:rsidR="00ED478F" w:rsidRDefault="00ED478F" w:rsidP="00ED478F">
      <w:pPr>
        <w:pStyle w:val="Bezriadkovania"/>
        <w:ind w:left="1410" w:hanging="702"/>
        <w:jc w:val="both"/>
        <w:rPr>
          <w:rFonts w:ascii="Times New Roman" w:hAnsi="Times New Roman" w:cs="Times New Roman"/>
          <w:b/>
          <w:sz w:val="20"/>
          <w:szCs w:val="20"/>
        </w:rPr>
      </w:pPr>
      <w:r>
        <w:rPr>
          <w:rFonts w:ascii="Times New Roman" w:hAnsi="Times New Roman" w:cs="Times New Roman"/>
          <w:b/>
          <w:sz w:val="20"/>
          <w:szCs w:val="20"/>
        </w:rPr>
        <w:t xml:space="preserve">         čiastočne alebo úplne kvôli tomu, že boli vnímaní ako LGBT, podľa podskupín LGBT (v %)</w:t>
      </w:r>
    </w:p>
    <w:p w:rsidR="00ED478F" w:rsidRDefault="00ED478F" w:rsidP="00EB50CC">
      <w:pPr>
        <w:pStyle w:val="Bezriadkovania"/>
        <w:jc w:val="both"/>
        <w:rPr>
          <w:rFonts w:ascii="Times New Roman" w:hAnsi="Times New Roman" w:cs="Times New Roman"/>
          <w:sz w:val="24"/>
          <w:szCs w:val="24"/>
        </w:rPr>
      </w:pPr>
      <w:r>
        <w:rPr>
          <w:noProof/>
          <w:lang w:eastAsia="sk-SK"/>
        </w:rPr>
        <w:drawing>
          <wp:inline distT="0" distB="0" distL="0" distR="0">
            <wp:extent cx="5652651" cy="2044931"/>
            <wp:effectExtent l="0" t="0" r="5715" b="0"/>
            <wp:docPr id="11" name="Obrázok 11" descr="C:\Users\skkarsay\AppData\Local\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karsay\AppData\Local\Temp\FineReader11\media\image1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8325" cy="2043366"/>
                    </a:xfrm>
                    <a:prstGeom prst="rect">
                      <a:avLst/>
                    </a:prstGeom>
                    <a:noFill/>
                    <a:ln>
                      <a:noFill/>
                    </a:ln>
                  </pic:spPr>
                </pic:pic>
              </a:graphicData>
            </a:graphic>
          </wp:inline>
        </w:drawing>
      </w:r>
    </w:p>
    <w:p w:rsidR="00ED478F" w:rsidRPr="00FE0F76" w:rsidRDefault="00ED478F" w:rsidP="00ED478F">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Vysvetlivky:</w:t>
      </w:r>
    </w:p>
    <w:p w:rsidR="00ED478F" w:rsidRPr="00FE0F76" w:rsidRDefault="00ED478F" w:rsidP="00ED478F">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 xml:space="preserve">EU LGBT average – priemer za všetkých LGBT v EÚ, </w:t>
      </w:r>
      <w:proofErr w:type="spellStart"/>
      <w:r w:rsidRPr="00FE0F76">
        <w:rPr>
          <w:rFonts w:ascii="Times New Roman" w:hAnsi="Times New Roman" w:cs="Times New Roman"/>
          <w:sz w:val="18"/>
          <w:szCs w:val="18"/>
        </w:rPr>
        <w:t>Lesbian</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w:t>
      </w:r>
      <w:proofErr w:type="spellStart"/>
      <w:r w:rsidRPr="00FE0F76">
        <w:rPr>
          <w:rFonts w:ascii="Times New Roman" w:hAnsi="Times New Roman" w:cs="Times New Roman"/>
          <w:sz w:val="18"/>
          <w:szCs w:val="18"/>
        </w:rPr>
        <w:t>lesb</w:t>
      </w:r>
      <w:r w:rsidR="00402DF4">
        <w:rPr>
          <w:rFonts w:ascii="Times New Roman" w:hAnsi="Times New Roman" w:cs="Times New Roman"/>
          <w:sz w:val="18"/>
          <w:szCs w:val="18"/>
        </w:rPr>
        <w:t>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Gay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men</w:t>
      </w:r>
      <w:proofErr w:type="spellEnd"/>
      <w:r w:rsidRPr="00FE0F76">
        <w:rPr>
          <w:rFonts w:ascii="Times New Roman" w:hAnsi="Times New Roman" w:cs="Times New Roman"/>
          <w:sz w:val="18"/>
          <w:szCs w:val="18"/>
        </w:rPr>
        <w:t xml:space="preserve"> – </w:t>
      </w:r>
      <w:proofErr w:type="spellStart"/>
      <w:r w:rsidR="00402DF4">
        <w:rPr>
          <w:rFonts w:ascii="Times New Roman" w:hAnsi="Times New Roman" w:cs="Times New Roman"/>
          <w:sz w:val="18"/>
          <w:szCs w:val="18"/>
        </w:rPr>
        <w:t>gejovia</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Bisexual</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bisexuálne ženy, Bisexual men – bisexuálni </w:t>
      </w:r>
      <w:r w:rsidR="003D5750">
        <w:rPr>
          <w:rFonts w:ascii="Times New Roman" w:hAnsi="Times New Roman" w:cs="Times New Roman"/>
          <w:sz w:val="18"/>
          <w:szCs w:val="18"/>
        </w:rPr>
        <w:t>muži, Transgender – transrodové osoby</w:t>
      </w:r>
    </w:p>
    <w:p w:rsidR="003A1AF8" w:rsidRPr="003A1AF8" w:rsidRDefault="003A1AF8" w:rsidP="00ED478F">
      <w:pPr>
        <w:pStyle w:val="Bezriadkovania"/>
        <w:jc w:val="both"/>
        <w:rPr>
          <w:rFonts w:ascii="Times New Roman" w:hAnsi="Times New Roman" w:cs="Times New Roman"/>
          <w:sz w:val="10"/>
          <w:szCs w:val="10"/>
        </w:rPr>
      </w:pPr>
    </w:p>
    <w:p w:rsidR="00ED478F" w:rsidRDefault="00ED478F" w:rsidP="00ED478F">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Otázka</w:t>
      </w:r>
      <w:r w:rsidR="00F60B5B">
        <w:rPr>
          <w:rFonts w:ascii="Times New Roman" w:hAnsi="Times New Roman" w:cs="Times New Roman"/>
          <w:sz w:val="18"/>
          <w:szCs w:val="18"/>
        </w:rPr>
        <w:t>:</w:t>
      </w:r>
      <w:r w:rsidRPr="00FE0F76">
        <w:rPr>
          <w:rFonts w:ascii="Times New Roman" w:hAnsi="Times New Roman" w:cs="Times New Roman"/>
          <w:sz w:val="18"/>
          <w:szCs w:val="18"/>
        </w:rPr>
        <w:t xml:space="preserve"> </w:t>
      </w:r>
      <w:r w:rsidR="00F60B5B">
        <w:rPr>
          <w:rFonts w:ascii="Times New Roman" w:hAnsi="Times New Roman" w:cs="Times New Roman"/>
          <w:sz w:val="18"/>
          <w:szCs w:val="18"/>
        </w:rPr>
        <w:t>FA1_5.</w:t>
      </w:r>
      <w:r>
        <w:rPr>
          <w:rFonts w:ascii="Times New Roman" w:hAnsi="Times New Roman" w:cs="Times New Roman"/>
          <w:sz w:val="18"/>
          <w:szCs w:val="18"/>
        </w:rPr>
        <w:t xml:space="preserve"> Myslíte si, že POSLEDNÝ prípad fyzického/sexuálneho útoku alebo hrozby násilím v predošlých 12 mesiacoch sa stal čiastočne alebo úplne z dôvodu, že ste vnímaný ako (LGBT)? Odpoveď: „Áno“. </w:t>
      </w:r>
      <w:r w:rsidRPr="00FE0F76">
        <w:rPr>
          <w:rFonts w:ascii="Times New Roman" w:hAnsi="Times New Roman" w:cs="Times New Roman"/>
          <w:sz w:val="18"/>
          <w:szCs w:val="18"/>
        </w:rPr>
        <w:t xml:space="preserve">Podklad: </w:t>
      </w:r>
      <w:r>
        <w:rPr>
          <w:rFonts w:ascii="Times New Roman" w:hAnsi="Times New Roman" w:cs="Times New Roman"/>
          <w:sz w:val="18"/>
          <w:szCs w:val="18"/>
        </w:rPr>
        <w:t>Všetci r</w:t>
      </w:r>
      <w:r w:rsidRPr="00FE0F76">
        <w:rPr>
          <w:rFonts w:ascii="Times New Roman" w:hAnsi="Times New Roman" w:cs="Times New Roman"/>
          <w:sz w:val="18"/>
          <w:szCs w:val="18"/>
        </w:rPr>
        <w:t xml:space="preserve">espondenti </w:t>
      </w:r>
      <w:r w:rsidR="007C6E83">
        <w:rPr>
          <w:rFonts w:ascii="Times New Roman" w:hAnsi="Times New Roman" w:cs="Times New Roman"/>
          <w:sz w:val="18"/>
          <w:szCs w:val="18"/>
        </w:rPr>
        <w:t xml:space="preserve">EÚ </w:t>
      </w:r>
      <w:r w:rsidRPr="00FE0F76">
        <w:rPr>
          <w:rFonts w:ascii="Times New Roman" w:hAnsi="Times New Roman" w:cs="Times New Roman"/>
          <w:sz w:val="18"/>
          <w:szCs w:val="18"/>
        </w:rPr>
        <w:t>LGBT prieskumu</w:t>
      </w:r>
      <w:r w:rsidR="00A63236">
        <w:rPr>
          <w:rFonts w:ascii="Times New Roman" w:hAnsi="Times New Roman" w:cs="Times New Roman"/>
          <w:sz w:val="18"/>
          <w:szCs w:val="18"/>
        </w:rPr>
        <w:t xml:space="preserve">, ktorí </w:t>
      </w:r>
      <w:r w:rsidR="000D3672">
        <w:rPr>
          <w:rFonts w:ascii="Times New Roman" w:hAnsi="Times New Roman" w:cs="Times New Roman"/>
          <w:sz w:val="18"/>
          <w:szCs w:val="18"/>
        </w:rPr>
        <w:t>zažili útok alebo hrozbu násilím</w:t>
      </w:r>
      <w:r w:rsidR="00A63236">
        <w:rPr>
          <w:rFonts w:ascii="Times New Roman" w:hAnsi="Times New Roman" w:cs="Times New Roman"/>
          <w:sz w:val="18"/>
          <w:szCs w:val="18"/>
        </w:rPr>
        <w:t xml:space="preserve"> v 12 mesiacoch predchádzajúcich prieskum</w:t>
      </w:r>
      <w:r>
        <w:rPr>
          <w:rFonts w:ascii="Times New Roman" w:hAnsi="Times New Roman" w:cs="Times New Roman"/>
          <w:sz w:val="18"/>
          <w:szCs w:val="18"/>
        </w:rPr>
        <w:t>.</w:t>
      </w:r>
    </w:p>
    <w:p w:rsidR="00ED478F" w:rsidRPr="00FE0F76" w:rsidRDefault="00ED478F" w:rsidP="00ED478F">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Zdroj: FRA, E</w:t>
      </w:r>
      <w:r w:rsidR="00F60B5B">
        <w:rPr>
          <w:rFonts w:ascii="Times New Roman" w:hAnsi="Times New Roman" w:cs="Times New Roman"/>
          <w:sz w:val="18"/>
          <w:szCs w:val="18"/>
        </w:rPr>
        <w:t>Ú</w:t>
      </w:r>
      <w:r w:rsidRPr="00FE0F76">
        <w:rPr>
          <w:rFonts w:ascii="Times New Roman" w:hAnsi="Times New Roman" w:cs="Times New Roman"/>
          <w:sz w:val="18"/>
          <w:szCs w:val="18"/>
        </w:rPr>
        <w:t xml:space="preserve"> LGBT prieskum</w:t>
      </w:r>
      <w:r w:rsidR="00F60B5B">
        <w:rPr>
          <w:rFonts w:ascii="Times New Roman" w:hAnsi="Times New Roman" w:cs="Times New Roman"/>
          <w:sz w:val="18"/>
          <w:szCs w:val="18"/>
        </w:rPr>
        <w:t>,</w:t>
      </w:r>
      <w:r w:rsidRPr="00FE0F76">
        <w:rPr>
          <w:rFonts w:ascii="Times New Roman" w:hAnsi="Times New Roman" w:cs="Times New Roman"/>
          <w:sz w:val="18"/>
          <w:szCs w:val="18"/>
        </w:rPr>
        <w:t xml:space="preserve"> 2012</w:t>
      </w:r>
    </w:p>
    <w:p w:rsidR="008D013E" w:rsidRPr="00A63236" w:rsidRDefault="008D013E" w:rsidP="00EB50CC">
      <w:pPr>
        <w:pStyle w:val="Bezriadkovania"/>
        <w:jc w:val="both"/>
        <w:rPr>
          <w:rFonts w:ascii="Times New Roman" w:hAnsi="Times New Roman" w:cs="Times New Roman"/>
          <w:sz w:val="18"/>
          <w:szCs w:val="18"/>
        </w:rPr>
      </w:pPr>
    </w:p>
    <w:tbl>
      <w:tblPr>
        <w:tblStyle w:val="Mriekatabuky"/>
        <w:tblW w:w="0" w:type="auto"/>
        <w:tblLook w:val="04A0" w:firstRow="1" w:lastRow="0" w:firstColumn="1" w:lastColumn="0" w:noHBand="0" w:noVBand="1"/>
      </w:tblPr>
      <w:tblGrid>
        <w:gridCol w:w="4605"/>
        <w:gridCol w:w="4605"/>
        <w:gridCol w:w="38"/>
      </w:tblGrid>
      <w:tr w:rsidR="00A63236" w:rsidTr="00EE6998">
        <w:trPr>
          <w:gridAfter w:val="1"/>
          <w:wAfter w:w="38" w:type="dxa"/>
        </w:trPr>
        <w:tc>
          <w:tcPr>
            <w:tcW w:w="4605" w:type="dxa"/>
            <w:tcBorders>
              <w:top w:val="nil"/>
              <w:left w:val="nil"/>
              <w:bottom w:val="nil"/>
              <w:right w:val="nil"/>
            </w:tcBorders>
          </w:tcPr>
          <w:p w:rsidR="00A63236" w:rsidRDefault="00A63236" w:rsidP="007C6E83">
            <w:pPr>
              <w:pStyle w:val="Bezriadkovania"/>
              <w:jc w:val="both"/>
              <w:rPr>
                <w:rFonts w:ascii="Times New Roman" w:hAnsi="Times New Roman" w:cs="Times New Roman"/>
              </w:rPr>
            </w:pPr>
            <w:r w:rsidRPr="00A63236">
              <w:rPr>
                <w:rFonts w:ascii="Times New Roman" w:hAnsi="Times New Roman" w:cs="Times New Roman"/>
              </w:rPr>
              <w:t>V roku predchádzajúcom prieskumu, 6 %</w:t>
            </w:r>
            <w:r>
              <w:rPr>
                <w:rFonts w:ascii="Times New Roman" w:hAnsi="Times New Roman" w:cs="Times New Roman"/>
              </w:rPr>
              <w:t xml:space="preserve"> všetkých respondentov, ktorí boli napadnutí alebo im bolo vyhrážané násilím, </w:t>
            </w:r>
            <w:r w:rsidR="00F2182E">
              <w:rPr>
                <w:rFonts w:ascii="Times New Roman" w:hAnsi="Times New Roman" w:cs="Times New Roman"/>
              </w:rPr>
              <w:t xml:space="preserve">si </w:t>
            </w:r>
            <w:r>
              <w:rPr>
                <w:rFonts w:ascii="Times New Roman" w:hAnsi="Times New Roman" w:cs="Times New Roman"/>
              </w:rPr>
              <w:t>myslel</w:t>
            </w:r>
            <w:r w:rsidR="007C6E83">
              <w:rPr>
                <w:rFonts w:ascii="Times New Roman" w:hAnsi="Times New Roman" w:cs="Times New Roman"/>
              </w:rPr>
              <w:t>i</w:t>
            </w:r>
            <w:r>
              <w:rPr>
                <w:rFonts w:ascii="Times New Roman" w:hAnsi="Times New Roman" w:cs="Times New Roman"/>
              </w:rPr>
              <w:t xml:space="preserve">, že sa tak stalo čiastočne alebo úplne kvôli tomu, že boli vnímaní ako LGBT (Diagram 8). Väčšina respondentov, ktorí zažili násilie </w:t>
            </w:r>
            <w:r w:rsidR="0054514D">
              <w:rPr>
                <w:rFonts w:ascii="Times New Roman" w:hAnsi="Times New Roman" w:cs="Times New Roman"/>
              </w:rPr>
              <w:t>(59 %) v uplynulom roku, uviedl</w:t>
            </w:r>
            <w:r w:rsidR="007C6E83">
              <w:rPr>
                <w:rFonts w:ascii="Times New Roman" w:hAnsi="Times New Roman" w:cs="Times New Roman"/>
              </w:rPr>
              <w:t>i</w:t>
            </w:r>
            <w:r>
              <w:rPr>
                <w:rFonts w:ascii="Times New Roman" w:hAnsi="Times New Roman" w:cs="Times New Roman"/>
              </w:rPr>
              <w:t xml:space="preserve">, že posledný útok alebo hrozba násilím sa stala čiastočne alebo úplne kvôli tomu, že boli vnímaní ako LGBT (Diagram 9). </w:t>
            </w:r>
          </w:p>
          <w:p w:rsidR="002A4861" w:rsidRDefault="002A4861" w:rsidP="007C6E83">
            <w:pPr>
              <w:pStyle w:val="Bezriadkovania"/>
              <w:jc w:val="both"/>
              <w:rPr>
                <w:rFonts w:ascii="Times New Roman" w:hAnsi="Times New Roman" w:cs="Times New Roman"/>
              </w:rPr>
            </w:pPr>
          </w:p>
          <w:p w:rsidR="002A4861" w:rsidRPr="002A4861" w:rsidRDefault="002A4861" w:rsidP="007C6E83">
            <w:pPr>
              <w:pStyle w:val="Bezriadkovania"/>
              <w:jc w:val="both"/>
              <w:rPr>
                <w:rFonts w:ascii="Times New Roman" w:hAnsi="Times New Roman" w:cs="Times New Roman"/>
                <w:sz w:val="18"/>
                <w:szCs w:val="18"/>
              </w:rPr>
            </w:pPr>
            <w:r>
              <w:rPr>
                <w:rFonts w:ascii="Times New Roman" w:hAnsi="Times New Roman" w:cs="Times New Roman"/>
                <w:sz w:val="18"/>
                <w:szCs w:val="18"/>
              </w:rPr>
              <w:t>22</w:t>
            </w:r>
          </w:p>
        </w:tc>
        <w:tc>
          <w:tcPr>
            <w:tcW w:w="4605" w:type="dxa"/>
            <w:tcBorders>
              <w:top w:val="nil"/>
              <w:left w:val="nil"/>
              <w:bottom w:val="nil"/>
              <w:right w:val="nil"/>
            </w:tcBorders>
          </w:tcPr>
          <w:p w:rsidR="00EE6998" w:rsidRPr="00EE6998" w:rsidRDefault="00A63236" w:rsidP="00A63236">
            <w:pPr>
              <w:pStyle w:val="Bezriadkovania"/>
              <w:jc w:val="both"/>
              <w:rPr>
                <w:rFonts w:ascii="Times New Roman" w:hAnsi="Times New Roman" w:cs="Times New Roman"/>
                <w:i/>
              </w:rPr>
            </w:pPr>
            <w:r w:rsidRPr="00EE6998">
              <w:rPr>
                <w:rFonts w:ascii="Times New Roman" w:hAnsi="Times New Roman" w:cs="Times New Roman"/>
                <w:i/>
              </w:rPr>
              <w:t xml:space="preserve">„Bola som fyzicky napadnutá vyhadzovačom v nočnom klube, ktorý </w:t>
            </w:r>
            <w:r w:rsidR="0021766C">
              <w:rPr>
                <w:rFonts w:ascii="Times New Roman" w:hAnsi="Times New Roman" w:cs="Times New Roman"/>
                <w:i/>
              </w:rPr>
              <w:t xml:space="preserve">ma oslovil, keď som odchádzala. </w:t>
            </w:r>
            <w:r w:rsidRPr="00EE6998">
              <w:rPr>
                <w:rFonts w:ascii="Times New Roman" w:hAnsi="Times New Roman" w:cs="Times New Roman"/>
                <w:i/>
              </w:rPr>
              <w:t xml:space="preserve">Žiadal ma, aby som s ním išla domov a ja som mu povedala, že nemám záujem, on začal ťahať môj kabát a napokon som mu povedala, že „nemám záujem, som </w:t>
            </w:r>
            <w:proofErr w:type="spellStart"/>
            <w:r w:rsidRPr="00EE6998">
              <w:rPr>
                <w:rFonts w:ascii="Times New Roman" w:hAnsi="Times New Roman" w:cs="Times New Roman"/>
                <w:i/>
              </w:rPr>
              <w:t>lesb</w:t>
            </w:r>
            <w:r w:rsidR="00402DF4">
              <w:rPr>
                <w:rFonts w:ascii="Times New Roman" w:hAnsi="Times New Roman" w:cs="Times New Roman"/>
                <w:i/>
              </w:rPr>
              <w:t>a</w:t>
            </w:r>
            <w:proofErr w:type="spellEnd"/>
            <w:r w:rsidRPr="00EE6998">
              <w:rPr>
                <w:rFonts w:ascii="Times New Roman" w:hAnsi="Times New Roman" w:cs="Times New Roman"/>
                <w:i/>
              </w:rPr>
              <w:t xml:space="preserve">“. Po tomto ma so svojím kolegom </w:t>
            </w:r>
            <w:r w:rsidR="00EE6998" w:rsidRPr="00EE6998">
              <w:rPr>
                <w:rFonts w:ascii="Times New Roman" w:hAnsi="Times New Roman" w:cs="Times New Roman"/>
                <w:i/>
              </w:rPr>
              <w:t xml:space="preserve">bil do hlavy, omdlela som a keď som sa prebrala, mala som zlomenú nohu.“ </w:t>
            </w:r>
          </w:p>
          <w:p w:rsidR="00A63236" w:rsidRDefault="00EE6998" w:rsidP="00A63236">
            <w:pPr>
              <w:pStyle w:val="Bezriadkovania"/>
              <w:jc w:val="both"/>
              <w:rPr>
                <w:rFonts w:ascii="Times New Roman" w:hAnsi="Times New Roman" w:cs="Times New Roman"/>
                <w:i/>
                <w:sz w:val="18"/>
                <w:szCs w:val="18"/>
              </w:rPr>
            </w:pPr>
            <w:r w:rsidRPr="00EE6998">
              <w:rPr>
                <w:rFonts w:ascii="Times New Roman" w:hAnsi="Times New Roman" w:cs="Times New Roman"/>
                <w:i/>
                <w:sz w:val="18"/>
                <w:szCs w:val="18"/>
              </w:rPr>
              <w:t xml:space="preserve">(Rumunsko, </w:t>
            </w:r>
            <w:proofErr w:type="spellStart"/>
            <w:r w:rsidRPr="00EE6998">
              <w:rPr>
                <w:rFonts w:ascii="Times New Roman" w:hAnsi="Times New Roman" w:cs="Times New Roman"/>
                <w:i/>
                <w:sz w:val="18"/>
                <w:szCs w:val="18"/>
              </w:rPr>
              <w:t>lesb</w:t>
            </w:r>
            <w:r w:rsidR="00402DF4">
              <w:rPr>
                <w:rFonts w:ascii="Times New Roman" w:hAnsi="Times New Roman" w:cs="Times New Roman"/>
                <w:i/>
                <w:sz w:val="18"/>
                <w:szCs w:val="18"/>
              </w:rPr>
              <w:t>a</w:t>
            </w:r>
            <w:proofErr w:type="spellEnd"/>
            <w:r w:rsidRPr="00EE6998">
              <w:rPr>
                <w:rFonts w:ascii="Times New Roman" w:hAnsi="Times New Roman" w:cs="Times New Roman"/>
                <w:i/>
                <w:sz w:val="18"/>
                <w:szCs w:val="18"/>
              </w:rPr>
              <w:t>, 27)</w:t>
            </w:r>
            <w:r w:rsidR="00A63236" w:rsidRPr="00EE6998">
              <w:rPr>
                <w:rFonts w:ascii="Times New Roman" w:hAnsi="Times New Roman" w:cs="Times New Roman"/>
                <w:i/>
                <w:sz w:val="18"/>
                <w:szCs w:val="18"/>
              </w:rPr>
              <w:t xml:space="preserve"> </w:t>
            </w:r>
          </w:p>
          <w:p w:rsidR="002A4861" w:rsidRDefault="002A4861" w:rsidP="00A63236">
            <w:pPr>
              <w:pStyle w:val="Bezriadkovania"/>
              <w:jc w:val="both"/>
              <w:rPr>
                <w:rFonts w:ascii="Times New Roman" w:hAnsi="Times New Roman" w:cs="Times New Roman"/>
                <w:i/>
                <w:sz w:val="18"/>
                <w:szCs w:val="18"/>
              </w:rPr>
            </w:pPr>
          </w:p>
          <w:p w:rsidR="002A4861" w:rsidRPr="00EE6998" w:rsidRDefault="002A4861" w:rsidP="00A63236">
            <w:pPr>
              <w:pStyle w:val="Bezriadkovania"/>
              <w:jc w:val="both"/>
              <w:rPr>
                <w:rFonts w:ascii="Times New Roman" w:hAnsi="Times New Roman" w:cs="Times New Roman"/>
                <w:i/>
                <w:sz w:val="18"/>
                <w:szCs w:val="18"/>
              </w:rPr>
            </w:pPr>
          </w:p>
        </w:tc>
      </w:tr>
      <w:tr w:rsidR="00EE6998" w:rsidTr="008C0549">
        <w:tc>
          <w:tcPr>
            <w:tcW w:w="4605" w:type="dxa"/>
            <w:tcBorders>
              <w:top w:val="nil"/>
              <w:left w:val="nil"/>
              <w:bottom w:val="nil"/>
              <w:right w:val="nil"/>
            </w:tcBorders>
          </w:tcPr>
          <w:p w:rsidR="002A4861" w:rsidRDefault="002A4861" w:rsidP="00EB50CC">
            <w:pPr>
              <w:pStyle w:val="Bezriadkovania"/>
              <w:jc w:val="both"/>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sz w:val="18"/>
                <w:szCs w:val="18"/>
              </w:rPr>
            </w:pPr>
          </w:p>
          <w:p w:rsidR="002A4861" w:rsidRPr="002A4861" w:rsidRDefault="002A4861" w:rsidP="00EB50CC">
            <w:pPr>
              <w:pStyle w:val="Bezriadkovania"/>
              <w:jc w:val="both"/>
              <w:rPr>
                <w:rFonts w:ascii="Times New Roman" w:hAnsi="Times New Roman" w:cs="Times New Roman"/>
                <w:sz w:val="18"/>
                <w:szCs w:val="18"/>
              </w:rPr>
            </w:pPr>
          </w:p>
          <w:p w:rsidR="00EE6998" w:rsidRDefault="00F2182E" w:rsidP="00EB50CC">
            <w:pPr>
              <w:pStyle w:val="Bezriadkovania"/>
              <w:jc w:val="both"/>
              <w:rPr>
                <w:rFonts w:ascii="Times New Roman" w:hAnsi="Times New Roman" w:cs="Times New Roman"/>
              </w:rPr>
            </w:pPr>
            <w:r w:rsidRPr="00F2182E">
              <w:rPr>
                <w:rFonts w:ascii="Times New Roman" w:hAnsi="Times New Roman" w:cs="Times New Roman"/>
              </w:rPr>
              <w:t xml:space="preserve">V roku </w:t>
            </w:r>
            <w:r>
              <w:rPr>
                <w:rFonts w:ascii="Times New Roman" w:hAnsi="Times New Roman" w:cs="Times New Roman"/>
              </w:rPr>
              <w:t>pred prieskumom, pätina (19 %) všetkých respondentov bola obeť</w:t>
            </w:r>
            <w:r w:rsidR="0021766C">
              <w:rPr>
                <w:rFonts w:ascii="Times New Roman" w:hAnsi="Times New Roman" w:cs="Times New Roman"/>
              </w:rPr>
              <w:t>ou</w:t>
            </w:r>
            <w:r>
              <w:rPr>
                <w:rFonts w:ascii="Times New Roman" w:hAnsi="Times New Roman" w:cs="Times New Roman"/>
              </w:rPr>
              <w:t xml:space="preserve"> </w:t>
            </w:r>
            <w:r w:rsidR="0003134D">
              <w:rPr>
                <w:rFonts w:ascii="Times New Roman" w:hAnsi="Times New Roman" w:cs="Times New Roman"/>
              </w:rPr>
              <w:t>obťažovania, ktoré sa podľa nich stalo čiastočne alebo úp</w:t>
            </w:r>
            <w:r w:rsidR="0054514D">
              <w:rPr>
                <w:rFonts w:ascii="Times New Roman" w:hAnsi="Times New Roman" w:cs="Times New Roman"/>
              </w:rPr>
              <w:t>lne kvôli tomu, že boli</w:t>
            </w:r>
            <w:r w:rsidR="0003134D">
              <w:rPr>
                <w:rFonts w:ascii="Times New Roman" w:hAnsi="Times New Roman" w:cs="Times New Roman"/>
              </w:rPr>
              <w:t xml:space="preserve"> vnímaní ako LGBT.</w:t>
            </w:r>
            <w:r w:rsidR="003D5750">
              <w:rPr>
                <w:rFonts w:ascii="Times New Roman" w:hAnsi="Times New Roman" w:cs="Times New Roman"/>
              </w:rPr>
              <w:t xml:space="preserve"> </w:t>
            </w:r>
            <w:proofErr w:type="spellStart"/>
            <w:r w:rsidR="003D5750">
              <w:rPr>
                <w:rFonts w:ascii="Times New Roman" w:hAnsi="Times New Roman" w:cs="Times New Roman"/>
              </w:rPr>
              <w:t>Lesb</w:t>
            </w:r>
            <w:r w:rsidR="00402DF4">
              <w:rPr>
                <w:rFonts w:ascii="Times New Roman" w:hAnsi="Times New Roman" w:cs="Times New Roman"/>
              </w:rPr>
              <w:t>y</w:t>
            </w:r>
            <w:proofErr w:type="spellEnd"/>
            <w:r w:rsidR="003D5750">
              <w:rPr>
                <w:rFonts w:ascii="Times New Roman" w:hAnsi="Times New Roman" w:cs="Times New Roman"/>
              </w:rPr>
              <w:t xml:space="preserve"> (23 %) a </w:t>
            </w:r>
            <w:proofErr w:type="spellStart"/>
            <w:r w:rsidR="003D5750">
              <w:rPr>
                <w:rFonts w:ascii="Times New Roman" w:hAnsi="Times New Roman" w:cs="Times New Roman"/>
              </w:rPr>
              <w:t>transrodoví</w:t>
            </w:r>
            <w:proofErr w:type="spellEnd"/>
            <w:r w:rsidR="0003134D">
              <w:rPr>
                <w:rFonts w:ascii="Times New Roman" w:hAnsi="Times New Roman" w:cs="Times New Roman"/>
              </w:rPr>
              <w:t xml:space="preserve"> respondenti (22 %) boli naj</w:t>
            </w:r>
            <w:r w:rsidR="00D0051E">
              <w:rPr>
                <w:rFonts w:ascii="Times New Roman" w:hAnsi="Times New Roman" w:cs="Times New Roman"/>
              </w:rPr>
              <w:t>častejšie</w:t>
            </w:r>
            <w:r w:rsidR="0003134D">
              <w:rPr>
                <w:rFonts w:ascii="Times New Roman" w:hAnsi="Times New Roman" w:cs="Times New Roman"/>
              </w:rPr>
              <w:t xml:space="preserve"> obťažovaní v predošlých 12 mesiacoch z dôvodu, že boli vnímaní ako LGBT.</w:t>
            </w:r>
          </w:p>
          <w:p w:rsidR="0003134D" w:rsidRDefault="0003134D" w:rsidP="00EB50CC">
            <w:pPr>
              <w:pStyle w:val="Bezriadkovania"/>
              <w:jc w:val="both"/>
              <w:rPr>
                <w:rFonts w:ascii="Times New Roman" w:hAnsi="Times New Roman" w:cs="Times New Roman"/>
              </w:rPr>
            </w:pPr>
          </w:p>
          <w:p w:rsidR="0003134D" w:rsidRDefault="0003134D" w:rsidP="00EB50CC">
            <w:pPr>
              <w:pStyle w:val="Bezriadkovania"/>
              <w:jc w:val="both"/>
              <w:rPr>
                <w:rFonts w:ascii="Times New Roman" w:hAnsi="Times New Roman" w:cs="Times New Roman"/>
              </w:rPr>
            </w:pPr>
            <w:r>
              <w:rPr>
                <w:rFonts w:ascii="Times New Roman" w:hAnsi="Times New Roman" w:cs="Times New Roman"/>
              </w:rPr>
              <w:t xml:space="preserve">Z tých násilných prípadov, ktoré sa stali v rámci posledného roka z dôvodu, že obeť bola vnímaná ako LGBT, posledný prípad sa najčastejšie udial vonku na verejnom priestranstve a bol spáchaný viac ako jednou osobou, zvyčajne mužom, ktorého obeť nepoznala. Avšak, jeden z pätnástich (7 %) posledných prípadov násilia, ktoré sa stalo v predchádzajúcom roku z dôvodu, že obeť bola vnímaná ako LGBT, bol spáchaný </w:t>
            </w:r>
          </w:p>
          <w:p w:rsidR="00F2182E" w:rsidRPr="00F2182E" w:rsidRDefault="00F2182E" w:rsidP="00EB50CC">
            <w:pPr>
              <w:pStyle w:val="Bezriadkovania"/>
              <w:jc w:val="both"/>
              <w:rPr>
                <w:rFonts w:ascii="Times New Roman" w:hAnsi="Times New Roman" w:cs="Times New Roman"/>
              </w:rPr>
            </w:pPr>
          </w:p>
        </w:tc>
        <w:tc>
          <w:tcPr>
            <w:tcW w:w="4605" w:type="dxa"/>
            <w:gridSpan w:val="2"/>
            <w:tcBorders>
              <w:top w:val="nil"/>
              <w:left w:val="nil"/>
              <w:bottom w:val="nil"/>
              <w:right w:val="nil"/>
            </w:tcBorders>
          </w:tcPr>
          <w:p w:rsidR="002A4861"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lastRenderedPageBreak/>
              <w:t xml:space="preserve">Čo preukazujú výsledky? </w:t>
            </w:r>
          </w:p>
          <w:p w:rsidR="002A4861" w:rsidRDefault="002A4861" w:rsidP="002A4861">
            <w:pPr>
              <w:pStyle w:val="Bezriadkovania"/>
              <w:jc w:val="right"/>
              <w:rPr>
                <w:rFonts w:ascii="Times New Roman" w:hAnsi="Times New Roman" w:cs="Times New Roman"/>
                <w:sz w:val="18"/>
                <w:szCs w:val="18"/>
              </w:rPr>
            </w:pPr>
          </w:p>
          <w:p w:rsidR="002A4861" w:rsidRPr="002A4861" w:rsidRDefault="002A4861" w:rsidP="002A4861">
            <w:pPr>
              <w:pStyle w:val="Bezriadkovania"/>
              <w:jc w:val="right"/>
              <w:rPr>
                <w:rFonts w:ascii="Times New Roman" w:hAnsi="Times New Roman" w:cs="Times New Roman"/>
                <w:sz w:val="18"/>
                <w:szCs w:val="18"/>
              </w:rPr>
            </w:pPr>
          </w:p>
          <w:p w:rsidR="00EE6998" w:rsidRDefault="0003134D" w:rsidP="00EB50CC">
            <w:pPr>
              <w:pStyle w:val="Bezriadkovania"/>
              <w:jc w:val="both"/>
              <w:rPr>
                <w:rFonts w:ascii="Times New Roman" w:hAnsi="Times New Roman" w:cs="Times New Roman"/>
              </w:rPr>
            </w:pPr>
            <w:r>
              <w:rPr>
                <w:rFonts w:ascii="Times New Roman" w:hAnsi="Times New Roman" w:cs="Times New Roman"/>
              </w:rPr>
              <w:t xml:space="preserve">členom rodiny alebo domácnosti obete. Rovnaké </w:t>
            </w:r>
            <w:r w:rsidR="0021766C">
              <w:rPr>
                <w:rFonts w:ascii="Times New Roman" w:hAnsi="Times New Roman" w:cs="Times New Roman"/>
              </w:rPr>
              <w:t>charakteristiky</w:t>
            </w:r>
            <w:r w:rsidR="00D0051E">
              <w:rPr>
                <w:rFonts w:ascii="Times New Roman" w:hAnsi="Times New Roman" w:cs="Times New Roman"/>
              </w:rPr>
              <w:t xml:space="preserve"> poznačili</w:t>
            </w:r>
            <w:r w:rsidR="007D0E5F">
              <w:rPr>
                <w:rFonts w:ascii="Times New Roman" w:hAnsi="Times New Roman" w:cs="Times New Roman"/>
              </w:rPr>
              <w:t xml:space="preserve"> posledné prípady obťažovania, ktoré sa stali v predošlom roku z dôvodu, že obeť bola vnímaná ako LGBT.</w:t>
            </w:r>
          </w:p>
          <w:p w:rsidR="007D0E5F" w:rsidRDefault="007D0E5F" w:rsidP="00EB50CC">
            <w:pPr>
              <w:pStyle w:val="Bezriadkovania"/>
              <w:jc w:val="both"/>
              <w:rPr>
                <w:rFonts w:ascii="Times New Roman" w:hAnsi="Times New Roman" w:cs="Times New Roman"/>
              </w:rPr>
            </w:pPr>
          </w:p>
          <w:p w:rsidR="007D0E5F" w:rsidRDefault="007D0E5F" w:rsidP="00EB50CC">
            <w:pPr>
              <w:pStyle w:val="Bezriadkovania"/>
              <w:jc w:val="both"/>
              <w:rPr>
                <w:rFonts w:ascii="Times New Roman" w:hAnsi="Times New Roman" w:cs="Times New Roman"/>
                <w:i/>
              </w:rPr>
            </w:pPr>
            <w:r>
              <w:rPr>
                <w:rFonts w:ascii="Times New Roman" w:hAnsi="Times New Roman" w:cs="Times New Roman"/>
                <w:i/>
              </w:rPr>
              <w:t xml:space="preserve">„Okolnosti môjho obťažovania / diskriminácie / násilia  sú zväčša </w:t>
            </w:r>
            <w:r w:rsidR="00D0051E">
              <w:rPr>
                <w:rFonts w:ascii="Times New Roman" w:hAnsi="Times New Roman" w:cs="Times New Roman"/>
                <w:i/>
              </w:rPr>
              <w:t xml:space="preserve">náhodné </w:t>
            </w:r>
            <w:r>
              <w:rPr>
                <w:rFonts w:ascii="Times New Roman" w:hAnsi="Times New Roman" w:cs="Times New Roman"/>
                <w:i/>
              </w:rPr>
              <w:t xml:space="preserve">akty verbálnej agresivity. Boli od neznámych ľudí na ulici, prevažne v noci, </w:t>
            </w:r>
            <w:r w:rsidR="00D0051E">
              <w:rPr>
                <w:rFonts w:ascii="Times New Roman" w:hAnsi="Times New Roman" w:cs="Times New Roman"/>
                <w:i/>
              </w:rPr>
              <w:t xml:space="preserve">zväčša </w:t>
            </w:r>
            <w:r w:rsidR="0021766C">
              <w:rPr>
                <w:rFonts w:ascii="Times New Roman" w:hAnsi="Times New Roman" w:cs="Times New Roman"/>
                <w:i/>
              </w:rPr>
              <w:t xml:space="preserve">od </w:t>
            </w:r>
            <w:r>
              <w:rPr>
                <w:rFonts w:ascii="Times New Roman" w:hAnsi="Times New Roman" w:cs="Times New Roman"/>
                <w:i/>
              </w:rPr>
              <w:t>mladý</w:t>
            </w:r>
            <w:r w:rsidR="0021766C">
              <w:rPr>
                <w:rFonts w:ascii="Times New Roman" w:hAnsi="Times New Roman" w:cs="Times New Roman"/>
                <w:i/>
              </w:rPr>
              <w:t>ch</w:t>
            </w:r>
            <w:r w:rsidR="00D0051E">
              <w:rPr>
                <w:rFonts w:ascii="Times New Roman" w:hAnsi="Times New Roman" w:cs="Times New Roman"/>
                <w:i/>
              </w:rPr>
              <w:t xml:space="preserve"> </w:t>
            </w:r>
            <w:r>
              <w:rPr>
                <w:rFonts w:ascii="Times New Roman" w:hAnsi="Times New Roman" w:cs="Times New Roman"/>
                <w:i/>
              </w:rPr>
              <w:t>Európsky</w:t>
            </w:r>
            <w:r w:rsidR="0021766C">
              <w:rPr>
                <w:rFonts w:ascii="Times New Roman" w:hAnsi="Times New Roman" w:cs="Times New Roman"/>
                <w:i/>
              </w:rPr>
              <w:t>ch</w:t>
            </w:r>
            <w:r w:rsidR="00D0051E">
              <w:rPr>
                <w:rFonts w:ascii="Times New Roman" w:hAnsi="Times New Roman" w:cs="Times New Roman"/>
                <w:i/>
              </w:rPr>
              <w:t xml:space="preserve"> cudzozem</w:t>
            </w:r>
            <w:r>
              <w:rPr>
                <w:rFonts w:ascii="Times New Roman" w:hAnsi="Times New Roman" w:cs="Times New Roman"/>
                <w:i/>
              </w:rPr>
              <w:t>c</w:t>
            </w:r>
            <w:r w:rsidR="0021766C">
              <w:rPr>
                <w:rFonts w:ascii="Times New Roman" w:hAnsi="Times New Roman" w:cs="Times New Roman"/>
                <w:i/>
              </w:rPr>
              <w:t>ov</w:t>
            </w:r>
            <w:r>
              <w:rPr>
                <w:rFonts w:ascii="Times New Roman" w:hAnsi="Times New Roman" w:cs="Times New Roman"/>
                <w:i/>
              </w:rPr>
              <w:t xml:space="preserve"> etnického pôvodu. Sit</w:t>
            </w:r>
            <w:r w:rsidR="0021766C">
              <w:rPr>
                <w:rFonts w:ascii="Times New Roman" w:hAnsi="Times New Roman" w:cs="Times New Roman"/>
                <w:i/>
              </w:rPr>
              <w:t>uácia je teraz horšia, než bola napríklad</w:t>
            </w:r>
            <w:r>
              <w:rPr>
                <w:rFonts w:ascii="Times New Roman" w:hAnsi="Times New Roman" w:cs="Times New Roman"/>
                <w:i/>
              </w:rPr>
              <w:t xml:space="preserve"> pred štyrmi rokmi.“</w:t>
            </w:r>
          </w:p>
          <w:p w:rsidR="007D0E5F" w:rsidRDefault="007D0E5F" w:rsidP="00EB50CC">
            <w:pPr>
              <w:pStyle w:val="Bezriadkovania"/>
              <w:jc w:val="both"/>
              <w:rPr>
                <w:rFonts w:ascii="Times New Roman" w:hAnsi="Times New Roman" w:cs="Times New Roman"/>
                <w:i/>
                <w:sz w:val="18"/>
                <w:szCs w:val="18"/>
              </w:rPr>
            </w:pPr>
            <w:r>
              <w:rPr>
                <w:rFonts w:ascii="Times New Roman" w:hAnsi="Times New Roman" w:cs="Times New Roman"/>
                <w:i/>
                <w:sz w:val="18"/>
                <w:szCs w:val="18"/>
              </w:rPr>
              <w:t xml:space="preserve">(Belgicko, </w:t>
            </w:r>
            <w:proofErr w:type="spellStart"/>
            <w:r w:rsidR="00402DF4">
              <w:rPr>
                <w:rFonts w:ascii="Times New Roman" w:hAnsi="Times New Roman" w:cs="Times New Roman"/>
                <w:i/>
                <w:sz w:val="18"/>
                <w:szCs w:val="18"/>
              </w:rPr>
              <w:t>gej</w:t>
            </w:r>
            <w:proofErr w:type="spellEnd"/>
            <w:r>
              <w:rPr>
                <w:rFonts w:ascii="Times New Roman" w:hAnsi="Times New Roman" w:cs="Times New Roman"/>
                <w:i/>
                <w:sz w:val="18"/>
                <w:szCs w:val="18"/>
              </w:rPr>
              <w:t>, 27)</w:t>
            </w:r>
          </w:p>
          <w:p w:rsidR="007D0E5F" w:rsidRDefault="007D0E5F" w:rsidP="00EB50CC">
            <w:pPr>
              <w:pStyle w:val="Bezriadkovania"/>
              <w:jc w:val="both"/>
              <w:rPr>
                <w:rFonts w:ascii="Times New Roman" w:hAnsi="Times New Roman" w:cs="Times New Roman"/>
                <w:i/>
              </w:rPr>
            </w:pPr>
          </w:p>
          <w:p w:rsidR="007D0E5F" w:rsidRPr="007D0E5F" w:rsidRDefault="007D0E5F" w:rsidP="00EB50CC">
            <w:pPr>
              <w:pStyle w:val="Bezriadkovania"/>
              <w:jc w:val="both"/>
              <w:rPr>
                <w:rFonts w:ascii="Times New Roman" w:hAnsi="Times New Roman" w:cs="Times New Roman"/>
              </w:rPr>
            </w:pPr>
            <w:r>
              <w:rPr>
                <w:rFonts w:ascii="Times New Roman" w:hAnsi="Times New Roman" w:cs="Times New Roman"/>
              </w:rPr>
              <w:t>Asi traja z desiatich</w:t>
            </w:r>
            <w:r w:rsidR="003D5750">
              <w:rPr>
                <w:rFonts w:ascii="Times New Roman" w:hAnsi="Times New Roman" w:cs="Times New Roman"/>
              </w:rPr>
              <w:t xml:space="preserve"> (28 %) všetkých transrodových</w:t>
            </w:r>
            <w:r w:rsidR="00910DC5">
              <w:rPr>
                <w:rFonts w:ascii="Times New Roman" w:hAnsi="Times New Roman" w:cs="Times New Roman"/>
              </w:rPr>
              <w:t xml:space="preserve"> respondentov uviedli</w:t>
            </w:r>
            <w:r>
              <w:rPr>
                <w:rFonts w:ascii="Times New Roman" w:hAnsi="Times New Roman" w:cs="Times New Roman"/>
              </w:rPr>
              <w:t xml:space="preserve">, že boli obeťami násilia alebo hrozieb násilia viac ako trikrát v uplynulom roku (Diagram 10). </w:t>
            </w:r>
          </w:p>
        </w:tc>
      </w:tr>
    </w:tbl>
    <w:p w:rsidR="00A63236" w:rsidRDefault="00A63236" w:rsidP="00EB50CC">
      <w:pPr>
        <w:pStyle w:val="Bezriadkovania"/>
        <w:jc w:val="both"/>
        <w:rPr>
          <w:rFonts w:ascii="Times New Roman" w:hAnsi="Times New Roman" w:cs="Times New Roman"/>
          <w:sz w:val="24"/>
          <w:szCs w:val="24"/>
        </w:rPr>
      </w:pPr>
    </w:p>
    <w:p w:rsidR="008C0549" w:rsidRDefault="008C0549" w:rsidP="00EB50CC">
      <w:pPr>
        <w:pStyle w:val="Bezriadkovania"/>
        <w:jc w:val="both"/>
        <w:rPr>
          <w:rFonts w:ascii="Times New Roman" w:hAnsi="Times New Roman" w:cs="Times New Roman"/>
          <w:sz w:val="24"/>
          <w:szCs w:val="24"/>
        </w:rPr>
      </w:pPr>
    </w:p>
    <w:p w:rsidR="00CF642D" w:rsidRDefault="00CF642D" w:rsidP="00CF642D">
      <w:pPr>
        <w:pStyle w:val="Bezriadkovania"/>
        <w:ind w:left="1410" w:hanging="1410"/>
        <w:jc w:val="both"/>
        <w:rPr>
          <w:rFonts w:ascii="Times New Roman" w:hAnsi="Times New Roman" w:cs="Times New Roman"/>
          <w:b/>
          <w:sz w:val="20"/>
          <w:szCs w:val="20"/>
        </w:rPr>
      </w:pPr>
      <w:r w:rsidRPr="007821BE">
        <w:rPr>
          <w:rFonts w:ascii="Times New Roman" w:hAnsi="Times New Roman" w:cs="Times New Roman"/>
          <w:b/>
          <w:sz w:val="20"/>
          <w:szCs w:val="20"/>
        </w:rPr>
        <w:t xml:space="preserve">Diagram </w:t>
      </w:r>
      <w:r>
        <w:rPr>
          <w:rFonts w:ascii="Times New Roman" w:hAnsi="Times New Roman" w:cs="Times New Roman"/>
          <w:b/>
          <w:sz w:val="20"/>
          <w:szCs w:val="20"/>
        </w:rPr>
        <w:t>10</w:t>
      </w:r>
      <w:r w:rsidRPr="007821BE">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t>Trans</w:t>
      </w:r>
      <w:r w:rsidR="003D5750">
        <w:rPr>
          <w:rFonts w:ascii="Times New Roman" w:hAnsi="Times New Roman" w:cs="Times New Roman"/>
          <w:b/>
          <w:sz w:val="20"/>
          <w:szCs w:val="20"/>
        </w:rPr>
        <w:t>rodoví</w:t>
      </w:r>
      <w:r>
        <w:rPr>
          <w:rFonts w:ascii="Times New Roman" w:hAnsi="Times New Roman" w:cs="Times New Roman"/>
          <w:b/>
          <w:sz w:val="20"/>
          <w:szCs w:val="20"/>
        </w:rPr>
        <w:t xml:space="preserve"> respondenti, ktorí boli napadnutí alebo sa im vyhrážali násilím jeden alebo viackrát v predošlých 12 mesiacoch (v %)</w:t>
      </w:r>
    </w:p>
    <w:p w:rsidR="00A63236" w:rsidRDefault="00A63236" w:rsidP="00EB50CC">
      <w:pPr>
        <w:pStyle w:val="Bezriadkovania"/>
        <w:jc w:val="both"/>
        <w:rPr>
          <w:rFonts w:ascii="Times New Roman" w:hAnsi="Times New Roman" w:cs="Times New Roman"/>
          <w:sz w:val="24"/>
          <w:szCs w:val="24"/>
        </w:rPr>
      </w:pPr>
    </w:p>
    <w:p w:rsidR="00A63236" w:rsidRDefault="00CF642D" w:rsidP="00CF642D">
      <w:pPr>
        <w:pStyle w:val="Bezriadkovania"/>
        <w:jc w:val="center"/>
        <w:rPr>
          <w:rFonts w:ascii="Times New Roman" w:hAnsi="Times New Roman" w:cs="Times New Roman"/>
          <w:sz w:val="24"/>
          <w:szCs w:val="24"/>
        </w:rPr>
      </w:pPr>
      <w:r>
        <w:rPr>
          <w:noProof/>
          <w:lang w:eastAsia="sk-SK"/>
        </w:rPr>
        <w:drawing>
          <wp:inline distT="0" distB="0" distL="0" distR="0">
            <wp:extent cx="3019425" cy="3000375"/>
            <wp:effectExtent l="0" t="0" r="9525" b="9525"/>
            <wp:docPr id="12" name="Obrázok 12" descr="C:\Users\skkarsay\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karsay\AppData\Local\Temp\FineReader11\media\image1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9425" cy="3000375"/>
                    </a:xfrm>
                    <a:prstGeom prst="rect">
                      <a:avLst/>
                    </a:prstGeom>
                    <a:noFill/>
                    <a:ln>
                      <a:noFill/>
                    </a:ln>
                  </pic:spPr>
                </pic:pic>
              </a:graphicData>
            </a:graphic>
          </wp:inline>
        </w:drawing>
      </w:r>
    </w:p>
    <w:p w:rsidR="00CF642D" w:rsidRDefault="00CF642D" w:rsidP="00EB50CC">
      <w:pPr>
        <w:pStyle w:val="Bezriadkovania"/>
        <w:jc w:val="both"/>
        <w:rPr>
          <w:rFonts w:ascii="Times New Roman" w:hAnsi="Times New Roman" w:cs="Times New Roman"/>
          <w:sz w:val="24"/>
          <w:szCs w:val="24"/>
        </w:rPr>
      </w:pPr>
    </w:p>
    <w:p w:rsidR="007B5034" w:rsidRDefault="007B5034" w:rsidP="00CF642D">
      <w:pPr>
        <w:pStyle w:val="Bezriadkovania"/>
        <w:jc w:val="both"/>
        <w:rPr>
          <w:rFonts w:ascii="Times New Roman" w:hAnsi="Times New Roman" w:cs="Times New Roman"/>
          <w:sz w:val="18"/>
          <w:szCs w:val="18"/>
        </w:rPr>
      </w:pPr>
    </w:p>
    <w:p w:rsidR="00CF642D" w:rsidRPr="00FE0F76" w:rsidRDefault="00CF642D" w:rsidP="00CF642D">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Vysvetlivky:</w:t>
      </w:r>
    </w:p>
    <w:p w:rsidR="00CF642D" w:rsidRDefault="00CF642D" w:rsidP="00CF642D">
      <w:pPr>
        <w:pStyle w:val="Bezriadkovania"/>
        <w:jc w:val="both"/>
        <w:rPr>
          <w:rFonts w:ascii="Times New Roman" w:hAnsi="Times New Roman" w:cs="Times New Roman"/>
          <w:sz w:val="18"/>
          <w:szCs w:val="18"/>
        </w:rPr>
      </w:pPr>
      <w:r>
        <w:rPr>
          <w:rFonts w:ascii="Times New Roman" w:hAnsi="Times New Roman" w:cs="Times New Roman"/>
          <w:sz w:val="18"/>
          <w:szCs w:val="18"/>
        </w:rPr>
        <w:t>More than three times – viac ako trikrát; Once – jedenkrát; Three times – trikrát; Twice – dvakrát</w:t>
      </w:r>
    </w:p>
    <w:p w:rsidR="00CF642D" w:rsidRPr="00FE0F76" w:rsidRDefault="00CF642D" w:rsidP="00CF642D">
      <w:pPr>
        <w:pStyle w:val="Bezriadkovania"/>
        <w:jc w:val="both"/>
        <w:rPr>
          <w:rFonts w:ascii="Times New Roman" w:hAnsi="Times New Roman" w:cs="Times New Roman"/>
          <w:sz w:val="18"/>
          <w:szCs w:val="18"/>
        </w:rPr>
      </w:pPr>
    </w:p>
    <w:p w:rsidR="00CF642D" w:rsidRDefault="00910DC5" w:rsidP="00CF642D">
      <w:pPr>
        <w:pStyle w:val="Bezriadkovania"/>
        <w:jc w:val="both"/>
        <w:rPr>
          <w:rFonts w:ascii="Times New Roman" w:hAnsi="Times New Roman" w:cs="Times New Roman"/>
          <w:sz w:val="18"/>
          <w:szCs w:val="18"/>
        </w:rPr>
      </w:pPr>
      <w:r>
        <w:rPr>
          <w:rFonts w:ascii="Times New Roman" w:hAnsi="Times New Roman" w:cs="Times New Roman"/>
          <w:sz w:val="18"/>
          <w:szCs w:val="18"/>
        </w:rPr>
        <w:t>FA1_3.</w:t>
      </w:r>
      <w:r w:rsidR="00CF642D">
        <w:rPr>
          <w:rFonts w:ascii="Times New Roman" w:hAnsi="Times New Roman" w:cs="Times New Roman"/>
          <w:sz w:val="18"/>
          <w:szCs w:val="18"/>
        </w:rPr>
        <w:t xml:space="preserve"> Koľkokrát  Vás niekto fyzicky / sexuálne napadol alebo Vám hrozil násilím v uplynutých 12 mesiacoch v Európskej únii / v </w:t>
      </w:r>
      <w:r w:rsidR="008C0549">
        <w:rPr>
          <w:rFonts w:ascii="Times New Roman" w:hAnsi="Times New Roman" w:cs="Times New Roman"/>
          <w:sz w:val="18"/>
          <w:szCs w:val="18"/>
        </w:rPr>
        <w:t xml:space="preserve">(krajine, kde sa stal posledný fyzický / sexuálny útok alebo hrozba násilím)? </w:t>
      </w:r>
      <w:r w:rsidR="00CF642D" w:rsidRPr="00FE0F76">
        <w:rPr>
          <w:rFonts w:ascii="Times New Roman" w:hAnsi="Times New Roman" w:cs="Times New Roman"/>
          <w:sz w:val="18"/>
          <w:szCs w:val="18"/>
        </w:rPr>
        <w:t xml:space="preserve">Podklad: </w:t>
      </w:r>
      <w:r w:rsidR="008C0549">
        <w:rPr>
          <w:rFonts w:ascii="Times New Roman" w:hAnsi="Times New Roman" w:cs="Times New Roman"/>
          <w:sz w:val="18"/>
          <w:szCs w:val="18"/>
        </w:rPr>
        <w:t>R</w:t>
      </w:r>
      <w:r w:rsidR="00CF642D" w:rsidRPr="00FE0F76">
        <w:rPr>
          <w:rFonts w:ascii="Times New Roman" w:hAnsi="Times New Roman" w:cs="Times New Roman"/>
          <w:sz w:val="18"/>
          <w:szCs w:val="18"/>
        </w:rPr>
        <w:t>espondenti</w:t>
      </w:r>
      <w:r w:rsidR="007C6E83">
        <w:rPr>
          <w:rFonts w:ascii="Times New Roman" w:hAnsi="Times New Roman" w:cs="Times New Roman"/>
          <w:sz w:val="18"/>
          <w:szCs w:val="18"/>
        </w:rPr>
        <w:t xml:space="preserve"> EÚ </w:t>
      </w:r>
      <w:r w:rsidR="00CF642D" w:rsidRPr="00FE0F76">
        <w:rPr>
          <w:rFonts w:ascii="Times New Roman" w:hAnsi="Times New Roman" w:cs="Times New Roman"/>
          <w:sz w:val="18"/>
          <w:szCs w:val="18"/>
        </w:rPr>
        <w:t>LGBT prieskumu</w:t>
      </w:r>
      <w:r w:rsidR="00CF642D">
        <w:rPr>
          <w:rFonts w:ascii="Times New Roman" w:hAnsi="Times New Roman" w:cs="Times New Roman"/>
          <w:sz w:val="18"/>
          <w:szCs w:val="18"/>
        </w:rPr>
        <w:t xml:space="preserve">, ktorí </w:t>
      </w:r>
      <w:r w:rsidR="008C0549">
        <w:rPr>
          <w:rFonts w:ascii="Times New Roman" w:hAnsi="Times New Roman" w:cs="Times New Roman"/>
          <w:sz w:val="18"/>
          <w:szCs w:val="18"/>
        </w:rPr>
        <w:t xml:space="preserve">boli napadnutí alebo sa im vyhrážali násilím </w:t>
      </w:r>
      <w:r w:rsidR="00CF642D">
        <w:rPr>
          <w:rFonts w:ascii="Times New Roman" w:hAnsi="Times New Roman" w:cs="Times New Roman"/>
          <w:sz w:val="18"/>
          <w:szCs w:val="18"/>
        </w:rPr>
        <w:t>v 12 mesiacoch predchádzajúcich prieskum</w:t>
      </w:r>
      <w:r>
        <w:rPr>
          <w:rFonts w:ascii="Times New Roman" w:hAnsi="Times New Roman" w:cs="Times New Roman"/>
          <w:sz w:val="18"/>
          <w:szCs w:val="18"/>
        </w:rPr>
        <w:t>u</w:t>
      </w:r>
      <w:r w:rsidR="00CF642D">
        <w:rPr>
          <w:rFonts w:ascii="Times New Roman" w:hAnsi="Times New Roman" w:cs="Times New Roman"/>
          <w:sz w:val="18"/>
          <w:szCs w:val="18"/>
        </w:rPr>
        <w:t>.</w:t>
      </w:r>
    </w:p>
    <w:p w:rsidR="00CF642D" w:rsidRPr="00FE0F76" w:rsidRDefault="00CF642D" w:rsidP="00CF642D">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Zdroj: FRA, E</w:t>
      </w:r>
      <w:r w:rsidR="00910DC5">
        <w:rPr>
          <w:rFonts w:ascii="Times New Roman" w:hAnsi="Times New Roman" w:cs="Times New Roman"/>
          <w:sz w:val="18"/>
          <w:szCs w:val="18"/>
        </w:rPr>
        <w:t>Ú</w:t>
      </w:r>
      <w:r w:rsidRPr="00FE0F76">
        <w:rPr>
          <w:rFonts w:ascii="Times New Roman" w:hAnsi="Times New Roman" w:cs="Times New Roman"/>
          <w:sz w:val="18"/>
          <w:szCs w:val="18"/>
        </w:rPr>
        <w:t xml:space="preserve"> LGBT prieskum</w:t>
      </w:r>
      <w:r w:rsidR="00910DC5">
        <w:rPr>
          <w:rFonts w:ascii="Times New Roman" w:hAnsi="Times New Roman" w:cs="Times New Roman"/>
          <w:sz w:val="18"/>
          <w:szCs w:val="18"/>
        </w:rPr>
        <w:t>,</w:t>
      </w:r>
      <w:r w:rsidRPr="00FE0F76">
        <w:rPr>
          <w:rFonts w:ascii="Times New Roman" w:hAnsi="Times New Roman" w:cs="Times New Roman"/>
          <w:sz w:val="18"/>
          <w:szCs w:val="18"/>
        </w:rPr>
        <w:t xml:space="preserve"> 2012</w:t>
      </w:r>
    </w:p>
    <w:p w:rsidR="00CF642D" w:rsidRDefault="00CF642D" w:rsidP="00EB50CC">
      <w:pPr>
        <w:pStyle w:val="Bezriadkovania"/>
        <w:jc w:val="both"/>
        <w:rPr>
          <w:rFonts w:ascii="Times New Roman" w:hAnsi="Times New Roman" w:cs="Times New Roman"/>
          <w:sz w:val="24"/>
          <w:szCs w:val="24"/>
        </w:rPr>
      </w:pPr>
    </w:p>
    <w:p w:rsidR="008C0549" w:rsidRDefault="008C0549" w:rsidP="00EB50CC">
      <w:pPr>
        <w:pStyle w:val="Bezriadkovania"/>
        <w:jc w:val="both"/>
        <w:rPr>
          <w:rFonts w:ascii="Times New Roman" w:hAnsi="Times New Roman" w:cs="Times New Roman"/>
          <w:sz w:val="24"/>
          <w:szCs w:val="24"/>
        </w:rPr>
      </w:pPr>
    </w:p>
    <w:p w:rsidR="008C0549" w:rsidRDefault="008C0549" w:rsidP="00EB50CC">
      <w:pPr>
        <w:pStyle w:val="Bezriadkovania"/>
        <w:jc w:val="both"/>
        <w:rPr>
          <w:rFonts w:ascii="Times New Roman" w:hAnsi="Times New Roman" w:cs="Times New Roman"/>
          <w:sz w:val="24"/>
          <w:szCs w:val="24"/>
        </w:rPr>
      </w:pPr>
    </w:p>
    <w:p w:rsidR="008C0549" w:rsidRDefault="008C0549" w:rsidP="00EB50CC">
      <w:pPr>
        <w:pStyle w:val="Bezriadkovania"/>
        <w:jc w:val="both"/>
        <w:rPr>
          <w:rFonts w:ascii="Times New Roman" w:hAnsi="Times New Roman" w:cs="Times New Roman"/>
          <w:sz w:val="24"/>
          <w:szCs w:val="24"/>
        </w:rPr>
      </w:pPr>
    </w:p>
    <w:p w:rsidR="008C0549" w:rsidRDefault="008C0549" w:rsidP="00EB50CC">
      <w:pPr>
        <w:pStyle w:val="Bezriadkovania"/>
        <w:jc w:val="both"/>
        <w:rPr>
          <w:rFonts w:ascii="Times New Roman" w:hAnsi="Times New Roman" w:cs="Times New Roman"/>
          <w:sz w:val="24"/>
          <w:szCs w:val="24"/>
        </w:rPr>
      </w:pPr>
    </w:p>
    <w:p w:rsidR="008C0549" w:rsidRDefault="008C0549" w:rsidP="00EB50CC">
      <w:pPr>
        <w:pStyle w:val="Bezriadkovania"/>
        <w:jc w:val="both"/>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sz w:val="18"/>
          <w:szCs w:val="18"/>
        </w:rPr>
      </w:pPr>
    </w:p>
    <w:p w:rsidR="002A4861" w:rsidRDefault="002A4861" w:rsidP="00EB50CC">
      <w:pPr>
        <w:pStyle w:val="Bezriadkovania"/>
        <w:jc w:val="both"/>
        <w:rPr>
          <w:rFonts w:ascii="Times New Roman" w:hAnsi="Times New Roman" w:cs="Times New Roman"/>
          <w:sz w:val="18"/>
          <w:szCs w:val="18"/>
        </w:rPr>
      </w:pPr>
    </w:p>
    <w:p w:rsidR="002A4861"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t>23</w:t>
      </w:r>
    </w:p>
    <w:p w:rsidR="002A4861" w:rsidRDefault="002A4861" w:rsidP="002A4861">
      <w:pPr>
        <w:pStyle w:val="Bezriadkovania"/>
        <w:rPr>
          <w:rFonts w:ascii="Times New Roman" w:hAnsi="Times New Roman" w:cs="Times New Roman"/>
          <w:sz w:val="18"/>
          <w:szCs w:val="18"/>
        </w:rPr>
      </w:pPr>
      <w:r>
        <w:rPr>
          <w:rFonts w:ascii="Times New Roman" w:hAnsi="Times New Roman" w:cs="Times New Roman"/>
          <w:sz w:val="18"/>
          <w:szCs w:val="18"/>
        </w:rPr>
        <w:t>EÚ LGBT prieskum – pohľad na výsledky</w:t>
      </w:r>
    </w:p>
    <w:p w:rsidR="002A4861" w:rsidRDefault="002A4861" w:rsidP="002A4861">
      <w:pPr>
        <w:pStyle w:val="Bezriadkovania"/>
        <w:rPr>
          <w:rFonts w:ascii="Times New Roman" w:hAnsi="Times New Roman" w:cs="Times New Roman"/>
          <w:sz w:val="18"/>
          <w:szCs w:val="18"/>
        </w:rPr>
      </w:pPr>
    </w:p>
    <w:p w:rsidR="002A4861" w:rsidRPr="002A4861" w:rsidRDefault="002A4861" w:rsidP="00EB50CC">
      <w:pPr>
        <w:pStyle w:val="Bezriadkovania"/>
        <w:jc w:val="both"/>
        <w:rPr>
          <w:rFonts w:ascii="Times New Roman" w:hAnsi="Times New Roman" w:cs="Times New Roman"/>
          <w:sz w:val="18"/>
          <w:szCs w:val="18"/>
        </w:rPr>
      </w:pPr>
    </w:p>
    <w:p w:rsidR="00853FEC" w:rsidRDefault="00853FEC" w:rsidP="00853FEC">
      <w:pPr>
        <w:pStyle w:val="Bezriadkovania"/>
        <w:ind w:left="1410" w:hanging="1410"/>
        <w:jc w:val="both"/>
        <w:rPr>
          <w:rFonts w:ascii="Times New Roman" w:hAnsi="Times New Roman" w:cs="Times New Roman"/>
          <w:b/>
          <w:sz w:val="20"/>
          <w:szCs w:val="20"/>
        </w:rPr>
      </w:pPr>
      <w:r w:rsidRPr="007821BE">
        <w:rPr>
          <w:rFonts w:ascii="Times New Roman" w:hAnsi="Times New Roman" w:cs="Times New Roman"/>
          <w:b/>
          <w:sz w:val="20"/>
          <w:szCs w:val="20"/>
        </w:rPr>
        <w:t xml:space="preserve">Diagram </w:t>
      </w:r>
      <w:r>
        <w:rPr>
          <w:rFonts w:ascii="Times New Roman" w:hAnsi="Times New Roman" w:cs="Times New Roman"/>
          <w:b/>
          <w:sz w:val="20"/>
          <w:szCs w:val="20"/>
        </w:rPr>
        <w:t>11</w:t>
      </w:r>
      <w:r w:rsidRPr="007821BE">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sidR="00D16E98">
        <w:rPr>
          <w:rFonts w:ascii="Times New Roman" w:hAnsi="Times New Roman" w:cs="Times New Roman"/>
          <w:b/>
          <w:sz w:val="20"/>
          <w:szCs w:val="20"/>
        </w:rPr>
        <w:t xml:space="preserve">Najvážnejší prípad násilia alebo obťažovania v posledných piatich rokoch oznámený polícii, ktorý sa stal čiastočne alebo úplne z dôvodu, že </w:t>
      </w:r>
      <w:r w:rsidR="0021766C">
        <w:rPr>
          <w:rFonts w:ascii="Times New Roman" w:hAnsi="Times New Roman" w:cs="Times New Roman"/>
          <w:b/>
          <w:sz w:val="20"/>
          <w:szCs w:val="20"/>
        </w:rPr>
        <w:t xml:space="preserve">(respondenti) </w:t>
      </w:r>
      <w:r w:rsidR="00D16E98">
        <w:rPr>
          <w:rFonts w:ascii="Times New Roman" w:hAnsi="Times New Roman" w:cs="Times New Roman"/>
          <w:b/>
          <w:sz w:val="20"/>
          <w:szCs w:val="20"/>
        </w:rPr>
        <w:t>boli vnímaní ako LGBT, podľa LGBT podskupín</w:t>
      </w:r>
      <w:r>
        <w:rPr>
          <w:rFonts w:ascii="Times New Roman" w:hAnsi="Times New Roman" w:cs="Times New Roman"/>
          <w:b/>
          <w:sz w:val="20"/>
          <w:szCs w:val="20"/>
        </w:rPr>
        <w:t xml:space="preserve"> (v %)</w:t>
      </w:r>
    </w:p>
    <w:p w:rsidR="00853FEC" w:rsidRPr="00D16E98" w:rsidRDefault="00853FEC" w:rsidP="00EB50CC">
      <w:pPr>
        <w:pStyle w:val="Bezriadkovania"/>
        <w:jc w:val="both"/>
        <w:rPr>
          <w:rFonts w:ascii="Times New Roman" w:hAnsi="Times New Roman" w:cs="Times New Roman"/>
          <w:sz w:val="18"/>
          <w:szCs w:val="18"/>
        </w:rPr>
      </w:pPr>
    </w:p>
    <w:p w:rsidR="008C0549" w:rsidRDefault="00853FEC" w:rsidP="00EB50CC">
      <w:pPr>
        <w:pStyle w:val="Bezriadkovania"/>
        <w:jc w:val="both"/>
        <w:rPr>
          <w:rFonts w:ascii="Times New Roman" w:hAnsi="Times New Roman" w:cs="Times New Roman"/>
          <w:sz w:val="24"/>
          <w:szCs w:val="24"/>
        </w:rPr>
      </w:pPr>
      <w:r>
        <w:rPr>
          <w:noProof/>
          <w:lang w:eastAsia="sk-SK"/>
        </w:rPr>
        <w:drawing>
          <wp:inline distT="0" distB="0" distL="0" distR="0">
            <wp:extent cx="5666958" cy="2269375"/>
            <wp:effectExtent l="0" t="0" r="0" b="0"/>
            <wp:docPr id="13" name="Obrázok 13" descr="C:\Users\skkarsay\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karsay\AppData\Local\Temp\FineReader11\media\image1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7375" cy="2269542"/>
                    </a:xfrm>
                    <a:prstGeom prst="rect">
                      <a:avLst/>
                    </a:prstGeom>
                    <a:noFill/>
                    <a:ln>
                      <a:noFill/>
                    </a:ln>
                  </pic:spPr>
                </pic:pic>
              </a:graphicData>
            </a:graphic>
          </wp:inline>
        </w:drawing>
      </w:r>
    </w:p>
    <w:p w:rsidR="00124E32" w:rsidRDefault="00124E32" w:rsidP="00853FEC">
      <w:pPr>
        <w:pStyle w:val="Bezriadkovania"/>
        <w:jc w:val="both"/>
        <w:rPr>
          <w:rFonts w:ascii="Times New Roman" w:hAnsi="Times New Roman" w:cs="Times New Roman"/>
          <w:sz w:val="18"/>
          <w:szCs w:val="18"/>
        </w:rPr>
      </w:pPr>
    </w:p>
    <w:p w:rsidR="00853FEC" w:rsidRPr="00FE0F76" w:rsidRDefault="00853FEC" w:rsidP="00853FEC">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Vysvetlivky:</w:t>
      </w:r>
    </w:p>
    <w:p w:rsidR="00D16E98" w:rsidRPr="00FE0F76" w:rsidRDefault="00D16E98" w:rsidP="00D16E98">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EU LGBT average – p</w:t>
      </w:r>
      <w:r>
        <w:rPr>
          <w:rFonts w:ascii="Times New Roman" w:hAnsi="Times New Roman" w:cs="Times New Roman"/>
          <w:sz w:val="18"/>
          <w:szCs w:val="18"/>
        </w:rPr>
        <w:t>riemer za všetkých LGBT v EÚ;</w:t>
      </w:r>
      <w:r w:rsidR="00A9125C">
        <w:rPr>
          <w:rFonts w:ascii="Times New Roman" w:hAnsi="Times New Roman" w:cs="Times New Roman"/>
          <w:sz w:val="18"/>
          <w:szCs w:val="18"/>
        </w:rPr>
        <w:t xml:space="preserve"> Lesbian women – </w:t>
      </w:r>
      <w:proofErr w:type="spellStart"/>
      <w:r w:rsidR="00A9125C">
        <w:rPr>
          <w:rFonts w:ascii="Times New Roman" w:hAnsi="Times New Roman" w:cs="Times New Roman"/>
          <w:sz w:val="18"/>
          <w:szCs w:val="18"/>
        </w:rPr>
        <w:t>lesb</w:t>
      </w:r>
      <w:r w:rsidRPr="00FE0F76">
        <w:rPr>
          <w:rFonts w:ascii="Times New Roman" w:hAnsi="Times New Roman" w:cs="Times New Roman"/>
          <w:sz w:val="18"/>
          <w:szCs w:val="18"/>
        </w:rPr>
        <w:t>y</w:t>
      </w:r>
      <w:proofErr w:type="spellEnd"/>
      <w:r>
        <w:rPr>
          <w:rFonts w:ascii="Times New Roman" w:hAnsi="Times New Roman" w:cs="Times New Roman"/>
          <w:sz w:val="18"/>
          <w:szCs w:val="18"/>
        </w:rPr>
        <w:t>;</w:t>
      </w:r>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Gay</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men</w:t>
      </w:r>
      <w:proofErr w:type="spellEnd"/>
      <w:r w:rsidRPr="00FE0F76">
        <w:rPr>
          <w:rFonts w:ascii="Times New Roman" w:hAnsi="Times New Roman" w:cs="Times New Roman"/>
          <w:sz w:val="18"/>
          <w:szCs w:val="18"/>
        </w:rPr>
        <w:t xml:space="preserve"> – </w:t>
      </w:r>
      <w:proofErr w:type="spellStart"/>
      <w:r w:rsidR="00054897">
        <w:rPr>
          <w:rFonts w:ascii="Times New Roman" w:hAnsi="Times New Roman" w:cs="Times New Roman"/>
          <w:sz w:val="18"/>
          <w:szCs w:val="18"/>
        </w:rPr>
        <w:t>gejovia</w:t>
      </w:r>
      <w:proofErr w:type="spellEnd"/>
      <w:r>
        <w:rPr>
          <w:rFonts w:ascii="Times New Roman" w:hAnsi="Times New Roman" w:cs="Times New Roman"/>
          <w:sz w:val="18"/>
          <w:szCs w:val="18"/>
        </w:rPr>
        <w:t>;</w:t>
      </w:r>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Bisexual</w:t>
      </w:r>
      <w:proofErr w:type="spellEnd"/>
      <w:r w:rsidRPr="00FE0F76">
        <w:rPr>
          <w:rFonts w:ascii="Times New Roman" w:hAnsi="Times New Roman" w:cs="Times New Roman"/>
          <w:sz w:val="18"/>
          <w:szCs w:val="18"/>
        </w:rPr>
        <w:t xml:space="preserve"> </w:t>
      </w:r>
      <w:proofErr w:type="spellStart"/>
      <w:r w:rsidRPr="00FE0F76">
        <w:rPr>
          <w:rFonts w:ascii="Times New Roman" w:hAnsi="Times New Roman" w:cs="Times New Roman"/>
          <w:sz w:val="18"/>
          <w:szCs w:val="18"/>
        </w:rPr>
        <w:t>women</w:t>
      </w:r>
      <w:proofErr w:type="spellEnd"/>
      <w:r w:rsidRPr="00FE0F76">
        <w:rPr>
          <w:rFonts w:ascii="Times New Roman" w:hAnsi="Times New Roman" w:cs="Times New Roman"/>
          <w:sz w:val="18"/>
          <w:szCs w:val="18"/>
        </w:rPr>
        <w:t xml:space="preserve"> – bisexuálne ženy</w:t>
      </w:r>
      <w:r>
        <w:rPr>
          <w:rFonts w:ascii="Times New Roman" w:hAnsi="Times New Roman" w:cs="Times New Roman"/>
          <w:sz w:val="18"/>
          <w:szCs w:val="18"/>
        </w:rPr>
        <w:t>; Bisexual men – bisexuálni muži;</w:t>
      </w:r>
      <w:r w:rsidRPr="00FE0F76">
        <w:rPr>
          <w:rFonts w:ascii="Times New Roman" w:hAnsi="Times New Roman" w:cs="Times New Roman"/>
          <w:sz w:val="18"/>
          <w:szCs w:val="18"/>
        </w:rPr>
        <w:t xml:space="preserve"> Transgender </w:t>
      </w:r>
      <w:r>
        <w:rPr>
          <w:rFonts w:ascii="Times New Roman" w:hAnsi="Times New Roman" w:cs="Times New Roman"/>
          <w:sz w:val="18"/>
          <w:szCs w:val="18"/>
        </w:rPr>
        <w:t>–</w:t>
      </w:r>
      <w:r w:rsidRPr="00FE0F76">
        <w:rPr>
          <w:rFonts w:ascii="Times New Roman" w:hAnsi="Times New Roman" w:cs="Times New Roman"/>
          <w:sz w:val="18"/>
          <w:szCs w:val="18"/>
        </w:rPr>
        <w:t xml:space="preserve"> trans</w:t>
      </w:r>
      <w:r w:rsidR="003D5750">
        <w:rPr>
          <w:rFonts w:ascii="Times New Roman" w:hAnsi="Times New Roman" w:cs="Times New Roman"/>
          <w:sz w:val="18"/>
          <w:szCs w:val="18"/>
        </w:rPr>
        <w:t>rodové osoby</w:t>
      </w:r>
      <w:r>
        <w:rPr>
          <w:rFonts w:ascii="Times New Roman" w:hAnsi="Times New Roman" w:cs="Times New Roman"/>
          <w:sz w:val="18"/>
          <w:szCs w:val="18"/>
        </w:rPr>
        <w:t xml:space="preserve">; hate-motivated violence reported to the police – nenávisťou motivované násilie oznámené polícii; hate-motivated harassment reported to the police – nenávisťou </w:t>
      </w:r>
      <w:r w:rsidR="0021766C">
        <w:rPr>
          <w:rFonts w:ascii="Times New Roman" w:hAnsi="Times New Roman" w:cs="Times New Roman"/>
          <w:sz w:val="18"/>
          <w:szCs w:val="18"/>
        </w:rPr>
        <w:t>motivované obťažovanie oznámené</w:t>
      </w:r>
      <w:r>
        <w:rPr>
          <w:rFonts w:ascii="Times New Roman" w:hAnsi="Times New Roman" w:cs="Times New Roman"/>
          <w:sz w:val="18"/>
          <w:szCs w:val="18"/>
        </w:rPr>
        <w:t xml:space="preserve"> polícii</w:t>
      </w:r>
    </w:p>
    <w:p w:rsidR="00853FEC" w:rsidRPr="009C76AE" w:rsidRDefault="00853FEC" w:rsidP="00853FEC">
      <w:pPr>
        <w:pStyle w:val="Bezriadkovania"/>
        <w:jc w:val="both"/>
        <w:rPr>
          <w:rFonts w:ascii="Times New Roman" w:hAnsi="Times New Roman" w:cs="Times New Roman"/>
          <w:sz w:val="18"/>
          <w:szCs w:val="18"/>
        </w:rPr>
      </w:pPr>
    </w:p>
    <w:p w:rsidR="00853FEC" w:rsidRPr="009C76AE" w:rsidRDefault="009C76AE" w:rsidP="009C76AE">
      <w:pPr>
        <w:pStyle w:val="Bezriadkovania"/>
        <w:jc w:val="both"/>
        <w:rPr>
          <w:rFonts w:ascii="Times New Roman" w:hAnsi="Times New Roman" w:cs="Times New Roman"/>
          <w:sz w:val="18"/>
          <w:szCs w:val="18"/>
        </w:rPr>
      </w:pPr>
      <w:r w:rsidRPr="009C76AE">
        <w:rPr>
          <w:rFonts w:ascii="Times New Roman" w:hAnsi="Times New Roman" w:cs="Times New Roman"/>
          <w:sz w:val="18"/>
          <w:szCs w:val="18"/>
        </w:rPr>
        <w:t>Otázka</w:t>
      </w:r>
      <w:r w:rsidR="00B566A0">
        <w:rPr>
          <w:rFonts w:ascii="Times New Roman" w:hAnsi="Times New Roman" w:cs="Times New Roman"/>
          <w:sz w:val="18"/>
          <w:szCs w:val="18"/>
        </w:rPr>
        <w:t>:</w:t>
      </w:r>
      <w:r w:rsidRPr="009C76AE">
        <w:rPr>
          <w:rFonts w:ascii="Times New Roman" w:hAnsi="Times New Roman" w:cs="Times New Roman"/>
          <w:sz w:val="18"/>
          <w:szCs w:val="18"/>
        </w:rPr>
        <w:t xml:space="preserve"> </w:t>
      </w:r>
      <w:r w:rsidR="00853FEC" w:rsidRPr="009C76AE">
        <w:rPr>
          <w:rFonts w:ascii="Times New Roman" w:hAnsi="Times New Roman" w:cs="Times New Roman"/>
          <w:sz w:val="18"/>
          <w:szCs w:val="18"/>
        </w:rPr>
        <w:t>FA</w:t>
      </w:r>
      <w:r w:rsidR="00D16E98" w:rsidRPr="009C76AE">
        <w:rPr>
          <w:rFonts w:ascii="Times New Roman" w:hAnsi="Times New Roman" w:cs="Times New Roman"/>
          <w:sz w:val="18"/>
          <w:szCs w:val="18"/>
        </w:rPr>
        <w:t>2</w:t>
      </w:r>
      <w:r w:rsidR="00853FEC" w:rsidRPr="009C76AE">
        <w:rPr>
          <w:rFonts w:ascii="Times New Roman" w:hAnsi="Times New Roman" w:cs="Times New Roman"/>
          <w:sz w:val="18"/>
          <w:szCs w:val="18"/>
        </w:rPr>
        <w:t>_</w:t>
      </w:r>
      <w:r w:rsidR="00D16E98" w:rsidRPr="009C76AE">
        <w:rPr>
          <w:rFonts w:ascii="Times New Roman" w:hAnsi="Times New Roman" w:cs="Times New Roman"/>
          <w:sz w:val="18"/>
          <w:szCs w:val="18"/>
        </w:rPr>
        <w:t>5</w:t>
      </w:r>
      <w:r w:rsidRPr="009C76AE">
        <w:rPr>
          <w:rFonts w:ascii="Times New Roman" w:hAnsi="Times New Roman" w:cs="Times New Roman"/>
          <w:sz w:val="18"/>
          <w:szCs w:val="18"/>
        </w:rPr>
        <w:t>.</w:t>
      </w:r>
      <w:r w:rsidR="00853FEC" w:rsidRPr="009C76AE">
        <w:rPr>
          <w:rFonts w:ascii="Times New Roman" w:hAnsi="Times New Roman" w:cs="Times New Roman"/>
          <w:sz w:val="18"/>
          <w:szCs w:val="18"/>
        </w:rPr>
        <w:t xml:space="preserve"> </w:t>
      </w:r>
      <w:r w:rsidRPr="009C76AE">
        <w:rPr>
          <w:rFonts w:ascii="Times New Roman" w:hAnsi="Times New Roman" w:cs="Times New Roman"/>
          <w:sz w:val="18"/>
          <w:szCs w:val="18"/>
        </w:rPr>
        <w:t xml:space="preserve">Myslíte si, že tento fyzický / sexuálny útok alebo hrozba sa stali čiastočne alebo úplne z dôvodu, že ste boli vnímaní ako (LGBT)? Odpoveď: „Áno.“ Otázka FB2_5. Myslíte si, že tento incident alebo obťažovanie sa stali čiastočne alebo úplne z dôvodu, že ste boli vnímaní ako (LGBT)? Odpoveď: „Áno.“ FA/B2_11. Ohlásili ste to vy alebo ktokoľvek iný na polícii? Odpoveď: „Áno.“ </w:t>
      </w:r>
      <w:r w:rsidR="00853FEC" w:rsidRPr="009C76AE">
        <w:rPr>
          <w:rFonts w:ascii="Times New Roman" w:hAnsi="Times New Roman" w:cs="Times New Roman"/>
          <w:sz w:val="18"/>
          <w:szCs w:val="18"/>
        </w:rPr>
        <w:t xml:space="preserve">Podklad: Respondenti </w:t>
      </w:r>
      <w:r w:rsidR="00167818">
        <w:rPr>
          <w:rFonts w:ascii="Times New Roman" w:hAnsi="Times New Roman" w:cs="Times New Roman"/>
          <w:sz w:val="18"/>
          <w:szCs w:val="18"/>
        </w:rPr>
        <w:t xml:space="preserve">EÚ </w:t>
      </w:r>
      <w:r w:rsidR="00853FEC" w:rsidRPr="009C76AE">
        <w:rPr>
          <w:rFonts w:ascii="Times New Roman" w:hAnsi="Times New Roman" w:cs="Times New Roman"/>
          <w:sz w:val="18"/>
          <w:szCs w:val="18"/>
        </w:rPr>
        <w:t xml:space="preserve">LGBT prieskumu, ktorí boli </w:t>
      </w:r>
      <w:r w:rsidRPr="009C76AE">
        <w:rPr>
          <w:rFonts w:ascii="Times New Roman" w:hAnsi="Times New Roman" w:cs="Times New Roman"/>
          <w:sz w:val="18"/>
          <w:szCs w:val="18"/>
        </w:rPr>
        <w:t xml:space="preserve">fyzicky/sexuálne </w:t>
      </w:r>
      <w:r w:rsidR="00853FEC" w:rsidRPr="009C76AE">
        <w:rPr>
          <w:rFonts w:ascii="Times New Roman" w:hAnsi="Times New Roman" w:cs="Times New Roman"/>
          <w:sz w:val="18"/>
          <w:szCs w:val="18"/>
        </w:rPr>
        <w:t xml:space="preserve">napadnutí alebo sa im vyhrážali násilím </w:t>
      </w:r>
      <w:r w:rsidRPr="009C76AE">
        <w:rPr>
          <w:rFonts w:ascii="Times New Roman" w:hAnsi="Times New Roman" w:cs="Times New Roman"/>
          <w:sz w:val="18"/>
          <w:szCs w:val="18"/>
        </w:rPr>
        <w:t xml:space="preserve">alebo boli obťažovaní čiastočne alebo úplne z dôvodu, že boli vnímaní ako LGBT. </w:t>
      </w:r>
    </w:p>
    <w:p w:rsidR="00853FEC" w:rsidRPr="00FE0F76" w:rsidRDefault="00853FEC" w:rsidP="00853FEC">
      <w:pPr>
        <w:pStyle w:val="Bezriadkovania"/>
        <w:jc w:val="both"/>
        <w:rPr>
          <w:rFonts w:ascii="Times New Roman" w:hAnsi="Times New Roman" w:cs="Times New Roman"/>
          <w:sz w:val="18"/>
          <w:szCs w:val="18"/>
        </w:rPr>
      </w:pPr>
      <w:r w:rsidRPr="009C76AE">
        <w:rPr>
          <w:rFonts w:ascii="Times New Roman" w:hAnsi="Times New Roman" w:cs="Times New Roman"/>
          <w:sz w:val="18"/>
          <w:szCs w:val="18"/>
        </w:rPr>
        <w:t>Zdroj: FRA, E</w:t>
      </w:r>
      <w:r w:rsidR="001647B8">
        <w:rPr>
          <w:rFonts w:ascii="Times New Roman" w:hAnsi="Times New Roman" w:cs="Times New Roman"/>
          <w:sz w:val="18"/>
          <w:szCs w:val="18"/>
        </w:rPr>
        <w:t>Ú</w:t>
      </w:r>
      <w:r w:rsidRPr="009C76AE">
        <w:rPr>
          <w:rFonts w:ascii="Times New Roman" w:hAnsi="Times New Roman" w:cs="Times New Roman"/>
          <w:sz w:val="18"/>
          <w:szCs w:val="18"/>
        </w:rPr>
        <w:t xml:space="preserve"> LGBT prieskum</w:t>
      </w:r>
      <w:r w:rsidR="001647B8">
        <w:rPr>
          <w:rFonts w:ascii="Times New Roman" w:hAnsi="Times New Roman" w:cs="Times New Roman"/>
          <w:sz w:val="18"/>
          <w:szCs w:val="18"/>
        </w:rPr>
        <w:t>,</w:t>
      </w:r>
      <w:r w:rsidRPr="009C76AE">
        <w:rPr>
          <w:rFonts w:ascii="Times New Roman" w:hAnsi="Times New Roman" w:cs="Times New Roman"/>
          <w:sz w:val="18"/>
          <w:szCs w:val="18"/>
        </w:rPr>
        <w:t xml:space="preserve"> 2012</w:t>
      </w:r>
    </w:p>
    <w:p w:rsidR="00853FEC" w:rsidRDefault="00853FEC" w:rsidP="00EB50CC">
      <w:pPr>
        <w:pStyle w:val="Bezriadkovania"/>
        <w:jc w:val="both"/>
        <w:rPr>
          <w:rFonts w:ascii="Times New Roman" w:hAnsi="Times New Roman" w:cs="Times New Roman"/>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9C76AE" w:rsidTr="00124E32">
        <w:tc>
          <w:tcPr>
            <w:tcW w:w="4605" w:type="dxa"/>
          </w:tcPr>
          <w:p w:rsidR="009C76AE" w:rsidRDefault="009C76AE" w:rsidP="00EB50CC">
            <w:pPr>
              <w:pStyle w:val="Bezriadkovania"/>
              <w:jc w:val="both"/>
              <w:rPr>
                <w:rFonts w:ascii="Times New Roman" w:hAnsi="Times New Roman" w:cs="Times New Roman"/>
              </w:rPr>
            </w:pPr>
            <w:r>
              <w:rPr>
                <w:rFonts w:ascii="Times New Roman" w:hAnsi="Times New Roman" w:cs="Times New Roman"/>
              </w:rPr>
              <w:t xml:space="preserve">Jeden z piatich (22 %) najzávažnejších prípadov násilia, ktoré sa stali respondentom v posledných </w:t>
            </w:r>
            <w:r w:rsidR="0021766C">
              <w:rPr>
                <w:rFonts w:ascii="Times New Roman" w:hAnsi="Times New Roman" w:cs="Times New Roman"/>
              </w:rPr>
              <w:t>piatich rokoch z dôvodu, že sú</w:t>
            </w:r>
            <w:r>
              <w:rPr>
                <w:rFonts w:ascii="Times New Roman" w:hAnsi="Times New Roman" w:cs="Times New Roman"/>
              </w:rPr>
              <w:t xml:space="preserve"> LGBT, bol </w:t>
            </w:r>
            <w:r w:rsidR="0021766C">
              <w:rPr>
                <w:rFonts w:ascii="Times New Roman" w:hAnsi="Times New Roman" w:cs="Times New Roman"/>
              </w:rPr>
              <w:t>oznámený polícii</w:t>
            </w:r>
            <w:r>
              <w:rPr>
                <w:rFonts w:ascii="Times New Roman" w:hAnsi="Times New Roman" w:cs="Times New Roman"/>
              </w:rPr>
              <w:t xml:space="preserve">. Len </w:t>
            </w:r>
            <w:r w:rsidR="00572677">
              <w:rPr>
                <w:rFonts w:ascii="Times New Roman" w:hAnsi="Times New Roman" w:cs="Times New Roman"/>
              </w:rPr>
              <w:t xml:space="preserve">na </w:t>
            </w:r>
            <w:r>
              <w:rPr>
                <w:rFonts w:ascii="Times New Roman" w:hAnsi="Times New Roman" w:cs="Times New Roman"/>
              </w:rPr>
              <w:t>6 % rovnakých incidentov obťažovania bol</w:t>
            </w:r>
            <w:r w:rsidR="00572677">
              <w:rPr>
                <w:rFonts w:ascii="Times New Roman" w:hAnsi="Times New Roman" w:cs="Times New Roman"/>
              </w:rPr>
              <w:t xml:space="preserve">a </w:t>
            </w:r>
            <w:r w:rsidR="0021766C">
              <w:rPr>
                <w:rFonts w:ascii="Times New Roman" w:hAnsi="Times New Roman" w:cs="Times New Roman"/>
              </w:rPr>
              <w:t xml:space="preserve">polícia </w:t>
            </w:r>
            <w:r w:rsidR="00572677">
              <w:rPr>
                <w:rFonts w:ascii="Times New Roman" w:hAnsi="Times New Roman" w:cs="Times New Roman"/>
              </w:rPr>
              <w:t>upozornená</w:t>
            </w:r>
            <w:r>
              <w:rPr>
                <w:rFonts w:ascii="Times New Roman" w:hAnsi="Times New Roman" w:cs="Times New Roman"/>
              </w:rPr>
              <w:t xml:space="preserve"> (Diagram 11).</w:t>
            </w:r>
          </w:p>
          <w:p w:rsidR="009C76AE" w:rsidRDefault="009C76AE" w:rsidP="00EB50CC">
            <w:pPr>
              <w:pStyle w:val="Bezriadkovania"/>
              <w:jc w:val="both"/>
              <w:rPr>
                <w:rFonts w:ascii="Times New Roman" w:hAnsi="Times New Roman" w:cs="Times New Roman"/>
              </w:rPr>
            </w:pPr>
          </w:p>
          <w:p w:rsidR="009C76AE" w:rsidRDefault="009C76AE" w:rsidP="00EB50CC">
            <w:pPr>
              <w:pStyle w:val="Bezriadkovania"/>
              <w:jc w:val="both"/>
              <w:rPr>
                <w:rFonts w:ascii="Times New Roman" w:hAnsi="Times New Roman" w:cs="Times New Roman"/>
                <w:i/>
              </w:rPr>
            </w:pPr>
            <w:r>
              <w:rPr>
                <w:rFonts w:ascii="Times New Roman" w:hAnsi="Times New Roman" w:cs="Times New Roman"/>
                <w:i/>
              </w:rPr>
              <w:t>„Mám skúsenosť s takým množstvom diskriminácie, obťažovania a násilia, že sa to stalo mojím každodenným životom.“</w:t>
            </w:r>
          </w:p>
          <w:p w:rsidR="009C76AE" w:rsidRDefault="003D5750" w:rsidP="00EB50CC">
            <w:pPr>
              <w:pStyle w:val="Bezriadkovania"/>
              <w:jc w:val="both"/>
              <w:rPr>
                <w:rFonts w:ascii="Times New Roman" w:hAnsi="Times New Roman" w:cs="Times New Roman"/>
                <w:sz w:val="18"/>
                <w:szCs w:val="18"/>
              </w:rPr>
            </w:pPr>
            <w:r>
              <w:rPr>
                <w:rFonts w:ascii="Times New Roman" w:hAnsi="Times New Roman" w:cs="Times New Roman"/>
                <w:sz w:val="18"/>
                <w:szCs w:val="18"/>
              </w:rPr>
              <w:t>(Litva, transrodový</w:t>
            </w:r>
            <w:r w:rsidR="009C76AE" w:rsidRPr="009C76AE">
              <w:rPr>
                <w:rFonts w:ascii="Times New Roman" w:hAnsi="Times New Roman" w:cs="Times New Roman"/>
                <w:sz w:val="18"/>
                <w:szCs w:val="18"/>
              </w:rPr>
              <w:t>, bisexuál, 25)</w:t>
            </w:r>
          </w:p>
          <w:p w:rsidR="009C76AE" w:rsidRDefault="009C76AE" w:rsidP="00EB50CC">
            <w:pPr>
              <w:pStyle w:val="Bezriadkovania"/>
              <w:jc w:val="both"/>
              <w:rPr>
                <w:rFonts w:ascii="Times New Roman" w:hAnsi="Times New Roman" w:cs="Times New Roman"/>
              </w:rPr>
            </w:pPr>
          </w:p>
          <w:p w:rsidR="009C76AE" w:rsidRPr="009C76AE" w:rsidRDefault="009C76AE" w:rsidP="00167818">
            <w:pPr>
              <w:pStyle w:val="Bezriadkovania"/>
              <w:jc w:val="both"/>
              <w:rPr>
                <w:rFonts w:ascii="Times New Roman" w:hAnsi="Times New Roman" w:cs="Times New Roman"/>
              </w:rPr>
            </w:pPr>
            <w:r>
              <w:rPr>
                <w:rFonts w:ascii="Times New Roman" w:hAnsi="Times New Roman" w:cs="Times New Roman"/>
              </w:rPr>
              <w:t>Takmer polovica respondentov, ktor</w:t>
            </w:r>
            <w:r w:rsidR="00572677">
              <w:rPr>
                <w:rFonts w:ascii="Times New Roman" w:hAnsi="Times New Roman" w:cs="Times New Roman"/>
              </w:rPr>
              <w:t>á neoznámila</w:t>
            </w:r>
            <w:r>
              <w:rPr>
                <w:rFonts w:ascii="Times New Roman" w:hAnsi="Times New Roman" w:cs="Times New Roman"/>
              </w:rPr>
              <w:t xml:space="preserve"> polícii najzávažnejšie prípady násilia (43 %) alebo obťažovania (37 %), ktoré sa </w:t>
            </w:r>
            <w:r w:rsidR="00572677">
              <w:rPr>
                <w:rFonts w:ascii="Times New Roman" w:hAnsi="Times New Roman" w:cs="Times New Roman"/>
              </w:rPr>
              <w:t>i</w:t>
            </w:r>
            <w:r>
              <w:rPr>
                <w:rFonts w:ascii="Times New Roman" w:hAnsi="Times New Roman" w:cs="Times New Roman"/>
              </w:rPr>
              <w:t>m stali v posledných piatich roko</w:t>
            </w:r>
            <w:r w:rsidR="00572677">
              <w:rPr>
                <w:rFonts w:ascii="Times New Roman" w:hAnsi="Times New Roman" w:cs="Times New Roman"/>
              </w:rPr>
              <w:t>ch z dôvodu, že sú LGBT, uviedla</w:t>
            </w:r>
            <w:r>
              <w:rPr>
                <w:rFonts w:ascii="Times New Roman" w:hAnsi="Times New Roman" w:cs="Times New Roman"/>
              </w:rPr>
              <w:t xml:space="preserve">, že </w:t>
            </w:r>
            <w:r w:rsidR="003D47A2">
              <w:rPr>
                <w:rFonts w:ascii="Times New Roman" w:hAnsi="Times New Roman" w:cs="Times New Roman"/>
              </w:rPr>
              <w:t>to bolo z</w:t>
            </w:r>
            <w:r w:rsidR="00167818">
              <w:rPr>
                <w:rFonts w:ascii="Times New Roman" w:hAnsi="Times New Roman" w:cs="Times New Roman"/>
              </w:rPr>
              <w:t> </w:t>
            </w:r>
            <w:r w:rsidR="003D47A2">
              <w:rPr>
                <w:rFonts w:ascii="Times New Roman" w:hAnsi="Times New Roman" w:cs="Times New Roman"/>
              </w:rPr>
              <w:t>dôvodu</w:t>
            </w:r>
            <w:r w:rsidR="00167818">
              <w:rPr>
                <w:rFonts w:ascii="Times New Roman" w:hAnsi="Times New Roman" w:cs="Times New Roman"/>
              </w:rPr>
              <w:t xml:space="preserve"> pocitu</w:t>
            </w:r>
            <w:r w:rsidR="003D47A2">
              <w:rPr>
                <w:rFonts w:ascii="Times New Roman" w:hAnsi="Times New Roman" w:cs="Times New Roman"/>
              </w:rPr>
              <w:t>, že polícia by v ich prípade nič neurobila. Takmer jedna tretina (29 %) tých, ktorí neoznámili najzávažnejšie prípady násilia, ktoré sa stali v posledných piatich rok</w:t>
            </w:r>
            <w:r w:rsidR="00572677">
              <w:rPr>
                <w:rFonts w:ascii="Times New Roman" w:hAnsi="Times New Roman" w:cs="Times New Roman"/>
              </w:rPr>
              <w:t>och kvôli tomu, že sú LGBT, mala</w:t>
            </w:r>
            <w:r w:rsidR="003D47A2">
              <w:rPr>
                <w:rFonts w:ascii="Times New Roman" w:hAnsi="Times New Roman" w:cs="Times New Roman"/>
              </w:rPr>
              <w:t xml:space="preserve"> strach s homofóbnej a transfóbnej reakcie od polície. </w:t>
            </w:r>
          </w:p>
        </w:tc>
        <w:tc>
          <w:tcPr>
            <w:tcW w:w="4605" w:type="dxa"/>
          </w:tcPr>
          <w:p w:rsidR="00572677" w:rsidRPr="00572677" w:rsidRDefault="003D47A2" w:rsidP="00572677">
            <w:pPr>
              <w:pStyle w:val="Bezriadkovania"/>
              <w:numPr>
                <w:ilvl w:val="1"/>
                <w:numId w:val="8"/>
              </w:numPr>
              <w:rPr>
                <w:rFonts w:ascii="Times New Roman" w:hAnsi="Times New Roman" w:cs="Times New Roman"/>
                <w:b/>
                <w:sz w:val="28"/>
                <w:szCs w:val="28"/>
              </w:rPr>
            </w:pPr>
            <w:r>
              <w:rPr>
                <w:rFonts w:ascii="Times New Roman" w:hAnsi="Times New Roman" w:cs="Times New Roman"/>
                <w:b/>
                <w:sz w:val="28"/>
                <w:szCs w:val="28"/>
              </w:rPr>
              <w:t>Každodenný život a sociálne prostredie</w:t>
            </w:r>
          </w:p>
          <w:p w:rsidR="003D47A2" w:rsidRPr="00572677" w:rsidRDefault="003D47A2" w:rsidP="00EB50CC">
            <w:pPr>
              <w:pStyle w:val="Bezriadkovania"/>
              <w:jc w:val="both"/>
              <w:rPr>
                <w:rFonts w:ascii="Times New Roman" w:hAnsi="Times New Roman" w:cs="Times New Roman"/>
                <w:sz w:val="16"/>
                <w:szCs w:val="16"/>
              </w:rPr>
            </w:pPr>
          </w:p>
          <w:p w:rsidR="00572677" w:rsidRPr="00572677" w:rsidRDefault="00572677" w:rsidP="00572677">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16"/>
                <w:szCs w:val="16"/>
              </w:rPr>
            </w:pPr>
          </w:p>
          <w:p w:rsidR="00EC6175" w:rsidRDefault="00572677" w:rsidP="00572677">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 xml:space="preserve">Zmiešané a široké </w:t>
            </w:r>
            <w:r w:rsidR="00EC6175">
              <w:rPr>
                <w:rFonts w:ascii="Times New Roman" w:hAnsi="Times New Roman" w:cs="Times New Roman"/>
              </w:rPr>
              <w:t xml:space="preserve">sociálne prostredie založené na zásade rovnosti, ako </w:t>
            </w:r>
            <w:r w:rsidR="00BC7A44">
              <w:rPr>
                <w:rFonts w:ascii="Times New Roman" w:hAnsi="Times New Roman" w:cs="Times New Roman"/>
              </w:rPr>
              <w:t>ukladá</w:t>
            </w:r>
            <w:r w:rsidR="00EC6175">
              <w:rPr>
                <w:rFonts w:ascii="Times New Roman" w:hAnsi="Times New Roman" w:cs="Times New Roman"/>
              </w:rPr>
              <w:t xml:space="preserve"> článo</w:t>
            </w:r>
            <w:r w:rsidR="00BC7A44">
              <w:rPr>
                <w:rFonts w:ascii="Times New Roman" w:hAnsi="Times New Roman" w:cs="Times New Roman"/>
              </w:rPr>
              <w:t>k</w:t>
            </w:r>
            <w:r w:rsidR="00EC6175">
              <w:rPr>
                <w:rFonts w:ascii="Times New Roman" w:hAnsi="Times New Roman" w:cs="Times New Roman"/>
              </w:rPr>
              <w:t xml:space="preserve"> 20 Charty základných práv EÚ, vedie k prostrediu, kde LGBT osoby môžu </w:t>
            </w:r>
            <w:r w:rsidR="00BC7A44">
              <w:rPr>
                <w:rFonts w:ascii="Times New Roman" w:hAnsi="Times New Roman" w:cs="Times New Roman"/>
              </w:rPr>
              <w:t xml:space="preserve">otvorene a slobodne </w:t>
            </w:r>
            <w:r w:rsidR="00EC6175">
              <w:rPr>
                <w:rFonts w:ascii="Times New Roman" w:hAnsi="Times New Roman" w:cs="Times New Roman"/>
              </w:rPr>
              <w:t>žiť a vyjadrovať sa, ako ustanovuje článok 11 Charty EÚ ohľadom práva na slobodu prejavu.</w:t>
            </w:r>
          </w:p>
          <w:p w:rsidR="00572677" w:rsidRPr="00572677" w:rsidRDefault="00572677" w:rsidP="00572677">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16"/>
                <w:szCs w:val="16"/>
              </w:rPr>
            </w:pPr>
          </w:p>
          <w:p w:rsidR="00EC6175" w:rsidRPr="00572677" w:rsidRDefault="00EC6175" w:rsidP="00EC6175">
            <w:pPr>
              <w:pStyle w:val="Bezriadkovania"/>
              <w:jc w:val="both"/>
              <w:rPr>
                <w:rFonts w:ascii="Times New Roman" w:hAnsi="Times New Roman" w:cs="Times New Roman"/>
                <w:sz w:val="16"/>
                <w:szCs w:val="16"/>
              </w:rPr>
            </w:pPr>
          </w:p>
          <w:p w:rsidR="00EC6175" w:rsidRDefault="00EC6175" w:rsidP="00EC6175">
            <w:pPr>
              <w:pStyle w:val="Bezriadkovania"/>
              <w:jc w:val="both"/>
              <w:rPr>
                <w:rFonts w:ascii="Times New Roman" w:hAnsi="Times New Roman" w:cs="Times New Roman"/>
                <w:i/>
              </w:rPr>
            </w:pPr>
            <w:r>
              <w:rPr>
                <w:rFonts w:ascii="Times New Roman" w:hAnsi="Times New Roman" w:cs="Times New Roman"/>
                <w:i/>
              </w:rPr>
              <w:t>„Nikdy som sa neodvážil ukázať „moje skutočné ja“ z mnohých dôvodov. Pre mňa je dôležité, že spoločnosť nepozná moje skutočné ja z dôvodu strachu, ktorý za seba cítim.“</w:t>
            </w:r>
          </w:p>
          <w:p w:rsidR="00EC6175" w:rsidRDefault="00EC6175" w:rsidP="00EC6175">
            <w:pPr>
              <w:pStyle w:val="Bezriadkovania"/>
              <w:jc w:val="both"/>
              <w:rPr>
                <w:rFonts w:ascii="Times New Roman" w:hAnsi="Times New Roman" w:cs="Times New Roman"/>
                <w:sz w:val="18"/>
                <w:szCs w:val="18"/>
              </w:rPr>
            </w:pPr>
            <w:r>
              <w:rPr>
                <w:rFonts w:ascii="Times New Roman" w:hAnsi="Times New Roman" w:cs="Times New Roman"/>
                <w:sz w:val="18"/>
                <w:szCs w:val="18"/>
              </w:rPr>
              <w:t>(Bulharsko, bisexuálny muž, 20)</w:t>
            </w:r>
          </w:p>
          <w:p w:rsidR="00EC6175" w:rsidRDefault="00EC6175" w:rsidP="00EC6175">
            <w:pPr>
              <w:pStyle w:val="Bezriadkovania"/>
              <w:jc w:val="both"/>
              <w:rPr>
                <w:rFonts w:ascii="Times New Roman" w:hAnsi="Times New Roman" w:cs="Times New Roman"/>
              </w:rPr>
            </w:pPr>
          </w:p>
          <w:p w:rsidR="003D47A2" w:rsidRPr="00124E32" w:rsidRDefault="00EC6175" w:rsidP="00402DF4">
            <w:pPr>
              <w:pStyle w:val="Bezriadkovania"/>
              <w:jc w:val="both"/>
              <w:rPr>
                <w:rFonts w:ascii="Times New Roman" w:hAnsi="Times New Roman" w:cs="Times New Roman"/>
              </w:rPr>
            </w:pPr>
            <w:r>
              <w:rPr>
                <w:rFonts w:ascii="Times New Roman" w:hAnsi="Times New Roman" w:cs="Times New Roman"/>
              </w:rPr>
              <w:t xml:space="preserve">Tri štvrtiny (75 %) všetkých respondentov si myslí, že diskriminácia založená na sexuálnej orientácii človeka je v krajine ich pobytu rozšírená. Mladší respondenti, ako aj </w:t>
            </w:r>
            <w:proofErr w:type="spellStart"/>
            <w:r w:rsidR="00402DF4">
              <w:rPr>
                <w:rFonts w:ascii="Times New Roman" w:hAnsi="Times New Roman" w:cs="Times New Roman"/>
              </w:rPr>
              <w:t>gejovia</w:t>
            </w:r>
            <w:proofErr w:type="spellEnd"/>
            <w:r w:rsidR="00402DF4">
              <w:rPr>
                <w:rFonts w:ascii="Times New Roman" w:hAnsi="Times New Roman" w:cs="Times New Roman"/>
              </w:rPr>
              <w:t xml:space="preserve"> </w:t>
            </w:r>
            <w:r>
              <w:rPr>
                <w:rFonts w:ascii="Times New Roman" w:hAnsi="Times New Roman" w:cs="Times New Roman"/>
              </w:rPr>
              <w:t>a</w:t>
            </w:r>
            <w:r w:rsidR="003D5750">
              <w:rPr>
                <w:rFonts w:ascii="Times New Roman" w:hAnsi="Times New Roman" w:cs="Times New Roman"/>
              </w:rPr>
              <w:t> </w:t>
            </w:r>
            <w:proofErr w:type="spellStart"/>
            <w:r>
              <w:rPr>
                <w:rFonts w:ascii="Times New Roman" w:hAnsi="Times New Roman" w:cs="Times New Roman"/>
              </w:rPr>
              <w:t>trans</w:t>
            </w:r>
            <w:r w:rsidR="003D5750">
              <w:rPr>
                <w:rFonts w:ascii="Times New Roman" w:hAnsi="Times New Roman" w:cs="Times New Roman"/>
              </w:rPr>
              <w:t>rodové</w:t>
            </w:r>
            <w:proofErr w:type="spellEnd"/>
            <w:r w:rsidR="003D5750">
              <w:rPr>
                <w:rFonts w:ascii="Times New Roman" w:hAnsi="Times New Roman" w:cs="Times New Roman"/>
              </w:rPr>
              <w:t xml:space="preserve"> osoby</w:t>
            </w:r>
            <w:r>
              <w:rPr>
                <w:rFonts w:ascii="Times New Roman" w:hAnsi="Times New Roman" w:cs="Times New Roman"/>
              </w:rPr>
              <w:t xml:space="preserve"> </w:t>
            </w:r>
            <w:r w:rsidR="003D5750">
              <w:rPr>
                <w:rFonts w:ascii="Times New Roman" w:hAnsi="Times New Roman" w:cs="Times New Roman"/>
              </w:rPr>
              <w:t>naj</w:t>
            </w:r>
            <w:r w:rsidR="00BC7A44">
              <w:rPr>
                <w:rFonts w:ascii="Times New Roman" w:hAnsi="Times New Roman" w:cs="Times New Roman"/>
              </w:rPr>
              <w:t>častejšie</w:t>
            </w:r>
            <w:r>
              <w:rPr>
                <w:rFonts w:ascii="Times New Roman" w:hAnsi="Times New Roman" w:cs="Times New Roman"/>
              </w:rPr>
              <w:t xml:space="preserve"> uvádzali</w:t>
            </w:r>
            <w:r w:rsidR="00124E32">
              <w:rPr>
                <w:rFonts w:ascii="Times New Roman" w:hAnsi="Times New Roman" w:cs="Times New Roman"/>
              </w:rPr>
              <w:t xml:space="preserve">, že diskriminácia na základe sexuálnej orientácie je </w:t>
            </w:r>
            <w:r w:rsidR="0021766C">
              <w:rPr>
                <w:rFonts w:ascii="Times New Roman" w:hAnsi="Times New Roman" w:cs="Times New Roman"/>
              </w:rPr>
              <w:t>v</w:t>
            </w:r>
            <w:r w:rsidR="00124E32">
              <w:rPr>
                <w:rFonts w:ascii="Times New Roman" w:hAnsi="Times New Roman" w:cs="Times New Roman"/>
              </w:rPr>
              <w:t> ich krajine</w:t>
            </w:r>
            <w:r w:rsidR="0021766C">
              <w:rPr>
                <w:rFonts w:ascii="Times New Roman" w:hAnsi="Times New Roman" w:cs="Times New Roman"/>
              </w:rPr>
              <w:t xml:space="preserve"> rozšírená</w:t>
            </w:r>
            <w:r w:rsidR="00124E32">
              <w:rPr>
                <w:rFonts w:ascii="Times New Roman" w:hAnsi="Times New Roman" w:cs="Times New Roman"/>
              </w:rPr>
              <w:t xml:space="preserve">. </w:t>
            </w:r>
          </w:p>
        </w:tc>
      </w:tr>
    </w:tbl>
    <w:p w:rsidR="009C76AE" w:rsidRDefault="009C76AE" w:rsidP="00EB50CC">
      <w:pPr>
        <w:pStyle w:val="Bezriadkovania"/>
        <w:jc w:val="both"/>
        <w:rPr>
          <w:rFonts w:ascii="Times New Roman" w:hAnsi="Times New Roman" w:cs="Times New Roman"/>
        </w:rPr>
      </w:pPr>
    </w:p>
    <w:p w:rsidR="00754759" w:rsidRDefault="00754759" w:rsidP="00EB50CC">
      <w:pPr>
        <w:pStyle w:val="Bezriadkovania"/>
        <w:jc w:val="both"/>
        <w:rPr>
          <w:rFonts w:ascii="Times New Roman" w:hAnsi="Times New Roman" w:cs="Times New Roman"/>
        </w:rPr>
      </w:pPr>
    </w:p>
    <w:p w:rsidR="002A4861" w:rsidRDefault="002A4861" w:rsidP="00EB50CC">
      <w:pPr>
        <w:pStyle w:val="Bezriadkovania"/>
        <w:jc w:val="both"/>
        <w:rPr>
          <w:rFonts w:ascii="Times New Roman" w:hAnsi="Times New Roman" w:cs="Times New Roman"/>
        </w:rPr>
      </w:pPr>
    </w:p>
    <w:p w:rsidR="002A4861" w:rsidRDefault="002A4861" w:rsidP="00EB50CC">
      <w:pPr>
        <w:pStyle w:val="Bezriadkovania"/>
        <w:jc w:val="both"/>
        <w:rPr>
          <w:rFonts w:ascii="Times New Roman" w:hAnsi="Times New Roman" w:cs="Times New Roman"/>
          <w:sz w:val="18"/>
          <w:szCs w:val="18"/>
        </w:rPr>
      </w:pPr>
      <w:r>
        <w:rPr>
          <w:rFonts w:ascii="Times New Roman" w:hAnsi="Times New Roman" w:cs="Times New Roman"/>
          <w:sz w:val="18"/>
          <w:szCs w:val="18"/>
        </w:rPr>
        <w:t>24</w:t>
      </w:r>
    </w:p>
    <w:p w:rsidR="002A4861" w:rsidRDefault="002A4861" w:rsidP="002A4861">
      <w:pPr>
        <w:pStyle w:val="Bezriadkovania"/>
        <w:jc w:val="right"/>
        <w:rPr>
          <w:rFonts w:ascii="Times New Roman" w:hAnsi="Times New Roman" w:cs="Times New Roman"/>
          <w:sz w:val="18"/>
          <w:szCs w:val="18"/>
        </w:rPr>
      </w:pPr>
      <w:r>
        <w:rPr>
          <w:rFonts w:ascii="Times New Roman" w:hAnsi="Times New Roman" w:cs="Times New Roman"/>
          <w:sz w:val="18"/>
          <w:szCs w:val="18"/>
        </w:rPr>
        <w:t>Čo preukazujú výsledky?</w:t>
      </w:r>
    </w:p>
    <w:p w:rsidR="002A4861" w:rsidRDefault="002A4861" w:rsidP="002A4861">
      <w:pPr>
        <w:pStyle w:val="Bezriadkovania"/>
        <w:jc w:val="right"/>
        <w:rPr>
          <w:rFonts w:ascii="Times New Roman" w:hAnsi="Times New Roman" w:cs="Times New Roman"/>
          <w:sz w:val="18"/>
          <w:szCs w:val="18"/>
        </w:rPr>
      </w:pPr>
    </w:p>
    <w:p w:rsidR="002A4861" w:rsidRPr="002A4861" w:rsidRDefault="002A4861" w:rsidP="00EB50CC">
      <w:pPr>
        <w:pStyle w:val="Bezriadkovania"/>
        <w:jc w:val="both"/>
        <w:rPr>
          <w:rFonts w:ascii="Times New Roman" w:hAnsi="Times New Roman" w:cs="Times New Roman"/>
          <w:sz w:val="18"/>
          <w:szCs w:val="18"/>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124E32" w:rsidTr="00FF0837">
        <w:tc>
          <w:tcPr>
            <w:tcW w:w="4605" w:type="dxa"/>
          </w:tcPr>
          <w:p w:rsidR="00124E32" w:rsidRPr="00124E32" w:rsidRDefault="00124E32" w:rsidP="0021766C">
            <w:pPr>
              <w:pStyle w:val="Bezriadkovania"/>
              <w:jc w:val="both"/>
              <w:rPr>
                <w:rFonts w:ascii="Times New Roman" w:hAnsi="Times New Roman" w:cs="Times New Roman"/>
              </w:rPr>
            </w:pPr>
            <w:r w:rsidRPr="00124E32">
              <w:rPr>
                <w:rFonts w:ascii="Times New Roman" w:hAnsi="Times New Roman" w:cs="Times New Roman"/>
              </w:rPr>
              <w:t xml:space="preserve">Takmer </w:t>
            </w:r>
            <w:r>
              <w:rPr>
                <w:rFonts w:ascii="Times New Roman" w:hAnsi="Times New Roman" w:cs="Times New Roman"/>
              </w:rPr>
              <w:t xml:space="preserve">polovica (48 %) všetkých respondentov prieskumu </w:t>
            </w:r>
            <w:r w:rsidR="00BC7A44">
              <w:rPr>
                <w:rFonts w:ascii="Times New Roman" w:hAnsi="Times New Roman" w:cs="Times New Roman"/>
              </w:rPr>
              <w:t>ne</w:t>
            </w:r>
            <w:r>
              <w:rPr>
                <w:rFonts w:ascii="Times New Roman" w:hAnsi="Times New Roman" w:cs="Times New Roman"/>
              </w:rPr>
              <w:t>b</w:t>
            </w:r>
            <w:r w:rsidR="00BC7A44">
              <w:rPr>
                <w:rFonts w:ascii="Times New Roman" w:hAnsi="Times New Roman" w:cs="Times New Roman"/>
              </w:rPr>
              <w:t xml:space="preserve">ola otvorená ohľadom LBGT identity </w:t>
            </w:r>
            <w:r>
              <w:rPr>
                <w:rFonts w:ascii="Times New Roman" w:hAnsi="Times New Roman" w:cs="Times New Roman"/>
              </w:rPr>
              <w:t xml:space="preserve">voči žiadnemu alebo len </w:t>
            </w:r>
            <w:r w:rsidR="00BC7A44">
              <w:rPr>
                <w:rFonts w:ascii="Times New Roman" w:hAnsi="Times New Roman" w:cs="Times New Roman"/>
              </w:rPr>
              <w:t>voči niekoľkým</w:t>
            </w:r>
            <w:r>
              <w:rPr>
                <w:rFonts w:ascii="Times New Roman" w:hAnsi="Times New Roman" w:cs="Times New Roman"/>
              </w:rPr>
              <w:t xml:space="preserve"> členom svojej rodiny a traja z desiatich (28 %) sa </w:t>
            </w:r>
            <w:r w:rsidR="00BC7A44">
              <w:rPr>
                <w:rFonts w:ascii="Times New Roman" w:hAnsi="Times New Roman" w:cs="Times New Roman"/>
              </w:rPr>
              <w:t>nezverili</w:t>
            </w:r>
            <w:r>
              <w:rPr>
                <w:rFonts w:ascii="Times New Roman" w:hAnsi="Times New Roman" w:cs="Times New Roman"/>
              </w:rPr>
              <w:t xml:space="preserve"> žiadnemu alebo len</w:t>
            </w:r>
            <w:r w:rsidR="00BC7A44">
              <w:rPr>
                <w:rFonts w:ascii="Times New Roman" w:hAnsi="Times New Roman" w:cs="Times New Roman"/>
              </w:rPr>
              <w:t xml:space="preserve"> niektorým svojím priateľom. Iba</w:t>
            </w:r>
            <w:r>
              <w:rPr>
                <w:rFonts w:ascii="Times New Roman" w:hAnsi="Times New Roman" w:cs="Times New Roman"/>
              </w:rPr>
              <w:t xml:space="preserve"> jeden z piatich (21 %) všetkých respondentov bol otvorený </w:t>
            </w:r>
            <w:r w:rsidR="00167818">
              <w:rPr>
                <w:rFonts w:ascii="Times New Roman" w:hAnsi="Times New Roman" w:cs="Times New Roman"/>
              </w:rPr>
              <w:t xml:space="preserve">voči </w:t>
            </w:r>
            <w:r>
              <w:rPr>
                <w:rFonts w:ascii="Times New Roman" w:hAnsi="Times New Roman" w:cs="Times New Roman"/>
              </w:rPr>
              <w:t xml:space="preserve">všetkým svojím kolegom v práci alebo spolužiakom. Bisexuálni respondenti, a obzvlášť bisexuálni muži, menej </w:t>
            </w:r>
            <w:r w:rsidR="0021766C">
              <w:rPr>
                <w:rFonts w:ascii="Times New Roman" w:hAnsi="Times New Roman" w:cs="Times New Roman"/>
              </w:rPr>
              <w:t>súhlasne uvádzali</w:t>
            </w:r>
            <w:r>
              <w:rPr>
                <w:rFonts w:ascii="Times New Roman" w:hAnsi="Times New Roman" w:cs="Times New Roman"/>
              </w:rPr>
              <w:t>, že boli otvorení</w:t>
            </w:r>
            <w:r w:rsidR="00BC7A44">
              <w:rPr>
                <w:rFonts w:ascii="Times New Roman" w:hAnsi="Times New Roman" w:cs="Times New Roman"/>
              </w:rPr>
              <w:t xml:space="preserve"> voči</w:t>
            </w:r>
            <w:r>
              <w:rPr>
                <w:rFonts w:ascii="Times New Roman" w:hAnsi="Times New Roman" w:cs="Times New Roman"/>
              </w:rPr>
              <w:t xml:space="preserve"> všetkým </w:t>
            </w:r>
            <w:r w:rsidR="0021766C">
              <w:rPr>
                <w:rFonts w:ascii="Times New Roman" w:hAnsi="Times New Roman" w:cs="Times New Roman"/>
              </w:rPr>
              <w:t>alebo väčšine rodinných</w:t>
            </w:r>
            <w:r>
              <w:rPr>
                <w:rFonts w:ascii="Times New Roman" w:hAnsi="Times New Roman" w:cs="Times New Roman"/>
              </w:rPr>
              <w:t xml:space="preserve"> príslušníko</w:t>
            </w:r>
            <w:r w:rsidR="0021766C">
              <w:rPr>
                <w:rFonts w:ascii="Times New Roman" w:hAnsi="Times New Roman" w:cs="Times New Roman"/>
              </w:rPr>
              <w:t>v</w:t>
            </w:r>
            <w:r>
              <w:rPr>
                <w:rFonts w:ascii="Times New Roman" w:hAnsi="Times New Roman" w:cs="Times New Roman"/>
              </w:rPr>
              <w:t xml:space="preserve">, </w:t>
            </w:r>
            <w:r w:rsidR="00BC7A44">
              <w:rPr>
                <w:rFonts w:ascii="Times New Roman" w:hAnsi="Times New Roman" w:cs="Times New Roman"/>
              </w:rPr>
              <w:t>priateľo</w:t>
            </w:r>
            <w:r w:rsidR="0021766C">
              <w:rPr>
                <w:rFonts w:ascii="Times New Roman" w:hAnsi="Times New Roman" w:cs="Times New Roman"/>
              </w:rPr>
              <w:t xml:space="preserve">v </w:t>
            </w:r>
          </w:p>
        </w:tc>
        <w:tc>
          <w:tcPr>
            <w:tcW w:w="4605" w:type="dxa"/>
          </w:tcPr>
          <w:p w:rsidR="00FF0837" w:rsidRDefault="0021766C" w:rsidP="00EB50CC">
            <w:pPr>
              <w:pStyle w:val="Bezriadkovania"/>
              <w:jc w:val="both"/>
              <w:rPr>
                <w:rFonts w:ascii="Times New Roman" w:hAnsi="Times New Roman" w:cs="Times New Roman"/>
              </w:rPr>
            </w:pPr>
            <w:r>
              <w:rPr>
                <w:rFonts w:ascii="Times New Roman" w:hAnsi="Times New Roman" w:cs="Times New Roman"/>
              </w:rPr>
              <w:t>alebo kolegov</w:t>
            </w:r>
            <w:r w:rsidR="00FF0837">
              <w:rPr>
                <w:rFonts w:ascii="Times New Roman" w:hAnsi="Times New Roman" w:cs="Times New Roman"/>
              </w:rPr>
              <w:t xml:space="preserve"> / spolužiako</w:t>
            </w:r>
            <w:r>
              <w:rPr>
                <w:rFonts w:ascii="Times New Roman" w:hAnsi="Times New Roman" w:cs="Times New Roman"/>
              </w:rPr>
              <w:t>v</w:t>
            </w:r>
            <w:r w:rsidR="00FF0837">
              <w:rPr>
                <w:rFonts w:ascii="Times New Roman" w:hAnsi="Times New Roman" w:cs="Times New Roman"/>
              </w:rPr>
              <w:t xml:space="preserve">. </w:t>
            </w:r>
          </w:p>
          <w:p w:rsidR="00FF0837" w:rsidRDefault="00FF0837" w:rsidP="00EB50CC">
            <w:pPr>
              <w:pStyle w:val="Bezriadkovania"/>
              <w:jc w:val="both"/>
              <w:rPr>
                <w:rFonts w:ascii="Times New Roman" w:hAnsi="Times New Roman" w:cs="Times New Roman"/>
              </w:rPr>
            </w:pPr>
          </w:p>
          <w:p w:rsidR="00124E32" w:rsidRPr="00124E32" w:rsidRDefault="00124E32" w:rsidP="00BC7A44">
            <w:pPr>
              <w:pStyle w:val="Bezriadkovania"/>
              <w:jc w:val="both"/>
              <w:rPr>
                <w:rFonts w:ascii="Times New Roman" w:hAnsi="Times New Roman" w:cs="Times New Roman"/>
              </w:rPr>
            </w:pPr>
            <w:r w:rsidRPr="00124E32">
              <w:rPr>
                <w:rFonts w:ascii="Times New Roman" w:hAnsi="Times New Roman" w:cs="Times New Roman"/>
              </w:rPr>
              <w:t xml:space="preserve">Túto skutočnosť odrážajú </w:t>
            </w:r>
            <w:r w:rsidR="00BC7A44">
              <w:rPr>
                <w:rFonts w:ascii="Times New Roman" w:hAnsi="Times New Roman" w:cs="Times New Roman"/>
              </w:rPr>
              <w:t xml:space="preserve">tiež </w:t>
            </w:r>
            <w:r w:rsidRPr="00124E32">
              <w:rPr>
                <w:rFonts w:ascii="Times New Roman" w:hAnsi="Times New Roman" w:cs="Times New Roman"/>
              </w:rPr>
              <w:t>odpovede LGBT respondentov</w:t>
            </w:r>
            <w:r>
              <w:rPr>
                <w:rFonts w:ascii="Times New Roman" w:hAnsi="Times New Roman" w:cs="Times New Roman"/>
              </w:rPr>
              <w:t xml:space="preserve"> pri hodnote</w:t>
            </w:r>
            <w:r w:rsidR="00BC7A44">
              <w:rPr>
                <w:rFonts w:ascii="Times New Roman" w:hAnsi="Times New Roman" w:cs="Times New Roman"/>
              </w:rPr>
              <w:t>ní rozšírenia držania sa za ruky</w:t>
            </w:r>
            <w:r>
              <w:rPr>
                <w:rFonts w:ascii="Times New Roman" w:hAnsi="Times New Roman" w:cs="Times New Roman"/>
              </w:rPr>
              <w:t xml:space="preserve"> párom na verejnosti: len 3 % vš</w:t>
            </w:r>
            <w:r w:rsidR="0021766C">
              <w:rPr>
                <w:rFonts w:ascii="Times New Roman" w:hAnsi="Times New Roman" w:cs="Times New Roman"/>
              </w:rPr>
              <w:t>etkých LGBT respondentov uviedli</w:t>
            </w:r>
            <w:r>
              <w:rPr>
                <w:rFonts w:ascii="Times New Roman" w:hAnsi="Times New Roman" w:cs="Times New Roman"/>
              </w:rPr>
              <w:t xml:space="preserve">, že držanie sa za ruky na verejnosti párom rovnakého pohlavia je </w:t>
            </w:r>
            <w:r w:rsidR="00BC7A44">
              <w:rPr>
                <w:rFonts w:ascii="Times New Roman" w:hAnsi="Times New Roman" w:cs="Times New Roman"/>
              </w:rPr>
              <w:t xml:space="preserve">v ich krajine </w:t>
            </w:r>
            <w:r>
              <w:rPr>
                <w:rFonts w:ascii="Times New Roman" w:hAnsi="Times New Roman" w:cs="Times New Roman"/>
              </w:rPr>
              <w:t>„veľmi rozšírené“ v porovnaní so 75 % pá</w:t>
            </w:r>
            <w:r w:rsidR="00BC7A44">
              <w:rPr>
                <w:rFonts w:ascii="Times New Roman" w:hAnsi="Times New Roman" w:cs="Times New Roman"/>
              </w:rPr>
              <w:t>rov orientovaných</w:t>
            </w:r>
            <w:r>
              <w:rPr>
                <w:rFonts w:ascii="Times New Roman" w:hAnsi="Times New Roman" w:cs="Times New Roman"/>
              </w:rPr>
              <w:t xml:space="preserve"> na opačné pohlavie (Diagram 12).</w:t>
            </w:r>
          </w:p>
        </w:tc>
      </w:tr>
    </w:tbl>
    <w:p w:rsidR="00853FEC" w:rsidRDefault="00853FEC" w:rsidP="00EB50CC">
      <w:pPr>
        <w:pStyle w:val="Bezriadkovania"/>
        <w:jc w:val="both"/>
        <w:rPr>
          <w:rFonts w:ascii="Times New Roman" w:hAnsi="Times New Roman" w:cs="Times New Roman"/>
        </w:rPr>
      </w:pPr>
    </w:p>
    <w:p w:rsidR="00FF0837" w:rsidRDefault="00FF0837" w:rsidP="00FF0837">
      <w:pPr>
        <w:pStyle w:val="Bezriadkovania"/>
        <w:ind w:left="1410" w:hanging="1410"/>
        <w:jc w:val="both"/>
        <w:rPr>
          <w:rFonts w:ascii="Times New Roman" w:hAnsi="Times New Roman" w:cs="Times New Roman"/>
          <w:b/>
          <w:sz w:val="20"/>
          <w:szCs w:val="20"/>
        </w:rPr>
      </w:pPr>
      <w:r w:rsidRPr="007821BE">
        <w:rPr>
          <w:rFonts w:ascii="Times New Roman" w:hAnsi="Times New Roman" w:cs="Times New Roman"/>
          <w:b/>
          <w:sz w:val="20"/>
          <w:szCs w:val="20"/>
        </w:rPr>
        <w:t xml:space="preserve">Diagram </w:t>
      </w:r>
      <w:r>
        <w:rPr>
          <w:rFonts w:ascii="Times New Roman" w:hAnsi="Times New Roman" w:cs="Times New Roman"/>
          <w:b/>
          <w:sz w:val="20"/>
          <w:szCs w:val="20"/>
        </w:rPr>
        <w:t>12</w:t>
      </w:r>
      <w:r w:rsidRPr="007821BE">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t xml:space="preserve">Respondenti, ktorí uviedli, že páry rovnakého pohlavia a páry opačného </w:t>
      </w:r>
      <w:bookmarkStart w:id="0" w:name="_GoBack"/>
      <w:r>
        <w:rPr>
          <w:rFonts w:ascii="Times New Roman" w:hAnsi="Times New Roman" w:cs="Times New Roman"/>
          <w:b/>
          <w:sz w:val="20"/>
          <w:szCs w:val="20"/>
        </w:rPr>
        <w:t>pohla</w:t>
      </w:r>
      <w:bookmarkEnd w:id="0"/>
      <w:r>
        <w:rPr>
          <w:rFonts w:ascii="Times New Roman" w:hAnsi="Times New Roman" w:cs="Times New Roman"/>
          <w:b/>
          <w:sz w:val="20"/>
          <w:szCs w:val="20"/>
        </w:rPr>
        <w:t>via držiace sa za ruky na verejnosti, sú „veľmi rozšírené“, podľa krajín (v %)</w:t>
      </w:r>
    </w:p>
    <w:p w:rsidR="00FF0837" w:rsidRPr="00FF0837" w:rsidRDefault="00FF0837" w:rsidP="00EB50CC">
      <w:pPr>
        <w:pStyle w:val="Bezriadkovania"/>
        <w:jc w:val="both"/>
        <w:rPr>
          <w:rFonts w:ascii="Times New Roman" w:hAnsi="Times New Roman" w:cs="Times New Roman"/>
          <w:sz w:val="18"/>
          <w:szCs w:val="18"/>
        </w:rPr>
      </w:pPr>
    </w:p>
    <w:p w:rsidR="00853FEC" w:rsidRDefault="00B11B5F" w:rsidP="00EB50CC">
      <w:pPr>
        <w:pStyle w:val="Bezriadkovania"/>
        <w:jc w:val="both"/>
        <w:rPr>
          <w:rFonts w:ascii="Times New Roman" w:hAnsi="Times New Roman" w:cs="Times New Roman"/>
          <w:sz w:val="24"/>
          <w:szCs w:val="24"/>
        </w:rPr>
      </w:pPr>
      <w:r>
        <w:rPr>
          <w:noProof/>
          <w:lang w:eastAsia="sk-SK"/>
        </w:rPr>
        <w:drawing>
          <wp:inline distT="0" distB="0" distL="0" distR="0">
            <wp:extent cx="5478087" cy="5744094"/>
            <wp:effectExtent l="0" t="0" r="8890" b="0"/>
            <wp:docPr id="14" name="Obrázok 14" descr="C:\Users\skkarsay\AppData\Local\Temp\FineReader1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karsay\AppData\Local\Temp\FineReader11\media\image1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6875" cy="5742823"/>
                    </a:xfrm>
                    <a:prstGeom prst="rect">
                      <a:avLst/>
                    </a:prstGeom>
                    <a:noFill/>
                    <a:ln>
                      <a:noFill/>
                    </a:ln>
                  </pic:spPr>
                </pic:pic>
              </a:graphicData>
            </a:graphic>
          </wp:inline>
        </w:drawing>
      </w:r>
    </w:p>
    <w:p w:rsidR="00FF0837" w:rsidRPr="00FE0F76" w:rsidRDefault="00FF0837" w:rsidP="00FF0837">
      <w:pPr>
        <w:pStyle w:val="Bezriadkovania"/>
        <w:jc w:val="both"/>
        <w:rPr>
          <w:rFonts w:ascii="Times New Roman" w:hAnsi="Times New Roman" w:cs="Times New Roman"/>
          <w:sz w:val="18"/>
          <w:szCs w:val="18"/>
        </w:rPr>
      </w:pPr>
      <w:r w:rsidRPr="00FE0F76">
        <w:rPr>
          <w:rFonts w:ascii="Times New Roman" w:hAnsi="Times New Roman" w:cs="Times New Roman"/>
          <w:sz w:val="18"/>
          <w:szCs w:val="18"/>
        </w:rPr>
        <w:t>Vysvetlivky:</w:t>
      </w:r>
    </w:p>
    <w:p w:rsidR="00FF0837" w:rsidRPr="00FE0F76" w:rsidRDefault="004B118F" w:rsidP="00FF0837">
      <w:pPr>
        <w:pStyle w:val="Bezriadkovania"/>
        <w:jc w:val="both"/>
        <w:rPr>
          <w:rFonts w:ascii="Times New Roman" w:hAnsi="Times New Roman" w:cs="Times New Roman"/>
          <w:sz w:val="18"/>
          <w:szCs w:val="18"/>
        </w:rPr>
      </w:pPr>
      <w:r>
        <w:rPr>
          <w:rFonts w:ascii="Times New Roman" w:hAnsi="Times New Roman" w:cs="Times New Roman"/>
          <w:sz w:val="18"/>
          <w:szCs w:val="18"/>
        </w:rPr>
        <w:t xml:space="preserve">EU average – priemer EÚ, </w:t>
      </w:r>
      <w:r w:rsidR="00FF0837">
        <w:rPr>
          <w:rFonts w:ascii="Times New Roman" w:hAnsi="Times New Roman" w:cs="Times New Roman"/>
          <w:sz w:val="18"/>
          <w:szCs w:val="18"/>
        </w:rPr>
        <w:t>Heterosexual partners – heterosexuálni partneri; Same-sex partner – partner rovnakého pohlavia</w:t>
      </w:r>
    </w:p>
    <w:p w:rsidR="00F905BD" w:rsidRDefault="00F905BD" w:rsidP="00FF0837">
      <w:pPr>
        <w:pStyle w:val="Bezriadkovania"/>
        <w:jc w:val="both"/>
        <w:rPr>
          <w:rFonts w:ascii="Times New Roman" w:hAnsi="Times New Roman" w:cs="Times New Roman"/>
          <w:sz w:val="18"/>
          <w:szCs w:val="18"/>
        </w:rPr>
      </w:pPr>
    </w:p>
    <w:p w:rsidR="00FF0837" w:rsidRPr="009C76AE" w:rsidRDefault="00FF0837" w:rsidP="00FF0837">
      <w:pPr>
        <w:pStyle w:val="Bezriadkovania"/>
        <w:jc w:val="both"/>
        <w:rPr>
          <w:rFonts w:ascii="Times New Roman" w:hAnsi="Times New Roman" w:cs="Times New Roman"/>
          <w:sz w:val="18"/>
          <w:szCs w:val="18"/>
        </w:rPr>
      </w:pPr>
      <w:r w:rsidRPr="009C76AE">
        <w:rPr>
          <w:rFonts w:ascii="Times New Roman" w:hAnsi="Times New Roman" w:cs="Times New Roman"/>
          <w:sz w:val="18"/>
          <w:szCs w:val="18"/>
        </w:rPr>
        <w:t>Otázka</w:t>
      </w:r>
      <w:r>
        <w:rPr>
          <w:rFonts w:ascii="Times New Roman" w:hAnsi="Times New Roman" w:cs="Times New Roman"/>
          <w:sz w:val="18"/>
          <w:szCs w:val="18"/>
        </w:rPr>
        <w:t xml:space="preserve">: B2. Podľa Vášho názoru, aké rozšírené sú nasledujúce skutočnosti v krajine, kde žijete? E. Držanie sa za ruky na verejnosti partnermi rovnakého pohlavia. F. Držanie sa za ruky na verejnosti </w:t>
      </w:r>
      <w:r w:rsidR="004B118F">
        <w:rPr>
          <w:rFonts w:ascii="Times New Roman" w:hAnsi="Times New Roman" w:cs="Times New Roman"/>
          <w:sz w:val="18"/>
          <w:szCs w:val="18"/>
        </w:rPr>
        <w:t xml:space="preserve">heterosexuálnymi </w:t>
      </w:r>
      <w:r>
        <w:rPr>
          <w:rFonts w:ascii="Times New Roman" w:hAnsi="Times New Roman" w:cs="Times New Roman"/>
          <w:sz w:val="18"/>
          <w:szCs w:val="18"/>
        </w:rPr>
        <w:t xml:space="preserve">partnermi. Odpoveď: „Veľmi rozšírené.“ </w:t>
      </w:r>
      <w:r w:rsidR="004B118F" w:rsidRPr="00D324DD">
        <w:rPr>
          <w:rFonts w:ascii="Times New Roman" w:hAnsi="Times New Roman" w:cs="Times New Roman"/>
          <w:sz w:val="18"/>
          <w:szCs w:val="18"/>
        </w:rPr>
        <w:t>Inštrukcia</w:t>
      </w:r>
      <w:r w:rsidR="004B118F">
        <w:rPr>
          <w:rFonts w:ascii="Times New Roman" w:hAnsi="Times New Roman" w:cs="Times New Roman"/>
          <w:sz w:val="18"/>
          <w:szCs w:val="18"/>
        </w:rPr>
        <w:t xml:space="preserve"> vychádza z toho, že </w:t>
      </w:r>
      <w:r>
        <w:rPr>
          <w:rFonts w:ascii="Times New Roman" w:hAnsi="Times New Roman" w:cs="Times New Roman"/>
          <w:sz w:val="18"/>
          <w:szCs w:val="18"/>
        </w:rPr>
        <w:t>držan</w:t>
      </w:r>
      <w:r w:rsidR="004B118F">
        <w:rPr>
          <w:rFonts w:ascii="Times New Roman" w:hAnsi="Times New Roman" w:cs="Times New Roman"/>
          <w:sz w:val="18"/>
          <w:szCs w:val="18"/>
        </w:rPr>
        <w:t>ie</w:t>
      </w:r>
      <w:r>
        <w:rPr>
          <w:rFonts w:ascii="Times New Roman" w:hAnsi="Times New Roman" w:cs="Times New Roman"/>
          <w:sz w:val="18"/>
          <w:szCs w:val="18"/>
        </w:rPr>
        <w:t xml:space="preserve"> sa za ruky na verejnosti partnermi rovnakého pohlavia</w:t>
      </w:r>
      <w:r w:rsidR="004B118F">
        <w:rPr>
          <w:rFonts w:ascii="Times New Roman" w:hAnsi="Times New Roman" w:cs="Times New Roman"/>
          <w:sz w:val="18"/>
          <w:szCs w:val="18"/>
        </w:rPr>
        <w:t xml:space="preserve"> je veľmi rozšírené</w:t>
      </w:r>
      <w:r>
        <w:rPr>
          <w:rFonts w:ascii="Times New Roman" w:hAnsi="Times New Roman" w:cs="Times New Roman"/>
          <w:sz w:val="18"/>
          <w:szCs w:val="18"/>
        </w:rPr>
        <w:t>. P</w:t>
      </w:r>
      <w:r w:rsidRPr="009C76AE">
        <w:rPr>
          <w:rFonts w:ascii="Times New Roman" w:hAnsi="Times New Roman" w:cs="Times New Roman"/>
          <w:sz w:val="18"/>
          <w:szCs w:val="18"/>
        </w:rPr>
        <w:t xml:space="preserve">odklad: </w:t>
      </w:r>
      <w:r>
        <w:rPr>
          <w:rFonts w:ascii="Times New Roman" w:hAnsi="Times New Roman" w:cs="Times New Roman"/>
          <w:sz w:val="18"/>
          <w:szCs w:val="18"/>
        </w:rPr>
        <w:t>Všetci r</w:t>
      </w:r>
      <w:r w:rsidRPr="009C76AE">
        <w:rPr>
          <w:rFonts w:ascii="Times New Roman" w:hAnsi="Times New Roman" w:cs="Times New Roman"/>
          <w:sz w:val="18"/>
          <w:szCs w:val="18"/>
        </w:rPr>
        <w:t xml:space="preserve">espondenti </w:t>
      </w:r>
      <w:r w:rsidR="00167818">
        <w:rPr>
          <w:rFonts w:ascii="Times New Roman" w:hAnsi="Times New Roman" w:cs="Times New Roman"/>
          <w:sz w:val="18"/>
          <w:szCs w:val="18"/>
        </w:rPr>
        <w:t xml:space="preserve">EÚ </w:t>
      </w:r>
      <w:r w:rsidRPr="009C76AE">
        <w:rPr>
          <w:rFonts w:ascii="Times New Roman" w:hAnsi="Times New Roman" w:cs="Times New Roman"/>
          <w:sz w:val="18"/>
          <w:szCs w:val="18"/>
        </w:rPr>
        <w:t xml:space="preserve">LGBT prieskumu. </w:t>
      </w:r>
    </w:p>
    <w:p w:rsidR="00FF0837" w:rsidRDefault="00FF0837" w:rsidP="00FF0837">
      <w:pPr>
        <w:pStyle w:val="Bezriadkovania"/>
        <w:jc w:val="both"/>
        <w:rPr>
          <w:rFonts w:ascii="Times New Roman" w:hAnsi="Times New Roman" w:cs="Times New Roman"/>
          <w:sz w:val="18"/>
          <w:szCs w:val="18"/>
        </w:rPr>
      </w:pPr>
      <w:r w:rsidRPr="009C76AE">
        <w:rPr>
          <w:rFonts w:ascii="Times New Roman" w:hAnsi="Times New Roman" w:cs="Times New Roman"/>
          <w:sz w:val="18"/>
          <w:szCs w:val="18"/>
        </w:rPr>
        <w:t>Zdroj: FRA, E</w:t>
      </w:r>
      <w:r w:rsidR="004B118F">
        <w:rPr>
          <w:rFonts w:ascii="Times New Roman" w:hAnsi="Times New Roman" w:cs="Times New Roman"/>
          <w:sz w:val="18"/>
          <w:szCs w:val="18"/>
        </w:rPr>
        <w:t>Ú</w:t>
      </w:r>
      <w:r w:rsidRPr="009C76AE">
        <w:rPr>
          <w:rFonts w:ascii="Times New Roman" w:hAnsi="Times New Roman" w:cs="Times New Roman"/>
          <w:sz w:val="18"/>
          <w:szCs w:val="18"/>
        </w:rPr>
        <w:t xml:space="preserve"> LGBT prieskum</w:t>
      </w:r>
      <w:r w:rsidR="004B118F">
        <w:rPr>
          <w:rFonts w:ascii="Times New Roman" w:hAnsi="Times New Roman" w:cs="Times New Roman"/>
          <w:sz w:val="18"/>
          <w:szCs w:val="18"/>
        </w:rPr>
        <w:t>,</w:t>
      </w:r>
      <w:r w:rsidRPr="009C76AE">
        <w:rPr>
          <w:rFonts w:ascii="Times New Roman" w:hAnsi="Times New Roman" w:cs="Times New Roman"/>
          <w:sz w:val="18"/>
          <w:szCs w:val="18"/>
        </w:rPr>
        <w:t xml:space="preserve"> 2012</w:t>
      </w:r>
    </w:p>
    <w:p w:rsidR="00F905BD" w:rsidRDefault="00F905BD" w:rsidP="00F905BD">
      <w:pPr>
        <w:pStyle w:val="Bezriadkovania"/>
        <w:jc w:val="right"/>
        <w:rPr>
          <w:rFonts w:ascii="Times New Roman" w:hAnsi="Times New Roman" w:cs="Times New Roman"/>
          <w:sz w:val="18"/>
          <w:szCs w:val="18"/>
        </w:rPr>
      </w:pPr>
      <w:r>
        <w:rPr>
          <w:rFonts w:ascii="Times New Roman" w:hAnsi="Times New Roman" w:cs="Times New Roman"/>
          <w:sz w:val="18"/>
          <w:szCs w:val="18"/>
        </w:rPr>
        <w:t>25</w:t>
      </w:r>
    </w:p>
    <w:p w:rsidR="00F905BD" w:rsidRDefault="00F905BD" w:rsidP="00F905BD">
      <w:pPr>
        <w:pStyle w:val="Bezriadkovania"/>
        <w:rPr>
          <w:rFonts w:ascii="Times New Roman" w:hAnsi="Times New Roman" w:cs="Times New Roman"/>
          <w:sz w:val="18"/>
          <w:szCs w:val="18"/>
        </w:rPr>
      </w:pPr>
      <w:r>
        <w:rPr>
          <w:rFonts w:ascii="Times New Roman" w:hAnsi="Times New Roman" w:cs="Times New Roman"/>
          <w:sz w:val="18"/>
          <w:szCs w:val="18"/>
        </w:rPr>
        <w:t>EÚ LGBT prieskum – pohľad na výsledky</w:t>
      </w:r>
    </w:p>
    <w:p w:rsidR="00F905BD" w:rsidRDefault="00F905BD" w:rsidP="00F905BD">
      <w:pPr>
        <w:pStyle w:val="Bezriadkovania"/>
        <w:rPr>
          <w:rFonts w:ascii="Times New Roman" w:hAnsi="Times New Roman" w:cs="Times New Roman"/>
          <w:sz w:val="18"/>
          <w:szCs w:val="18"/>
        </w:rPr>
      </w:pPr>
    </w:p>
    <w:p w:rsidR="00F905BD" w:rsidRPr="00FE0F76" w:rsidRDefault="00F905BD" w:rsidP="00FF0837">
      <w:pPr>
        <w:pStyle w:val="Bezriadkovania"/>
        <w:jc w:val="both"/>
        <w:rPr>
          <w:rFonts w:ascii="Times New Roman" w:hAnsi="Times New Roman" w:cs="Times New Roman"/>
          <w:sz w:val="18"/>
          <w:szCs w:val="18"/>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BB5905" w:rsidTr="00664E45">
        <w:tc>
          <w:tcPr>
            <w:tcW w:w="4605" w:type="dxa"/>
          </w:tcPr>
          <w:p w:rsidR="00BB5905" w:rsidRDefault="00BB5905" w:rsidP="00EB50CC">
            <w:pPr>
              <w:pStyle w:val="Bezriadkovania"/>
              <w:jc w:val="both"/>
              <w:rPr>
                <w:rFonts w:ascii="Times New Roman" w:hAnsi="Times New Roman" w:cs="Times New Roman"/>
              </w:rPr>
            </w:pPr>
            <w:r w:rsidRPr="00BB5905">
              <w:rPr>
                <w:rFonts w:ascii="Times New Roman" w:hAnsi="Times New Roman" w:cs="Times New Roman"/>
              </w:rPr>
              <w:t xml:space="preserve">Viac ako </w:t>
            </w:r>
            <w:r>
              <w:rPr>
                <w:rFonts w:ascii="Times New Roman" w:hAnsi="Times New Roman" w:cs="Times New Roman"/>
              </w:rPr>
              <w:t>štyri päti</w:t>
            </w:r>
            <w:r w:rsidR="004B118F">
              <w:rPr>
                <w:rFonts w:ascii="Times New Roman" w:hAnsi="Times New Roman" w:cs="Times New Roman"/>
              </w:rPr>
              <w:t>ny všetkých respondentov uviedli</w:t>
            </w:r>
            <w:r>
              <w:rPr>
                <w:rFonts w:ascii="Times New Roman" w:hAnsi="Times New Roman" w:cs="Times New Roman"/>
              </w:rPr>
              <w:t xml:space="preserve">, že príležitostné vtipy o LGBT osobách v každodennom živote sú rozšírené a takmer polovica všetkých respondentov </w:t>
            </w:r>
            <w:r w:rsidR="00CA4280">
              <w:rPr>
                <w:rFonts w:ascii="Times New Roman" w:hAnsi="Times New Roman" w:cs="Times New Roman"/>
              </w:rPr>
              <w:t>je presvedčená</w:t>
            </w:r>
            <w:r>
              <w:rPr>
                <w:rFonts w:ascii="Times New Roman" w:hAnsi="Times New Roman" w:cs="Times New Roman"/>
              </w:rPr>
              <w:t>, že urážky voči LG</w:t>
            </w:r>
            <w:r w:rsidR="004B118F">
              <w:rPr>
                <w:rFonts w:ascii="Times New Roman" w:hAnsi="Times New Roman" w:cs="Times New Roman"/>
              </w:rPr>
              <w:t>BT osobám zo strany politikov sú</w:t>
            </w:r>
            <w:r>
              <w:rPr>
                <w:rFonts w:ascii="Times New Roman" w:hAnsi="Times New Roman" w:cs="Times New Roman"/>
              </w:rPr>
              <w:t xml:space="preserve"> v krajine ich pobytu</w:t>
            </w:r>
            <w:r w:rsidR="004B118F">
              <w:rPr>
                <w:rFonts w:ascii="Times New Roman" w:hAnsi="Times New Roman" w:cs="Times New Roman"/>
              </w:rPr>
              <w:t xml:space="preserve"> rozšírené</w:t>
            </w:r>
            <w:r>
              <w:rPr>
                <w:rFonts w:ascii="Times New Roman" w:hAnsi="Times New Roman" w:cs="Times New Roman"/>
              </w:rPr>
              <w:t xml:space="preserve">. </w:t>
            </w:r>
          </w:p>
          <w:p w:rsidR="00BB5905" w:rsidRDefault="00BB5905" w:rsidP="00EB50CC">
            <w:pPr>
              <w:pStyle w:val="Bezriadkovania"/>
              <w:jc w:val="both"/>
              <w:rPr>
                <w:rFonts w:ascii="Times New Roman" w:hAnsi="Times New Roman" w:cs="Times New Roman"/>
              </w:rPr>
            </w:pPr>
          </w:p>
          <w:p w:rsidR="00BB5905" w:rsidRDefault="00BB5905" w:rsidP="00EB50CC">
            <w:pPr>
              <w:pStyle w:val="Bezriadkovania"/>
              <w:jc w:val="both"/>
              <w:rPr>
                <w:rFonts w:ascii="Times New Roman" w:hAnsi="Times New Roman" w:cs="Times New Roman"/>
                <w:i/>
              </w:rPr>
            </w:pPr>
            <w:r>
              <w:rPr>
                <w:rFonts w:ascii="Times New Roman" w:hAnsi="Times New Roman" w:cs="Times New Roman"/>
                <w:i/>
              </w:rPr>
              <w:t xml:space="preserve">„Väčšina </w:t>
            </w:r>
            <w:r w:rsidR="00123092">
              <w:rPr>
                <w:rFonts w:ascii="Times New Roman" w:hAnsi="Times New Roman" w:cs="Times New Roman"/>
                <w:i/>
              </w:rPr>
              <w:t>kolektívnej diskriminácie, ktorú</w:t>
            </w:r>
            <w:r>
              <w:rPr>
                <w:rFonts w:ascii="Times New Roman" w:hAnsi="Times New Roman" w:cs="Times New Roman"/>
                <w:i/>
              </w:rPr>
              <w:t xml:space="preserve"> som zažil ako bisexuál</w:t>
            </w:r>
            <w:r w:rsidR="00123092">
              <w:rPr>
                <w:rFonts w:ascii="Times New Roman" w:hAnsi="Times New Roman" w:cs="Times New Roman"/>
                <w:i/>
              </w:rPr>
              <w:t>,</w:t>
            </w:r>
            <w:r>
              <w:rPr>
                <w:rFonts w:ascii="Times New Roman" w:hAnsi="Times New Roman" w:cs="Times New Roman"/>
                <w:i/>
              </w:rPr>
              <w:t xml:space="preserve"> pochádzala od konzervatívnych politikov alebo médií. V Španielsku je veľmi bežné </w:t>
            </w:r>
            <w:r w:rsidR="00656200" w:rsidRPr="00656200">
              <w:rPr>
                <w:rFonts w:ascii="Times New Roman" w:hAnsi="Times New Roman" w:cs="Times New Roman"/>
                <w:i/>
              </w:rPr>
              <w:t>volať</w:t>
            </w:r>
            <w:r w:rsidRPr="00656200">
              <w:rPr>
                <w:rFonts w:ascii="Times New Roman" w:hAnsi="Times New Roman" w:cs="Times New Roman"/>
                <w:i/>
              </w:rPr>
              <w:t xml:space="preserve"> niekoho </w:t>
            </w:r>
            <w:r w:rsidR="00054897">
              <w:rPr>
                <w:rFonts w:ascii="Times New Roman" w:hAnsi="Times New Roman" w:cs="Times New Roman"/>
                <w:i/>
              </w:rPr>
              <w:t xml:space="preserve">teplým </w:t>
            </w:r>
            <w:r w:rsidRPr="00656200">
              <w:rPr>
                <w:rFonts w:ascii="Times New Roman" w:hAnsi="Times New Roman" w:cs="Times New Roman"/>
                <w:i/>
              </w:rPr>
              <w:t xml:space="preserve">(alebo podobne) </w:t>
            </w:r>
            <w:r w:rsidR="00656200" w:rsidRPr="00656200">
              <w:rPr>
                <w:rFonts w:ascii="Times New Roman" w:hAnsi="Times New Roman" w:cs="Times New Roman"/>
                <w:i/>
              </w:rPr>
              <w:t xml:space="preserve">a myslieť to </w:t>
            </w:r>
            <w:r w:rsidRPr="00656200">
              <w:rPr>
                <w:rFonts w:ascii="Times New Roman" w:hAnsi="Times New Roman" w:cs="Times New Roman"/>
                <w:i/>
              </w:rPr>
              <w:t>ako nadávku.“</w:t>
            </w:r>
            <w:r>
              <w:rPr>
                <w:rFonts w:ascii="Times New Roman" w:hAnsi="Times New Roman" w:cs="Times New Roman"/>
                <w:i/>
              </w:rPr>
              <w:t xml:space="preserve"> </w:t>
            </w:r>
          </w:p>
          <w:p w:rsidR="00BB5905" w:rsidRDefault="00BB5905" w:rsidP="00EB50CC">
            <w:pPr>
              <w:pStyle w:val="Bezriadkovania"/>
              <w:jc w:val="both"/>
              <w:rPr>
                <w:rFonts w:ascii="Times New Roman" w:hAnsi="Times New Roman" w:cs="Times New Roman"/>
              </w:rPr>
            </w:pPr>
          </w:p>
          <w:p w:rsidR="00BB5905" w:rsidRDefault="00BB5905" w:rsidP="00BB5905">
            <w:pPr>
              <w:pStyle w:val="Bezriadkovania"/>
              <w:jc w:val="both"/>
              <w:rPr>
                <w:rFonts w:ascii="Times New Roman" w:hAnsi="Times New Roman" w:cs="Times New Roman"/>
              </w:rPr>
            </w:pPr>
            <w:r>
              <w:rPr>
                <w:rFonts w:ascii="Times New Roman" w:hAnsi="Times New Roman" w:cs="Times New Roman"/>
              </w:rPr>
              <w:t>Dve tretiny (66 %) respondentov</w:t>
            </w:r>
            <w:r w:rsidR="00CA4280">
              <w:rPr>
                <w:rFonts w:ascii="Times New Roman" w:hAnsi="Times New Roman" w:cs="Times New Roman"/>
              </w:rPr>
              <w:t xml:space="preserve"> vrátane</w:t>
            </w:r>
            <w:r>
              <w:rPr>
                <w:rFonts w:ascii="Times New Roman" w:hAnsi="Times New Roman" w:cs="Times New Roman"/>
              </w:rPr>
              <w:t xml:space="preserve"> najmenej polovice respondentov z každej členskej </w:t>
            </w:r>
            <w:r w:rsidR="00656200">
              <w:rPr>
                <w:rFonts w:ascii="Times New Roman" w:hAnsi="Times New Roman" w:cs="Times New Roman"/>
              </w:rPr>
              <w:t>krajiny EÚ a Chorvátska* uviedli</w:t>
            </w:r>
            <w:r>
              <w:rPr>
                <w:rFonts w:ascii="Times New Roman" w:hAnsi="Times New Roman" w:cs="Times New Roman"/>
              </w:rPr>
              <w:t xml:space="preserve">, že sa vyhýbajú držaniu za ruky na verejnosti s partnerom rovnakého pohlavia zo strachu </w:t>
            </w:r>
            <w:r w:rsidR="000D3672">
              <w:rPr>
                <w:rFonts w:ascii="Times New Roman" w:hAnsi="Times New Roman" w:cs="Times New Roman"/>
              </w:rPr>
              <w:t xml:space="preserve">pred </w:t>
            </w:r>
            <w:r>
              <w:rPr>
                <w:rFonts w:ascii="Times New Roman" w:hAnsi="Times New Roman" w:cs="Times New Roman"/>
              </w:rPr>
              <w:t>napadnut</w:t>
            </w:r>
            <w:r w:rsidR="000D3672">
              <w:rPr>
                <w:rFonts w:ascii="Times New Roman" w:hAnsi="Times New Roman" w:cs="Times New Roman"/>
              </w:rPr>
              <w:t>ím</w:t>
            </w:r>
            <w:r>
              <w:rPr>
                <w:rFonts w:ascii="Times New Roman" w:hAnsi="Times New Roman" w:cs="Times New Roman"/>
              </w:rPr>
              <w:t>, vyhrážan</w:t>
            </w:r>
            <w:r w:rsidR="000D3672">
              <w:rPr>
                <w:rFonts w:ascii="Times New Roman" w:hAnsi="Times New Roman" w:cs="Times New Roman"/>
              </w:rPr>
              <w:t>ím</w:t>
            </w:r>
            <w:r>
              <w:rPr>
                <w:rFonts w:ascii="Times New Roman" w:hAnsi="Times New Roman" w:cs="Times New Roman"/>
              </w:rPr>
              <w:t xml:space="preserve"> s</w:t>
            </w:r>
            <w:r w:rsidR="00656200">
              <w:rPr>
                <w:rFonts w:ascii="Times New Roman" w:hAnsi="Times New Roman" w:cs="Times New Roman"/>
              </w:rPr>
              <w:t>a alebo obťažovan</w:t>
            </w:r>
            <w:r w:rsidR="000D3672">
              <w:rPr>
                <w:rFonts w:ascii="Times New Roman" w:hAnsi="Times New Roman" w:cs="Times New Roman"/>
              </w:rPr>
              <w:t>ím</w:t>
            </w:r>
            <w:r w:rsidR="00656200">
              <w:rPr>
                <w:rFonts w:ascii="Times New Roman" w:hAnsi="Times New Roman" w:cs="Times New Roman"/>
              </w:rPr>
              <w:t xml:space="preserve"> za to, že tak</w:t>
            </w:r>
            <w:r>
              <w:rPr>
                <w:rFonts w:ascii="Times New Roman" w:hAnsi="Times New Roman" w:cs="Times New Roman"/>
              </w:rPr>
              <w:t xml:space="preserve"> robia. Toto číslo vzrástlo na tri štvrtiny medzi </w:t>
            </w:r>
            <w:proofErr w:type="spellStart"/>
            <w:r w:rsidR="00402DF4">
              <w:rPr>
                <w:rFonts w:ascii="Times New Roman" w:hAnsi="Times New Roman" w:cs="Times New Roman"/>
              </w:rPr>
              <w:t>gejmi</w:t>
            </w:r>
            <w:proofErr w:type="spellEnd"/>
            <w:r w:rsidR="00402DF4">
              <w:rPr>
                <w:rFonts w:ascii="Times New Roman" w:hAnsi="Times New Roman" w:cs="Times New Roman"/>
              </w:rPr>
              <w:t xml:space="preserve"> </w:t>
            </w:r>
            <w:r>
              <w:rPr>
                <w:rFonts w:ascii="Times New Roman" w:hAnsi="Times New Roman" w:cs="Times New Roman"/>
              </w:rPr>
              <w:t>(74 %) a</w:t>
            </w:r>
            <w:r w:rsidR="00656200">
              <w:rPr>
                <w:rFonts w:ascii="Times New Roman" w:hAnsi="Times New Roman" w:cs="Times New Roman"/>
              </w:rPr>
              <w:t> </w:t>
            </w:r>
            <w:r>
              <w:rPr>
                <w:rFonts w:ascii="Times New Roman" w:hAnsi="Times New Roman" w:cs="Times New Roman"/>
              </w:rPr>
              <w:t>bisexuál</w:t>
            </w:r>
            <w:r w:rsidR="00656200">
              <w:rPr>
                <w:rFonts w:ascii="Times New Roman" w:hAnsi="Times New Roman" w:cs="Times New Roman"/>
              </w:rPr>
              <w:t>nymi mužmi</w:t>
            </w:r>
            <w:r>
              <w:rPr>
                <w:rFonts w:ascii="Times New Roman" w:hAnsi="Times New Roman" w:cs="Times New Roman"/>
              </w:rPr>
              <w:t xml:space="preserve"> (78 %).</w:t>
            </w:r>
          </w:p>
          <w:p w:rsidR="00BB5905" w:rsidRDefault="00BB5905" w:rsidP="00BB5905">
            <w:pPr>
              <w:pStyle w:val="Bezriadkovania"/>
              <w:jc w:val="both"/>
              <w:rPr>
                <w:rFonts w:ascii="Times New Roman" w:hAnsi="Times New Roman" w:cs="Times New Roman"/>
              </w:rPr>
            </w:pPr>
          </w:p>
          <w:p w:rsidR="00BB5905" w:rsidRDefault="00BB5905" w:rsidP="00857BAD">
            <w:pPr>
              <w:pStyle w:val="Bezriadkovania"/>
              <w:jc w:val="both"/>
              <w:rPr>
                <w:rFonts w:ascii="Times New Roman" w:hAnsi="Times New Roman" w:cs="Times New Roman"/>
                <w:i/>
              </w:rPr>
            </w:pPr>
            <w:r>
              <w:rPr>
                <w:rFonts w:ascii="Times New Roman" w:hAnsi="Times New Roman" w:cs="Times New Roman"/>
                <w:i/>
              </w:rPr>
              <w:t>„Zasiahlo ma, že otázky kladené v prieskume, mi vrátili spomienky (...) o</w:t>
            </w:r>
            <w:r w:rsidR="00857BAD">
              <w:rPr>
                <w:rFonts w:ascii="Times New Roman" w:hAnsi="Times New Roman" w:cs="Times New Roman"/>
                <w:i/>
              </w:rPr>
              <w:t> </w:t>
            </w:r>
            <w:r>
              <w:rPr>
                <w:rFonts w:ascii="Times New Roman" w:hAnsi="Times New Roman" w:cs="Times New Roman"/>
                <w:i/>
              </w:rPr>
              <w:t>situáciách</w:t>
            </w:r>
            <w:r w:rsidR="00656200">
              <w:rPr>
                <w:rFonts w:ascii="Times New Roman" w:hAnsi="Times New Roman" w:cs="Times New Roman"/>
                <w:i/>
              </w:rPr>
              <w:t xml:space="preserve"> (vyvolávanie mien, vyhýbanie sa určitým miestam, neodhalenie</w:t>
            </w:r>
            <w:r w:rsidR="00857BAD">
              <w:rPr>
                <w:rFonts w:ascii="Times New Roman" w:hAnsi="Times New Roman" w:cs="Times New Roman"/>
                <w:i/>
              </w:rPr>
              <w:t xml:space="preserve"> svojej sexuálnej orientácie), ktoré sú v skutočnosti považované za „normálne“, zatiaľ čo, samozrejme, nie sú.“ </w:t>
            </w:r>
          </w:p>
          <w:p w:rsidR="00857BAD" w:rsidRDefault="00857BAD" w:rsidP="00857BAD">
            <w:pPr>
              <w:pStyle w:val="Bezriadkovania"/>
              <w:jc w:val="both"/>
              <w:rPr>
                <w:rFonts w:ascii="Times New Roman" w:hAnsi="Times New Roman" w:cs="Times New Roman"/>
                <w:sz w:val="18"/>
                <w:szCs w:val="18"/>
              </w:rPr>
            </w:pPr>
            <w:r>
              <w:rPr>
                <w:rFonts w:ascii="Times New Roman" w:hAnsi="Times New Roman" w:cs="Times New Roman"/>
                <w:sz w:val="18"/>
                <w:szCs w:val="18"/>
              </w:rPr>
              <w:t xml:space="preserve">(Holandsko, </w:t>
            </w:r>
            <w:proofErr w:type="spellStart"/>
            <w:r w:rsidR="00402DF4">
              <w:rPr>
                <w:rFonts w:ascii="Times New Roman" w:hAnsi="Times New Roman" w:cs="Times New Roman"/>
                <w:sz w:val="18"/>
                <w:szCs w:val="18"/>
              </w:rPr>
              <w:t>gej</w:t>
            </w:r>
            <w:proofErr w:type="spellEnd"/>
            <w:r>
              <w:rPr>
                <w:rFonts w:ascii="Times New Roman" w:hAnsi="Times New Roman" w:cs="Times New Roman"/>
                <w:sz w:val="18"/>
                <w:szCs w:val="18"/>
              </w:rPr>
              <w:t>, 46)</w:t>
            </w:r>
          </w:p>
          <w:p w:rsidR="00857BAD" w:rsidRPr="00857BAD" w:rsidRDefault="00857BAD" w:rsidP="00857BAD">
            <w:pPr>
              <w:pStyle w:val="Bezriadkovania"/>
              <w:jc w:val="both"/>
              <w:rPr>
                <w:rFonts w:ascii="Times New Roman" w:hAnsi="Times New Roman" w:cs="Times New Roman"/>
                <w:sz w:val="18"/>
                <w:szCs w:val="18"/>
              </w:rPr>
            </w:pPr>
          </w:p>
        </w:tc>
        <w:tc>
          <w:tcPr>
            <w:tcW w:w="4605" w:type="dxa"/>
          </w:tcPr>
          <w:p w:rsidR="00BB5905" w:rsidRDefault="00857BAD" w:rsidP="00664E45">
            <w:pPr>
              <w:pStyle w:val="Bezriadkovania"/>
              <w:jc w:val="both"/>
              <w:rPr>
                <w:rFonts w:ascii="Times New Roman" w:hAnsi="Times New Roman" w:cs="Times New Roman"/>
              </w:rPr>
            </w:pPr>
            <w:r>
              <w:rPr>
                <w:rFonts w:ascii="Times New Roman" w:hAnsi="Times New Roman" w:cs="Times New Roman"/>
              </w:rPr>
              <w:t>Polovica všetkých respondentov (50 %)</w:t>
            </w:r>
            <w:r w:rsidR="00664E45">
              <w:rPr>
                <w:rFonts w:ascii="Times New Roman" w:hAnsi="Times New Roman" w:cs="Times New Roman"/>
              </w:rPr>
              <w:t xml:space="preserve"> sa vyhýba určitým miestam alebo lokalitám zo strachu</w:t>
            </w:r>
            <w:r w:rsidR="00656200">
              <w:rPr>
                <w:rFonts w:ascii="Times New Roman" w:hAnsi="Times New Roman" w:cs="Times New Roman"/>
              </w:rPr>
              <w:t xml:space="preserve"> z</w:t>
            </w:r>
            <w:r w:rsidR="00664E45">
              <w:rPr>
                <w:rFonts w:ascii="Times New Roman" w:hAnsi="Times New Roman" w:cs="Times New Roman"/>
              </w:rPr>
              <w:t xml:space="preserve"> útoku, vyhrážok alebo obťažovania z dôvodu, že sú LGBT. </w:t>
            </w:r>
            <w:proofErr w:type="spellStart"/>
            <w:r w:rsidR="005B3692">
              <w:rPr>
                <w:rFonts w:ascii="Times New Roman" w:hAnsi="Times New Roman" w:cs="Times New Roman"/>
              </w:rPr>
              <w:t>gejovia</w:t>
            </w:r>
            <w:r w:rsidR="00676207">
              <w:rPr>
                <w:rFonts w:ascii="Times New Roman" w:hAnsi="Times New Roman" w:cs="Times New Roman"/>
              </w:rPr>
              <w:t>a</w:t>
            </w:r>
            <w:proofErr w:type="spellEnd"/>
            <w:r w:rsidR="00676207">
              <w:rPr>
                <w:rFonts w:ascii="Times New Roman" w:hAnsi="Times New Roman" w:cs="Times New Roman"/>
              </w:rPr>
              <w:t> </w:t>
            </w:r>
            <w:proofErr w:type="spellStart"/>
            <w:r w:rsidR="00676207">
              <w:rPr>
                <w:rFonts w:ascii="Times New Roman" w:hAnsi="Times New Roman" w:cs="Times New Roman"/>
              </w:rPr>
              <w:t>transrodoví</w:t>
            </w:r>
            <w:proofErr w:type="spellEnd"/>
            <w:r w:rsidR="00664E45">
              <w:rPr>
                <w:rFonts w:ascii="Times New Roman" w:hAnsi="Times New Roman" w:cs="Times New Roman"/>
              </w:rPr>
              <w:t xml:space="preserve"> respondenti </w:t>
            </w:r>
            <w:r w:rsidR="00664E45" w:rsidRPr="00676207">
              <w:rPr>
                <w:rFonts w:ascii="Times New Roman" w:hAnsi="Times New Roman" w:cs="Times New Roman"/>
              </w:rPr>
              <w:t>najskôr</w:t>
            </w:r>
            <w:r w:rsidR="00664E45">
              <w:rPr>
                <w:rFonts w:ascii="Times New Roman" w:hAnsi="Times New Roman" w:cs="Times New Roman"/>
              </w:rPr>
              <w:t xml:space="preserve"> prispôsobili svoje správanie v tejto oblasti. Respondenti sa najčastejšie vyhýbajú otvorenosti o svojej LGBT </w:t>
            </w:r>
            <w:r w:rsidR="00656200">
              <w:rPr>
                <w:rFonts w:ascii="Times New Roman" w:hAnsi="Times New Roman" w:cs="Times New Roman"/>
              </w:rPr>
              <w:t>identite</w:t>
            </w:r>
            <w:r w:rsidR="00664E45">
              <w:rPr>
                <w:rFonts w:ascii="Times New Roman" w:hAnsi="Times New Roman" w:cs="Times New Roman"/>
              </w:rPr>
              <w:t xml:space="preserve"> vo verejnej doprave, </w:t>
            </w:r>
            <w:r w:rsidR="00656200">
              <w:rPr>
                <w:rFonts w:ascii="Times New Roman" w:hAnsi="Times New Roman" w:cs="Times New Roman"/>
              </w:rPr>
              <w:t xml:space="preserve">na </w:t>
            </w:r>
            <w:r w:rsidR="00664E45">
              <w:rPr>
                <w:rFonts w:ascii="Times New Roman" w:hAnsi="Times New Roman" w:cs="Times New Roman"/>
              </w:rPr>
              <w:t>ulici alebo iných verejných miestach a vo verejn</w:t>
            </w:r>
            <w:r w:rsidR="00656200">
              <w:rPr>
                <w:rFonts w:ascii="Times New Roman" w:hAnsi="Times New Roman" w:cs="Times New Roman"/>
              </w:rPr>
              <w:t>ých</w:t>
            </w:r>
            <w:r w:rsidR="00664E45">
              <w:rPr>
                <w:rFonts w:ascii="Times New Roman" w:hAnsi="Times New Roman" w:cs="Times New Roman"/>
              </w:rPr>
              <w:t xml:space="preserve"> priestoroch alebo budovách. </w:t>
            </w:r>
          </w:p>
          <w:p w:rsidR="00664E45" w:rsidRDefault="00664E45" w:rsidP="00664E45">
            <w:pPr>
              <w:pStyle w:val="Bezriadkovania"/>
              <w:jc w:val="both"/>
              <w:rPr>
                <w:rFonts w:ascii="Times New Roman" w:hAnsi="Times New Roman" w:cs="Times New Roman"/>
              </w:rPr>
            </w:pPr>
          </w:p>
          <w:p w:rsidR="00664E45" w:rsidRDefault="00664E45" w:rsidP="00664E45">
            <w:pPr>
              <w:pStyle w:val="Bezriadkovania"/>
              <w:jc w:val="both"/>
              <w:rPr>
                <w:rFonts w:ascii="Times New Roman" w:hAnsi="Times New Roman" w:cs="Times New Roman"/>
                <w:i/>
              </w:rPr>
            </w:pPr>
            <w:r>
              <w:rPr>
                <w:rFonts w:ascii="Times New Roman" w:hAnsi="Times New Roman" w:cs="Times New Roman"/>
                <w:i/>
              </w:rPr>
              <w:t xml:space="preserve">„Nikdy som nešla na </w:t>
            </w:r>
            <w:r w:rsidR="00676207">
              <w:rPr>
                <w:rFonts w:ascii="Times New Roman" w:hAnsi="Times New Roman" w:cs="Times New Roman"/>
                <w:i/>
              </w:rPr>
              <w:t xml:space="preserve">dúhový </w:t>
            </w:r>
            <w:r>
              <w:rPr>
                <w:rFonts w:ascii="Times New Roman" w:hAnsi="Times New Roman" w:cs="Times New Roman"/>
                <w:i/>
              </w:rPr>
              <w:t xml:space="preserve">(gay pride) sprievod, pretože som sa bála, že budem na ulici napadnutá, ako sa to zvyčajne stáva pri takých udalostiach.“ </w:t>
            </w:r>
          </w:p>
          <w:p w:rsidR="00664E45" w:rsidRPr="00664E45" w:rsidRDefault="00664E45" w:rsidP="00664E45">
            <w:pPr>
              <w:pStyle w:val="Bezriadkovania"/>
              <w:jc w:val="both"/>
              <w:rPr>
                <w:rFonts w:ascii="Times New Roman" w:hAnsi="Times New Roman" w:cs="Times New Roman"/>
                <w:sz w:val="18"/>
                <w:szCs w:val="18"/>
              </w:rPr>
            </w:pPr>
            <w:r>
              <w:rPr>
                <w:rFonts w:ascii="Times New Roman" w:hAnsi="Times New Roman" w:cs="Times New Roman"/>
                <w:sz w:val="18"/>
                <w:szCs w:val="18"/>
              </w:rPr>
              <w:t xml:space="preserve">(Rumunsko, </w:t>
            </w:r>
            <w:proofErr w:type="spellStart"/>
            <w:r>
              <w:rPr>
                <w:rFonts w:ascii="Times New Roman" w:hAnsi="Times New Roman" w:cs="Times New Roman"/>
                <w:sz w:val="18"/>
                <w:szCs w:val="18"/>
              </w:rPr>
              <w:t>lesb</w:t>
            </w:r>
            <w:r w:rsidR="0050132A">
              <w:rPr>
                <w:rFonts w:ascii="Times New Roman" w:hAnsi="Times New Roman" w:cs="Times New Roman"/>
                <w:sz w:val="18"/>
                <w:szCs w:val="18"/>
              </w:rPr>
              <w:t>a</w:t>
            </w:r>
            <w:proofErr w:type="spellEnd"/>
            <w:r>
              <w:rPr>
                <w:rFonts w:ascii="Times New Roman" w:hAnsi="Times New Roman" w:cs="Times New Roman"/>
                <w:sz w:val="18"/>
                <w:szCs w:val="18"/>
              </w:rPr>
              <w:t>, 26)</w:t>
            </w:r>
          </w:p>
        </w:tc>
      </w:tr>
    </w:tbl>
    <w:p w:rsidR="00124E32" w:rsidRDefault="00124E32" w:rsidP="00EB50CC">
      <w:pPr>
        <w:pStyle w:val="Bezriadkovania"/>
        <w:jc w:val="both"/>
        <w:rPr>
          <w:rFonts w:ascii="Times New Roman" w:hAnsi="Times New Roman" w:cs="Times New Roman"/>
          <w:sz w:val="24"/>
          <w:szCs w:val="24"/>
        </w:rPr>
      </w:pPr>
    </w:p>
    <w:p w:rsidR="00124E32" w:rsidRDefault="00124E32"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24"/>
          <w:szCs w:val="24"/>
        </w:rPr>
      </w:pPr>
    </w:p>
    <w:p w:rsidR="00664E45" w:rsidRDefault="00664E45" w:rsidP="00EB50CC">
      <w:pPr>
        <w:pStyle w:val="Bezriadkovania"/>
        <w:jc w:val="both"/>
        <w:rPr>
          <w:rFonts w:ascii="Times New Roman" w:hAnsi="Times New Roman" w:cs="Times New Roman"/>
          <w:sz w:val="18"/>
          <w:szCs w:val="18"/>
        </w:rPr>
      </w:pPr>
    </w:p>
    <w:p w:rsidR="00F905BD" w:rsidRDefault="00F905BD" w:rsidP="00EB50CC">
      <w:pPr>
        <w:pStyle w:val="Bezriadkovania"/>
        <w:jc w:val="both"/>
        <w:rPr>
          <w:rFonts w:ascii="Times New Roman" w:hAnsi="Times New Roman" w:cs="Times New Roman"/>
          <w:sz w:val="18"/>
          <w:szCs w:val="18"/>
        </w:rPr>
      </w:pPr>
    </w:p>
    <w:p w:rsidR="00F905BD" w:rsidRDefault="00F905BD" w:rsidP="00EB50CC">
      <w:pPr>
        <w:pStyle w:val="Bezriadkovania"/>
        <w:jc w:val="both"/>
        <w:rPr>
          <w:rFonts w:ascii="Times New Roman" w:hAnsi="Times New Roman" w:cs="Times New Roman"/>
          <w:sz w:val="18"/>
          <w:szCs w:val="18"/>
        </w:rPr>
      </w:pPr>
      <w:r>
        <w:rPr>
          <w:rFonts w:ascii="Times New Roman" w:hAnsi="Times New Roman" w:cs="Times New Roman"/>
          <w:sz w:val="18"/>
          <w:szCs w:val="18"/>
        </w:rPr>
        <w:t>26</w:t>
      </w:r>
    </w:p>
    <w:p w:rsidR="00F905BD" w:rsidRDefault="00F905BD" w:rsidP="00EB50CC">
      <w:pPr>
        <w:pStyle w:val="Bezriadkovania"/>
        <w:jc w:val="both"/>
        <w:rPr>
          <w:rFonts w:ascii="Times New Roman" w:hAnsi="Times New Roman" w:cs="Times New Roman"/>
          <w:sz w:val="18"/>
          <w:szCs w:val="18"/>
        </w:rPr>
      </w:pPr>
    </w:p>
    <w:p w:rsidR="00F905BD" w:rsidRDefault="00F905BD" w:rsidP="00EB50CC">
      <w:pPr>
        <w:pStyle w:val="Bezriadkovania"/>
        <w:jc w:val="both"/>
        <w:rPr>
          <w:rFonts w:ascii="Times New Roman" w:hAnsi="Times New Roman" w:cs="Times New Roman"/>
          <w:sz w:val="18"/>
          <w:szCs w:val="18"/>
        </w:rPr>
      </w:pPr>
    </w:p>
    <w:p w:rsidR="00F905BD" w:rsidRPr="00F905BD" w:rsidRDefault="00F905BD" w:rsidP="00EB50CC">
      <w:pPr>
        <w:pStyle w:val="Bezriadkovania"/>
        <w:jc w:val="both"/>
        <w:rPr>
          <w:rFonts w:ascii="Times New Roman" w:hAnsi="Times New Roman" w:cs="Times New Roman"/>
          <w:sz w:val="18"/>
          <w:szCs w:val="18"/>
        </w:rPr>
      </w:pPr>
    </w:p>
    <w:p w:rsidR="00664E45" w:rsidRPr="00363DE1" w:rsidRDefault="00363DE1" w:rsidP="00EB50CC">
      <w:pPr>
        <w:pStyle w:val="Bezriadkovania"/>
        <w:jc w:val="both"/>
        <w:rPr>
          <w:rFonts w:ascii="Times New Roman" w:hAnsi="Times New Roman" w:cs="Times New Roman"/>
          <w:b/>
          <w:sz w:val="44"/>
          <w:szCs w:val="44"/>
        </w:rPr>
      </w:pPr>
      <w:r w:rsidRPr="00363DE1">
        <w:rPr>
          <w:rFonts w:ascii="Times New Roman" w:hAnsi="Times New Roman" w:cs="Times New Roman"/>
          <w:b/>
          <w:sz w:val="44"/>
          <w:szCs w:val="44"/>
        </w:rPr>
        <w:lastRenderedPageBreak/>
        <w:t>Zhrnutie prieskumu</w:t>
      </w:r>
    </w:p>
    <w:p w:rsidR="00B11B5F" w:rsidRDefault="00B11B5F" w:rsidP="00EB50CC">
      <w:pPr>
        <w:pStyle w:val="Bezriadkovania"/>
        <w:jc w:val="both"/>
        <w:rPr>
          <w:rFonts w:ascii="Times New Roman" w:hAnsi="Times New Roman" w:cs="Times New Roman"/>
        </w:rPr>
      </w:pPr>
    </w:p>
    <w:p w:rsidR="00E304B7" w:rsidRDefault="00E304B7" w:rsidP="00EB50CC">
      <w:pPr>
        <w:pStyle w:val="Bezriadkovania"/>
        <w:jc w:val="both"/>
        <w:rPr>
          <w:rFonts w:ascii="Times New Roman" w:hAnsi="Times New Roman" w:cs="Times New Roman"/>
        </w:rPr>
      </w:pPr>
    </w:p>
    <w:p w:rsidR="00E304B7" w:rsidRDefault="00E304B7" w:rsidP="00EB50CC">
      <w:pPr>
        <w:pStyle w:val="Bezriadkovania"/>
        <w:jc w:val="both"/>
        <w:rPr>
          <w:rFonts w:ascii="Times New Roman" w:hAnsi="Times New Roman" w:cs="Times New Roman"/>
        </w:rPr>
      </w:pPr>
    </w:p>
    <w:p w:rsidR="00E304B7" w:rsidRDefault="00E304B7" w:rsidP="00EB50CC">
      <w:pPr>
        <w:pStyle w:val="Bezriadkovania"/>
        <w:jc w:val="both"/>
        <w:rPr>
          <w:rFonts w:ascii="Times New Roman" w:hAnsi="Times New Roman" w:cs="Times New Roman"/>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363DE1" w:rsidTr="006B3E3E">
        <w:tc>
          <w:tcPr>
            <w:tcW w:w="4605" w:type="dxa"/>
          </w:tcPr>
          <w:p w:rsidR="00363DE1" w:rsidRDefault="00363DE1" w:rsidP="00F83FF4">
            <w:pPr>
              <w:pStyle w:val="Bezriadkovania"/>
              <w:jc w:val="both"/>
              <w:rPr>
                <w:rFonts w:ascii="Times New Roman" w:hAnsi="Times New Roman" w:cs="Times New Roman"/>
              </w:rPr>
            </w:pPr>
            <w:r>
              <w:rPr>
                <w:rFonts w:ascii="Times New Roman" w:hAnsi="Times New Roman" w:cs="Times New Roman"/>
              </w:rPr>
              <w:t>Prieskum EÚ ohľadom LGBT bol vykonaný online v 27 členských štátoch EÚ a Chorvátsku*</w:t>
            </w:r>
            <w:r>
              <w:rPr>
                <w:rStyle w:val="Odkaznapoznmkupodiarou"/>
                <w:rFonts w:ascii="Times New Roman" w:hAnsi="Times New Roman" w:cs="Times New Roman"/>
              </w:rPr>
              <w:footnoteReference w:id="16"/>
            </w:r>
            <w:r>
              <w:rPr>
                <w:rFonts w:ascii="Times New Roman" w:hAnsi="Times New Roman" w:cs="Times New Roman"/>
              </w:rPr>
              <w:t xml:space="preserve"> medzi aprílom a júlom 2012. Tento prieskum je </w:t>
            </w:r>
            <w:r w:rsidR="00CA4280">
              <w:rPr>
                <w:rFonts w:ascii="Times New Roman" w:hAnsi="Times New Roman" w:cs="Times New Roman"/>
              </w:rPr>
              <w:t xml:space="preserve">k dnešnému dňu </w:t>
            </w:r>
            <w:r>
              <w:rPr>
                <w:rFonts w:ascii="Times New Roman" w:hAnsi="Times New Roman" w:cs="Times New Roman"/>
              </w:rPr>
              <w:t xml:space="preserve">najrozsiahlejší svojho druhu a predstavuje </w:t>
            </w:r>
            <w:r w:rsidR="00171183">
              <w:rPr>
                <w:rFonts w:ascii="Times New Roman" w:hAnsi="Times New Roman" w:cs="Times New Roman"/>
              </w:rPr>
              <w:t>najširš</w:t>
            </w:r>
            <w:r w:rsidR="00572A1D">
              <w:rPr>
                <w:rFonts w:ascii="Times New Roman" w:hAnsi="Times New Roman" w:cs="Times New Roman"/>
              </w:rPr>
              <w:t>í</w:t>
            </w:r>
            <w:r w:rsidR="00171183">
              <w:rPr>
                <w:rFonts w:ascii="Times New Roman" w:hAnsi="Times New Roman" w:cs="Times New Roman"/>
              </w:rPr>
              <w:t xml:space="preserve"> a</w:t>
            </w:r>
            <w:r w:rsidR="00CA4280">
              <w:rPr>
                <w:rFonts w:ascii="Times New Roman" w:hAnsi="Times New Roman" w:cs="Times New Roman"/>
              </w:rPr>
              <w:t xml:space="preserve"> komplexný dostupný </w:t>
            </w:r>
            <w:r w:rsidR="00171183">
              <w:rPr>
                <w:rFonts w:ascii="Times New Roman" w:hAnsi="Times New Roman" w:cs="Times New Roman"/>
              </w:rPr>
              <w:t>obraz o</w:t>
            </w:r>
            <w:r w:rsidR="00572A1D">
              <w:rPr>
                <w:rFonts w:ascii="Times New Roman" w:hAnsi="Times New Roman" w:cs="Times New Roman"/>
              </w:rPr>
              <w:t> </w:t>
            </w:r>
            <w:r w:rsidR="00171183">
              <w:rPr>
                <w:rFonts w:ascii="Times New Roman" w:hAnsi="Times New Roman" w:cs="Times New Roman"/>
              </w:rPr>
              <w:t>sk</w:t>
            </w:r>
            <w:r w:rsidR="00572A1D">
              <w:rPr>
                <w:rFonts w:ascii="Times New Roman" w:hAnsi="Times New Roman" w:cs="Times New Roman"/>
              </w:rPr>
              <w:t xml:space="preserve">úsenostiach </w:t>
            </w:r>
            <w:r w:rsidR="00CA4280">
              <w:rPr>
                <w:rFonts w:ascii="Times New Roman" w:hAnsi="Times New Roman" w:cs="Times New Roman"/>
              </w:rPr>
              <w:t xml:space="preserve">zažitých </w:t>
            </w:r>
            <w:r w:rsidR="00572A1D">
              <w:rPr>
                <w:rFonts w:ascii="Times New Roman" w:hAnsi="Times New Roman" w:cs="Times New Roman"/>
              </w:rPr>
              <w:t>LGBT os</w:t>
            </w:r>
            <w:r w:rsidR="00CA4280">
              <w:rPr>
                <w:rFonts w:ascii="Times New Roman" w:hAnsi="Times New Roman" w:cs="Times New Roman"/>
              </w:rPr>
              <w:t>obami</w:t>
            </w:r>
            <w:r w:rsidR="00572A1D">
              <w:rPr>
                <w:rFonts w:ascii="Times New Roman" w:hAnsi="Times New Roman" w:cs="Times New Roman"/>
              </w:rPr>
              <w:t xml:space="preserve"> žijúci</w:t>
            </w:r>
            <w:r w:rsidR="00CA4280">
              <w:rPr>
                <w:rFonts w:ascii="Times New Roman" w:hAnsi="Times New Roman" w:cs="Times New Roman"/>
              </w:rPr>
              <w:t>mi</w:t>
            </w:r>
            <w:r w:rsidR="00171183">
              <w:rPr>
                <w:rFonts w:ascii="Times New Roman" w:hAnsi="Times New Roman" w:cs="Times New Roman"/>
              </w:rPr>
              <w:t xml:space="preserve"> v EÚ a Chorvátsku*. Údaje </w:t>
            </w:r>
            <w:r w:rsidR="00203A06">
              <w:rPr>
                <w:rFonts w:ascii="Times New Roman" w:hAnsi="Times New Roman" w:cs="Times New Roman"/>
              </w:rPr>
              <w:t>nereprezent</w:t>
            </w:r>
            <w:r w:rsidR="00CA4280">
              <w:rPr>
                <w:rFonts w:ascii="Times New Roman" w:hAnsi="Times New Roman" w:cs="Times New Roman"/>
              </w:rPr>
              <w:t xml:space="preserve">ujú </w:t>
            </w:r>
            <w:r w:rsidR="00171183">
              <w:rPr>
                <w:rFonts w:ascii="Times New Roman" w:hAnsi="Times New Roman" w:cs="Times New Roman"/>
              </w:rPr>
              <w:t>všetk</w:t>
            </w:r>
            <w:r w:rsidR="00203A06">
              <w:rPr>
                <w:rFonts w:ascii="Times New Roman" w:hAnsi="Times New Roman" w:cs="Times New Roman"/>
              </w:rPr>
              <w:t>y</w:t>
            </w:r>
            <w:r w:rsidR="00171183">
              <w:rPr>
                <w:rFonts w:ascii="Times New Roman" w:hAnsi="Times New Roman" w:cs="Times New Roman"/>
              </w:rPr>
              <w:t xml:space="preserve"> LGBT osoby žijúce v 28 krajinách, v ktorých sa</w:t>
            </w:r>
            <w:r w:rsidR="00203A06">
              <w:rPr>
                <w:rFonts w:ascii="Times New Roman" w:hAnsi="Times New Roman" w:cs="Times New Roman"/>
              </w:rPr>
              <w:t xml:space="preserve"> prieskum vykonal; výsledky prezentované v tejto správe odrážajú kolektívne skúsenosti veľ</w:t>
            </w:r>
            <w:r w:rsidR="00572A1D">
              <w:rPr>
                <w:rFonts w:ascii="Times New Roman" w:hAnsi="Times New Roman" w:cs="Times New Roman"/>
              </w:rPr>
              <w:t>mi veľ</w:t>
            </w:r>
            <w:r w:rsidR="00203A06">
              <w:rPr>
                <w:rFonts w:ascii="Times New Roman" w:hAnsi="Times New Roman" w:cs="Times New Roman"/>
              </w:rPr>
              <w:t xml:space="preserve">kého množstva jednotlivcov, ktorí vyplnili dotazník. </w:t>
            </w:r>
            <w:r w:rsidR="00572A1D">
              <w:rPr>
                <w:rFonts w:ascii="Times New Roman" w:hAnsi="Times New Roman" w:cs="Times New Roman"/>
              </w:rPr>
              <w:t>Hľadiac na celkový</w:t>
            </w:r>
            <w:r w:rsidR="00203A06">
              <w:rPr>
                <w:rFonts w:ascii="Times New Roman" w:hAnsi="Times New Roman" w:cs="Times New Roman"/>
              </w:rPr>
              <w:t xml:space="preserve"> prieskum, väčšina respondentov boli muži, </w:t>
            </w:r>
            <w:proofErr w:type="spellStart"/>
            <w:r w:rsidR="00F83FF4">
              <w:rPr>
                <w:rFonts w:ascii="Times New Roman" w:hAnsi="Times New Roman" w:cs="Times New Roman"/>
              </w:rPr>
              <w:t>gejovia</w:t>
            </w:r>
            <w:proofErr w:type="spellEnd"/>
            <w:r w:rsidR="00203A06">
              <w:rPr>
                <w:rFonts w:ascii="Times New Roman" w:hAnsi="Times New Roman" w:cs="Times New Roman"/>
              </w:rPr>
              <w:t xml:space="preserve">, mladí a vysoko vzdelaní. </w:t>
            </w:r>
            <w:r w:rsidR="00171183">
              <w:rPr>
                <w:rFonts w:ascii="Times New Roman" w:hAnsi="Times New Roman" w:cs="Times New Roman"/>
              </w:rPr>
              <w:t xml:space="preserve">  </w:t>
            </w:r>
          </w:p>
        </w:tc>
        <w:tc>
          <w:tcPr>
            <w:tcW w:w="4605" w:type="dxa"/>
          </w:tcPr>
          <w:p w:rsidR="00363DE1" w:rsidRPr="00572A1D" w:rsidRDefault="00203A06" w:rsidP="00EB50CC">
            <w:pPr>
              <w:pStyle w:val="Bezriadkovania"/>
              <w:jc w:val="both"/>
              <w:rPr>
                <w:rFonts w:ascii="Times New Roman" w:hAnsi="Times New Roman" w:cs="Times New Roman"/>
                <w:b/>
                <w:sz w:val="32"/>
                <w:szCs w:val="32"/>
              </w:rPr>
            </w:pPr>
            <w:r w:rsidRPr="00572A1D">
              <w:rPr>
                <w:rFonts w:ascii="Times New Roman" w:hAnsi="Times New Roman" w:cs="Times New Roman"/>
                <w:b/>
                <w:sz w:val="32"/>
                <w:szCs w:val="32"/>
              </w:rPr>
              <w:t>Kto sa zúčastnil prieskumu?</w:t>
            </w:r>
          </w:p>
          <w:p w:rsidR="00203A06" w:rsidRDefault="00203A06" w:rsidP="00EB50CC">
            <w:pPr>
              <w:pStyle w:val="Bezriadkovania"/>
              <w:jc w:val="both"/>
              <w:rPr>
                <w:rFonts w:ascii="Times New Roman" w:hAnsi="Times New Roman" w:cs="Times New Roman"/>
              </w:rPr>
            </w:pPr>
          </w:p>
          <w:p w:rsidR="00203A06" w:rsidRPr="00203A06" w:rsidRDefault="00203A06" w:rsidP="00F83FF4">
            <w:pPr>
              <w:pStyle w:val="Bezriadkovania"/>
              <w:jc w:val="both"/>
              <w:rPr>
                <w:rFonts w:ascii="Times New Roman" w:hAnsi="Times New Roman" w:cs="Times New Roman"/>
              </w:rPr>
            </w:pPr>
            <w:r>
              <w:rPr>
                <w:rFonts w:ascii="Times New Roman" w:hAnsi="Times New Roman" w:cs="Times New Roman"/>
              </w:rPr>
              <w:t>Prieskum zoz</w:t>
            </w:r>
            <w:r w:rsidR="000D3672">
              <w:rPr>
                <w:rFonts w:ascii="Times New Roman" w:hAnsi="Times New Roman" w:cs="Times New Roman"/>
              </w:rPr>
              <w:t>bieral informácie od 93 079 ľudí</w:t>
            </w:r>
            <w:r>
              <w:rPr>
                <w:rFonts w:ascii="Times New Roman" w:hAnsi="Times New Roman" w:cs="Times New Roman"/>
              </w:rPr>
              <w:t xml:space="preserve"> vo veku 18 rokov a viac, ktorí sa označili ako </w:t>
            </w:r>
            <w:proofErr w:type="spellStart"/>
            <w:r w:rsidR="00F83FF4">
              <w:rPr>
                <w:rFonts w:ascii="Times New Roman" w:hAnsi="Times New Roman" w:cs="Times New Roman"/>
              </w:rPr>
              <w:t>lesby</w:t>
            </w:r>
            <w:proofErr w:type="spellEnd"/>
            <w:r w:rsidR="00F83FF4">
              <w:rPr>
                <w:rFonts w:ascii="Times New Roman" w:hAnsi="Times New Roman" w:cs="Times New Roman"/>
              </w:rPr>
              <w:t xml:space="preserve">, </w:t>
            </w:r>
            <w:proofErr w:type="spellStart"/>
            <w:r w:rsidR="00F83FF4">
              <w:rPr>
                <w:rFonts w:ascii="Times New Roman" w:hAnsi="Times New Roman" w:cs="Times New Roman"/>
              </w:rPr>
              <w:t>gejov</w:t>
            </w:r>
            <w:proofErr w:type="spellEnd"/>
            <w:r w:rsidR="00F83FF4">
              <w:rPr>
                <w:rFonts w:ascii="Times New Roman" w:hAnsi="Times New Roman" w:cs="Times New Roman"/>
              </w:rPr>
              <w:t>, bisexuálnych a </w:t>
            </w:r>
            <w:proofErr w:type="spellStart"/>
            <w:r w:rsidR="00F83FF4">
              <w:rPr>
                <w:rFonts w:ascii="Times New Roman" w:hAnsi="Times New Roman" w:cs="Times New Roman"/>
              </w:rPr>
              <w:t>transrodových</w:t>
            </w:r>
            <w:proofErr w:type="spellEnd"/>
            <w:r w:rsidR="00F83FF4">
              <w:rPr>
                <w:rFonts w:ascii="Times New Roman" w:hAnsi="Times New Roman" w:cs="Times New Roman"/>
              </w:rPr>
              <w:t xml:space="preserve"> ľudí</w:t>
            </w:r>
            <w:r>
              <w:rPr>
                <w:rStyle w:val="Odkaznapoznmkupodiarou"/>
                <w:rFonts w:ascii="Times New Roman" w:hAnsi="Times New Roman" w:cs="Times New Roman"/>
              </w:rPr>
              <w:footnoteReference w:id="17"/>
            </w:r>
            <w:r w:rsidR="00572A1D">
              <w:rPr>
                <w:rFonts w:ascii="Times New Roman" w:hAnsi="Times New Roman" w:cs="Times New Roman"/>
              </w:rPr>
              <w:t xml:space="preserve"> a ktorí žili</w:t>
            </w:r>
            <w:r>
              <w:rPr>
                <w:rFonts w:ascii="Times New Roman" w:hAnsi="Times New Roman" w:cs="Times New Roman"/>
              </w:rPr>
              <w:t xml:space="preserve"> v EÚ alebo Chorvátsku*, o skúsenostiach s diskrimináciou, násilím a obťažovaním</w:t>
            </w:r>
            <w:r w:rsidR="00572A1D">
              <w:rPr>
                <w:rFonts w:ascii="Times New Roman" w:hAnsi="Times New Roman" w:cs="Times New Roman"/>
              </w:rPr>
              <w:t xml:space="preserve"> a inými kľúčovými otázkami</w:t>
            </w:r>
            <w:r>
              <w:rPr>
                <w:rFonts w:ascii="Times New Roman" w:hAnsi="Times New Roman" w:cs="Times New Roman"/>
              </w:rPr>
              <w:t xml:space="preserve">. Špecifikácia vzorky je dostupná v sprievodnej </w:t>
            </w:r>
            <w:r w:rsidRPr="00572A1D">
              <w:rPr>
                <w:rFonts w:ascii="Times New Roman" w:hAnsi="Times New Roman" w:cs="Times New Roman"/>
              </w:rPr>
              <w:t xml:space="preserve">správe </w:t>
            </w:r>
            <w:r w:rsidRPr="00572A1D">
              <w:rPr>
                <w:rFonts w:ascii="Times New Roman" w:hAnsi="Times New Roman" w:cs="Times New Roman"/>
                <w:i/>
              </w:rPr>
              <w:t xml:space="preserve">EÚ LGBT </w:t>
            </w:r>
            <w:r w:rsidR="00CA4280">
              <w:rPr>
                <w:rFonts w:ascii="Times New Roman" w:hAnsi="Times New Roman" w:cs="Times New Roman"/>
                <w:i/>
              </w:rPr>
              <w:t xml:space="preserve">prieskum </w:t>
            </w:r>
            <w:r w:rsidRPr="00572A1D">
              <w:rPr>
                <w:rFonts w:ascii="Times New Roman" w:hAnsi="Times New Roman" w:cs="Times New Roman"/>
                <w:i/>
              </w:rPr>
              <w:t>– Hlavné výsledky</w:t>
            </w:r>
            <w:r>
              <w:rPr>
                <w:rFonts w:ascii="Times New Roman" w:hAnsi="Times New Roman" w:cs="Times New Roman"/>
              </w:rPr>
              <w:t xml:space="preserve">, </w:t>
            </w:r>
            <w:r w:rsidR="006B3E3E">
              <w:rPr>
                <w:rFonts w:ascii="Times New Roman" w:hAnsi="Times New Roman" w:cs="Times New Roman"/>
              </w:rPr>
              <w:t xml:space="preserve">avšak nasledujúca tabuľka ponúka základný prehľad. </w:t>
            </w:r>
          </w:p>
        </w:tc>
      </w:tr>
    </w:tbl>
    <w:p w:rsidR="00363DE1" w:rsidRDefault="00363DE1" w:rsidP="00EB50CC">
      <w:pPr>
        <w:pStyle w:val="Bezriadkovania"/>
        <w:jc w:val="both"/>
        <w:rPr>
          <w:rFonts w:ascii="Times New Roman" w:hAnsi="Times New Roman" w:cs="Times New Roman"/>
        </w:rPr>
      </w:pPr>
    </w:p>
    <w:p w:rsidR="00E304B7" w:rsidRDefault="00E304B7" w:rsidP="00EB50CC">
      <w:pPr>
        <w:pStyle w:val="Bezriadkovania"/>
        <w:jc w:val="both"/>
        <w:rPr>
          <w:rFonts w:ascii="Times New Roman" w:hAnsi="Times New Roman" w:cs="Times New Roman"/>
        </w:rPr>
      </w:pPr>
    </w:p>
    <w:p w:rsidR="00E304B7" w:rsidRDefault="00E304B7" w:rsidP="00EB50CC">
      <w:pPr>
        <w:pStyle w:val="Bezriadkovania"/>
        <w:jc w:val="both"/>
        <w:rPr>
          <w:rFonts w:ascii="Times New Roman" w:hAnsi="Times New Roman" w:cs="Times New Roman"/>
        </w:rPr>
      </w:pPr>
    </w:p>
    <w:p w:rsidR="00363DE1" w:rsidRPr="006B3E3E" w:rsidRDefault="006B3E3E" w:rsidP="00EB50CC">
      <w:pPr>
        <w:pStyle w:val="Bezriadkovania"/>
        <w:jc w:val="both"/>
        <w:rPr>
          <w:rFonts w:ascii="Times New Roman" w:hAnsi="Times New Roman" w:cs="Times New Roman"/>
          <w:b/>
          <w:sz w:val="18"/>
          <w:szCs w:val="18"/>
        </w:rPr>
      </w:pPr>
      <w:r w:rsidRPr="006B3E3E">
        <w:rPr>
          <w:rFonts w:ascii="Times New Roman" w:hAnsi="Times New Roman" w:cs="Times New Roman"/>
          <w:b/>
          <w:sz w:val="18"/>
          <w:szCs w:val="18"/>
        </w:rPr>
        <w:t>Tabuľka:</w:t>
      </w:r>
      <w:r>
        <w:rPr>
          <w:rFonts w:ascii="Times New Roman" w:hAnsi="Times New Roman" w:cs="Times New Roman"/>
          <w:b/>
          <w:sz w:val="18"/>
          <w:szCs w:val="18"/>
        </w:rPr>
        <w:t xml:space="preserve"> </w:t>
      </w:r>
      <w:r>
        <w:rPr>
          <w:rFonts w:ascii="Times New Roman" w:hAnsi="Times New Roman" w:cs="Times New Roman"/>
          <w:b/>
          <w:sz w:val="18"/>
          <w:szCs w:val="18"/>
        </w:rPr>
        <w:tab/>
        <w:t xml:space="preserve">Prehľad podskupín LGBT </w:t>
      </w:r>
      <w:r w:rsidR="00572A1D">
        <w:rPr>
          <w:rFonts w:ascii="Times New Roman" w:hAnsi="Times New Roman" w:cs="Times New Roman"/>
          <w:b/>
          <w:sz w:val="18"/>
          <w:szCs w:val="18"/>
        </w:rPr>
        <w:t xml:space="preserve">respondentov </w:t>
      </w:r>
      <w:r>
        <w:rPr>
          <w:rFonts w:ascii="Times New Roman" w:hAnsi="Times New Roman" w:cs="Times New Roman"/>
          <w:b/>
          <w:sz w:val="18"/>
          <w:szCs w:val="18"/>
        </w:rPr>
        <w:t>prieskumu podľa veku (v celkových číslach a percentách)</w:t>
      </w:r>
    </w:p>
    <w:p w:rsidR="004F04DC" w:rsidRDefault="004F04DC" w:rsidP="00EB50CC">
      <w:pPr>
        <w:pStyle w:val="Bezriadkovania"/>
        <w:jc w:val="both"/>
        <w:rPr>
          <w:rFonts w:ascii="Times New Roman" w:hAnsi="Times New Roman" w:cs="Times New Roman"/>
          <w:sz w:val="18"/>
          <w:szCs w:val="18"/>
        </w:rPr>
      </w:pPr>
    </w:p>
    <w:tbl>
      <w:tblPr>
        <w:tblW w:w="9480" w:type="dxa"/>
        <w:tblInd w:w="55" w:type="dxa"/>
        <w:tblCellMar>
          <w:left w:w="70" w:type="dxa"/>
          <w:right w:w="70" w:type="dxa"/>
        </w:tblCellMar>
        <w:tblLook w:val="04A0" w:firstRow="1" w:lastRow="0" w:firstColumn="1" w:lastColumn="0" w:noHBand="0" w:noVBand="1"/>
      </w:tblPr>
      <w:tblGrid>
        <w:gridCol w:w="774"/>
        <w:gridCol w:w="774"/>
        <w:gridCol w:w="400"/>
        <w:gridCol w:w="880"/>
        <w:gridCol w:w="440"/>
        <w:gridCol w:w="1220"/>
        <w:gridCol w:w="420"/>
        <w:gridCol w:w="1052"/>
        <w:gridCol w:w="460"/>
        <w:gridCol w:w="1000"/>
        <w:gridCol w:w="420"/>
        <w:gridCol w:w="1180"/>
        <w:gridCol w:w="460"/>
      </w:tblGrid>
      <w:tr w:rsidR="004F04DC" w:rsidRPr="004F04DC" w:rsidTr="004F04DC">
        <w:trPr>
          <w:trHeight w:val="510"/>
        </w:trPr>
        <w:tc>
          <w:tcPr>
            <w:tcW w:w="760" w:type="dxa"/>
            <w:tcBorders>
              <w:top w:val="single" w:sz="4" w:space="0" w:color="auto"/>
              <w:left w:val="single" w:sz="4" w:space="0" w:color="auto"/>
              <w:bottom w:val="nil"/>
              <w:right w:val="single" w:sz="4" w:space="0" w:color="auto"/>
            </w:tcBorders>
            <w:shd w:val="clear" w:color="000000" w:fill="31869B"/>
            <w:noWrap/>
            <w:vAlign w:val="bottom"/>
            <w:hideMark/>
          </w:tcPr>
          <w:p w:rsidR="004F04DC" w:rsidRPr="004F04DC" w:rsidRDefault="004F04DC" w:rsidP="004F04DC">
            <w:pPr>
              <w:spacing w:after="0" w:line="240" w:lineRule="auto"/>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760" w:type="dxa"/>
            <w:tcBorders>
              <w:top w:val="single" w:sz="4" w:space="0" w:color="auto"/>
              <w:left w:val="nil"/>
              <w:bottom w:val="nil"/>
              <w:right w:val="single" w:sz="4" w:space="0" w:color="auto"/>
            </w:tcBorders>
            <w:shd w:val="clear" w:color="000000" w:fill="31869B"/>
            <w:noWrap/>
            <w:vAlign w:val="center"/>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Celkom</w:t>
            </w:r>
          </w:p>
        </w:tc>
        <w:tc>
          <w:tcPr>
            <w:tcW w:w="400" w:type="dxa"/>
            <w:tcBorders>
              <w:top w:val="single" w:sz="4" w:space="0" w:color="auto"/>
              <w:left w:val="nil"/>
              <w:bottom w:val="nil"/>
              <w:right w:val="single" w:sz="4" w:space="0" w:color="auto"/>
            </w:tcBorders>
            <w:shd w:val="clear" w:color="000000" w:fill="31869B"/>
            <w:noWrap/>
            <w:vAlign w:val="center"/>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w:t>
            </w:r>
          </w:p>
        </w:tc>
        <w:tc>
          <w:tcPr>
            <w:tcW w:w="880" w:type="dxa"/>
            <w:tcBorders>
              <w:top w:val="single" w:sz="4" w:space="0" w:color="auto"/>
              <w:left w:val="nil"/>
              <w:bottom w:val="nil"/>
              <w:right w:val="single" w:sz="4" w:space="0" w:color="auto"/>
            </w:tcBorders>
            <w:shd w:val="clear" w:color="000000" w:fill="31869B"/>
            <w:noWrap/>
            <w:vAlign w:val="center"/>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proofErr w:type="spellStart"/>
            <w:r w:rsidRPr="004F04DC">
              <w:rPr>
                <w:rFonts w:ascii="Times New Roman" w:eastAsia="Times New Roman" w:hAnsi="Times New Roman" w:cs="Times New Roman"/>
                <w:color w:val="000000"/>
                <w:sz w:val="20"/>
                <w:szCs w:val="20"/>
                <w:lang w:eastAsia="sk-SK"/>
              </w:rPr>
              <w:t>Lesb</w:t>
            </w:r>
            <w:r w:rsidR="00F83FF4">
              <w:rPr>
                <w:rFonts w:ascii="Times New Roman" w:eastAsia="Times New Roman" w:hAnsi="Times New Roman" w:cs="Times New Roman"/>
                <w:color w:val="000000"/>
                <w:sz w:val="20"/>
                <w:szCs w:val="20"/>
                <w:lang w:eastAsia="sk-SK"/>
              </w:rPr>
              <w:t>y</w:t>
            </w:r>
            <w:proofErr w:type="spellEnd"/>
          </w:p>
        </w:tc>
        <w:tc>
          <w:tcPr>
            <w:tcW w:w="440" w:type="dxa"/>
            <w:tcBorders>
              <w:top w:val="single" w:sz="4" w:space="0" w:color="auto"/>
              <w:left w:val="nil"/>
              <w:bottom w:val="nil"/>
              <w:right w:val="single" w:sz="4" w:space="0" w:color="auto"/>
            </w:tcBorders>
            <w:shd w:val="clear" w:color="000000" w:fill="31869B"/>
            <w:noWrap/>
            <w:vAlign w:val="center"/>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w:t>
            </w:r>
          </w:p>
        </w:tc>
        <w:tc>
          <w:tcPr>
            <w:tcW w:w="1220" w:type="dxa"/>
            <w:tcBorders>
              <w:top w:val="single" w:sz="4" w:space="0" w:color="auto"/>
              <w:left w:val="nil"/>
              <w:bottom w:val="nil"/>
              <w:right w:val="single" w:sz="4" w:space="0" w:color="auto"/>
            </w:tcBorders>
            <w:shd w:val="clear" w:color="000000" w:fill="31869B"/>
            <w:noWrap/>
            <w:vAlign w:val="center"/>
            <w:hideMark/>
          </w:tcPr>
          <w:p w:rsidR="004F04DC" w:rsidRPr="004F04DC" w:rsidRDefault="00F83FF4" w:rsidP="004F04DC">
            <w:pPr>
              <w:spacing w:after="0" w:line="240" w:lineRule="auto"/>
              <w:jc w:val="center"/>
              <w:rPr>
                <w:rFonts w:ascii="Times New Roman" w:eastAsia="Times New Roman" w:hAnsi="Times New Roman" w:cs="Times New Roman"/>
                <w:color w:val="000000"/>
                <w:sz w:val="20"/>
                <w:szCs w:val="20"/>
                <w:lang w:eastAsia="sk-SK"/>
              </w:rPr>
            </w:pPr>
            <w:proofErr w:type="spellStart"/>
            <w:r>
              <w:rPr>
                <w:rFonts w:ascii="Times New Roman" w:eastAsia="Times New Roman" w:hAnsi="Times New Roman" w:cs="Times New Roman"/>
                <w:color w:val="000000"/>
                <w:sz w:val="20"/>
                <w:szCs w:val="20"/>
                <w:lang w:eastAsia="sk-SK"/>
              </w:rPr>
              <w:t>gejovia</w:t>
            </w:r>
            <w:proofErr w:type="spellEnd"/>
          </w:p>
        </w:tc>
        <w:tc>
          <w:tcPr>
            <w:tcW w:w="420" w:type="dxa"/>
            <w:tcBorders>
              <w:top w:val="single" w:sz="4" w:space="0" w:color="auto"/>
              <w:left w:val="nil"/>
              <w:bottom w:val="nil"/>
              <w:right w:val="single" w:sz="4" w:space="0" w:color="auto"/>
            </w:tcBorders>
            <w:shd w:val="clear" w:color="000000" w:fill="31869B"/>
            <w:noWrap/>
            <w:vAlign w:val="center"/>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w:t>
            </w:r>
          </w:p>
        </w:tc>
        <w:tc>
          <w:tcPr>
            <w:tcW w:w="1080" w:type="dxa"/>
            <w:tcBorders>
              <w:top w:val="single" w:sz="4" w:space="0" w:color="auto"/>
              <w:left w:val="nil"/>
              <w:bottom w:val="nil"/>
              <w:right w:val="single" w:sz="4" w:space="0" w:color="auto"/>
            </w:tcBorders>
            <w:shd w:val="clear" w:color="000000" w:fill="31869B"/>
            <w:vAlign w:val="center"/>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Bisexuálne ženy</w:t>
            </w:r>
          </w:p>
        </w:tc>
        <w:tc>
          <w:tcPr>
            <w:tcW w:w="460" w:type="dxa"/>
            <w:tcBorders>
              <w:top w:val="single" w:sz="4" w:space="0" w:color="auto"/>
              <w:left w:val="nil"/>
              <w:bottom w:val="nil"/>
              <w:right w:val="single" w:sz="4" w:space="0" w:color="auto"/>
            </w:tcBorders>
            <w:shd w:val="clear" w:color="000000" w:fill="31869B"/>
            <w:noWrap/>
            <w:vAlign w:val="center"/>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w:t>
            </w:r>
          </w:p>
        </w:tc>
        <w:tc>
          <w:tcPr>
            <w:tcW w:w="1000" w:type="dxa"/>
            <w:tcBorders>
              <w:top w:val="single" w:sz="4" w:space="0" w:color="auto"/>
              <w:left w:val="nil"/>
              <w:bottom w:val="nil"/>
              <w:right w:val="single" w:sz="4" w:space="0" w:color="auto"/>
            </w:tcBorders>
            <w:shd w:val="clear" w:color="000000" w:fill="31869B"/>
            <w:vAlign w:val="center"/>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Bisexuálni muži</w:t>
            </w:r>
          </w:p>
        </w:tc>
        <w:tc>
          <w:tcPr>
            <w:tcW w:w="420" w:type="dxa"/>
            <w:tcBorders>
              <w:top w:val="single" w:sz="4" w:space="0" w:color="auto"/>
              <w:left w:val="nil"/>
              <w:bottom w:val="nil"/>
              <w:right w:val="single" w:sz="4" w:space="0" w:color="auto"/>
            </w:tcBorders>
            <w:shd w:val="clear" w:color="000000" w:fill="31869B"/>
            <w:noWrap/>
            <w:vAlign w:val="center"/>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xml:space="preserve">% </w:t>
            </w:r>
          </w:p>
        </w:tc>
        <w:tc>
          <w:tcPr>
            <w:tcW w:w="1180" w:type="dxa"/>
            <w:tcBorders>
              <w:top w:val="single" w:sz="4" w:space="0" w:color="auto"/>
              <w:left w:val="nil"/>
              <w:bottom w:val="nil"/>
              <w:right w:val="single" w:sz="4" w:space="0" w:color="auto"/>
            </w:tcBorders>
            <w:shd w:val="clear" w:color="000000" w:fill="31869B"/>
            <w:vAlign w:val="center"/>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Transrodové osoby</w:t>
            </w:r>
          </w:p>
        </w:tc>
        <w:tc>
          <w:tcPr>
            <w:tcW w:w="460" w:type="dxa"/>
            <w:tcBorders>
              <w:top w:val="single" w:sz="4" w:space="0" w:color="auto"/>
              <w:left w:val="nil"/>
              <w:bottom w:val="nil"/>
              <w:right w:val="single" w:sz="4" w:space="0" w:color="auto"/>
            </w:tcBorders>
            <w:shd w:val="clear" w:color="000000" w:fill="31869B"/>
            <w:noWrap/>
            <w:vAlign w:val="center"/>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w:t>
            </w:r>
          </w:p>
        </w:tc>
      </w:tr>
      <w:tr w:rsidR="004F04DC" w:rsidRPr="004F04DC" w:rsidTr="004F04DC">
        <w:trPr>
          <w:trHeight w:val="300"/>
        </w:trPr>
        <w:tc>
          <w:tcPr>
            <w:tcW w:w="760" w:type="dxa"/>
            <w:tcBorders>
              <w:top w:val="nil"/>
              <w:left w:val="single" w:sz="4" w:space="0" w:color="auto"/>
              <w:bottom w:val="nil"/>
              <w:right w:val="single" w:sz="4" w:space="0" w:color="auto"/>
            </w:tcBorders>
            <w:shd w:val="clear" w:color="000000" w:fill="D9D9D9"/>
            <w:noWrap/>
            <w:vAlign w:val="bottom"/>
            <w:hideMark/>
          </w:tcPr>
          <w:p w:rsidR="004F04DC" w:rsidRPr="004F04DC" w:rsidRDefault="004F04DC" w:rsidP="004F04DC">
            <w:pPr>
              <w:spacing w:after="0" w:line="240" w:lineRule="auto"/>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Vek</w:t>
            </w:r>
          </w:p>
        </w:tc>
        <w:tc>
          <w:tcPr>
            <w:tcW w:w="760" w:type="dxa"/>
            <w:tcBorders>
              <w:top w:val="nil"/>
              <w:left w:val="nil"/>
              <w:bottom w:val="nil"/>
              <w:right w:val="single" w:sz="4" w:space="0" w:color="auto"/>
            </w:tcBorders>
            <w:shd w:val="clear" w:color="000000" w:fill="D9D9D9"/>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400" w:type="dxa"/>
            <w:tcBorders>
              <w:top w:val="nil"/>
              <w:left w:val="nil"/>
              <w:bottom w:val="nil"/>
              <w:right w:val="single" w:sz="4" w:space="0" w:color="auto"/>
            </w:tcBorders>
            <w:shd w:val="clear" w:color="000000" w:fill="D9D9D9"/>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880" w:type="dxa"/>
            <w:tcBorders>
              <w:top w:val="nil"/>
              <w:left w:val="nil"/>
              <w:bottom w:val="nil"/>
              <w:right w:val="single" w:sz="4" w:space="0" w:color="auto"/>
            </w:tcBorders>
            <w:shd w:val="clear" w:color="000000" w:fill="D9D9D9"/>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440" w:type="dxa"/>
            <w:tcBorders>
              <w:top w:val="nil"/>
              <w:left w:val="nil"/>
              <w:bottom w:val="nil"/>
              <w:right w:val="single" w:sz="4" w:space="0" w:color="auto"/>
            </w:tcBorders>
            <w:shd w:val="clear" w:color="000000" w:fill="D9D9D9"/>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1220" w:type="dxa"/>
            <w:tcBorders>
              <w:top w:val="nil"/>
              <w:left w:val="nil"/>
              <w:bottom w:val="nil"/>
              <w:right w:val="single" w:sz="4" w:space="0" w:color="auto"/>
            </w:tcBorders>
            <w:shd w:val="clear" w:color="000000" w:fill="D9D9D9"/>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420" w:type="dxa"/>
            <w:tcBorders>
              <w:top w:val="nil"/>
              <w:left w:val="nil"/>
              <w:bottom w:val="nil"/>
              <w:right w:val="single" w:sz="4" w:space="0" w:color="auto"/>
            </w:tcBorders>
            <w:shd w:val="clear" w:color="000000" w:fill="D9D9D9"/>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1080" w:type="dxa"/>
            <w:tcBorders>
              <w:top w:val="nil"/>
              <w:left w:val="nil"/>
              <w:bottom w:val="nil"/>
              <w:right w:val="single" w:sz="4" w:space="0" w:color="auto"/>
            </w:tcBorders>
            <w:shd w:val="clear" w:color="000000" w:fill="D9D9D9"/>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460" w:type="dxa"/>
            <w:tcBorders>
              <w:top w:val="nil"/>
              <w:left w:val="nil"/>
              <w:bottom w:val="nil"/>
              <w:right w:val="single" w:sz="4" w:space="0" w:color="auto"/>
            </w:tcBorders>
            <w:shd w:val="clear" w:color="000000" w:fill="D9D9D9"/>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1000" w:type="dxa"/>
            <w:tcBorders>
              <w:top w:val="nil"/>
              <w:left w:val="nil"/>
              <w:bottom w:val="nil"/>
              <w:right w:val="single" w:sz="4" w:space="0" w:color="auto"/>
            </w:tcBorders>
            <w:shd w:val="clear" w:color="000000" w:fill="D9D9D9"/>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420" w:type="dxa"/>
            <w:tcBorders>
              <w:top w:val="nil"/>
              <w:left w:val="nil"/>
              <w:bottom w:val="nil"/>
              <w:right w:val="single" w:sz="4" w:space="0" w:color="auto"/>
            </w:tcBorders>
            <w:shd w:val="clear" w:color="000000" w:fill="D9D9D9"/>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1180" w:type="dxa"/>
            <w:tcBorders>
              <w:top w:val="nil"/>
              <w:left w:val="nil"/>
              <w:bottom w:val="nil"/>
              <w:right w:val="single" w:sz="4" w:space="0" w:color="auto"/>
            </w:tcBorders>
            <w:shd w:val="clear" w:color="000000" w:fill="D9D9D9"/>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460" w:type="dxa"/>
            <w:tcBorders>
              <w:top w:val="nil"/>
              <w:left w:val="nil"/>
              <w:bottom w:val="nil"/>
              <w:right w:val="single" w:sz="4" w:space="0" w:color="auto"/>
            </w:tcBorders>
            <w:shd w:val="clear" w:color="000000" w:fill="D9D9D9"/>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r>
      <w:tr w:rsidR="004F04DC" w:rsidRPr="004F04DC" w:rsidTr="004F04DC">
        <w:trPr>
          <w:trHeight w:val="300"/>
        </w:trPr>
        <w:tc>
          <w:tcPr>
            <w:tcW w:w="760" w:type="dxa"/>
            <w:tcBorders>
              <w:top w:val="nil"/>
              <w:left w:val="single" w:sz="4" w:space="0" w:color="auto"/>
              <w:bottom w:val="nil"/>
              <w:right w:val="single" w:sz="4" w:space="0" w:color="auto"/>
            </w:tcBorders>
            <w:shd w:val="clear" w:color="auto" w:fill="auto"/>
            <w:noWrap/>
            <w:vAlign w:val="bottom"/>
            <w:hideMark/>
          </w:tcPr>
          <w:p w:rsidR="004F04DC" w:rsidRPr="004F04DC" w:rsidRDefault="004F04DC" w:rsidP="004F04DC">
            <w:pPr>
              <w:spacing w:after="0" w:line="240" w:lineRule="auto"/>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18 - 24</w:t>
            </w:r>
          </w:p>
        </w:tc>
        <w:tc>
          <w:tcPr>
            <w:tcW w:w="76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28 110</w:t>
            </w:r>
          </w:p>
        </w:tc>
        <w:tc>
          <w:tcPr>
            <w:tcW w:w="40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30</w:t>
            </w:r>
          </w:p>
        </w:tc>
        <w:tc>
          <w:tcPr>
            <w:tcW w:w="88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5 625</w:t>
            </w:r>
          </w:p>
        </w:tc>
        <w:tc>
          <w:tcPr>
            <w:tcW w:w="44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37</w:t>
            </w:r>
          </w:p>
        </w:tc>
        <w:tc>
          <w:tcPr>
            <w:tcW w:w="122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14 782</w:t>
            </w:r>
          </w:p>
        </w:tc>
        <w:tc>
          <w:tcPr>
            <w:tcW w:w="42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26</w:t>
            </w:r>
          </w:p>
        </w:tc>
        <w:tc>
          <w:tcPr>
            <w:tcW w:w="1080" w:type="dxa"/>
            <w:tcBorders>
              <w:top w:val="nil"/>
              <w:left w:val="nil"/>
              <w:bottom w:val="nil"/>
              <w:right w:val="single" w:sz="4" w:space="0" w:color="auto"/>
            </w:tcBorders>
            <w:shd w:val="clear" w:color="auto" w:fill="auto"/>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3 359</w:t>
            </w:r>
          </w:p>
        </w:tc>
        <w:tc>
          <w:tcPr>
            <w:tcW w:w="46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52</w:t>
            </w:r>
          </w:p>
        </w:tc>
        <w:tc>
          <w:tcPr>
            <w:tcW w:w="100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2 270</w:t>
            </w:r>
          </w:p>
        </w:tc>
        <w:tc>
          <w:tcPr>
            <w:tcW w:w="42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32</w:t>
            </w:r>
          </w:p>
        </w:tc>
        <w:tc>
          <w:tcPr>
            <w:tcW w:w="118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2 074</w:t>
            </w:r>
          </w:p>
        </w:tc>
        <w:tc>
          <w:tcPr>
            <w:tcW w:w="46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31</w:t>
            </w:r>
          </w:p>
        </w:tc>
      </w:tr>
      <w:tr w:rsidR="004F04DC" w:rsidRPr="004F04DC" w:rsidTr="004F04DC">
        <w:trPr>
          <w:trHeight w:val="300"/>
        </w:trPr>
        <w:tc>
          <w:tcPr>
            <w:tcW w:w="760" w:type="dxa"/>
            <w:tcBorders>
              <w:top w:val="nil"/>
              <w:left w:val="single" w:sz="4" w:space="0" w:color="auto"/>
              <w:bottom w:val="nil"/>
              <w:right w:val="single" w:sz="4" w:space="0" w:color="auto"/>
            </w:tcBorders>
            <w:shd w:val="clear" w:color="auto" w:fill="auto"/>
            <w:noWrap/>
            <w:vAlign w:val="bottom"/>
            <w:hideMark/>
          </w:tcPr>
          <w:p w:rsidR="004F04DC" w:rsidRPr="004F04DC" w:rsidRDefault="004F04DC" w:rsidP="004F04DC">
            <w:pPr>
              <w:spacing w:after="0" w:line="240" w:lineRule="auto"/>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25 - 39</w:t>
            </w:r>
          </w:p>
        </w:tc>
        <w:tc>
          <w:tcPr>
            <w:tcW w:w="76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39 939</w:t>
            </w:r>
          </w:p>
        </w:tc>
        <w:tc>
          <w:tcPr>
            <w:tcW w:w="40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43</w:t>
            </w:r>
          </w:p>
        </w:tc>
        <w:tc>
          <w:tcPr>
            <w:tcW w:w="88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6 759</w:t>
            </w:r>
          </w:p>
        </w:tc>
        <w:tc>
          <w:tcPr>
            <w:tcW w:w="44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44</w:t>
            </w:r>
          </w:p>
        </w:tc>
        <w:tc>
          <w:tcPr>
            <w:tcW w:w="122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25 260</w:t>
            </w:r>
          </w:p>
        </w:tc>
        <w:tc>
          <w:tcPr>
            <w:tcW w:w="42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44</w:t>
            </w:r>
          </w:p>
        </w:tc>
        <w:tc>
          <w:tcPr>
            <w:tcW w:w="1080" w:type="dxa"/>
            <w:tcBorders>
              <w:top w:val="nil"/>
              <w:left w:val="nil"/>
              <w:bottom w:val="nil"/>
              <w:right w:val="single" w:sz="4" w:space="0" w:color="auto"/>
            </w:tcBorders>
            <w:shd w:val="clear" w:color="auto" w:fill="auto"/>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2 547</w:t>
            </w:r>
          </w:p>
        </w:tc>
        <w:tc>
          <w:tcPr>
            <w:tcW w:w="46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40</w:t>
            </w:r>
          </w:p>
        </w:tc>
        <w:tc>
          <w:tcPr>
            <w:tcW w:w="100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2 790</w:t>
            </w:r>
          </w:p>
        </w:tc>
        <w:tc>
          <w:tcPr>
            <w:tcW w:w="42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39</w:t>
            </w:r>
          </w:p>
        </w:tc>
        <w:tc>
          <w:tcPr>
            <w:tcW w:w="118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2 583</w:t>
            </w:r>
          </w:p>
        </w:tc>
        <w:tc>
          <w:tcPr>
            <w:tcW w:w="46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38</w:t>
            </w:r>
          </w:p>
        </w:tc>
      </w:tr>
      <w:tr w:rsidR="004F04DC" w:rsidRPr="004F04DC" w:rsidTr="004F04DC">
        <w:trPr>
          <w:trHeight w:val="300"/>
        </w:trPr>
        <w:tc>
          <w:tcPr>
            <w:tcW w:w="760" w:type="dxa"/>
            <w:tcBorders>
              <w:top w:val="nil"/>
              <w:left w:val="single" w:sz="4" w:space="0" w:color="auto"/>
              <w:bottom w:val="nil"/>
              <w:right w:val="single" w:sz="4" w:space="0" w:color="auto"/>
            </w:tcBorders>
            <w:shd w:val="clear" w:color="auto" w:fill="auto"/>
            <w:noWrap/>
            <w:vAlign w:val="bottom"/>
            <w:hideMark/>
          </w:tcPr>
          <w:p w:rsidR="004F04DC" w:rsidRPr="004F04DC" w:rsidRDefault="004F04DC" w:rsidP="004F04DC">
            <w:pPr>
              <w:spacing w:after="0" w:line="240" w:lineRule="auto"/>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40 - 54</w:t>
            </w:r>
          </w:p>
        </w:tc>
        <w:tc>
          <w:tcPr>
            <w:tcW w:w="76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20 236</w:t>
            </w:r>
          </w:p>
        </w:tc>
        <w:tc>
          <w:tcPr>
            <w:tcW w:w="40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22</w:t>
            </w:r>
          </w:p>
        </w:tc>
        <w:tc>
          <w:tcPr>
            <w:tcW w:w="88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2 399</w:t>
            </w:r>
          </w:p>
        </w:tc>
        <w:tc>
          <w:tcPr>
            <w:tcW w:w="44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16</w:t>
            </w:r>
          </w:p>
        </w:tc>
        <w:tc>
          <w:tcPr>
            <w:tcW w:w="122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14 224</w:t>
            </w:r>
          </w:p>
        </w:tc>
        <w:tc>
          <w:tcPr>
            <w:tcW w:w="42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25</w:t>
            </w:r>
          </w:p>
        </w:tc>
        <w:tc>
          <w:tcPr>
            <w:tcW w:w="1080" w:type="dxa"/>
            <w:tcBorders>
              <w:top w:val="nil"/>
              <w:left w:val="nil"/>
              <w:bottom w:val="nil"/>
              <w:right w:val="single" w:sz="4" w:space="0" w:color="auto"/>
            </w:tcBorders>
            <w:shd w:val="clear" w:color="auto" w:fill="auto"/>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447</w:t>
            </w:r>
          </w:p>
        </w:tc>
        <w:tc>
          <w:tcPr>
            <w:tcW w:w="46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7</w:t>
            </w:r>
          </w:p>
        </w:tc>
        <w:tc>
          <w:tcPr>
            <w:tcW w:w="100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1 597</w:t>
            </w:r>
          </w:p>
        </w:tc>
        <w:tc>
          <w:tcPr>
            <w:tcW w:w="42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22</w:t>
            </w:r>
          </w:p>
        </w:tc>
        <w:tc>
          <w:tcPr>
            <w:tcW w:w="118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1 569</w:t>
            </w:r>
          </w:p>
        </w:tc>
        <w:tc>
          <w:tcPr>
            <w:tcW w:w="460" w:type="dxa"/>
            <w:tcBorders>
              <w:top w:val="nil"/>
              <w:left w:val="nil"/>
              <w:bottom w:val="nil"/>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23</w:t>
            </w:r>
          </w:p>
        </w:tc>
      </w:tr>
      <w:tr w:rsidR="004F04DC" w:rsidRPr="004F04DC" w:rsidTr="004F04DC">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55+</w:t>
            </w:r>
          </w:p>
        </w:tc>
        <w:tc>
          <w:tcPr>
            <w:tcW w:w="76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4 794</w:t>
            </w:r>
          </w:p>
        </w:tc>
        <w:tc>
          <w:tcPr>
            <w:tcW w:w="40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5</w:t>
            </w:r>
          </w:p>
        </w:tc>
        <w:tc>
          <w:tcPr>
            <w:tcW w:w="88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453</w:t>
            </w:r>
          </w:p>
        </w:tc>
        <w:tc>
          <w:tcPr>
            <w:tcW w:w="44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3</w:t>
            </w:r>
          </w:p>
        </w:tc>
        <w:tc>
          <w:tcPr>
            <w:tcW w:w="122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3 182</w:t>
            </w:r>
          </w:p>
        </w:tc>
        <w:tc>
          <w:tcPr>
            <w:tcW w:w="42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6</w:t>
            </w:r>
          </w:p>
        </w:tc>
        <w:tc>
          <w:tcPr>
            <w:tcW w:w="1080" w:type="dxa"/>
            <w:tcBorders>
              <w:top w:val="nil"/>
              <w:left w:val="nil"/>
              <w:bottom w:val="single" w:sz="4" w:space="0" w:color="auto"/>
              <w:right w:val="single" w:sz="4" w:space="0" w:color="auto"/>
            </w:tcBorders>
            <w:shd w:val="clear" w:color="auto" w:fill="auto"/>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71</w:t>
            </w:r>
          </w:p>
        </w:tc>
        <w:tc>
          <w:tcPr>
            <w:tcW w:w="46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1</w:t>
            </w:r>
          </w:p>
        </w:tc>
        <w:tc>
          <w:tcPr>
            <w:tcW w:w="100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543</w:t>
            </w:r>
          </w:p>
        </w:tc>
        <w:tc>
          <w:tcPr>
            <w:tcW w:w="42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8</w:t>
            </w:r>
          </w:p>
        </w:tc>
        <w:tc>
          <w:tcPr>
            <w:tcW w:w="118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545</w:t>
            </w:r>
          </w:p>
        </w:tc>
        <w:tc>
          <w:tcPr>
            <w:tcW w:w="46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8</w:t>
            </w:r>
          </w:p>
        </w:tc>
      </w:tr>
      <w:tr w:rsidR="004F04DC" w:rsidRPr="004F04DC" w:rsidTr="004F04DC">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Celkom</w:t>
            </w:r>
          </w:p>
        </w:tc>
        <w:tc>
          <w:tcPr>
            <w:tcW w:w="76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93 079</w:t>
            </w:r>
          </w:p>
        </w:tc>
        <w:tc>
          <w:tcPr>
            <w:tcW w:w="40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15 236</w:t>
            </w:r>
          </w:p>
        </w:tc>
        <w:tc>
          <w:tcPr>
            <w:tcW w:w="44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16</w:t>
            </w:r>
          </w:p>
        </w:tc>
        <w:tc>
          <w:tcPr>
            <w:tcW w:w="122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57 448</w:t>
            </w:r>
          </w:p>
        </w:tc>
        <w:tc>
          <w:tcPr>
            <w:tcW w:w="42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62</w:t>
            </w:r>
          </w:p>
        </w:tc>
        <w:tc>
          <w:tcPr>
            <w:tcW w:w="1080" w:type="dxa"/>
            <w:tcBorders>
              <w:top w:val="nil"/>
              <w:left w:val="nil"/>
              <w:bottom w:val="single" w:sz="4" w:space="0" w:color="auto"/>
              <w:right w:val="single" w:sz="4" w:space="0" w:color="auto"/>
            </w:tcBorders>
            <w:shd w:val="clear" w:color="auto" w:fill="auto"/>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6 424</w:t>
            </w:r>
          </w:p>
        </w:tc>
        <w:tc>
          <w:tcPr>
            <w:tcW w:w="46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7</w:t>
            </w:r>
          </w:p>
        </w:tc>
        <w:tc>
          <w:tcPr>
            <w:tcW w:w="100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7 200</w:t>
            </w:r>
          </w:p>
        </w:tc>
        <w:tc>
          <w:tcPr>
            <w:tcW w:w="42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8</w:t>
            </w:r>
          </w:p>
        </w:tc>
        <w:tc>
          <w:tcPr>
            <w:tcW w:w="118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6 771</w:t>
            </w:r>
          </w:p>
        </w:tc>
        <w:tc>
          <w:tcPr>
            <w:tcW w:w="460" w:type="dxa"/>
            <w:tcBorders>
              <w:top w:val="nil"/>
              <w:left w:val="nil"/>
              <w:bottom w:val="single" w:sz="4" w:space="0" w:color="auto"/>
              <w:right w:val="single" w:sz="4" w:space="0" w:color="auto"/>
            </w:tcBorders>
            <w:shd w:val="clear" w:color="auto" w:fill="auto"/>
            <w:noWrap/>
            <w:vAlign w:val="bottom"/>
            <w:hideMark/>
          </w:tcPr>
          <w:p w:rsidR="004F04DC" w:rsidRPr="004F04DC" w:rsidRDefault="004F04DC" w:rsidP="004F04DC">
            <w:pPr>
              <w:spacing w:after="0" w:line="240" w:lineRule="auto"/>
              <w:jc w:val="center"/>
              <w:rPr>
                <w:rFonts w:ascii="Times New Roman" w:eastAsia="Times New Roman" w:hAnsi="Times New Roman" w:cs="Times New Roman"/>
                <w:color w:val="000000"/>
                <w:sz w:val="20"/>
                <w:szCs w:val="20"/>
                <w:lang w:eastAsia="sk-SK"/>
              </w:rPr>
            </w:pPr>
            <w:r w:rsidRPr="004F04DC">
              <w:rPr>
                <w:rFonts w:ascii="Times New Roman" w:eastAsia="Times New Roman" w:hAnsi="Times New Roman" w:cs="Times New Roman"/>
                <w:color w:val="000000"/>
                <w:sz w:val="20"/>
                <w:szCs w:val="20"/>
                <w:lang w:eastAsia="sk-SK"/>
              </w:rPr>
              <w:t>7</w:t>
            </w:r>
          </w:p>
        </w:tc>
      </w:tr>
    </w:tbl>
    <w:p w:rsidR="004F04DC" w:rsidRDefault="004F04DC" w:rsidP="00EB50CC">
      <w:pPr>
        <w:pStyle w:val="Bezriadkovania"/>
        <w:jc w:val="both"/>
        <w:rPr>
          <w:rFonts w:ascii="Times New Roman" w:hAnsi="Times New Roman" w:cs="Times New Roman"/>
          <w:sz w:val="18"/>
          <w:szCs w:val="18"/>
        </w:rPr>
      </w:pPr>
    </w:p>
    <w:p w:rsidR="00E304B7" w:rsidRPr="00E304B7" w:rsidRDefault="00E304B7" w:rsidP="00EB50CC">
      <w:pPr>
        <w:pStyle w:val="Bezriadkovania"/>
        <w:jc w:val="both"/>
        <w:rPr>
          <w:rFonts w:ascii="Times New Roman" w:hAnsi="Times New Roman" w:cs="Times New Roman"/>
          <w:sz w:val="18"/>
          <w:szCs w:val="18"/>
        </w:rPr>
      </w:pPr>
      <w:r>
        <w:rPr>
          <w:rFonts w:ascii="Times New Roman" w:hAnsi="Times New Roman" w:cs="Times New Roman"/>
          <w:sz w:val="18"/>
          <w:szCs w:val="18"/>
        </w:rPr>
        <w:t>Zdroj: FRA, EÚ LGBT prieskum, 2012</w:t>
      </w:r>
    </w:p>
    <w:p w:rsidR="00363DE1" w:rsidRDefault="00363DE1" w:rsidP="00EB50CC">
      <w:pPr>
        <w:pStyle w:val="Bezriadkovania"/>
        <w:jc w:val="both"/>
        <w:rPr>
          <w:rFonts w:ascii="Times New Roman" w:hAnsi="Times New Roman" w:cs="Times New Roman"/>
        </w:rPr>
      </w:pPr>
    </w:p>
    <w:p w:rsidR="00363DE1" w:rsidRDefault="00363DE1" w:rsidP="00EB50CC">
      <w:pPr>
        <w:pStyle w:val="Bezriadkovania"/>
        <w:jc w:val="both"/>
        <w:rPr>
          <w:rFonts w:ascii="Times New Roman" w:hAnsi="Times New Roman" w:cs="Times New Roman"/>
        </w:rPr>
      </w:pPr>
    </w:p>
    <w:p w:rsidR="00363DE1" w:rsidRDefault="00363DE1" w:rsidP="00EB50CC">
      <w:pPr>
        <w:pStyle w:val="Bezriadkovania"/>
        <w:jc w:val="both"/>
        <w:rPr>
          <w:rFonts w:ascii="Times New Roman" w:hAnsi="Times New Roman" w:cs="Times New Roman"/>
        </w:rPr>
      </w:pPr>
    </w:p>
    <w:p w:rsidR="00363DE1" w:rsidRDefault="00363DE1" w:rsidP="00EB50CC">
      <w:pPr>
        <w:pStyle w:val="Bezriadkovania"/>
        <w:jc w:val="both"/>
        <w:rPr>
          <w:rFonts w:ascii="Times New Roman" w:hAnsi="Times New Roman" w:cs="Times New Roman"/>
        </w:rPr>
      </w:pPr>
    </w:p>
    <w:p w:rsidR="00363DE1" w:rsidRPr="00363DE1" w:rsidRDefault="00363DE1" w:rsidP="00EB50CC">
      <w:pPr>
        <w:pStyle w:val="Bezriadkovania"/>
        <w:jc w:val="both"/>
        <w:rPr>
          <w:rFonts w:ascii="Times New Roman" w:hAnsi="Times New Roman" w:cs="Times New Roman"/>
        </w:rPr>
      </w:pPr>
    </w:p>
    <w:p w:rsidR="00E304B7" w:rsidRDefault="00E304B7" w:rsidP="00F96B5E">
      <w:pPr>
        <w:pStyle w:val="Bezriadkovania"/>
        <w:jc w:val="both"/>
        <w:rPr>
          <w:rFonts w:ascii="Times New Roman" w:hAnsi="Times New Roman" w:cs="Times New Roman"/>
          <w:sz w:val="20"/>
          <w:szCs w:val="20"/>
        </w:rPr>
      </w:pPr>
    </w:p>
    <w:p w:rsidR="00E304B7" w:rsidRDefault="00E304B7" w:rsidP="00F96B5E">
      <w:pPr>
        <w:pStyle w:val="Bezriadkovania"/>
        <w:jc w:val="both"/>
        <w:rPr>
          <w:rFonts w:ascii="Times New Roman" w:hAnsi="Times New Roman" w:cs="Times New Roman"/>
          <w:sz w:val="20"/>
          <w:szCs w:val="20"/>
        </w:rPr>
      </w:pPr>
    </w:p>
    <w:p w:rsidR="00E304B7" w:rsidRDefault="00E304B7" w:rsidP="00F96B5E">
      <w:pPr>
        <w:pStyle w:val="Bezriadkovania"/>
        <w:jc w:val="both"/>
        <w:rPr>
          <w:rFonts w:ascii="Times New Roman" w:hAnsi="Times New Roman" w:cs="Times New Roman"/>
          <w:sz w:val="20"/>
          <w:szCs w:val="20"/>
        </w:rPr>
      </w:pPr>
    </w:p>
    <w:p w:rsidR="00E304B7" w:rsidRDefault="00E304B7"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E304B7" w:rsidRDefault="00E304B7" w:rsidP="00F96B5E">
      <w:pPr>
        <w:pStyle w:val="Bezriadkovania"/>
        <w:jc w:val="both"/>
        <w:rPr>
          <w:rFonts w:ascii="Times New Roman" w:hAnsi="Times New Roman" w:cs="Times New Roman"/>
          <w:sz w:val="20"/>
          <w:szCs w:val="20"/>
        </w:rPr>
      </w:pPr>
    </w:p>
    <w:p w:rsidR="00E304B7" w:rsidRDefault="00E304B7" w:rsidP="00F96B5E">
      <w:pPr>
        <w:pStyle w:val="Bezriadkovania"/>
        <w:jc w:val="both"/>
        <w:rPr>
          <w:rFonts w:ascii="Times New Roman" w:hAnsi="Times New Roman" w:cs="Times New Roman"/>
          <w:sz w:val="20"/>
          <w:szCs w:val="20"/>
        </w:rPr>
      </w:pPr>
    </w:p>
    <w:p w:rsidR="00E304B7" w:rsidRPr="00F905BD" w:rsidRDefault="00F905BD" w:rsidP="00F905BD">
      <w:pPr>
        <w:pStyle w:val="Bezriadkovania"/>
        <w:rPr>
          <w:rFonts w:ascii="Times New Roman" w:hAnsi="Times New Roman" w:cs="Times New Roman"/>
          <w:sz w:val="18"/>
          <w:szCs w:val="18"/>
        </w:rPr>
      </w:pPr>
      <w:r>
        <w:rPr>
          <w:rFonts w:ascii="Times New Roman" w:hAnsi="Times New Roman" w:cs="Times New Roman"/>
          <w:sz w:val="18"/>
          <w:szCs w:val="18"/>
        </w:rPr>
        <w:t>EÚ LGBT prieskum – pohľad na výsledky</w:t>
      </w:r>
    </w:p>
    <w:p w:rsidR="005B12F9" w:rsidRDefault="005B12F9"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5B12F9" w:rsidTr="00A914B8">
        <w:tc>
          <w:tcPr>
            <w:tcW w:w="4605" w:type="dxa"/>
          </w:tcPr>
          <w:p w:rsidR="00716E79" w:rsidRDefault="008D395E" w:rsidP="00F96B5E">
            <w:pPr>
              <w:pStyle w:val="Bezriadkovania"/>
              <w:jc w:val="both"/>
              <w:rPr>
                <w:rFonts w:ascii="Times New Roman" w:hAnsi="Times New Roman" w:cs="Times New Roman"/>
              </w:rPr>
            </w:pPr>
            <w:r>
              <w:rPr>
                <w:rFonts w:ascii="Times New Roman" w:hAnsi="Times New Roman" w:cs="Times New Roman"/>
              </w:rPr>
              <w:lastRenderedPageBreak/>
              <w:t xml:space="preserve">Na zabránenie vplyvu </w:t>
            </w:r>
            <w:r w:rsidR="00716E79">
              <w:rPr>
                <w:rFonts w:ascii="Times New Roman" w:hAnsi="Times New Roman" w:cs="Times New Roman"/>
              </w:rPr>
              <w:t xml:space="preserve">podhodnotenia alebo </w:t>
            </w:r>
            <w:r w:rsidR="00716E79" w:rsidRPr="00FD058C">
              <w:rPr>
                <w:rFonts w:ascii="Times New Roman" w:hAnsi="Times New Roman" w:cs="Times New Roman"/>
              </w:rPr>
              <w:t>nadhodnotenia zastúpenia</w:t>
            </w:r>
            <w:r w:rsidR="00716E79">
              <w:rPr>
                <w:rFonts w:ascii="Times New Roman" w:hAnsi="Times New Roman" w:cs="Times New Roman"/>
              </w:rPr>
              <w:t xml:space="preserve"> akejkoľvek podskupiny alebo národnosti vo vzorke, údaje boli štatisticky vážené podľa podskupín LGBT respondentov a krajiny pobytu </w:t>
            </w:r>
            <w:r w:rsidR="00572A1D">
              <w:rPr>
                <w:rFonts w:ascii="Times New Roman" w:hAnsi="Times New Roman" w:cs="Times New Roman"/>
              </w:rPr>
              <w:t xml:space="preserve">za </w:t>
            </w:r>
            <w:r w:rsidR="00716E79">
              <w:rPr>
                <w:rFonts w:ascii="Times New Roman" w:hAnsi="Times New Roman" w:cs="Times New Roman"/>
              </w:rPr>
              <w:t>účel</w:t>
            </w:r>
            <w:r w:rsidR="00572A1D">
              <w:rPr>
                <w:rFonts w:ascii="Times New Roman" w:hAnsi="Times New Roman" w:cs="Times New Roman"/>
              </w:rPr>
              <w:t xml:space="preserve">om výpočtu </w:t>
            </w:r>
            <w:r w:rsidR="00716E79" w:rsidRPr="00572A1D">
              <w:rPr>
                <w:rFonts w:ascii="Times New Roman" w:hAnsi="Times New Roman" w:cs="Times New Roman"/>
              </w:rPr>
              <w:t>priemeru LGBT</w:t>
            </w:r>
            <w:r w:rsidR="00572A1D" w:rsidRPr="00572A1D">
              <w:rPr>
                <w:rFonts w:ascii="Times New Roman" w:hAnsi="Times New Roman" w:cs="Times New Roman"/>
              </w:rPr>
              <w:t xml:space="preserve"> v EÚ</w:t>
            </w:r>
            <w:r w:rsidR="00716E79">
              <w:rPr>
                <w:rFonts w:ascii="Times New Roman" w:hAnsi="Times New Roman" w:cs="Times New Roman"/>
              </w:rPr>
              <w:t xml:space="preserve">. Z celkového čísla respondentov prieskumu, napríklad 20 271 žilo v Nemecku a 13 255 žilo v Taliansku; to korešponduje s približne tretinou všetkých LGBT respondentov prieskumu. Vážený postup zaručuje, že názory </w:t>
            </w:r>
            <w:proofErr w:type="spellStart"/>
            <w:r w:rsidR="00716E79">
              <w:rPr>
                <w:rFonts w:ascii="Times New Roman" w:hAnsi="Times New Roman" w:cs="Times New Roman"/>
              </w:rPr>
              <w:t>les</w:t>
            </w:r>
            <w:r w:rsidR="00F83FF4">
              <w:rPr>
                <w:rFonts w:ascii="Times New Roman" w:hAnsi="Times New Roman" w:cs="Times New Roman"/>
              </w:rPr>
              <w:t>ieb</w:t>
            </w:r>
            <w:proofErr w:type="spellEnd"/>
            <w:r w:rsidR="00716E79">
              <w:rPr>
                <w:rFonts w:ascii="Times New Roman" w:hAnsi="Times New Roman" w:cs="Times New Roman"/>
              </w:rPr>
              <w:t xml:space="preserve">, </w:t>
            </w:r>
            <w:proofErr w:type="spellStart"/>
            <w:r w:rsidR="00F83FF4">
              <w:rPr>
                <w:rFonts w:ascii="Times New Roman" w:hAnsi="Times New Roman" w:cs="Times New Roman"/>
              </w:rPr>
              <w:t>gejov</w:t>
            </w:r>
            <w:proofErr w:type="spellEnd"/>
            <w:r w:rsidR="00716E79">
              <w:rPr>
                <w:rFonts w:ascii="Times New Roman" w:hAnsi="Times New Roman" w:cs="Times New Roman"/>
              </w:rPr>
              <w:t>, bisexuál</w:t>
            </w:r>
            <w:r w:rsidR="00F83FF4">
              <w:rPr>
                <w:rFonts w:ascii="Times New Roman" w:hAnsi="Times New Roman" w:cs="Times New Roman"/>
              </w:rPr>
              <w:t>nych</w:t>
            </w:r>
            <w:r w:rsidR="00716E79">
              <w:rPr>
                <w:rFonts w:ascii="Times New Roman" w:hAnsi="Times New Roman" w:cs="Times New Roman"/>
              </w:rPr>
              <w:t xml:space="preserve"> a</w:t>
            </w:r>
            <w:r w:rsidR="001B2C78">
              <w:rPr>
                <w:rFonts w:ascii="Times New Roman" w:hAnsi="Times New Roman" w:cs="Times New Roman"/>
              </w:rPr>
              <w:t> </w:t>
            </w:r>
            <w:proofErr w:type="spellStart"/>
            <w:r w:rsidR="00716E79">
              <w:rPr>
                <w:rFonts w:ascii="Times New Roman" w:hAnsi="Times New Roman" w:cs="Times New Roman"/>
              </w:rPr>
              <w:t>transrodových</w:t>
            </w:r>
            <w:proofErr w:type="spellEnd"/>
            <w:r w:rsidR="001B2C78">
              <w:rPr>
                <w:rFonts w:ascii="Times New Roman" w:hAnsi="Times New Roman" w:cs="Times New Roman"/>
              </w:rPr>
              <w:t xml:space="preserve"> </w:t>
            </w:r>
            <w:r w:rsidR="00716E79">
              <w:rPr>
                <w:rFonts w:ascii="Times New Roman" w:hAnsi="Times New Roman" w:cs="Times New Roman"/>
              </w:rPr>
              <w:t xml:space="preserve"> respondentov z každej krajiny sú </w:t>
            </w:r>
            <w:r w:rsidR="00572A1D">
              <w:rPr>
                <w:rFonts w:ascii="Times New Roman" w:hAnsi="Times New Roman" w:cs="Times New Roman"/>
              </w:rPr>
              <w:t xml:space="preserve">v prieskume </w:t>
            </w:r>
            <w:r w:rsidR="00CA4280">
              <w:rPr>
                <w:rFonts w:ascii="Times New Roman" w:hAnsi="Times New Roman" w:cs="Times New Roman"/>
              </w:rPr>
              <w:t>zastúpené</w:t>
            </w:r>
            <w:r w:rsidR="00716E79">
              <w:rPr>
                <w:rFonts w:ascii="Times New Roman" w:hAnsi="Times New Roman" w:cs="Times New Roman"/>
              </w:rPr>
              <w:t xml:space="preserve"> </w:t>
            </w:r>
            <w:r w:rsidR="00572A1D">
              <w:rPr>
                <w:rFonts w:ascii="Times New Roman" w:hAnsi="Times New Roman" w:cs="Times New Roman"/>
              </w:rPr>
              <w:t>proporcionálne</w:t>
            </w:r>
            <w:r w:rsidR="00716E79">
              <w:rPr>
                <w:rFonts w:ascii="Times New Roman" w:hAnsi="Times New Roman" w:cs="Times New Roman"/>
              </w:rPr>
              <w:t xml:space="preserve"> a </w:t>
            </w:r>
            <w:r w:rsidR="00572A1D">
              <w:rPr>
                <w:rFonts w:ascii="Times New Roman" w:hAnsi="Times New Roman" w:cs="Times New Roman"/>
              </w:rPr>
              <w:t>vierohodne</w:t>
            </w:r>
            <w:r w:rsidR="00716E79">
              <w:rPr>
                <w:rFonts w:ascii="Times New Roman" w:hAnsi="Times New Roman" w:cs="Times New Roman"/>
              </w:rPr>
              <w:t xml:space="preserve"> podľa populácie krajiny. V tomto procese sa predpokladalo, že relatívne číslo LGBT populácie nad 18 rokov a počty lesbických, </w:t>
            </w:r>
            <w:proofErr w:type="spellStart"/>
            <w:r w:rsidR="00F83FF4">
              <w:rPr>
                <w:rFonts w:ascii="Times New Roman" w:hAnsi="Times New Roman" w:cs="Times New Roman"/>
              </w:rPr>
              <w:t>gejských</w:t>
            </w:r>
            <w:proofErr w:type="spellEnd"/>
            <w:r w:rsidR="00716E79">
              <w:rPr>
                <w:rFonts w:ascii="Times New Roman" w:hAnsi="Times New Roman" w:cs="Times New Roman"/>
              </w:rPr>
              <w:t>, bisexuálnych a </w:t>
            </w:r>
            <w:proofErr w:type="spellStart"/>
            <w:r w:rsidR="00716E79">
              <w:rPr>
                <w:rFonts w:ascii="Times New Roman" w:hAnsi="Times New Roman" w:cs="Times New Roman"/>
              </w:rPr>
              <w:t>transrodových</w:t>
            </w:r>
            <w:proofErr w:type="spellEnd"/>
            <w:r w:rsidR="00716E79">
              <w:rPr>
                <w:rFonts w:ascii="Times New Roman" w:hAnsi="Times New Roman" w:cs="Times New Roman"/>
              </w:rPr>
              <w:t xml:space="preserve"> skupín v rámci celkovej LGBT populácie </w:t>
            </w:r>
            <w:r w:rsidR="00CA4280">
              <w:rPr>
                <w:rFonts w:ascii="Times New Roman" w:hAnsi="Times New Roman" w:cs="Times New Roman"/>
              </w:rPr>
              <w:t>sú</w:t>
            </w:r>
            <w:r w:rsidR="00716E79">
              <w:rPr>
                <w:rFonts w:ascii="Times New Roman" w:hAnsi="Times New Roman" w:cs="Times New Roman"/>
              </w:rPr>
              <w:t xml:space="preserve"> </w:t>
            </w:r>
            <w:r w:rsidR="00C565DF">
              <w:rPr>
                <w:rFonts w:ascii="Times New Roman" w:hAnsi="Times New Roman" w:cs="Times New Roman"/>
              </w:rPr>
              <w:t>podobné</w:t>
            </w:r>
            <w:r w:rsidR="00716E79">
              <w:rPr>
                <w:rFonts w:ascii="Times New Roman" w:hAnsi="Times New Roman" w:cs="Times New Roman"/>
              </w:rPr>
              <w:t xml:space="preserve"> vo všetkých skúmaných krajinách. </w:t>
            </w:r>
          </w:p>
          <w:p w:rsidR="00716E79" w:rsidRDefault="00716E79" w:rsidP="00F96B5E">
            <w:pPr>
              <w:pStyle w:val="Bezriadkovania"/>
              <w:jc w:val="both"/>
              <w:rPr>
                <w:rFonts w:ascii="Times New Roman" w:hAnsi="Times New Roman" w:cs="Times New Roman"/>
              </w:rPr>
            </w:pPr>
          </w:p>
          <w:p w:rsidR="00716E79" w:rsidRPr="00C565DF" w:rsidRDefault="00716E79" w:rsidP="00F96B5E">
            <w:pPr>
              <w:pStyle w:val="Bezriadkovania"/>
              <w:jc w:val="both"/>
              <w:rPr>
                <w:rFonts w:ascii="Times New Roman" w:hAnsi="Times New Roman" w:cs="Times New Roman"/>
                <w:b/>
                <w:sz w:val="32"/>
                <w:szCs w:val="32"/>
              </w:rPr>
            </w:pPr>
            <w:r w:rsidRPr="00C565DF">
              <w:rPr>
                <w:rFonts w:ascii="Times New Roman" w:hAnsi="Times New Roman" w:cs="Times New Roman"/>
                <w:b/>
                <w:sz w:val="32"/>
                <w:szCs w:val="32"/>
              </w:rPr>
              <w:t>Ako bol prieskum vykonávaný?</w:t>
            </w:r>
          </w:p>
          <w:p w:rsidR="00716E79" w:rsidRDefault="00716E79" w:rsidP="00F96B5E">
            <w:pPr>
              <w:pStyle w:val="Bezriadkovania"/>
              <w:jc w:val="both"/>
              <w:rPr>
                <w:rFonts w:ascii="Times New Roman" w:hAnsi="Times New Roman" w:cs="Times New Roman"/>
              </w:rPr>
            </w:pPr>
          </w:p>
          <w:p w:rsidR="005B12F9" w:rsidRDefault="00716E79" w:rsidP="00F96B5E">
            <w:pPr>
              <w:pStyle w:val="Bezriadkovania"/>
              <w:jc w:val="both"/>
              <w:rPr>
                <w:rFonts w:ascii="Times New Roman" w:hAnsi="Times New Roman" w:cs="Times New Roman"/>
              </w:rPr>
            </w:pPr>
            <w:r>
              <w:rPr>
                <w:rFonts w:ascii="Times New Roman" w:hAnsi="Times New Roman" w:cs="Times New Roman"/>
              </w:rPr>
              <w:t xml:space="preserve">Na účasť v prieskume respondenti vyplnili anonymný </w:t>
            </w:r>
            <w:r w:rsidR="00C565DF">
              <w:rPr>
                <w:rFonts w:ascii="Times New Roman" w:hAnsi="Times New Roman" w:cs="Times New Roman"/>
              </w:rPr>
              <w:t xml:space="preserve">online </w:t>
            </w:r>
            <w:r>
              <w:rPr>
                <w:rFonts w:ascii="Times New Roman" w:hAnsi="Times New Roman" w:cs="Times New Roman"/>
              </w:rPr>
              <w:t xml:space="preserve">dotazník, ktorý bol prístupný na internete.  Dotazník začal kontrolnými otázkami na ustálenie kvalifikačných predpokladov respondentov. Len tí respondenti, ktorí sa označili ako </w:t>
            </w:r>
            <w:proofErr w:type="spellStart"/>
            <w:r w:rsidR="00F83FF4">
              <w:rPr>
                <w:rFonts w:ascii="Times New Roman" w:hAnsi="Times New Roman" w:cs="Times New Roman"/>
              </w:rPr>
              <w:t>lesba</w:t>
            </w:r>
            <w:proofErr w:type="spellEnd"/>
            <w:r w:rsidR="00F83FF4">
              <w:rPr>
                <w:rFonts w:ascii="Times New Roman" w:hAnsi="Times New Roman" w:cs="Times New Roman"/>
              </w:rPr>
              <w:t xml:space="preserve">, </w:t>
            </w:r>
            <w:proofErr w:type="spellStart"/>
            <w:r w:rsidR="00F83FF4">
              <w:rPr>
                <w:rFonts w:ascii="Times New Roman" w:hAnsi="Times New Roman" w:cs="Times New Roman"/>
              </w:rPr>
              <w:t>gej</w:t>
            </w:r>
            <w:proofErr w:type="spellEnd"/>
            <w:r w:rsidR="00F83FF4">
              <w:rPr>
                <w:rFonts w:ascii="Times New Roman" w:hAnsi="Times New Roman" w:cs="Times New Roman"/>
              </w:rPr>
              <w:t>, bisexuálna</w:t>
            </w:r>
            <w:r w:rsidR="001B2C78">
              <w:rPr>
                <w:rFonts w:ascii="Times New Roman" w:hAnsi="Times New Roman" w:cs="Times New Roman"/>
              </w:rPr>
              <w:t xml:space="preserve"> </w:t>
            </w:r>
            <w:r>
              <w:rPr>
                <w:rFonts w:ascii="Times New Roman" w:hAnsi="Times New Roman" w:cs="Times New Roman"/>
              </w:rPr>
              <w:t xml:space="preserve">alebo </w:t>
            </w:r>
            <w:proofErr w:type="spellStart"/>
            <w:r>
              <w:rPr>
                <w:rFonts w:ascii="Times New Roman" w:hAnsi="Times New Roman" w:cs="Times New Roman"/>
              </w:rPr>
              <w:t>transrodová</w:t>
            </w:r>
            <w:proofErr w:type="spellEnd"/>
            <w:r>
              <w:rPr>
                <w:rFonts w:ascii="Times New Roman" w:hAnsi="Times New Roman" w:cs="Times New Roman"/>
              </w:rPr>
              <w:t xml:space="preserve"> osoba, </w:t>
            </w:r>
            <w:r w:rsidR="00821ADB">
              <w:rPr>
                <w:rFonts w:ascii="Times New Roman" w:hAnsi="Times New Roman" w:cs="Times New Roman"/>
              </w:rPr>
              <w:t xml:space="preserve">ktorí uviedli, že žijú v členskom štáte EÚ alebo </w:t>
            </w:r>
            <w:r w:rsidR="00C565DF">
              <w:rPr>
                <w:rFonts w:ascii="Times New Roman" w:hAnsi="Times New Roman" w:cs="Times New Roman"/>
              </w:rPr>
              <w:t xml:space="preserve">v </w:t>
            </w:r>
            <w:r w:rsidR="00821ADB">
              <w:rPr>
                <w:rFonts w:ascii="Times New Roman" w:hAnsi="Times New Roman" w:cs="Times New Roman"/>
              </w:rPr>
              <w:t xml:space="preserve">Chorvátsku* a ktorí uviedli, že majú nad 18 rokov veku, boli spôsobilí pokračovať v prieskume. </w:t>
            </w:r>
            <w:r w:rsidR="00C565DF">
              <w:rPr>
                <w:rFonts w:ascii="Times New Roman" w:hAnsi="Times New Roman" w:cs="Times New Roman"/>
              </w:rPr>
              <w:t>V</w:t>
            </w:r>
            <w:r w:rsidR="00821ADB">
              <w:rPr>
                <w:rFonts w:ascii="Times New Roman" w:hAnsi="Times New Roman" w:cs="Times New Roman"/>
              </w:rPr>
              <w:t xml:space="preserve"> záver</w:t>
            </w:r>
            <w:r w:rsidR="00C565DF">
              <w:rPr>
                <w:rFonts w:ascii="Times New Roman" w:hAnsi="Times New Roman" w:cs="Times New Roman"/>
              </w:rPr>
              <w:t>e</w:t>
            </w:r>
            <w:r w:rsidR="00821ADB">
              <w:rPr>
                <w:rFonts w:ascii="Times New Roman" w:hAnsi="Times New Roman" w:cs="Times New Roman"/>
              </w:rPr>
              <w:t xml:space="preserve"> prieskumu</w:t>
            </w:r>
            <w:r w:rsidR="00C565DF">
              <w:rPr>
                <w:rFonts w:ascii="Times New Roman" w:hAnsi="Times New Roman" w:cs="Times New Roman"/>
              </w:rPr>
              <w:t xml:space="preserve"> boli</w:t>
            </w:r>
            <w:r w:rsidR="00821ADB">
              <w:rPr>
                <w:rFonts w:ascii="Times New Roman" w:hAnsi="Times New Roman" w:cs="Times New Roman"/>
              </w:rPr>
              <w:t xml:space="preserve"> respondenti požiadaní o napísanie krátkeho voľného textu poskytujúcom ďalšie informácie o ich skúsenostiach. Táto správa zahŕňa malý výber citácií od 21 944 vyzbieraných individuálnych odpovedí. </w:t>
            </w:r>
          </w:p>
          <w:p w:rsidR="00821ADB" w:rsidRDefault="00821ADB" w:rsidP="00F96B5E">
            <w:pPr>
              <w:pStyle w:val="Bezriadkovania"/>
              <w:jc w:val="both"/>
              <w:rPr>
                <w:rFonts w:ascii="Times New Roman" w:hAnsi="Times New Roman" w:cs="Times New Roman"/>
              </w:rPr>
            </w:pPr>
          </w:p>
          <w:p w:rsidR="00821ADB" w:rsidRDefault="002E3172" w:rsidP="00F96B5E">
            <w:pPr>
              <w:pStyle w:val="Bezriadkovania"/>
              <w:jc w:val="both"/>
              <w:rPr>
                <w:rFonts w:ascii="Times New Roman" w:hAnsi="Times New Roman" w:cs="Times New Roman"/>
              </w:rPr>
            </w:pPr>
            <w:r>
              <w:rPr>
                <w:rFonts w:ascii="Times New Roman" w:hAnsi="Times New Roman" w:cs="Times New Roman"/>
              </w:rPr>
              <w:t xml:space="preserve">Online prieskumy sú efektívne pri získavaní populácie, ktorú nemožno dosiahnuť prostredníctvom iných prostriedkov, ako je podomový prieskum alebo </w:t>
            </w:r>
            <w:r w:rsidR="00C565DF">
              <w:rPr>
                <w:rFonts w:ascii="Times New Roman" w:hAnsi="Times New Roman" w:cs="Times New Roman"/>
              </w:rPr>
              <w:t xml:space="preserve">telefonický </w:t>
            </w:r>
            <w:r>
              <w:rPr>
                <w:rFonts w:ascii="Times New Roman" w:hAnsi="Times New Roman" w:cs="Times New Roman"/>
              </w:rPr>
              <w:t xml:space="preserve">prieskum, a pretože nevyžaduje od respondentov odhalenie identity </w:t>
            </w:r>
            <w:r w:rsidR="009F0669">
              <w:rPr>
                <w:rFonts w:ascii="Times New Roman" w:hAnsi="Times New Roman" w:cs="Times New Roman"/>
              </w:rPr>
              <w:t>pýtajúcemu sa aleb</w:t>
            </w:r>
            <w:r w:rsidR="00C565DF">
              <w:rPr>
                <w:rFonts w:ascii="Times New Roman" w:hAnsi="Times New Roman" w:cs="Times New Roman"/>
              </w:rPr>
              <w:t>o</w:t>
            </w:r>
            <w:r w:rsidR="009F0669">
              <w:rPr>
                <w:rFonts w:ascii="Times New Roman" w:hAnsi="Times New Roman" w:cs="Times New Roman"/>
              </w:rPr>
              <w:t xml:space="preserve"> volajúcemu. Táto voľba metodiky umožnila prístup k prieskumu veľmi veľkému počtu potencionálnych respondentov vrátane </w:t>
            </w:r>
            <w:r w:rsidR="004604BC">
              <w:rPr>
                <w:rFonts w:ascii="Times New Roman" w:hAnsi="Times New Roman" w:cs="Times New Roman"/>
              </w:rPr>
              <w:t>tých, ktorí sú menej otvorení o svojej sexuálnej orientáci</w:t>
            </w:r>
            <w:r w:rsidR="00C565DF">
              <w:rPr>
                <w:rFonts w:ascii="Times New Roman" w:hAnsi="Times New Roman" w:cs="Times New Roman"/>
              </w:rPr>
              <w:t>i</w:t>
            </w:r>
            <w:r w:rsidR="004604BC">
              <w:rPr>
                <w:rFonts w:ascii="Times New Roman" w:hAnsi="Times New Roman" w:cs="Times New Roman"/>
              </w:rPr>
              <w:t xml:space="preserve"> </w:t>
            </w:r>
            <w:r w:rsidR="00446964">
              <w:rPr>
                <w:rFonts w:ascii="Times New Roman" w:hAnsi="Times New Roman" w:cs="Times New Roman"/>
              </w:rPr>
              <w:t xml:space="preserve">alebo </w:t>
            </w:r>
            <w:r w:rsidR="00F83FF4">
              <w:rPr>
                <w:rFonts w:ascii="Times New Roman" w:hAnsi="Times New Roman" w:cs="Times New Roman"/>
              </w:rPr>
              <w:t xml:space="preserve">rodovej  </w:t>
            </w:r>
            <w:r w:rsidR="00446964">
              <w:rPr>
                <w:rFonts w:ascii="Times New Roman" w:hAnsi="Times New Roman" w:cs="Times New Roman"/>
              </w:rPr>
              <w:t>identit</w:t>
            </w:r>
            <w:r w:rsidR="00C565DF">
              <w:rPr>
                <w:rFonts w:ascii="Times New Roman" w:hAnsi="Times New Roman" w:cs="Times New Roman"/>
              </w:rPr>
              <w:t>e</w:t>
            </w:r>
            <w:r w:rsidR="00446964">
              <w:rPr>
                <w:rFonts w:ascii="Times New Roman" w:hAnsi="Times New Roman" w:cs="Times New Roman"/>
              </w:rPr>
              <w:t xml:space="preserve">, ako aj osobám, ktoré sa môžu cítiť nepríjemne odhaľujúc aspekty svojho súkromného života a poskytujúc informácie o citlivých otázkach ako je ich skúsenosť s násilím. Online prieskumy </w:t>
            </w:r>
            <w:r w:rsidR="00C565DF">
              <w:rPr>
                <w:rFonts w:ascii="Times New Roman" w:hAnsi="Times New Roman" w:cs="Times New Roman"/>
              </w:rPr>
              <w:t xml:space="preserve">majú niekoľko obmedzení; napríklad, vzorka nie </w:t>
            </w:r>
            <w:r w:rsidR="0085395B">
              <w:rPr>
                <w:rFonts w:ascii="Times New Roman" w:hAnsi="Times New Roman" w:cs="Times New Roman"/>
              </w:rPr>
              <w:t xml:space="preserve">je </w:t>
            </w:r>
            <w:r w:rsidR="00C565DF">
              <w:rPr>
                <w:rFonts w:ascii="Times New Roman" w:hAnsi="Times New Roman" w:cs="Times New Roman"/>
              </w:rPr>
              <w:t xml:space="preserve">náhodná, </w:t>
            </w:r>
          </w:p>
          <w:p w:rsidR="00F905BD" w:rsidRDefault="00F905BD" w:rsidP="00F96B5E">
            <w:pPr>
              <w:pStyle w:val="Bezriadkovania"/>
              <w:jc w:val="both"/>
              <w:rPr>
                <w:rFonts w:ascii="Times New Roman" w:hAnsi="Times New Roman" w:cs="Times New Roman"/>
              </w:rPr>
            </w:pPr>
          </w:p>
          <w:p w:rsidR="00F905BD" w:rsidRDefault="00F905BD" w:rsidP="00F96B5E">
            <w:pPr>
              <w:pStyle w:val="Bezriadkovania"/>
              <w:jc w:val="both"/>
              <w:rPr>
                <w:rFonts w:ascii="Times New Roman" w:hAnsi="Times New Roman" w:cs="Times New Roman"/>
                <w:sz w:val="18"/>
                <w:szCs w:val="18"/>
              </w:rPr>
            </w:pPr>
          </w:p>
          <w:p w:rsidR="00F905BD" w:rsidRDefault="00F905BD" w:rsidP="00F96B5E">
            <w:pPr>
              <w:pStyle w:val="Bezriadkovania"/>
              <w:jc w:val="both"/>
              <w:rPr>
                <w:rFonts w:ascii="Times New Roman" w:hAnsi="Times New Roman" w:cs="Times New Roman"/>
                <w:sz w:val="18"/>
                <w:szCs w:val="18"/>
              </w:rPr>
            </w:pPr>
            <w:r>
              <w:rPr>
                <w:rFonts w:ascii="Times New Roman" w:hAnsi="Times New Roman" w:cs="Times New Roman"/>
                <w:sz w:val="18"/>
                <w:szCs w:val="18"/>
              </w:rPr>
              <w:t>28</w:t>
            </w:r>
          </w:p>
          <w:p w:rsidR="00F905BD" w:rsidRDefault="00F905BD" w:rsidP="00F96B5E">
            <w:pPr>
              <w:pStyle w:val="Bezriadkovania"/>
              <w:jc w:val="both"/>
              <w:rPr>
                <w:rFonts w:ascii="Times New Roman" w:hAnsi="Times New Roman" w:cs="Times New Roman"/>
                <w:sz w:val="18"/>
                <w:szCs w:val="18"/>
              </w:rPr>
            </w:pPr>
          </w:p>
          <w:p w:rsidR="00F905BD" w:rsidRDefault="00F905BD" w:rsidP="00F96B5E">
            <w:pPr>
              <w:pStyle w:val="Bezriadkovania"/>
              <w:jc w:val="both"/>
              <w:rPr>
                <w:rFonts w:ascii="Times New Roman" w:hAnsi="Times New Roman" w:cs="Times New Roman"/>
                <w:sz w:val="18"/>
                <w:szCs w:val="18"/>
              </w:rPr>
            </w:pPr>
          </w:p>
          <w:p w:rsidR="00F905BD" w:rsidRPr="00F905BD" w:rsidRDefault="00F905BD" w:rsidP="00F96B5E">
            <w:pPr>
              <w:pStyle w:val="Bezriadkovania"/>
              <w:jc w:val="both"/>
              <w:rPr>
                <w:rFonts w:ascii="Times New Roman" w:hAnsi="Times New Roman" w:cs="Times New Roman"/>
                <w:sz w:val="18"/>
                <w:szCs w:val="18"/>
              </w:rPr>
            </w:pPr>
          </w:p>
          <w:p w:rsidR="008D395E" w:rsidRDefault="00AA68D1" w:rsidP="00F96B5E">
            <w:pPr>
              <w:pStyle w:val="Bezriadkovania"/>
              <w:jc w:val="both"/>
              <w:rPr>
                <w:rFonts w:ascii="Times New Roman" w:hAnsi="Times New Roman" w:cs="Times New Roman"/>
              </w:rPr>
            </w:pPr>
            <w:r>
              <w:rPr>
                <w:rFonts w:ascii="Times New Roman" w:hAnsi="Times New Roman" w:cs="Times New Roman"/>
              </w:rPr>
              <w:lastRenderedPageBreak/>
              <w:t xml:space="preserve">v boji s diskrimináciou </w:t>
            </w:r>
            <w:r w:rsidR="00D6354D">
              <w:rPr>
                <w:rFonts w:ascii="Times New Roman" w:hAnsi="Times New Roman" w:cs="Times New Roman"/>
              </w:rPr>
              <w:t xml:space="preserve">na </w:t>
            </w:r>
            <w:r w:rsidR="00D7771F">
              <w:rPr>
                <w:rFonts w:ascii="Times New Roman" w:hAnsi="Times New Roman" w:cs="Times New Roman"/>
              </w:rPr>
              <w:t xml:space="preserve">základe sexuálnej orientácie alebo </w:t>
            </w:r>
            <w:r w:rsidR="00E04FC6">
              <w:rPr>
                <w:rFonts w:ascii="Times New Roman" w:hAnsi="Times New Roman" w:cs="Times New Roman"/>
              </w:rPr>
              <w:t xml:space="preserve">rodovej </w:t>
            </w:r>
            <w:r w:rsidR="00D7771F">
              <w:rPr>
                <w:rFonts w:ascii="Times New Roman" w:hAnsi="Times New Roman" w:cs="Times New Roman"/>
              </w:rPr>
              <w:t>identity.</w:t>
            </w:r>
          </w:p>
          <w:p w:rsidR="00D7771F" w:rsidRDefault="00D7771F" w:rsidP="00F96B5E">
            <w:pPr>
              <w:pStyle w:val="Bezriadkovania"/>
              <w:jc w:val="both"/>
              <w:rPr>
                <w:rFonts w:ascii="Times New Roman" w:hAnsi="Times New Roman" w:cs="Times New Roman"/>
              </w:rPr>
            </w:pPr>
          </w:p>
          <w:p w:rsidR="00D7771F" w:rsidRDefault="00D6354D" w:rsidP="00F96B5E">
            <w:pPr>
              <w:pStyle w:val="Bezriadkovania"/>
              <w:jc w:val="both"/>
              <w:rPr>
                <w:rFonts w:ascii="Times New Roman" w:hAnsi="Times New Roman" w:cs="Times New Roman"/>
              </w:rPr>
            </w:pPr>
            <w:r>
              <w:rPr>
                <w:rFonts w:ascii="Times New Roman" w:hAnsi="Times New Roman" w:cs="Times New Roman"/>
              </w:rPr>
              <w:t>V niektorý</w:t>
            </w:r>
            <w:r w:rsidR="00DF5A47">
              <w:rPr>
                <w:rFonts w:ascii="Times New Roman" w:hAnsi="Times New Roman" w:cs="Times New Roman"/>
              </w:rPr>
              <w:t>ch</w:t>
            </w:r>
            <w:r w:rsidR="00A65B3B">
              <w:rPr>
                <w:rFonts w:ascii="Times New Roman" w:hAnsi="Times New Roman" w:cs="Times New Roman"/>
              </w:rPr>
              <w:t xml:space="preserve"> </w:t>
            </w:r>
            <w:r w:rsidR="00DF5A47">
              <w:rPr>
                <w:rFonts w:ascii="Times New Roman" w:hAnsi="Times New Roman" w:cs="Times New Roman"/>
              </w:rPr>
              <w:t>otáz</w:t>
            </w:r>
            <w:r w:rsidR="00A65B3B">
              <w:rPr>
                <w:rFonts w:ascii="Times New Roman" w:hAnsi="Times New Roman" w:cs="Times New Roman"/>
              </w:rPr>
              <w:t>k</w:t>
            </w:r>
            <w:r w:rsidR="00DF5A47">
              <w:rPr>
                <w:rFonts w:ascii="Times New Roman" w:hAnsi="Times New Roman" w:cs="Times New Roman"/>
              </w:rPr>
              <w:t>ach</w:t>
            </w:r>
            <w:r w:rsidR="00A65B3B">
              <w:rPr>
                <w:rFonts w:ascii="Times New Roman" w:hAnsi="Times New Roman" w:cs="Times New Roman"/>
              </w:rPr>
              <w:t xml:space="preserve"> </w:t>
            </w:r>
            <w:r w:rsidR="00D111B9">
              <w:rPr>
                <w:rFonts w:ascii="Times New Roman" w:hAnsi="Times New Roman" w:cs="Times New Roman"/>
              </w:rPr>
              <w:t>bolo znenie prispôsobené tak, aby odrážalo každú</w:t>
            </w:r>
            <w:r w:rsidR="00DF5A47">
              <w:rPr>
                <w:rFonts w:ascii="Times New Roman" w:hAnsi="Times New Roman" w:cs="Times New Roman"/>
              </w:rPr>
              <w:t xml:space="preserve"> samostatnú kategorizáciu  sexuálnej orientácie a </w:t>
            </w:r>
            <w:r w:rsidR="00E04FC6">
              <w:rPr>
                <w:rFonts w:ascii="Times New Roman" w:hAnsi="Times New Roman" w:cs="Times New Roman"/>
              </w:rPr>
              <w:t xml:space="preserve">rodovej </w:t>
            </w:r>
            <w:r w:rsidR="00DF5A47">
              <w:rPr>
                <w:rFonts w:ascii="Times New Roman" w:hAnsi="Times New Roman" w:cs="Times New Roman"/>
              </w:rPr>
              <w:t xml:space="preserve">identity respondentov. Napríklad, </w:t>
            </w:r>
            <w:proofErr w:type="spellStart"/>
            <w:r w:rsidR="00E04FC6">
              <w:rPr>
                <w:rFonts w:ascii="Times New Roman" w:hAnsi="Times New Roman" w:cs="Times New Roman"/>
              </w:rPr>
              <w:t>lesbám</w:t>
            </w:r>
            <w:proofErr w:type="spellEnd"/>
            <w:r w:rsidR="00E04FC6">
              <w:rPr>
                <w:rFonts w:ascii="Times New Roman" w:hAnsi="Times New Roman" w:cs="Times New Roman"/>
              </w:rPr>
              <w:t xml:space="preserve"> </w:t>
            </w:r>
            <w:r w:rsidR="00DF5A47">
              <w:rPr>
                <w:rFonts w:ascii="Times New Roman" w:hAnsi="Times New Roman" w:cs="Times New Roman"/>
              </w:rPr>
              <w:t xml:space="preserve">boli kladené otázky o ich osobných lesbických skúsenostiach: „Počas posledných 12 mesiacov, cítili ste sa osobne diskriminovaná z dôvodu, že ste boli </w:t>
            </w:r>
            <w:proofErr w:type="spellStart"/>
            <w:r w:rsidR="00DF5A47">
              <w:rPr>
                <w:rFonts w:ascii="Times New Roman" w:hAnsi="Times New Roman" w:cs="Times New Roman"/>
              </w:rPr>
              <w:t>lesb</w:t>
            </w:r>
            <w:r w:rsidR="00E04FC6">
              <w:rPr>
                <w:rFonts w:ascii="Times New Roman" w:hAnsi="Times New Roman" w:cs="Times New Roman"/>
              </w:rPr>
              <w:t>a</w:t>
            </w:r>
            <w:proofErr w:type="spellEnd"/>
            <w:r w:rsidR="00DF5A47">
              <w:rPr>
                <w:rFonts w:ascii="Times New Roman" w:hAnsi="Times New Roman" w:cs="Times New Roman"/>
              </w:rPr>
              <w:t xml:space="preserve"> v niektorej z nasledujúcich situácií?“.  </w:t>
            </w:r>
          </w:p>
          <w:p w:rsidR="008D395E" w:rsidRDefault="008D395E" w:rsidP="00F96B5E">
            <w:pPr>
              <w:pStyle w:val="Bezriadkovania"/>
              <w:jc w:val="both"/>
              <w:rPr>
                <w:rFonts w:ascii="Times New Roman" w:hAnsi="Times New Roman" w:cs="Times New Roman"/>
              </w:rPr>
            </w:pPr>
          </w:p>
          <w:p w:rsidR="00DF5A47" w:rsidRDefault="00D6354D" w:rsidP="00F96B5E">
            <w:pPr>
              <w:pStyle w:val="Bezriadkovania"/>
              <w:jc w:val="both"/>
              <w:rPr>
                <w:rFonts w:ascii="Times New Roman" w:hAnsi="Times New Roman" w:cs="Times New Roman"/>
              </w:rPr>
            </w:pPr>
            <w:r>
              <w:rPr>
                <w:rFonts w:ascii="Times New Roman" w:hAnsi="Times New Roman" w:cs="Times New Roman"/>
              </w:rPr>
              <w:t>P</w:t>
            </w:r>
            <w:r w:rsidR="00DF5A47">
              <w:rPr>
                <w:rFonts w:ascii="Times New Roman" w:hAnsi="Times New Roman" w:cs="Times New Roman"/>
              </w:rPr>
              <w:t>rieskum vysvetlil význam kľúčových pojmov použitých v</w:t>
            </w:r>
            <w:r>
              <w:rPr>
                <w:rFonts w:ascii="Times New Roman" w:hAnsi="Times New Roman" w:cs="Times New Roman"/>
              </w:rPr>
              <w:t> </w:t>
            </w:r>
            <w:r w:rsidR="00DF5A47">
              <w:rPr>
                <w:rFonts w:ascii="Times New Roman" w:hAnsi="Times New Roman" w:cs="Times New Roman"/>
              </w:rPr>
              <w:t>formulári</w:t>
            </w:r>
            <w:r>
              <w:rPr>
                <w:rFonts w:ascii="Times New Roman" w:hAnsi="Times New Roman" w:cs="Times New Roman"/>
              </w:rPr>
              <w:t xml:space="preserve"> na pomoc respondentom pri odpovedaní na otázky</w:t>
            </w:r>
            <w:r w:rsidR="00DF5A47">
              <w:rPr>
                <w:rFonts w:ascii="Times New Roman" w:hAnsi="Times New Roman" w:cs="Times New Roman"/>
              </w:rPr>
              <w:t>, ktoré boli schválené a testované počas prieskumu FRA</w:t>
            </w:r>
            <w:r>
              <w:rPr>
                <w:rFonts w:ascii="Times New Roman" w:hAnsi="Times New Roman" w:cs="Times New Roman"/>
              </w:rPr>
              <w:t xml:space="preserve"> EÚ-MIDIS. Pred otázkami o diskriminácii</w:t>
            </w:r>
            <w:r w:rsidR="00DF5A47">
              <w:rPr>
                <w:rFonts w:ascii="Times New Roman" w:hAnsi="Times New Roman" w:cs="Times New Roman"/>
              </w:rPr>
              <w:t xml:space="preserve"> boli respondenti informovaní: „Pod diskrimináciou myslíme, keď </w:t>
            </w:r>
            <w:r w:rsidR="005A5E7B">
              <w:rPr>
                <w:rFonts w:ascii="Times New Roman" w:hAnsi="Times New Roman" w:cs="Times New Roman"/>
              </w:rPr>
              <w:t xml:space="preserve">je </w:t>
            </w:r>
            <w:r w:rsidR="00DF5A47">
              <w:rPr>
                <w:rFonts w:ascii="Times New Roman" w:hAnsi="Times New Roman" w:cs="Times New Roman"/>
              </w:rPr>
              <w:t xml:space="preserve">s osobou </w:t>
            </w:r>
            <w:r w:rsidR="00C55A84">
              <w:rPr>
                <w:rFonts w:ascii="Times New Roman" w:hAnsi="Times New Roman" w:cs="Times New Roman"/>
              </w:rPr>
              <w:t xml:space="preserve">zaobchádzané menej priaznivo než s ostatnými z dôvodu špecifických osobných charakteristík ako je vek, </w:t>
            </w:r>
            <w:r w:rsidR="00E04FC6">
              <w:rPr>
                <w:rFonts w:ascii="Times New Roman" w:hAnsi="Times New Roman" w:cs="Times New Roman"/>
              </w:rPr>
              <w:t xml:space="preserve">rod, rodová </w:t>
            </w:r>
            <w:r w:rsidR="00C55A84">
              <w:rPr>
                <w:rFonts w:ascii="Times New Roman" w:hAnsi="Times New Roman" w:cs="Times New Roman"/>
              </w:rPr>
              <w:t xml:space="preserve"> identita, sexuálna </w:t>
            </w:r>
            <w:r>
              <w:rPr>
                <w:rFonts w:ascii="Times New Roman" w:hAnsi="Times New Roman" w:cs="Times New Roman"/>
              </w:rPr>
              <w:t>orientácia, menšinový pôvod</w:t>
            </w:r>
          </w:p>
          <w:p w:rsidR="008D395E" w:rsidRDefault="008D395E" w:rsidP="00F96B5E">
            <w:pPr>
              <w:pStyle w:val="Bezriadkovania"/>
              <w:jc w:val="both"/>
              <w:rPr>
                <w:rFonts w:ascii="Times New Roman" w:hAnsi="Times New Roman" w:cs="Times New Roman"/>
              </w:rPr>
            </w:pPr>
          </w:p>
        </w:tc>
        <w:tc>
          <w:tcPr>
            <w:tcW w:w="4605" w:type="dxa"/>
          </w:tcPr>
          <w:p w:rsidR="003F091C" w:rsidRDefault="00446964" w:rsidP="00446964">
            <w:pPr>
              <w:pStyle w:val="Bezriadkovania"/>
              <w:jc w:val="both"/>
              <w:rPr>
                <w:rFonts w:ascii="Times New Roman" w:hAnsi="Times New Roman" w:cs="Times New Roman"/>
              </w:rPr>
            </w:pPr>
            <w:r>
              <w:rPr>
                <w:rFonts w:ascii="Times New Roman" w:hAnsi="Times New Roman" w:cs="Times New Roman"/>
              </w:rPr>
              <w:lastRenderedPageBreak/>
              <w:t>rozdielny prístup k internetu môže znížiť počet respondentov v geografických a sociálnych súvislostiach</w:t>
            </w:r>
            <w:r w:rsidR="00CA4280">
              <w:rPr>
                <w:rFonts w:ascii="Times New Roman" w:hAnsi="Times New Roman" w:cs="Times New Roman"/>
              </w:rPr>
              <w:t>,</w:t>
            </w:r>
            <w:r w:rsidR="00295A60">
              <w:rPr>
                <w:rFonts w:ascii="Times New Roman" w:hAnsi="Times New Roman" w:cs="Times New Roman"/>
              </w:rPr>
              <w:t xml:space="preserve"> s nižšími úrovňami prístupu k internetu. </w:t>
            </w:r>
            <w:r w:rsidR="00C565DF">
              <w:rPr>
                <w:rFonts w:ascii="Times New Roman" w:hAnsi="Times New Roman" w:cs="Times New Roman"/>
              </w:rPr>
              <w:t xml:space="preserve">Počas rozvoja a implementácie prieskumu boli prijaté </w:t>
            </w:r>
            <w:r w:rsidR="00CA4280">
              <w:rPr>
                <w:rFonts w:ascii="Times New Roman" w:hAnsi="Times New Roman" w:cs="Times New Roman"/>
              </w:rPr>
              <w:t>opatrné kroky</w:t>
            </w:r>
            <w:r w:rsidR="00295A60">
              <w:rPr>
                <w:rFonts w:ascii="Times New Roman" w:hAnsi="Times New Roman" w:cs="Times New Roman"/>
              </w:rPr>
              <w:t xml:space="preserve"> na zabezpečenie, aby získané údaje boli čo najvyššej možnej kvality a poskytovali porovnateľný obraz situácie naprieč EÚ a Chorvátskom* na základe odpovedí účastníkov prieskumu. Metodológia je podrobnejšie </w:t>
            </w:r>
            <w:r w:rsidR="00C565DF">
              <w:rPr>
                <w:rFonts w:ascii="Times New Roman" w:hAnsi="Times New Roman" w:cs="Times New Roman"/>
              </w:rPr>
              <w:t>rozobran</w:t>
            </w:r>
            <w:r w:rsidR="008357E6">
              <w:rPr>
                <w:rFonts w:ascii="Times New Roman" w:hAnsi="Times New Roman" w:cs="Times New Roman"/>
              </w:rPr>
              <w:t xml:space="preserve">á v správe </w:t>
            </w:r>
            <w:r w:rsidR="008357E6" w:rsidRPr="008357E6">
              <w:rPr>
                <w:rFonts w:ascii="Times New Roman" w:hAnsi="Times New Roman" w:cs="Times New Roman"/>
                <w:i/>
              </w:rPr>
              <w:t xml:space="preserve">EÚ LGBT </w:t>
            </w:r>
            <w:r w:rsidR="005A5E7B">
              <w:rPr>
                <w:rFonts w:ascii="Times New Roman" w:hAnsi="Times New Roman" w:cs="Times New Roman"/>
                <w:i/>
              </w:rPr>
              <w:t xml:space="preserve">prieskum </w:t>
            </w:r>
            <w:r w:rsidR="008357E6" w:rsidRPr="008357E6">
              <w:rPr>
                <w:rFonts w:ascii="Times New Roman" w:hAnsi="Times New Roman" w:cs="Times New Roman"/>
                <w:i/>
              </w:rPr>
              <w:t>– Hlavné výsledky</w:t>
            </w:r>
            <w:r w:rsidR="008357E6">
              <w:rPr>
                <w:rFonts w:ascii="Times New Roman" w:hAnsi="Times New Roman" w:cs="Times New Roman"/>
              </w:rPr>
              <w:t>.</w:t>
            </w:r>
          </w:p>
          <w:p w:rsidR="003F091C" w:rsidRDefault="003F091C" w:rsidP="00446964">
            <w:pPr>
              <w:pStyle w:val="Bezriadkovania"/>
              <w:jc w:val="both"/>
              <w:rPr>
                <w:rFonts w:ascii="Times New Roman" w:hAnsi="Times New Roman" w:cs="Times New Roman"/>
              </w:rPr>
            </w:pPr>
          </w:p>
          <w:p w:rsidR="005B12F9" w:rsidRDefault="003F091C" w:rsidP="009469E0">
            <w:pPr>
              <w:pStyle w:val="Bezriadkovania"/>
              <w:jc w:val="both"/>
              <w:rPr>
                <w:rFonts w:ascii="Times New Roman" w:hAnsi="Times New Roman" w:cs="Times New Roman"/>
              </w:rPr>
            </w:pPr>
            <w:r>
              <w:rPr>
                <w:rFonts w:ascii="Times New Roman" w:hAnsi="Times New Roman" w:cs="Times New Roman"/>
              </w:rPr>
              <w:t xml:space="preserve">FRA navrhla prieskum, ktorý bol realizovaný </w:t>
            </w:r>
            <w:r w:rsidR="009E3B6B">
              <w:rPr>
                <w:rFonts w:ascii="Times New Roman" w:hAnsi="Times New Roman" w:cs="Times New Roman"/>
              </w:rPr>
              <w:t xml:space="preserve">- </w:t>
            </w:r>
            <w:r w:rsidR="0095483E">
              <w:rPr>
                <w:rFonts w:ascii="Times New Roman" w:hAnsi="Times New Roman" w:cs="Times New Roman"/>
              </w:rPr>
              <w:t xml:space="preserve">podľa zmluvy s FRA </w:t>
            </w:r>
            <w:r w:rsidR="009E3B6B">
              <w:rPr>
                <w:rFonts w:ascii="Times New Roman" w:hAnsi="Times New Roman" w:cs="Times New Roman"/>
              </w:rPr>
              <w:t>na základe verejnej súťaže pre uchádzačov – p</w:t>
            </w:r>
            <w:r w:rsidR="009469E0">
              <w:rPr>
                <w:rFonts w:ascii="Times New Roman" w:hAnsi="Times New Roman" w:cs="Times New Roman"/>
              </w:rPr>
              <w:t>omocou</w:t>
            </w:r>
            <w:r w:rsidR="009E3B6B">
              <w:rPr>
                <w:rFonts w:ascii="Times New Roman" w:hAnsi="Times New Roman" w:cs="Times New Roman"/>
              </w:rPr>
              <w:t xml:space="preserve"> </w:t>
            </w:r>
            <w:r w:rsidR="009469E0">
              <w:rPr>
                <w:rFonts w:ascii="Times New Roman" w:hAnsi="Times New Roman" w:cs="Times New Roman"/>
              </w:rPr>
              <w:t>Gallup Europe v spolupráci s ILGA-Europe, ktoré podporili prácu prostredníctvom svojich expertov na národnej úrovni. FRA dôsledne dohliadal</w:t>
            </w:r>
            <w:r w:rsidR="00C565DF">
              <w:rPr>
                <w:rFonts w:ascii="Times New Roman" w:hAnsi="Times New Roman" w:cs="Times New Roman"/>
              </w:rPr>
              <w:t>a</w:t>
            </w:r>
            <w:r w:rsidR="009469E0">
              <w:rPr>
                <w:rFonts w:ascii="Times New Roman" w:hAnsi="Times New Roman" w:cs="Times New Roman"/>
              </w:rPr>
              <w:t xml:space="preserve"> na prácu organizácií a </w:t>
            </w:r>
            <w:r w:rsidR="00C565DF">
              <w:rPr>
                <w:rFonts w:ascii="Times New Roman" w:hAnsi="Times New Roman" w:cs="Times New Roman"/>
              </w:rPr>
              <w:t>vyhotovila</w:t>
            </w:r>
            <w:r w:rsidR="009469E0">
              <w:rPr>
                <w:rFonts w:ascii="Times New Roman" w:hAnsi="Times New Roman" w:cs="Times New Roman"/>
              </w:rPr>
              <w:t xml:space="preserve"> túto správu. Prieskum bol publi</w:t>
            </w:r>
            <w:r w:rsidR="00C565DF">
              <w:rPr>
                <w:rFonts w:ascii="Times New Roman" w:hAnsi="Times New Roman" w:cs="Times New Roman"/>
              </w:rPr>
              <w:t>kovaný prostredníctvom cielenej, povedomie dvíhajúcej kampane. Údaje boli</w:t>
            </w:r>
            <w:r w:rsidR="009469E0">
              <w:rPr>
                <w:rFonts w:ascii="Times New Roman" w:hAnsi="Times New Roman" w:cs="Times New Roman"/>
              </w:rPr>
              <w:t xml:space="preserve"> publikované v 27 jazykoch, v</w:t>
            </w:r>
            <w:r w:rsidR="00C565DF">
              <w:rPr>
                <w:rFonts w:ascii="Times New Roman" w:hAnsi="Times New Roman" w:cs="Times New Roman"/>
              </w:rPr>
              <w:t> </w:t>
            </w:r>
            <w:r w:rsidR="009469E0">
              <w:rPr>
                <w:rFonts w:ascii="Times New Roman" w:hAnsi="Times New Roman" w:cs="Times New Roman"/>
              </w:rPr>
              <w:t>ktorých</w:t>
            </w:r>
            <w:r w:rsidR="00C565DF">
              <w:rPr>
                <w:rFonts w:ascii="Times New Roman" w:hAnsi="Times New Roman" w:cs="Times New Roman"/>
              </w:rPr>
              <w:t xml:space="preserve"> mohol byť </w:t>
            </w:r>
            <w:r w:rsidR="009469E0">
              <w:rPr>
                <w:rFonts w:ascii="Times New Roman" w:hAnsi="Times New Roman" w:cs="Times New Roman"/>
              </w:rPr>
              <w:t xml:space="preserve">prieskum </w:t>
            </w:r>
            <w:r w:rsidR="00CA4280">
              <w:rPr>
                <w:rFonts w:ascii="Times New Roman" w:hAnsi="Times New Roman" w:cs="Times New Roman"/>
              </w:rPr>
              <w:t>uskutočne</w:t>
            </w:r>
            <w:r w:rsidR="00C565DF">
              <w:rPr>
                <w:rFonts w:ascii="Times New Roman" w:hAnsi="Times New Roman" w:cs="Times New Roman"/>
              </w:rPr>
              <w:t>ný</w:t>
            </w:r>
            <w:r w:rsidR="009469E0">
              <w:rPr>
                <w:rFonts w:ascii="Times New Roman" w:hAnsi="Times New Roman" w:cs="Times New Roman"/>
              </w:rPr>
              <w:t xml:space="preserve">, vrátane 22 úradných jazykov EÚ (s výnimkou Írčiny), ako aj katalánčiny, chorvátčiny, luxemburčiny, ruštiny a turečtiny. </w:t>
            </w:r>
          </w:p>
          <w:p w:rsidR="009469E0" w:rsidRDefault="009469E0" w:rsidP="009469E0">
            <w:pPr>
              <w:pStyle w:val="Bezriadkovania"/>
              <w:jc w:val="both"/>
              <w:rPr>
                <w:rFonts w:ascii="Times New Roman" w:hAnsi="Times New Roman" w:cs="Times New Roman"/>
              </w:rPr>
            </w:pPr>
          </w:p>
          <w:p w:rsidR="009469E0" w:rsidRPr="00C565DF" w:rsidRDefault="00D7771F" w:rsidP="009469E0">
            <w:pPr>
              <w:pStyle w:val="Bezriadkovania"/>
              <w:jc w:val="both"/>
              <w:rPr>
                <w:rFonts w:ascii="Times New Roman" w:hAnsi="Times New Roman" w:cs="Times New Roman"/>
                <w:b/>
                <w:sz w:val="32"/>
                <w:szCs w:val="32"/>
              </w:rPr>
            </w:pPr>
            <w:r w:rsidRPr="00C565DF">
              <w:rPr>
                <w:rFonts w:ascii="Times New Roman" w:hAnsi="Times New Roman" w:cs="Times New Roman"/>
                <w:b/>
                <w:sz w:val="32"/>
                <w:szCs w:val="32"/>
              </w:rPr>
              <w:t>Na čo sa prieskum pýtal?</w:t>
            </w:r>
          </w:p>
          <w:p w:rsidR="00D7771F" w:rsidRDefault="00D7771F" w:rsidP="009469E0">
            <w:pPr>
              <w:pStyle w:val="Bezriadkovania"/>
              <w:jc w:val="both"/>
              <w:rPr>
                <w:rFonts w:ascii="Times New Roman" w:hAnsi="Times New Roman" w:cs="Times New Roman"/>
              </w:rPr>
            </w:pPr>
          </w:p>
          <w:p w:rsidR="00D7771F" w:rsidRDefault="00D7771F" w:rsidP="009469E0">
            <w:pPr>
              <w:pStyle w:val="Bezriadkovania"/>
              <w:jc w:val="both"/>
              <w:rPr>
                <w:rFonts w:ascii="Times New Roman" w:hAnsi="Times New Roman" w:cs="Times New Roman"/>
              </w:rPr>
            </w:pPr>
            <w:r>
              <w:rPr>
                <w:rFonts w:ascii="Times New Roman" w:hAnsi="Times New Roman" w:cs="Times New Roman"/>
              </w:rPr>
              <w:t xml:space="preserve">Prieskum EÚ ohľadom LGBT bol založený na obšírnom, podrobnom dotazníku pozostávajúcom z 10 sekcií </w:t>
            </w:r>
            <w:r w:rsidR="00C565DF">
              <w:rPr>
                <w:rFonts w:ascii="Times New Roman" w:hAnsi="Times New Roman" w:cs="Times New Roman"/>
              </w:rPr>
              <w:t>venova</w:t>
            </w:r>
            <w:r>
              <w:rPr>
                <w:rFonts w:ascii="Times New Roman" w:hAnsi="Times New Roman" w:cs="Times New Roman"/>
              </w:rPr>
              <w:t xml:space="preserve">ných rôznym otázkam, ako zázemie respondentov, ich skúsenosti a pohľady na diskrimináciu, právne povedomie a násilie a obťažovanie. Účastníkom trvalo vyplnenie dotazníka v priemere 28 minút. </w:t>
            </w:r>
          </w:p>
          <w:p w:rsidR="00D7771F" w:rsidRDefault="00D7771F" w:rsidP="009469E0">
            <w:pPr>
              <w:pStyle w:val="Bezriadkovania"/>
              <w:jc w:val="both"/>
              <w:rPr>
                <w:rFonts w:ascii="Times New Roman" w:hAnsi="Times New Roman" w:cs="Times New Roman"/>
              </w:rPr>
            </w:pPr>
          </w:p>
          <w:p w:rsidR="00D7771F" w:rsidRDefault="00D7771F" w:rsidP="00D7771F">
            <w:pPr>
              <w:pStyle w:val="Bezriadkovania"/>
              <w:jc w:val="both"/>
              <w:rPr>
                <w:rFonts w:ascii="Times New Roman" w:hAnsi="Times New Roman" w:cs="Times New Roman"/>
              </w:rPr>
            </w:pPr>
            <w:r>
              <w:rPr>
                <w:rFonts w:ascii="Times New Roman" w:hAnsi="Times New Roman" w:cs="Times New Roman"/>
              </w:rPr>
              <w:t>Respondentom boli kladené otázky ohľadom ich skúsenosti s výkonom základných práv naprieč širokej škály oblastí života – najmä zamestnania, vzdelávania, zdravotnej starostlivosti, sociálnych služieb a </w:t>
            </w:r>
            <w:r w:rsidR="005A5E7B">
              <w:rPr>
                <w:rFonts w:ascii="Times New Roman" w:hAnsi="Times New Roman" w:cs="Times New Roman"/>
              </w:rPr>
              <w:t>niektorých</w:t>
            </w:r>
            <w:r>
              <w:rPr>
                <w:rFonts w:ascii="Times New Roman" w:hAnsi="Times New Roman" w:cs="Times New Roman"/>
              </w:rPr>
              <w:t xml:space="preserve"> tovarov a služieb dostupných verejnosti ako sú kaviarne a reštaurácie, banky a obchody – s osobitným zameraním na diskrimináciu, násilie a obťažovanie na základe LGBT</w:t>
            </w:r>
            <w:r w:rsidR="00C565DF">
              <w:rPr>
                <w:rFonts w:ascii="Times New Roman" w:hAnsi="Times New Roman" w:cs="Times New Roman"/>
              </w:rPr>
              <w:t xml:space="preserve"> identity</w:t>
            </w:r>
            <w:r>
              <w:rPr>
                <w:rFonts w:ascii="Times New Roman" w:hAnsi="Times New Roman" w:cs="Times New Roman"/>
              </w:rPr>
              <w:t xml:space="preserve">. Respondentom, ktorí sa identifikovali ako transrodoví, </w:t>
            </w:r>
            <w:r w:rsidR="00C565DF">
              <w:rPr>
                <w:rFonts w:ascii="Times New Roman" w:hAnsi="Times New Roman" w:cs="Times New Roman"/>
              </w:rPr>
              <w:t xml:space="preserve">bolo položených niekoľko </w:t>
            </w:r>
            <w:r>
              <w:rPr>
                <w:rFonts w:ascii="Times New Roman" w:hAnsi="Times New Roman" w:cs="Times New Roman"/>
              </w:rPr>
              <w:t xml:space="preserve">dodatočných otázok. Ďalšie otázky boli položené na získanie náhľadu do sociálnych súvislostí, v ktorých sa diskriminácia, násilie a obťažovanie </w:t>
            </w:r>
            <w:r w:rsidR="00C565DF">
              <w:rPr>
                <w:rFonts w:ascii="Times New Roman" w:hAnsi="Times New Roman" w:cs="Times New Roman"/>
              </w:rPr>
              <w:t>udali</w:t>
            </w:r>
            <w:r>
              <w:rPr>
                <w:rFonts w:ascii="Times New Roman" w:hAnsi="Times New Roman" w:cs="Times New Roman"/>
              </w:rPr>
              <w:t xml:space="preserve">. Otázky </w:t>
            </w:r>
            <w:r w:rsidR="00CA4280">
              <w:rPr>
                <w:rFonts w:ascii="Times New Roman" w:hAnsi="Times New Roman" w:cs="Times New Roman"/>
              </w:rPr>
              <w:t xml:space="preserve">odzrkadľovali </w:t>
            </w:r>
            <w:r>
              <w:rPr>
                <w:rFonts w:ascii="Times New Roman" w:hAnsi="Times New Roman" w:cs="Times New Roman"/>
              </w:rPr>
              <w:t>prevažne práva ch</w:t>
            </w:r>
            <w:r w:rsidR="00CA4280">
              <w:rPr>
                <w:rFonts w:ascii="Times New Roman" w:hAnsi="Times New Roman" w:cs="Times New Roman"/>
              </w:rPr>
              <w:t>ránené v súlade s právom EÚ a zmienené v</w:t>
            </w:r>
            <w:r>
              <w:rPr>
                <w:rFonts w:ascii="Times New Roman" w:hAnsi="Times New Roman" w:cs="Times New Roman"/>
              </w:rPr>
              <w:t xml:space="preserve"> Odporúčaní Rady</w:t>
            </w:r>
            <w:r w:rsidR="00D6354D">
              <w:rPr>
                <w:rFonts w:ascii="Times New Roman" w:hAnsi="Times New Roman" w:cs="Times New Roman"/>
              </w:rPr>
              <w:t xml:space="preserve"> Európy CM/Rec(2010)5 Výbor</w:t>
            </w:r>
            <w:r w:rsidR="00CA4280">
              <w:rPr>
                <w:rFonts w:ascii="Times New Roman" w:hAnsi="Times New Roman" w:cs="Times New Roman"/>
              </w:rPr>
              <w:t>u</w:t>
            </w:r>
            <w:r w:rsidR="00D6354D">
              <w:rPr>
                <w:rFonts w:ascii="Times New Roman" w:hAnsi="Times New Roman" w:cs="Times New Roman"/>
              </w:rPr>
              <w:t xml:space="preserve"> ministrov členských štátov  </w:t>
            </w:r>
            <w:r w:rsidR="00AA68D1">
              <w:rPr>
                <w:rFonts w:ascii="Times New Roman" w:hAnsi="Times New Roman" w:cs="Times New Roman"/>
              </w:rPr>
              <w:t>o opatreniach</w:t>
            </w:r>
          </w:p>
          <w:p w:rsidR="00F905BD" w:rsidRDefault="00F905BD" w:rsidP="00D6354D">
            <w:pPr>
              <w:pStyle w:val="Bezriadkovania"/>
              <w:jc w:val="both"/>
              <w:rPr>
                <w:rFonts w:ascii="Times New Roman" w:hAnsi="Times New Roman" w:cs="Times New Roman"/>
              </w:rPr>
            </w:pPr>
          </w:p>
          <w:p w:rsidR="00F905BD" w:rsidRDefault="00F905BD" w:rsidP="00D6354D">
            <w:pPr>
              <w:pStyle w:val="Bezriadkovania"/>
              <w:jc w:val="both"/>
              <w:rPr>
                <w:rFonts w:ascii="Times New Roman" w:hAnsi="Times New Roman" w:cs="Times New Roman"/>
                <w:sz w:val="18"/>
                <w:szCs w:val="18"/>
              </w:rPr>
            </w:pPr>
          </w:p>
          <w:p w:rsidR="00F905BD" w:rsidRDefault="00F905BD" w:rsidP="00D6354D">
            <w:pPr>
              <w:pStyle w:val="Bezriadkovania"/>
              <w:jc w:val="both"/>
              <w:rPr>
                <w:rFonts w:ascii="Times New Roman" w:hAnsi="Times New Roman" w:cs="Times New Roman"/>
                <w:sz w:val="18"/>
                <w:szCs w:val="18"/>
              </w:rPr>
            </w:pPr>
          </w:p>
          <w:p w:rsidR="00F905BD" w:rsidRDefault="00F905BD" w:rsidP="00F905BD">
            <w:pPr>
              <w:pStyle w:val="Bezriadkovania"/>
              <w:jc w:val="right"/>
              <w:rPr>
                <w:rFonts w:ascii="Times New Roman" w:hAnsi="Times New Roman" w:cs="Times New Roman"/>
                <w:sz w:val="18"/>
                <w:szCs w:val="18"/>
              </w:rPr>
            </w:pPr>
            <w:r>
              <w:rPr>
                <w:rFonts w:ascii="Times New Roman" w:hAnsi="Times New Roman" w:cs="Times New Roman"/>
                <w:sz w:val="18"/>
                <w:szCs w:val="18"/>
              </w:rPr>
              <w:t>Zhrnutie prieskumu</w:t>
            </w:r>
          </w:p>
          <w:p w:rsidR="00F905BD" w:rsidRDefault="00F905BD" w:rsidP="00F905BD">
            <w:pPr>
              <w:pStyle w:val="Bezriadkovania"/>
              <w:jc w:val="right"/>
              <w:rPr>
                <w:rFonts w:ascii="Times New Roman" w:hAnsi="Times New Roman" w:cs="Times New Roman"/>
                <w:sz w:val="18"/>
                <w:szCs w:val="18"/>
              </w:rPr>
            </w:pPr>
          </w:p>
          <w:p w:rsidR="00F905BD" w:rsidRPr="00F905BD" w:rsidRDefault="00F905BD" w:rsidP="00D6354D">
            <w:pPr>
              <w:pStyle w:val="Bezriadkovania"/>
              <w:jc w:val="both"/>
              <w:rPr>
                <w:rFonts w:ascii="Times New Roman" w:hAnsi="Times New Roman" w:cs="Times New Roman"/>
                <w:sz w:val="18"/>
                <w:szCs w:val="18"/>
              </w:rPr>
            </w:pPr>
          </w:p>
          <w:p w:rsidR="00C55A84" w:rsidRPr="00D7771F" w:rsidRDefault="00A914B8" w:rsidP="00D6354D">
            <w:pPr>
              <w:pStyle w:val="Bezriadkovania"/>
              <w:jc w:val="both"/>
              <w:rPr>
                <w:rFonts w:ascii="Times New Roman" w:hAnsi="Times New Roman" w:cs="Times New Roman"/>
              </w:rPr>
            </w:pPr>
            <w:r>
              <w:rPr>
                <w:rFonts w:ascii="Times New Roman" w:hAnsi="Times New Roman" w:cs="Times New Roman"/>
              </w:rPr>
              <w:lastRenderedPageBreak/>
              <w:t>alebo pre akúkoľvek inú príčinu. Napríklad, diskriminácia môže nastať</w:t>
            </w:r>
            <w:r w:rsidR="005A5E7B">
              <w:rPr>
                <w:rFonts w:ascii="Times New Roman" w:hAnsi="Times New Roman" w:cs="Times New Roman"/>
              </w:rPr>
              <w:t>,</w:t>
            </w:r>
            <w:r>
              <w:rPr>
                <w:rFonts w:ascii="Times New Roman" w:hAnsi="Times New Roman" w:cs="Times New Roman"/>
              </w:rPr>
              <w:t xml:space="preserve"> keď žene nie je daná rovnaká možnosť na povýšenie v práci v porovnaní s mužom, hoci </w:t>
            </w:r>
            <w:r w:rsidR="00D6354D">
              <w:rPr>
                <w:rFonts w:ascii="Times New Roman" w:hAnsi="Times New Roman" w:cs="Times New Roman"/>
              </w:rPr>
              <w:t xml:space="preserve">je rovnako vhodná a skúsená.“ </w:t>
            </w:r>
            <w:r w:rsidR="00C55A84">
              <w:rPr>
                <w:rFonts w:ascii="Times New Roman" w:hAnsi="Times New Roman" w:cs="Times New Roman"/>
              </w:rPr>
              <w:t>Podobne, otázk</w:t>
            </w:r>
            <w:r w:rsidR="00D6354D">
              <w:rPr>
                <w:rFonts w:ascii="Times New Roman" w:hAnsi="Times New Roman" w:cs="Times New Roman"/>
              </w:rPr>
              <w:t>am</w:t>
            </w:r>
            <w:r w:rsidR="00C55A84">
              <w:rPr>
                <w:rFonts w:ascii="Times New Roman" w:hAnsi="Times New Roman" w:cs="Times New Roman"/>
              </w:rPr>
              <w:t xml:space="preserve"> týkajúc</w:t>
            </w:r>
            <w:r w:rsidR="00D6354D">
              <w:rPr>
                <w:rFonts w:ascii="Times New Roman" w:hAnsi="Times New Roman" w:cs="Times New Roman"/>
              </w:rPr>
              <w:t>im</w:t>
            </w:r>
            <w:r w:rsidR="00C55A84">
              <w:rPr>
                <w:rFonts w:ascii="Times New Roman" w:hAnsi="Times New Roman" w:cs="Times New Roman"/>
              </w:rPr>
              <w:t xml:space="preserve"> sa obťažovania predchádzalo nasledovné vysvetlenie: „Pod obťažovaním </w:t>
            </w:r>
            <w:r w:rsidR="00D6354D">
              <w:rPr>
                <w:rFonts w:ascii="Times New Roman" w:hAnsi="Times New Roman" w:cs="Times New Roman"/>
              </w:rPr>
              <w:t>sa rozumie</w:t>
            </w:r>
            <w:r w:rsidR="00C55A84">
              <w:rPr>
                <w:rFonts w:ascii="Times New Roman" w:hAnsi="Times New Roman" w:cs="Times New Roman"/>
              </w:rPr>
              <w:t xml:space="preserve"> nechcené a rušivé správanie voči vám, ako je vyvolávanie mena alebo vysmievanie sa, ktoré nezahŕňa skutočné násilie alebo hrozbu násilím“. Prieskum tiež objasnil, že ak sa respondentov pýta na „najzávažnejšie“ prípady násilia alebo obťažovania, ich odpovede by mali odrážať prípad, ktorý mal na nich najväčší „fyzick</w:t>
            </w:r>
            <w:r w:rsidR="00D6354D">
              <w:rPr>
                <w:rFonts w:ascii="Times New Roman" w:hAnsi="Times New Roman" w:cs="Times New Roman"/>
              </w:rPr>
              <w:t>ý a psychologický</w:t>
            </w:r>
            <w:r w:rsidR="00C55A84">
              <w:rPr>
                <w:rFonts w:ascii="Times New Roman" w:hAnsi="Times New Roman" w:cs="Times New Roman"/>
              </w:rPr>
              <w:t>“</w:t>
            </w:r>
            <w:r w:rsidR="00D6354D">
              <w:rPr>
                <w:rFonts w:ascii="Times New Roman" w:hAnsi="Times New Roman" w:cs="Times New Roman"/>
              </w:rPr>
              <w:t xml:space="preserve"> vplyv</w:t>
            </w:r>
            <w:r w:rsidR="00C55A84">
              <w:rPr>
                <w:rFonts w:ascii="Times New Roman" w:hAnsi="Times New Roman" w:cs="Times New Roman"/>
              </w:rPr>
              <w:t xml:space="preserve"> v prípade násilia a „psycholo</w:t>
            </w:r>
            <w:r w:rsidR="00D6354D">
              <w:rPr>
                <w:rFonts w:ascii="Times New Roman" w:hAnsi="Times New Roman" w:cs="Times New Roman"/>
              </w:rPr>
              <w:t>gický a emocionálny</w:t>
            </w:r>
            <w:r w:rsidR="00C55A84">
              <w:rPr>
                <w:rFonts w:ascii="Times New Roman" w:hAnsi="Times New Roman" w:cs="Times New Roman"/>
              </w:rPr>
              <w:t>“</w:t>
            </w:r>
            <w:r>
              <w:rPr>
                <w:rFonts w:ascii="Times New Roman" w:hAnsi="Times New Roman" w:cs="Times New Roman"/>
              </w:rPr>
              <w:t xml:space="preserve"> v prípade obťažovania. </w:t>
            </w:r>
            <w:r w:rsidR="00D6354D">
              <w:rPr>
                <w:rFonts w:ascii="Times New Roman" w:hAnsi="Times New Roman" w:cs="Times New Roman"/>
              </w:rPr>
              <w:t xml:space="preserve">Treba pripomenúť, </w:t>
            </w:r>
            <w:r>
              <w:rPr>
                <w:rFonts w:ascii="Times New Roman" w:hAnsi="Times New Roman" w:cs="Times New Roman"/>
              </w:rPr>
              <w:t xml:space="preserve">že prípady spomenuté v prieskume sú tie, ktoré respondenti zažili a označili ako diskrimináciu, násilie alebo obťažovanie a neboli tak nevyhnutne posúdené </w:t>
            </w:r>
            <w:r w:rsidR="00D6354D">
              <w:rPr>
                <w:rFonts w:ascii="Times New Roman" w:hAnsi="Times New Roman" w:cs="Times New Roman"/>
              </w:rPr>
              <w:t xml:space="preserve">v </w:t>
            </w:r>
            <w:r>
              <w:rPr>
                <w:rFonts w:ascii="Times New Roman" w:hAnsi="Times New Roman" w:cs="Times New Roman"/>
              </w:rPr>
              <w:t>správn</w:t>
            </w:r>
            <w:r w:rsidR="00D6354D">
              <w:rPr>
                <w:rFonts w:ascii="Times New Roman" w:hAnsi="Times New Roman" w:cs="Times New Roman"/>
              </w:rPr>
              <w:t>o</w:t>
            </w:r>
            <w:r>
              <w:rPr>
                <w:rFonts w:ascii="Times New Roman" w:hAnsi="Times New Roman" w:cs="Times New Roman"/>
              </w:rPr>
              <w:t>m alebo súdn</w:t>
            </w:r>
            <w:r w:rsidR="00D6354D">
              <w:rPr>
                <w:rFonts w:ascii="Times New Roman" w:hAnsi="Times New Roman" w:cs="Times New Roman"/>
              </w:rPr>
              <w:t>o</w:t>
            </w:r>
            <w:r>
              <w:rPr>
                <w:rFonts w:ascii="Times New Roman" w:hAnsi="Times New Roman" w:cs="Times New Roman"/>
              </w:rPr>
              <w:t xml:space="preserve">m konaním.  </w:t>
            </w:r>
          </w:p>
        </w:tc>
      </w:tr>
    </w:tbl>
    <w:p w:rsidR="005B12F9" w:rsidRDefault="005B12F9" w:rsidP="00F96B5E">
      <w:pPr>
        <w:pStyle w:val="Bezriadkovania"/>
        <w:jc w:val="both"/>
        <w:rPr>
          <w:rFonts w:ascii="Times New Roman" w:hAnsi="Times New Roman" w:cs="Times New Roman"/>
        </w:rPr>
      </w:pPr>
    </w:p>
    <w:p w:rsidR="00A914B8" w:rsidRDefault="00A914B8" w:rsidP="00F96B5E">
      <w:pPr>
        <w:pStyle w:val="Bezriadkovania"/>
        <w:jc w:val="both"/>
        <w:rPr>
          <w:rFonts w:ascii="Times New Roman" w:hAnsi="Times New Roman" w:cs="Times New Roman"/>
        </w:rPr>
      </w:pPr>
    </w:p>
    <w:p w:rsidR="00A914B8" w:rsidRPr="00A914B8" w:rsidRDefault="00A914B8" w:rsidP="00F96B5E">
      <w:pPr>
        <w:pStyle w:val="Bezriadkovania"/>
        <w:jc w:val="both"/>
        <w:rPr>
          <w:rFonts w:ascii="Times New Roman" w:hAnsi="Times New Roman" w:cs="Times New Roman"/>
          <w:b/>
          <w:sz w:val="24"/>
          <w:szCs w:val="24"/>
        </w:rPr>
      </w:pPr>
      <w:r w:rsidRPr="00A914B8">
        <w:rPr>
          <w:rFonts w:ascii="Times New Roman" w:hAnsi="Times New Roman" w:cs="Times New Roman"/>
          <w:b/>
          <w:sz w:val="24"/>
          <w:szCs w:val="24"/>
        </w:rPr>
        <w:t>Budúc</w:t>
      </w:r>
      <w:r w:rsidR="00D471BD">
        <w:rPr>
          <w:rFonts w:ascii="Times New Roman" w:hAnsi="Times New Roman" w:cs="Times New Roman"/>
          <w:b/>
          <w:sz w:val="24"/>
          <w:szCs w:val="24"/>
        </w:rPr>
        <w:t>e</w:t>
      </w:r>
      <w:r w:rsidRPr="00A914B8">
        <w:rPr>
          <w:rFonts w:ascii="Times New Roman" w:hAnsi="Times New Roman" w:cs="Times New Roman"/>
          <w:b/>
          <w:sz w:val="24"/>
          <w:szCs w:val="24"/>
        </w:rPr>
        <w:t xml:space="preserve"> </w:t>
      </w:r>
      <w:r w:rsidR="00E04FC6">
        <w:rPr>
          <w:rFonts w:ascii="Times New Roman" w:hAnsi="Times New Roman" w:cs="Times New Roman"/>
          <w:b/>
          <w:sz w:val="24"/>
          <w:szCs w:val="24"/>
        </w:rPr>
        <w:t xml:space="preserve">zisťovania zamerané na </w:t>
      </w:r>
      <w:r w:rsidRPr="00A914B8">
        <w:rPr>
          <w:rFonts w:ascii="Times New Roman" w:hAnsi="Times New Roman" w:cs="Times New Roman"/>
          <w:b/>
          <w:sz w:val="24"/>
          <w:szCs w:val="24"/>
        </w:rPr>
        <w:t>základn</w:t>
      </w:r>
      <w:r w:rsidR="00D471BD">
        <w:rPr>
          <w:rFonts w:ascii="Times New Roman" w:hAnsi="Times New Roman" w:cs="Times New Roman"/>
          <w:b/>
          <w:sz w:val="24"/>
          <w:szCs w:val="24"/>
        </w:rPr>
        <w:t>é</w:t>
      </w:r>
      <w:r w:rsidRPr="00A914B8">
        <w:rPr>
          <w:rFonts w:ascii="Times New Roman" w:hAnsi="Times New Roman" w:cs="Times New Roman"/>
          <w:b/>
          <w:sz w:val="24"/>
          <w:szCs w:val="24"/>
        </w:rPr>
        <w:t xml:space="preserve"> práva LGBT osôb</w:t>
      </w:r>
    </w:p>
    <w:p w:rsidR="00A914B8" w:rsidRDefault="00A914B8" w:rsidP="00F96B5E">
      <w:pPr>
        <w:pStyle w:val="Bezriadkovania"/>
        <w:jc w:val="both"/>
        <w:rPr>
          <w:rFonts w:ascii="Times New Roman" w:hAnsi="Times New Roman" w:cs="Times New Roman"/>
        </w:rPr>
      </w:pPr>
      <w:r>
        <w:rPr>
          <w:rFonts w:ascii="Times New Roman" w:hAnsi="Times New Roman" w:cs="Times New Roman"/>
        </w:rPr>
        <w:t>FRA pokračuje so zbieraním a analyzovaním dát týkajúcich sa základných práv LGBT osôb. Výskum vykonaný v roku 2013 prostredníctvom interview s verejnými orgánmi – civilnými zamestnancami, policajtmi, učiteľmi a zdravotníckymi profesionálmi – bude skúmať ako zaobch</w:t>
      </w:r>
      <w:r w:rsidR="006559A6">
        <w:rPr>
          <w:rFonts w:ascii="Times New Roman" w:hAnsi="Times New Roman" w:cs="Times New Roman"/>
        </w:rPr>
        <w:t>ádzajú s právami LGBT osôb pri svojej</w:t>
      </w:r>
      <w:r>
        <w:rPr>
          <w:rFonts w:ascii="Times New Roman" w:hAnsi="Times New Roman" w:cs="Times New Roman"/>
        </w:rPr>
        <w:t xml:space="preserve"> každodennej práci.  </w:t>
      </w:r>
    </w:p>
    <w:p w:rsidR="00A914B8" w:rsidRPr="005B12F9" w:rsidRDefault="00A914B8" w:rsidP="00F96B5E">
      <w:pPr>
        <w:pStyle w:val="Bezriadkovania"/>
        <w:jc w:val="both"/>
        <w:rPr>
          <w:rFonts w:ascii="Times New Roman" w:hAnsi="Times New Roman" w:cs="Times New Roman"/>
        </w:rPr>
      </w:pPr>
    </w:p>
    <w:p w:rsidR="00E304B7" w:rsidRDefault="00E304B7"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sz w:val="20"/>
          <w:szCs w:val="20"/>
        </w:rPr>
      </w:pPr>
    </w:p>
    <w:p w:rsidR="00402E3D" w:rsidRDefault="00402E3D"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402E3D" w:rsidRDefault="00402E3D" w:rsidP="00402E3D">
      <w:pPr>
        <w:pStyle w:val="Bezriadkovania"/>
        <w:jc w:val="both"/>
        <w:rPr>
          <w:rFonts w:ascii="Times New Roman" w:hAnsi="Times New Roman" w:cs="Times New Roman"/>
          <w:sz w:val="20"/>
          <w:szCs w:val="20"/>
        </w:rPr>
      </w:pPr>
      <w:r w:rsidRPr="00F96B5E">
        <w:rPr>
          <w:rFonts w:ascii="Times New Roman" w:hAnsi="Times New Roman" w:cs="Times New Roman"/>
          <w:sz w:val="20"/>
          <w:szCs w:val="20"/>
        </w:rPr>
        <w:t>* pozn. prekladateľa: v čase prekladu tohto dokumentu je Chorvátsko riadnym členom Európskej únie (od 01.07.2013)</w:t>
      </w:r>
    </w:p>
    <w:p w:rsidR="006559A6" w:rsidRDefault="006559A6" w:rsidP="00402E3D">
      <w:pPr>
        <w:pStyle w:val="Bezriadkovania"/>
        <w:jc w:val="both"/>
        <w:rPr>
          <w:rFonts w:ascii="Times New Roman" w:hAnsi="Times New Roman" w:cs="Times New Roman"/>
          <w:sz w:val="20"/>
          <w:szCs w:val="20"/>
        </w:rPr>
      </w:pPr>
    </w:p>
    <w:p w:rsidR="006559A6" w:rsidRPr="00F905BD" w:rsidRDefault="00F905BD" w:rsidP="00F905BD">
      <w:pPr>
        <w:pStyle w:val="Bezriadkovania"/>
        <w:jc w:val="right"/>
        <w:rPr>
          <w:rFonts w:ascii="Times New Roman" w:hAnsi="Times New Roman" w:cs="Times New Roman"/>
          <w:sz w:val="18"/>
          <w:szCs w:val="18"/>
        </w:rPr>
      </w:pPr>
      <w:r>
        <w:rPr>
          <w:rFonts w:ascii="Times New Roman" w:hAnsi="Times New Roman" w:cs="Times New Roman"/>
          <w:sz w:val="18"/>
          <w:szCs w:val="18"/>
        </w:rPr>
        <w:t>29</w:t>
      </w: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F905BD" w:rsidRDefault="00F905BD" w:rsidP="00402E3D">
      <w:pPr>
        <w:pStyle w:val="Bezriadkovania"/>
        <w:jc w:val="both"/>
        <w:rPr>
          <w:rFonts w:ascii="Times New Roman" w:hAnsi="Times New Roman" w:cs="Times New Roman"/>
          <w:sz w:val="20"/>
          <w:szCs w:val="20"/>
        </w:rPr>
      </w:pPr>
    </w:p>
    <w:p w:rsidR="00F905BD" w:rsidRDefault="00F905BD" w:rsidP="00402E3D">
      <w:pPr>
        <w:pStyle w:val="Bezriadkovania"/>
        <w:jc w:val="both"/>
        <w:rPr>
          <w:rFonts w:ascii="Times New Roman" w:hAnsi="Times New Roman" w:cs="Times New Roman"/>
          <w:sz w:val="20"/>
          <w:szCs w:val="20"/>
        </w:rPr>
      </w:pPr>
    </w:p>
    <w:p w:rsidR="00F905BD" w:rsidRDefault="00F905BD" w:rsidP="00402E3D">
      <w:pPr>
        <w:pStyle w:val="Bezriadkovania"/>
        <w:jc w:val="both"/>
        <w:rPr>
          <w:rFonts w:ascii="Times New Roman" w:hAnsi="Times New Roman" w:cs="Times New Roman"/>
          <w:sz w:val="20"/>
          <w:szCs w:val="20"/>
        </w:rPr>
      </w:pPr>
    </w:p>
    <w:p w:rsidR="00F905BD" w:rsidRDefault="00F905BD" w:rsidP="00402E3D">
      <w:pPr>
        <w:pStyle w:val="Bezriadkovania"/>
        <w:jc w:val="both"/>
        <w:rPr>
          <w:rFonts w:ascii="Times New Roman" w:hAnsi="Times New Roman" w:cs="Times New Roman"/>
          <w:sz w:val="20"/>
          <w:szCs w:val="20"/>
        </w:rPr>
      </w:pPr>
    </w:p>
    <w:p w:rsidR="00F905BD" w:rsidRDefault="00F905BD" w:rsidP="00402E3D">
      <w:pPr>
        <w:pStyle w:val="Bezriadkovania"/>
        <w:jc w:val="both"/>
        <w:rPr>
          <w:rFonts w:ascii="Times New Roman" w:hAnsi="Times New Roman" w:cs="Times New Roman"/>
          <w:sz w:val="20"/>
          <w:szCs w:val="20"/>
        </w:rPr>
      </w:pPr>
    </w:p>
    <w:p w:rsidR="00F905BD" w:rsidRDefault="00F905BD" w:rsidP="00402E3D">
      <w:pPr>
        <w:pStyle w:val="Bezriadkovania"/>
        <w:jc w:val="both"/>
        <w:rPr>
          <w:rFonts w:ascii="Times New Roman" w:hAnsi="Times New Roman" w:cs="Times New Roman"/>
          <w:sz w:val="20"/>
          <w:szCs w:val="20"/>
        </w:rPr>
      </w:pPr>
    </w:p>
    <w:p w:rsidR="00F905BD" w:rsidRDefault="00F905BD" w:rsidP="00402E3D">
      <w:pPr>
        <w:pStyle w:val="Bezriadkovania"/>
        <w:jc w:val="both"/>
        <w:rPr>
          <w:rFonts w:ascii="Times New Roman" w:hAnsi="Times New Roman" w:cs="Times New Roman"/>
          <w:sz w:val="20"/>
          <w:szCs w:val="20"/>
        </w:rPr>
      </w:pPr>
    </w:p>
    <w:p w:rsidR="00F905BD" w:rsidRDefault="00F905BD" w:rsidP="00402E3D">
      <w:pPr>
        <w:pStyle w:val="Bezriadkovania"/>
        <w:jc w:val="both"/>
        <w:rPr>
          <w:rFonts w:ascii="Times New Roman" w:hAnsi="Times New Roman" w:cs="Times New Roman"/>
          <w:sz w:val="20"/>
          <w:szCs w:val="20"/>
        </w:rPr>
      </w:pPr>
    </w:p>
    <w:p w:rsidR="00F905BD" w:rsidRDefault="00F905BD" w:rsidP="00402E3D">
      <w:pPr>
        <w:pStyle w:val="Bezriadkovania"/>
        <w:jc w:val="both"/>
        <w:rPr>
          <w:rFonts w:ascii="Times New Roman" w:hAnsi="Times New Roman" w:cs="Times New Roman"/>
          <w:sz w:val="20"/>
          <w:szCs w:val="20"/>
        </w:rPr>
      </w:pPr>
    </w:p>
    <w:p w:rsidR="00F905BD" w:rsidRDefault="00F905BD" w:rsidP="00402E3D">
      <w:pPr>
        <w:pStyle w:val="Bezriadkovania"/>
        <w:jc w:val="both"/>
        <w:rPr>
          <w:rFonts w:ascii="Times New Roman" w:hAnsi="Times New Roman" w:cs="Times New Roman"/>
          <w:sz w:val="20"/>
          <w:szCs w:val="20"/>
        </w:rPr>
      </w:pPr>
    </w:p>
    <w:p w:rsidR="00F905BD" w:rsidRDefault="00F905BD"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6559A6" w:rsidRDefault="006559A6" w:rsidP="00402E3D">
      <w:pPr>
        <w:pStyle w:val="Bezriadkovania"/>
        <w:jc w:val="both"/>
        <w:rPr>
          <w:rFonts w:ascii="Times New Roman" w:hAnsi="Times New Roman" w:cs="Times New Roman"/>
          <w:sz w:val="20"/>
          <w:szCs w:val="20"/>
        </w:rPr>
      </w:pPr>
    </w:p>
    <w:p w:rsidR="00A914B8" w:rsidRDefault="00A914B8" w:rsidP="00F96B5E">
      <w:pPr>
        <w:pStyle w:val="Bezriadkovania"/>
        <w:jc w:val="both"/>
        <w:rPr>
          <w:rFonts w:ascii="Times New Roman" w:hAnsi="Times New Roman" w:cs="Times New Roman"/>
          <w:b/>
          <w:sz w:val="44"/>
          <w:szCs w:val="44"/>
        </w:rPr>
      </w:pPr>
      <w:r>
        <w:rPr>
          <w:rFonts w:ascii="Times New Roman" w:hAnsi="Times New Roman" w:cs="Times New Roman"/>
          <w:b/>
          <w:sz w:val="44"/>
          <w:szCs w:val="44"/>
        </w:rPr>
        <w:t>Bibliografia</w:t>
      </w:r>
    </w:p>
    <w:p w:rsidR="00A914B8" w:rsidRPr="00373DE2" w:rsidRDefault="00A914B8" w:rsidP="00F96B5E">
      <w:pPr>
        <w:pStyle w:val="Bezriadkovania"/>
        <w:jc w:val="both"/>
        <w:rPr>
          <w:rFonts w:ascii="Times New Roman" w:hAnsi="Times New Roman" w:cs="Times New Roman"/>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A914B8" w:rsidRPr="00373DE2" w:rsidTr="00373DE2">
        <w:tc>
          <w:tcPr>
            <w:tcW w:w="4605" w:type="dxa"/>
          </w:tcPr>
          <w:p w:rsidR="00A914B8" w:rsidRPr="00373DE2" w:rsidRDefault="00DC187F" w:rsidP="00DC187F">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Všetky webové stránky boli navštívené dňa 17. apríla 2013.</w:t>
            </w:r>
          </w:p>
          <w:p w:rsidR="00DC187F" w:rsidRPr="00373DE2" w:rsidRDefault="00DC187F" w:rsidP="00DC187F">
            <w:pPr>
              <w:pStyle w:val="Bezriadkovania"/>
              <w:jc w:val="both"/>
              <w:rPr>
                <w:rFonts w:ascii="Times New Roman" w:hAnsi="Times New Roman" w:cs="Times New Roman"/>
                <w:sz w:val="20"/>
                <w:szCs w:val="20"/>
              </w:rPr>
            </w:pPr>
          </w:p>
          <w:p w:rsidR="00DC187F" w:rsidRPr="00373DE2" w:rsidRDefault="0077757D" w:rsidP="00DC187F">
            <w:pPr>
              <w:pStyle w:val="Bezriadkovania"/>
              <w:jc w:val="both"/>
              <w:rPr>
                <w:rFonts w:ascii="Times New Roman" w:hAnsi="Times New Roman" w:cs="Times New Roman"/>
                <w:b/>
                <w:sz w:val="28"/>
                <w:szCs w:val="28"/>
              </w:rPr>
            </w:pPr>
            <w:r w:rsidRPr="00373DE2">
              <w:rPr>
                <w:rFonts w:ascii="Times New Roman" w:hAnsi="Times New Roman" w:cs="Times New Roman"/>
                <w:b/>
                <w:sz w:val="28"/>
                <w:szCs w:val="28"/>
              </w:rPr>
              <w:t xml:space="preserve">Správy </w:t>
            </w:r>
            <w:r w:rsidR="00DC187F" w:rsidRPr="00373DE2">
              <w:rPr>
                <w:rFonts w:ascii="Times New Roman" w:hAnsi="Times New Roman" w:cs="Times New Roman"/>
                <w:b/>
                <w:sz w:val="28"/>
                <w:szCs w:val="28"/>
              </w:rPr>
              <w:t xml:space="preserve">FRA </w:t>
            </w:r>
          </w:p>
          <w:p w:rsidR="0077757D" w:rsidRPr="00373DE2" w:rsidRDefault="0077757D" w:rsidP="004F3186">
            <w:pPr>
              <w:pStyle w:val="Bezriadkovania"/>
              <w:jc w:val="both"/>
              <w:rPr>
                <w:rFonts w:ascii="Times New Roman" w:hAnsi="Times New Roman" w:cs="Times New Roman"/>
                <w:sz w:val="20"/>
                <w:szCs w:val="20"/>
              </w:rPr>
            </w:pPr>
          </w:p>
          <w:p w:rsidR="00373DE2" w:rsidRDefault="0027500B" w:rsidP="00AC5EC1">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 xml:space="preserve">FRA (2008), </w:t>
            </w:r>
            <w:r w:rsidR="001A6537" w:rsidRPr="00373DE2">
              <w:rPr>
                <w:rFonts w:ascii="Times New Roman" w:hAnsi="Times New Roman" w:cs="Times New Roman"/>
                <w:i/>
                <w:sz w:val="20"/>
                <w:szCs w:val="20"/>
              </w:rPr>
              <w:t>Homofóbia a diskriminácia na základe sexuálnej orientácie v členských štátoch EÚ, časť I: právna analýza</w:t>
            </w:r>
            <w:r w:rsidR="001A6537" w:rsidRPr="00373DE2">
              <w:rPr>
                <w:rFonts w:ascii="Times New Roman" w:hAnsi="Times New Roman" w:cs="Times New Roman"/>
                <w:sz w:val="20"/>
                <w:szCs w:val="20"/>
              </w:rPr>
              <w:t xml:space="preserve">, Luxemburg, </w:t>
            </w:r>
            <w:r w:rsidR="009D5472" w:rsidRPr="00373DE2">
              <w:rPr>
                <w:rFonts w:ascii="Times New Roman" w:hAnsi="Times New Roman" w:cs="Times New Roman"/>
                <w:sz w:val="20"/>
                <w:szCs w:val="20"/>
              </w:rPr>
              <w:t xml:space="preserve">Úrad pre vydávanie publikácií </w:t>
            </w:r>
            <w:r w:rsidR="001A6537" w:rsidRPr="00373DE2">
              <w:rPr>
                <w:rFonts w:ascii="Times New Roman" w:hAnsi="Times New Roman" w:cs="Times New Roman"/>
                <w:sz w:val="20"/>
                <w:szCs w:val="20"/>
              </w:rPr>
              <w:t>Európskej únie (ďalej len „</w:t>
            </w:r>
            <w:r w:rsidR="009D5472" w:rsidRPr="00373DE2">
              <w:rPr>
                <w:rFonts w:ascii="Times New Roman" w:hAnsi="Times New Roman" w:cs="Times New Roman"/>
                <w:sz w:val="20"/>
                <w:szCs w:val="20"/>
              </w:rPr>
              <w:t>Úrad pre publikácie“)</w:t>
            </w:r>
            <w:r w:rsidR="001A6537" w:rsidRPr="00373DE2">
              <w:rPr>
                <w:rFonts w:ascii="Times New Roman" w:hAnsi="Times New Roman" w:cs="Times New Roman"/>
                <w:sz w:val="20"/>
                <w:szCs w:val="20"/>
              </w:rPr>
              <w:t xml:space="preserve">, </w:t>
            </w:r>
            <w:r w:rsidR="009D5472" w:rsidRPr="00373DE2">
              <w:rPr>
                <w:rFonts w:ascii="Times New Roman" w:hAnsi="Times New Roman" w:cs="Times New Roman"/>
                <w:sz w:val="20"/>
                <w:szCs w:val="20"/>
              </w:rPr>
              <w:t>k dispozícii</w:t>
            </w:r>
            <w:r w:rsidR="001A6537" w:rsidRPr="00373DE2">
              <w:rPr>
                <w:rFonts w:ascii="Times New Roman" w:hAnsi="Times New Roman" w:cs="Times New Roman"/>
                <w:sz w:val="20"/>
                <w:szCs w:val="20"/>
              </w:rPr>
              <w:t xml:space="preserve"> na: </w:t>
            </w:r>
          </w:p>
          <w:p w:rsidR="0077757D" w:rsidRPr="00373DE2" w:rsidRDefault="001B2C78" w:rsidP="00AC5EC1">
            <w:pPr>
              <w:pStyle w:val="Bezriadkovania"/>
              <w:jc w:val="both"/>
              <w:rPr>
                <w:rFonts w:ascii="Times New Roman" w:hAnsi="Times New Roman" w:cs="Times New Roman"/>
                <w:sz w:val="20"/>
                <w:szCs w:val="20"/>
              </w:rPr>
            </w:pPr>
            <w:hyperlink r:id="rId22" w:history="1">
              <w:r w:rsidR="009D5472" w:rsidRPr="00373DE2">
                <w:rPr>
                  <w:rStyle w:val="Hypertextovprepojenie"/>
                  <w:rFonts w:ascii="Times New Roman" w:hAnsi="Times New Roman" w:cs="Times New Roman"/>
                  <w:color w:val="auto"/>
                  <w:sz w:val="20"/>
                  <w:szCs w:val="20"/>
                  <w:u w:val="none"/>
                </w:rPr>
                <w:t>http://fra.europa.eu/en/publication/2010/homophobia-and-discrimination-grounds-sexual-orientation-eu-member-states-part-i</w:t>
              </w:r>
            </w:hyperlink>
            <w:r w:rsidR="001A6537" w:rsidRPr="00373DE2">
              <w:rPr>
                <w:rFonts w:ascii="Times New Roman" w:hAnsi="Times New Roman" w:cs="Times New Roman"/>
                <w:sz w:val="20"/>
                <w:szCs w:val="20"/>
              </w:rPr>
              <w:t>.</w:t>
            </w:r>
          </w:p>
          <w:p w:rsidR="001A6537" w:rsidRPr="00373DE2" w:rsidRDefault="001A6537" w:rsidP="004F3186">
            <w:pPr>
              <w:pStyle w:val="Bezriadkovania"/>
              <w:jc w:val="both"/>
              <w:rPr>
                <w:rFonts w:ascii="Times New Roman" w:hAnsi="Times New Roman" w:cs="Times New Roman"/>
                <w:sz w:val="20"/>
                <w:szCs w:val="20"/>
              </w:rPr>
            </w:pPr>
          </w:p>
          <w:p w:rsidR="00373DE2" w:rsidRDefault="001A6537" w:rsidP="00AC5EC1">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 xml:space="preserve">FRA (2009a), </w:t>
            </w:r>
            <w:r w:rsidRPr="00373DE2">
              <w:rPr>
                <w:rFonts w:ascii="Times New Roman" w:hAnsi="Times New Roman" w:cs="Times New Roman"/>
                <w:i/>
                <w:sz w:val="20"/>
                <w:szCs w:val="20"/>
              </w:rPr>
              <w:t>Homofóbia a diskriminácia na základe sexuálnej orientácie v členských štátoch EÚ, časť II: sociálna situácia</w:t>
            </w:r>
            <w:r w:rsidR="009D5472" w:rsidRPr="00373DE2">
              <w:rPr>
                <w:rFonts w:ascii="Times New Roman" w:hAnsi="Times New Roman" w:cs="Times New Roman"/>
                <w:sz w:val="20"/>
                <w:szCs w:val="20"/>
              </w:rPr>
              <w:t xml:space="preserve">, Luxemburg, Úrad pre publikácie, k dispozícii na: </w:t>
            </w:r>
          </w:p>
          <w:p w:rsidR="001A6537" w:rsidRPr="00373DE2" w:rsidRDefault="001B2C78" w:rsidP="00AC5EC1">
            <w:pPr>
              <w:pStyle w:val="Bezriadkovania"/>
              <w:jc w:val="both"/>
              <w:rPr>
                <w:rFonts w:ascii="Times New Roman" w:hAnsi="Times New Roman" w:cs="Times New Roman"/>
                <w:sz w:val="20"/>
                <w:szCs w:val="20"/>
              </w:rPr>
            </w:pPr>
            <w:hyperlink r:id="rId23" w:history="1">
              <w:r w:rsidR="009D5472" w:rsidRPr="00373DE2">
                <w:rPr>
                  <w:rStyle w:val="Hypertextovprepojenie"/>
                  <w:rFonts w:ascii="Times New Roman" w:hAnsi="Times New Roman" w:cs="Times New Roman"/>
                  <w:color w:val="auto"/>
                  <w:sz w:val="20"/>
                  <w:szCs w:val="20"/>
                  <w:u w:val="none"/>
                </w:rPr>
                <w:t>http://fra.europa.eu/en/publication/2011/homophobia-and-discrimination-grounds-sexual-orientation-and-gender-identity-eu</w:t>
              </w:r>
            </w:hyperlink>
            <w:r w:rsidR="009D5472" w:rsidRPr="00373DE2">
              <w:rPr>
                <w:rFonts w:ascii="Times New Roman" w:hAnsi="Times New Roman" w:cs="Times New Roman"/>
                <w:sz w:val="20"/>
                <w:szCs w:val="20"/>
              </w:rPr>
              <w:t>.</w:t>
            </w:r>
          </w:p>
          <w:p w:rsidR="009D5472" w:rsidRPr="00373DE2" w:rsidRDefault="009D5472" w:rsidP="004F3186">
            <w:pPr>
              <w:pStyle w:val="Bezriadkovania"/>
              <w:jc w:val="both"/>
              <w:rPr>
                <w:rFonts w:ascii="Times New Roman" w:hAnsi="Times New Roman" w:cs="Times New Roman"/>
                <w:sz w:val="20"/>
                <w:szCs w:val="20"/>
              </w:rPr>
            </w:pPr>
          </w:p>
          <w:p w:rsidR="00373DE2" w:rsidRDefault="009D5472" w:rsidP="00AC5EC1">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 xml:space="preserve">FRA (2009b), </w:t>
            </w:r>
            <w:r w:rsidRPr="00373DE2">
              <w:rPr>
                <w:rFonts w:ascii="Times New Roman" w:hAnsi="Times New Roman" w:cs="Times New Roman"/>
                <w:i/>
                <w:sz w:val="20"/>
                <w:szCs w:val="20"/>
              </w:rPr>
              <w:t>Prieskum Európskej únie</w:t>
            </w:r>
            <w:r w:rsidR="00373DE2" w:rsidRPr="00373DE2">
              <w:rPr>
                <w:rFonts w:ascii="Times New Roman" w:hAnsi="Times New Roman" w:cs="Times New Roman"/>
                <w:i/>
                <w:sz w:val="20"/>
                <w:szCs w:val="20"/>
              </w:rPr>
              <w:t xml:space="preserve"> ohľadom menšín a diskriminácie</w:t>
            </w:r>
            <w:r w:rsidRPr="00373DE2">
              <w:rPr>
                <w:rFonts w:ascii="Times New Roman" w:hAnsi="Times New Roman" w:cs="Times New Roman"/>
                <w:i/>
                <w:sz w:val="20"/>
                <w:szCs w:val="20"/>
              </w:rPr>
              <w:t xml:space="preserve"> (E</w:t>
            </w:r>
            <w:r w:rsidR="00373DE2" w:rsidRPr="00373DE2">
              <w:rPr>
                <w:rFonts w:ascii="Times New Roman" w:hAnsi="Times New Roman" w:cs="Times New Roman"/>
                <w:i/>
                <w:sz w:val="20"/>
                <w:szCs w:val="20"/>
              </w:rPr>
              <w:t>Ú</w:t>
            </w:r>
            <w:r w:rsidRPr="00373DE2">
              <w:rPr>
                <w:rFonts w:ascii="Times New Roman" w:hAnsi="Times New Roman" w:cs="Times New Roman"/>
                <w:i/>
                <w:sz w:val="20"/>
                <w:szCs w:val="20"/>
              </w:rPr>
              <w:t>-MIDIS): Správa o hlavných výsledkoch</w:t>
            </w:r>
            <w:r w:rsidRPr="00373DE2">
              <w:rPr>
                <w:rFonts w:ascii="Times New Roman" w:hAnsi="Times New Roman" w:cs="Times New Roman"/>
                <w:sz w:val="20"/>
                <w:szCs w:val="20"/>
              </w:rPr>
              <w:t xml:space="preserve">, Luxemburg, Úrad pre publikácie, k dispozícii na: </w:t>
            </w:r>
          </w:p>
          <w:p w:rsidR="009D5472" w:rsidRPr="00373DE2" w:rsidRDefault="001B2C78" w:rsidP="00AC5EC1">
            <w:pPr>
              <w:pStyle w:val="Bezriadkovania"/>
              <w:jc w:val="both"/>
              <w:rPr>
                <w:rFonts w:ascii="Times New Roman" w:hAnsi="Times New Roman" w:cs="Times New Roman"/>
                <w:sz w:val="20"/>
                <w:szCs w:val="20"/>
              </w:rPr>
            </w:pPr>
            <w:hyperlink r:id="rId24" w:history="1">
              <w:r w:rsidR="009D5472" w:rsidRPr="00373DE2">
                <w:rPr>
                  <w:rStyle w:val="Hypertextovprepojenie"/>
                  <w:rFonts w:ascii="Times New Roman" w:hAnsi="Times New Roman" w:cs="Times New Roman"/>
                  <w:color w:val="auto"/>
                  <w:sz w:val="20"/>
                  <w:szCs w:val="20"/>
                  <w:u w:val="none"/>
                </w:rPr>
                <w:t>http://fra.europa.eu/en/publication/2012/situation-roma-11-eu-member-states-survey-results-glance</w:t>
              </w:r>
            </w:hyperlink>
            <w:r w:rsidR="009D5472" w:rsidRPr="00373DE2">
              <w:rPr>
                <w:rFonts w:ascii="Times New Roman" w:hAnsi="Times New Roman" w:cs="Times New Roman"/>
                <w:sz w:val="20"/>
                <w:szCs w:val="20"/>
              </w:rPr>
              <w:t>.</w:t>
            </w:r>
          </w:p>
          <w:p w:rsidR="009D5472" w:rsidRPr="00373DE2" w:rsidRDefault="009D5472" w:rsidP="004F3186">
            <w:pPr>
              <w:pStyle w:val="Bezriadkovania"/>
              <w:jc w:val="both"/>
              <w:rPr>
                <w:rFonts w:ascii="Times New Roman" w:hAnsi="Times New Roman" w:cs="Times New Roman"/>
                <w:sz w:val="20"/>
                <w:szCs w:val="20"/>
              </w:rPr>
            </w:pPr>
          </w:p>
          <w:p w:rsidR="009D5472" w:rsidRPr="00373DE2" w:rsidRDefault="009D5472" w:rsidP="004F3186">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 xml:space="preserve">FRA (2010), </w:t>
            </w:r>
            <w:r w:rsidRPr="00373DE2">
              <w:rPr>
                <w:rFonts w:ascii="Times New Roman" w:hAnsi="Times New Roman" w:cs="Times New Roman"/>
                <w:i/>
                <w:sz w:val="20"/>
                <w:szCs w:val="20"/>
              </w:rPr>
              <w:t>Homofóbia, transfóbia a diskriminácia na základe sexuálnej orientácie a </w:t>
            </w:r>
            <w:r w:rsidR="00E04FC6">
              <w:rPr>
                <w:rFonts w:ascii="Times New Roman" w:hAnsi="Times New Roman" w:cs="Times New Roman"/>
                <w:i/>
                <w:sz w:val="20"/>
                <w:szCs w:val="20"/>
              </w:rPr>
              <w:t>rodovej identity</w:t>
            </w:r>
            <w:r w:rsidRPr="00373DE2">
              <w:rPr>
                <w:rFonts w:ascii="Times New Roman" w:hAnsi="Times New Roman" w:cs="Times New Roman"/>
                <w:i/>
                <w:sz w:val="20"/>
                <w:szCs w:val="20"/>
              </w:rPr>
              <w:t xml:space="preserve">, </w:t>
            </w:r>
            <w:r w:rsidRPr="00373DE2">
              <w:rPr>
                <w:rFonts w:ascii="Times New Roman" w:hAnsi="Times New Roman" w:cs="Times New Roman"/>
                <w:sz w:val="20"/>
                <w:szCs w:val="20"/>
              </w:rPr>
              <w:t xml:space="preserve">Luxemburg, Úrad pre publikácie, k dispozícii na: </w:t>
            </w:r>
            <w:hyperlink r:id="rId25" w:history="1">
              <w:r w:rsidRPr="00373DE2">
                <w:rPr>
                  <w:rStyle w:val="Hypertextovprepojenie"/>
                  <w:rFonts w:ascii="Times New Roman" w:hAnsi="Times New Roman" w:cs="Times New Roman"/>
                  <w:color w:val="auto"/>
                  <w:sz w:val="20"/>
                  <w:szCs w:val="20"/>
                  <w:u w:val="none"/>
                </w:rPr>
                <w:t>http://fra.europa.eu/en/publication/2012/homophobia-transphobia-and-discrimination-grounds-sexual-orientation-and-gender</w:t>
              </w:r>
            </w:hyperlink>
            <w:r w:rsidRPr="00373DE2">
              <w:rPr>
                <w:rFonts w:ascii="Times New Roman" w:hAnsi="Times New Roman" w:cs="Times New Roman"/>
                <w:sz w:val="20"/>
                <w:szCs w:val="20"/>
              </w:rPr>
              <w:t xml:space="preserve">. </w:t>
            </w:r>
          </w:p>
          <w:p w:rsidR="0077757D" w:rsidRPr="00373DE2" w:rsidRDefault="0077757D" w:rsidP="004F3186">
            <w:pPr>
              <w:pStyle w:val="Bezriadkovania"/>
              <w:jc w:val="both"/>
              <w:rPr>
                <w:rFonts w:ascii="Times New Roman" w:hAnsi="Times New Roman" w:cs="Times New Roman"/>
                <w:sz w:val="20"/>
                <w:szCs w:val="20"/>
              </w:rPr>
            </w:pPr>
          </w:p>
          <w:p w:rsidR="00373DE2" w:rsidRDefault="009D5472" w:rsidP="004F3186">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 xml:space="preserve">FRA (2011), </w:t>
            </w:r>
            <w:r w:rsidRPr="00373DE2">
              <w:rPr>
                <w:rFonts w:ascii="Times New Roman" w:hAnsi="Times New Roman" w:cs="Times New Roman"/>
                <w:i/>
                <w:sz w:val="20"/>
                <w:szCs w:val="20"/>
              </w:rPr>
              <w:t>Homofóbia, transfóbia a diskriminácia na základe sexuálnej orientácie a </w:t>
            </w:r>
            <w:r w:rsidR="00E04FC6">
              <w:rPr>
                <w:rFonts w:ascii="Times New Roman" w:hAnsi="Times New Roman" w:cs="Times New Roman"/>
                <w:i/>
                <w:sz w:val="20"/>
                <w:szCs w:val="20"/>
              </w:rPr>
              <w:t>rodovej</w:t>
            </w:r>
            <w:r w:rsidR="00E04FC6" w:rsidRPr="00373DE2">
              <w:rPr>
                <w:rFonts w:ascii="Times New Roman" w:hAnsi="Times New Roman" w:cs="Times New Roman"/>
                <w:i/>
                <w:sz w:val="20"/>
                <w:szCs w:val="20"/>
              </w:rPr>
              <w:t xml:space="preserve"> </w:t>
            </w:r>
            <w:r w:rsidRPr="00373DE2">
              <w:rPr>
                <w:rFonts w:ascii="Times New Roman" w:hAnsi="Times New Roman" w:cs="Times New Roman"/>
                <w:i/>
                <w:sz w:val="20"/>
                <w:szCs w:val="20"/>
              </w:rPr>
              <w:t xml:space="preserve">identity v členských štátoch EÚ, Súhrnné závery, trendy, výzvy a sľubné metódy, </w:t>
            </w:r>
            <w:r w:rsidRPr="00373DE2">
              <w:rPr>
                <w:rFonts w:ascii="Times New Roman" w:hAnsi="Times New Roman" w:cs="Times New Roman"/>
                <w:sz w:val="20"/>
                <w:szCs w:val="20"/>
              </w:rPr>
              <w:t xml:space="preserve">Luxemburg, Úrad pre publikácie, k dispozícii na: </w:t>
            </w:r>
          </w:p>
          <w:p w:rsidR="009D5472" w:rsidRPr="00373DE2" w:rsidRDefault="001B2C78" w:rsidP="004F3186">
            <w:pPr>
              <w:pStyle w:val="Bezriadkovania"/>
              <w:jc w:val="both"/>
              <w:rPr>
                <w:rFonts w:ascii="Times New Roman" w:hAnsi="Times New Roman" w:cs="Times New Roman"/>
                <w:sz w:val="20"/>
                <w:szCs w:val="20"/>
              </w:rPr>
            </w:pPr>
            <w:hyperlink r:id="rId26" w:history="1">
              <w:r w:rsidR="009D5472" w:rsidRPr="00373DE2">
                <w:rPr>
                  <w:rStyle w:val="Hypertextovprepojenie"/>
                  <w:rFonts w:ascii="Times New Roman" w:hAnsi="Times New Roman" w:cs="Times New Roman"/>
                  <w:color w:val="auto"/>
                  <w:sz w:val="20"/>
                  <w:szCs w:val="20"/>
                  <w:u w:val="none"/>
                </w:rPr>
                <w:t>http://fra.europa.eu/en/publication/2011/homophobia-transphobia-and-discrimination-grounds-sexual-orientation-and-gender</w:t>
              </w:r>
            </w:hyperlink>
            <w:r w:rsidR="009D5472" w:rsidRPr="00373DE2">
              <w:rPr>
                <w:rFonts w:ascii="Times New Roman" w:hAnsi="Times New Roman" w:cs="Times New Roman"/>
                <w:sz w:val="20"/>
                <w:szCs w:val="20"/>
              </w:rPr>
              <w:t>.</w:t>
            </w:r>
          </w:p>
          <w:p w:rsidR="009D5472" w:rsidRPr="00373DE2" w:rsidRDefault="009D5472" w:rsidP="004F3186">
            <w:pPr>
              <w:pStyle w:val="Bezriadkovania"/>
              <w:jc w:val="both"/>
              <w:rPr>
                <w:rFonts w:ascii="Times New Roman" w:hAnsi="Times New Roman" w:cs="Times New Roman"/>
                <w:sz w:val="20"/>
                <w:szCs w:val="20"/>
              </w:rPr>
            </w:pPr>
          </w:p>
          <w:p w:rsidR="00373DE2" w:rsidRDefault="009D5472" w:rsidP="004F3186">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 xml:space="preserve">FRA (2012a), </w:t>
            </w:r>
            <w:r w:rsidRPr="00373DE2">
              <w:rPr>
                <w:rFonts w:ascii="Times New Roman" w:hAnsi="Times New Roman" w:cs="Times New Roman"/>
                <w:i/>
                <w:sz w:val="20"/>
                <w:szCs w:val="20"/>
              </w:rPr>
              <w:t xml:space="preserve">Situácia Rómov v 11 členských štátoch EÚ. Pohľad na výsledky prieskumu, </w:t>
            </w:r>
            <w:r w:rsidRPr="00373DE2">
              <w:rPr>
                <w:rFonts w:ascii="Times New Roman" w:hAnsi="Times New Roman" w:cs="Times New Roman"/>
                <w:sz w:val="20"/>
                <w:szCs w:val="20"/>
              </w:rPr>
              <w:t xml:space="preserve">Luxemburg, Úrad pre publikácie, k dispozícii na: </w:t>
            </w:r>
          </w:p>
          <w:p w:rsidR="009D5472" w:rsidRPr="00373DE2" w:rsidRDefault="001B2C78" w:rsidP="004F3186">
            <w:pPr>
              <w:pStyle w:val="Bezriadkovania"/>
              <w:jc w:val="both"/>
              <w:rPr>
                <w:rFonts w:ascii="Times New Roman" w:hAnsi="Times New Roman" w:cs="Times New Roman"/>
                <w:sz w:val="20"/>
                <w:szCs w:val="20"/>
              </w:rPr>
            </w:pPr>
            <w:hyperlink r:id="rId27" w:history="1">
              <w:r w:rsidR="009D5472" w:rsidRPr="00373DE2">
                <w:rPr>
                  <w:rStyle w:val="Hypertextovprepojenie"/>
                  <w:rFonts w:ascii="Times New Roman" w:hAnsi="Times New Roman" w:cs="Times New Roman"/>
                  <w:color w:val="auto"/>
                  <w:sz w:val="20"/>
                  <w:szCs w:val="20"/>
                  <w:u w:val="none"/>
                </w:rPr>
                <w:t>http://fra.europa.eu/en/publication/2012/eu-midis-main-results-report</w:t>
              </w:r>
            </w:hyperlink>
            <w:r w:rsidR="009D5472" w:rsidRPr="00373DE2">
              <w:rPr>
                <w:rFonts w:ascii="Times New Roman" w:hAnsi="Times New Roman" w:cs="Times New Roman"/>
                <w:sz w:val="20"/>
                <w:szCs w:val="20"/>
              </w:rPr>
              <w:t>.</w:t>
            </w:r>
          </w:p>
          <w:p w:rsidR="009D5472" w:rsidRPr="00373DE2" w:rsidRDefault="009D5472" w:rsidP="004F3186">
            <w:pPr>
              <w:pStyle w:val="Bezriadkovania"/>
              <w:jc w:val="both"/>
              <w:rPr>
                <w:rFonts w:ascii="Times New Roman" w:hAnsi="Times New Roman" w:cs="Times New Roman"/>
                <w:sz w:val="20"/>
                <w:szCs w:val="20"/>
              </w:rPr>
            </w:pPr>
          </w:p>
          <w:p w:rsidR="0077757D" w:rsidRPr="00373DE2" w:rsidRDefault="004F3186" w:rsidP="004F3186">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 xml:space="preserve">FRA (2012b), </w:t>
            </w:r>
            <w:r w:rsidRPr="00373DE2">
              <w:rPr>
                <w:rFonts w:ascii="Times New Roman" w:hAnsi="Times New Roman" w:cs="Times New Roman"/>
                <w:i/>
                <w:sz w:val="20"/>
                <w:szCs w:val="20"/>
              </w:rPr>
              <w:t xml:space="preserve">Prístup k spravodlivosti v prípadoch diskriminácie v EÚ: kroky k ďalšej rovnosti, </w:t>
            </w:r>
            <w:r w:rsidRPr="00373DE2">
              <w:rPr>
                <w:rFonts w:ascii="Times New Roman" w:hAnsi="Times New Roman" w:cs="Times New Roman"/>
                <w:sz w:val="20"/>
                <w:szCs w:val="20"/>
              </w:rPr>
              <w:t xml:space="preserve">Luxemburg, Úrad pre publikácie, k dispozícii na: </w:t>
            </w:r>
            <w:hyperlink r:id="rId28" w:history="1">
              <w:r w:rsidRPr="00373DE2">
                <w:rPr>
                  <w:rStyle w:val="Hypertextovprepojenie"/>
                  <w:rFonts w:ascii="Times New Roman" w:hAnsi="Times New Roman" w:cs="Times New Roman"/>
                  <w:color w:val="auto"/>
                  <w:sz w:val="20"/>
                  <w:szCs w:val="20"/>
                  <w:u w:val="none"/>
                </w:rPr>
                <w:t>http://fra.europa.eu/en/publication/2012/access-justice-cases-discrimination-eu-steps-further-equality</w:t>
              </w:r>
            </w:hyperlink>
            <w:r w:rsidRPr="00373DE2">
              <w:rPr>
                <w:rFonts w:ascii="Times New Roman" w:hAnsi="Times New Roman" w:cs="Times New Roman"/>
                <w:sz w:val="20"/>
                <w:szCs w:val="20"/>
              </w:rPr>
              <w:t>.</w:t>
            </w:r>
          </w:p>
          <w:p w:rsidR="0077757D" w:rsidRPr="00373DE2" w:rsidRDefault="0077757D" w:rsidP="00DC187F">
            <w:pPr>
              <w:pStyle w:val="Bezriadkovania"/>
              <w:jc w:val="both"/>
              <w:rPr>
                <w:rFonts w:ascii="Times New Roman" w:hAnsi="Times New Roman" w:cs="Times New Roman"/>
              </w:rPr>
            </w:pPr>
          </w:p>
        </w:tc>
        <w:tc>
          <w:tcPr>
            <w:tcW w:w="4605" w:type="dxa"/>
          </w:tcPr>
          <w:p w:rsidR="00373DE2" w:rsidRDefault="00AC5EC1" w:rsidP="00F96B5E">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 xml:space="preserve">FRA (2012c), </w:t>
            </w:r>
            <w:r w:rsidR="00373DE2">
              <w:rPr>
                <w:rFonts w:ascii="Times New Roman" w:hAnsi="Times New Roman" w:cs="Times New Roman"/>
                <w:i/>
                <w:sz w:val="20"/>
                <w:szCs w:val="20"/>
              </w:rPr>
              <w:t>EÚ</w:t>
            </w:r>
            <w:r w:rsidR="00B93286" w:rsidRPr="00373DE2">
              <w:rPr>
                <w:rFonts w:ascii="Times New Roman" w:hAnsi="Times New Roman" w:cs="Times New Roman"/>
                <w:i/>
                <w:sz w:val="20"/>
                <w:szCs w:val="20"/>
              </w:rPr>
              <w:t xml:space="preserve">-MIDIS Údaje v strede záujmu, správa 6: Menšiny ako obete trestných činov, </w:t>
            </w:r>
            <w:r w:rsidR="00B93286" w:rsidRPr="00373DE2">
              <w:rPr>
                <w:rFonts w:ascii="Times New Roman" w:hAnsi="Times New Roman" w:cs="Times New Roman"/>
                <w:sz w:val="20"/>
                <w:szCs w:val="20"/>
              </w:rPr>
              <w:t xml:space="preserve">Luxemburg, Úrad pre publikácie, k dispozícii na: </w:t>
            </w:r>
          </w:p>
          <w:p w:rsidR="00A914B8" w:rsidRPr="00373DE2" w:rsidRDefault="001B2C78" w:rsidP="00F96B5E">
            <w:pPr>
              <w:pStyle w:val="Bezriadkovania"/>
              <w:jc w:val="both"/>
              <w:rPr>
                <w:rFonts w:ascii="Times New Roman" w:hAnsi="Times New Roman" w:cs="Times New Roman"/>
                <w:sz w:val="20"/>
                <w:szCs w:val="20"/>
              </w:rPr>
            </w:pPr>
            <w:hyperlink r:id="rId29" w:history="1">
              <w:r w:rsidR="00B93286" w:rsidRPr="00373DE2">
                <w:rPr>
                  <w:rStyle w:val="Hypertextovprepojenie"/>
                  <w:rFonts w:ascii="Times New Roman" w:hAnsi="Times New Roman" w:cs="Times New Roman"/>
                  <w:color w:val="auto"/>
                  <w:sz w:val="20"/>
                  <w:szCs w:val="20"/>
                  <w:u w:val="none"/>
                </w:rPr>
                <w:t>http://fra.europa.eu/en/publication/2012/eu-midis-data-focus-report-6-minorities-victims-crime</w:t>
              </w:r>
            </w:hyperlink>
            <w:r w:rsidR="00B93286" w:rsidRPr="00373DE2">
              <w:rPr>
                <w:rFonts w:ascii="Times New Roman" w:hAnsi="Times New Roman" w:cs="Times New Roman"/>
                <w:sz w:val="20"/>
                <w:szCs w:val="20"/>
              </w:rPr>
              <w:t>.</w:t>
            </w:r>
          </w:p>
          <w:p w:rsidR="00B93286" w:rsidRPr="00373DE2" w:rsidRDefault="00B93286" w:rsidP="00F96B5E">
            <w:pPr>
              <w:pStyle w:val="Bezriadkovania"/>
              <w:jc w:val="both"/>
              <w:rPr>
                <w:rFonts w:ascii="Times New Roman" w:hAnsi="Times New Roman" w:cs="Times New Roman"/>
                <w:sz w:val="20"/>
                <w:szCs w:val="20"/>
              </w:rPr>
            </w:pPr>
          </w:p>
          <w:p w:rsidR="00373DE2" w:rsidRDefault="00B93286" w:rsidP="00F96B5E">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 xml:space="preserve">FRA (2012d), </w:t>
            </w:r>
            <w:r w:rsidRPr="00373DE2">
              <w:rPr>
                <w:rFonts w:ascii="Times New Roman" w:hAnsi="Times New Roman" w:cs="Times New Roman"/>
                <w:i/>
                <w:sz w:val="20"/>
                <w:szCs w:val="20"/>
              </w:rPr>
              <w:t>Zviditeľňovanie trestných činov z</w:t>
            </w:r>
            <w:r w:rsidR="00373DE2">
              <w:rPr>
                <w:rFonts w:ascii="Times New Roman" w:hAnsi="Times New Roman" w:cs="Times New Roman"/>
                <w:i/>
                <w:sz w:val="20"/>
                <w:szCs w:val="20"/>
              </w:rPr>
              <w:t> </w:t>
            </w:r>
            <w:r w:rsidRPr="00373DE2">
              <w:rPr>
                <w:rFonts w:ascii="Times New Roman" w:hAnsi="Times New Roman" w:cs="Times New Roman"/>
                <w:i/>
                <w:sz w:val="20"/>
                <w:szCs w:val="20"/>
              </w:rPr>
              <w:t>nenávisti</w:t>
            </w:r>
            <w:r w:rsidR="00373DE2">
              <w:rPr>
                <w:rFonts w:ascii="Times New Roman" w:hAnsi="Times New Roman" w:cs="Times New Roman"/>
                <w:i/>
                <w:sz w:val="20"/>
                <w:szCs w:val="20"/>
              </w:rPr>
              <w:t xml:space="preserve"> v Európskej únii</w:t>
            </w:r>
            <w:r w:rsidRPr="00373DE2">
              <w:rPr>
                <w:rFonts w:ascii="Times New Roman" w:hAnsi="Times New Roman" w:cs="Times New Roman"/>
                <w:i/>
                <w:sz w:val="20"/>
                <w:szCs w:val="20"/>
              </w:rPr>
              <w:t xml:space="preserve">: uznávanie práv obetí, </w:t>
            </w:r>
            <w:r w:rsidRPr="00373DE2">
              <w:rPr>
                <w:rFonts w:ascii="Times New Roman" w:hAnsi="Times New Roman" w:cs="Times New Roman"/>
                <w:sz w:val="20"/>
                <w:szCs w:val="20"/>
              </w:rPr>
              <w:t xml:space="preserve">Luxemburg, Úrad pre publikácie, k dispozícii na: </w:t>
            </w:r>
          </w:p>
          <w:p w:rsidR="00B93286" w:rsidRPr="00373DE2" w:rsidRDefault="001B2C78" w:rsidP="00F96B5E">
            <w:pPr>
              <w:pStyle w:val="Bezriadkovania"/>
              <w:jc w:val="both"/>
              <w:rPr>
                <w:rFonts w:ascii="Times New Roman" w:hAnsi="Times New Roman" w:cs="Times New Roman"/>
                <w:sz w:val="20"/>
                <w:szCs w:val="20"/>
              </w:rPr>
            </w:pPr>
            <w:hyperlink r:id="rId30" w:history="1">
              <w:r w:rsidR="00B93286" w:rsidRPr="00373DE2">
                <w:rPr>
                  <w:rStyle w:val="Hypertextovprepojenie"/>
                  <w:rFonts w:ascii="Times New Roman" w:hAnsi="Times New Roman" w:cs="Times New Roman"/>
                  <w:color w:val="auto"/>
                  <w:sz w:val="20"/>
                  <w:szCs w:val="20"/>
                  <w:u w:val="none"/>
                </w:rPr>
                <w:t>http://fra.europa.eu/en/publication/2012/making-hate-crime-visible-european-union-acknowledging-victims-rights</w:t>
              </w:r>
            </w:hyperlink>
            <w:r w:rsidR="00B93286" w:rsidRPr="00373DE2">
              <w:rPr>
                <w:rFonts w:ascii="Times New Roman" w:hAnsi="Times New Roman" w:cs="Times New Roman"/>
                <w:sz w:val="20"/>
                <w:szCs w:val="20"/>
              </w:rPr>
              <w:t xml:space="preserve">. </w:t>
            </w:r>
          </w:p>
          <w:p w:rsidR="00B93286" w:rsidRPr="00373DE2" w:rsidRDefault="00B93286" w:rsidP="00F96B5E">
            <w:pPr>
              <w:pStyle w:val="Bezriadkovania"/>
              <w:jc w:val="both"/>
              <w:rPr>
                <w:rFonts w:ascii="Times New Roman" w:hAnsi="Times New Roman" w:cs="Times New Roman"/>
                <w:sz w:val="20"/>
                <w:szCs w:val="20"/>
              </w:rPr>
            </w:pPr>
          </w:p>
          <w:p w:rsidR="00373DE2" w:rsidRDefault="00B93286" w:rsidP="00F96B5E">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 xml:space="preserve">FRA (2013), </w:t>
            </w:r>
            <w:r w:rsidRPr="00373DE2">
              <w:rPr>
                <w:rFonts w:ascii="Times New Roman" w:hAnsi="Times New Roman" w:cs="Times New Roman"/>
                <w:i/>
                <w:sz w:val="20"/>
                <w:szCs w:val="20"/>
              </w:rPr>
              <w:t>E</w:t>
            </w:r>
            <w:r w:rsidR="00373DE2">
              <w:rPr>
                <w:rFonts w:ascii="Times New Roman" w:hAnsi="Times New Roman" w:cs="Times New Roman"/>
                <w:i/>
                <w:sz w:val="20"/>
                <w:szCs w:val="20"/>
              </w:rPr>
              <w:t>Ú</w:t>
            </w:r>
            <w:r w:rsidRPr="00373DE2">
              <w:rPr>
                <w:rFonts w:ascii="Times New Roman" w:hAnsi="Times New Roman" w:cs="Times New Roman"/>
                <w:i/>
                <w:sz w:val="20"/>
                <w:szCs w:val="20"/>
              </w:rPr>
              <w:t xml:space="preserve"> LGBT prieskum – </w:t>
            </w:r>
            <w:r w:rsidR="00141FEB">
              <w:rPr>
                <w:rFonts w:ascii="Times New Roman" w:hAnsi="Times New Roman" w:cs="Times New Roman"/>
                <w:i/>
                <w:sz w:val="20"/>
                <w:szCs w:val="20"/>
              </w:rPr>
              <w:t>P</w:t>
            </w:r>
            <w:r w:rsidRPr="00373DE2">
              <w:rPr>
                <w:rFonts w:ascii="Times New Roman" w:hAnsi="Times New Roman" w:cs="Times New Roman"/>
                <w:i/>
                <w:sz w:val="20"/>
                <w:szCs w:val="20"/>
              </w:rPr>
              <w:t xml:space="preserve">rieskum Európskej únie ohľadom </w:t>
            </w:r>
            <w:proofErr w:type="spellStart"/>
            <w:r w:rsidR="00E04FC6">
              <w:rPr>
                <w:rFonts w:ascii="Times New Roman" w:hAnsi="Times New Roman" w:cs="Times New Roman"/>
                <w:i/>
                <w:sz w:val="20"/>
                <w:szCs w:val="20"/>
              </w:rPr>
              <w:t>lesieb</w:t>
            </w:r>
            <w:proofErr w:type="spellEnd"/>
            <w:r w:rsidR="00E04FC6">
              <w:rPr>
                <w:rFonts w:ascii="Times New Roman" w:hAnsi="Times New Roman" w:cs="Times New Roman"/>
                <w:i/>
                <w:sz w:val="20"/>
                <w:szCs w:val="20"/>
              </w:rPr>
              <w:t xml:space="preserve">, </w:t>
            </w:r>
            <w:proofErr w:type="spellStart"/>
            <w:r w:rsidR="00E04FC6">
              <w:rPr>
                <w:rFonts w:ascii="Times New Roman" w:hAnsi="Times New Roman" w:cs="Times New Roman"/>
                <w:i/>
                <w:sz w:val="20"/>
                <w:szCs w:val="20"/>
              </w:rPr>
              <w:t>gejov</w:t>
            </w:r>
            <w:proofErr w:type="spellEnd"/>
            <w:r w:rsidRPr="00373DE2">
              <w:rPr>
                <w:rFonts w:ascii="Times New Roman" w:hAnsi="Times New Roman" w:cs="Times New Roman"/>
                <w:i/>
                <w:sz w:val="20"/>
                <w:szCs w:val="20"/>
              </w:rPr>
              <w:t>, bi</w:t>
            </w:r>
            <w:r w:rsidR="00AA68D1">
              <w:rPr>
                <w:rFonts w:ascii="Times New Roman" w:hAnsi="Times New Roman" w:cs="Times New Roman"/>
                <w:i/>
                <w:sz w:val="20"/>
                <w:szCs w:val="20"/>
              </w:rPr>
              <w:t>sexuál</w:t>
            </w:r>
            <w:r w:rsidR="00E04FC6">
              <w:rPr>
                <w:rFonts w:ascii="Times New Roman" w:hAnsi="Times New Roman" w:cs="Times New Roman"/>
                <w:i/>
                <w:sz w:val="20"/>
                <w:szCs w:val="20"/>
              </w:rPr>
              <w:t>nych</w:t>
            </w:r>
            <w:r w:rsidR="00AA68D1">
              <w:rPr>
                <w:rFonts w:ascii="Times New Roman" w:hAnsi="Times New Roman" w:cs="Times New Roman"/>
                <w:i/>
                <w:sz w:val="20"/>
                <w:szCs w:val="20"/>
              </w:rPr>
              <w:t xml:space="preserve"> a </w:t>
            </w:r>
            <w:proofErr w:type="spellStart"/>
            <w:r w:rsidR="00AA68D1">
              <w:rPr>
                <w:rFonts w:ascii="Times New Roman" w:hAnsi="Times New Roman" w:cs="Times New Roman"/>
                <w:i/>
                <w:sz w:val="20"/>
                <w:szCs w:val="20"/>
              </w:rPr>
              <w:t>transrodových</w:t>
            </w:r>
            <w:proofErr w:type="spellEnd"/>
            <w:r w:rsidR="00AA68D1">
              <w:rPr>
                <w:rFonts w:ascii="Times New Roman" w:hAnsi="Times New Roman" w:cs="Times New Roman"/>
                <w:i/>
                <w:sz w:val="20"/>
                <w:szCs w:val="20"/>
              </w:rPr>
              <w:t xml:space="preserve"> osôb</w:t>
            </w:r>
            <w:r w:rsidRPr="00373DE2">
              <w:rPr>
                <w:rFonts w:ascii="Times New Roman" w:hAnsi="Times New Roman" w:cs="Times New Roman"/>
                <w:i/>
                <w:sz w:val="20"/>
                <w:szCs w:val="20"/>
              </w:rPr>
              <w:t xml:space="preserve"> – Hlavné výsledky</w:t>
            </w:r>
            <w:r w:rsidRPr="00373DE2">
              <w:rPr>
                <w:rFonts w:ascii="Times New Roman" w:hAnsi="Times New Roman" w:cs="Times New Roman"/>
                <w:sz w:val="20"/>
                <w:szCs w:val="20"/>
              </w:rPr>
              <w:t xml:space="preserve">, Luxemburg, Úrad pre publikácie, k dispozícii na: </w:t>
            </w:r>
          </w:p>
          <w:p w:rsidR="00B93286" w:rsidRPr="00373DE2" w:rsidRDefault="001B2C78" w:rsidP="00F96B5E">
            <w:pPr>
              <w:pStyle w:val="Bezriadkovania"/>
              <w:jc w:val="both"/>
              <w:rPr>
                <w:rFonts w:ascii="Times New Roman" w:hAnsi="Times New Roman" w:cs="Times New Roman"/>
                <w:sz w:val="20"/>
                <w:szCs w:val="20"/>
              </w:rPr>
            </w:pPr>
            <w:hyperlink r:id="rId31" w:history="1">
              <w:r w:rsidR="00B93286" w:rsidRPr="00373DE2">
                <w:rPr>
                  <w:rStyle w:val="Hypertextovprepojenie"/>
                  <w:rFonts w:ascii="Times New Roman" w:hAnsi="Times New Roman" w:cs="Times New Roman"/>
                  <w:color w:val="auto"/>
                  <w:sz w:val="20"/>
                  <w:szCs w:val="20"/>
                  <w:u w:val="none"/>
                </w:rPr>
                <w:t>http://fra.europa.eu/en/publication/2013/eu-lgbt-survey-main-results</w:t>
              </w:r>
            </w:hyperlink>
            <w:r w:rsidR="00B93286" w:rsidRPr="00373DE2">
              <w:rPr>
                <w:rFonts w:ascii="Times New Roman" w:hAnsi="Times New Roman" w:cs="Times New Roman"/>
                <w:sz w:val="20"/>
                <w:szCs w:val="20"/>
              </w:rPr>
              <w:t>.</w:t>
            </w:r>
          </w:p>
          <w:p w:rsidR="00B93286" w:rsidRPr="00373DE2" w:rsidRDefault="00B93286" w:rsidP="00F96B5E">
            <w:pPr>
              <w:pStyle w:val="Bezriadkovania"/>
              <w:jc w:val="both"/>
              <w:rPr>
                <w:rFonts w:ascii="Times New Roman" w:hAnsi="Times New Roman" w:cs="Times New Roman"/>
                <w:sz w:val="20"/>
                <w:szCs w:val="20"/>
              </w:rPr>
            </w:pPr>
          </w:p>
          <w:p w:rsidR="00B93286" w:rsidRPr="00373DE2" w:rsidRDefault="00B93286" w:rsidP="00F96B5E">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FRA (2013), E</w:t>
            </w:r>
            <w:r w:rsidR="006E08D4">
              <w:rPr>
                <w:rFonts w:ascii="Times New Roman" w:hAnsi="Times New Roman" w:cs="Times New Roman"/>
                <w:sz w:val="20"/>
                <w:szCs w:val="20"/>
              </w:rPr>
              <w:t>Ú</w:t>
            </w:r>
            <w:r w:rsidRPr="00373DE2">
              <w:rPr>
                <w:rFonts w:ascii="Times New Roman" w:hAnsi="Times New Roman" w:cs="Times New Roman"/>
                <w:sz w:val="20"/>
                <w:szCs w:val="20"/>
              </w:rPr>
              <w:t xml:space="preserve"> LGBT </w:t>
            </w:r>
            <w:r w:rsidR="006E08D4">
              <w:rPr>
                <w:rFonts w:ascii="Times New Roman" w:hAnsi="Times New Roman" w:cs="Times New Roman"/>
                <w:sz w:val="20"/>
                <w:szCs w:val="20"/>
              </w:rPr>
              <w:t>vyhľadávač</w:t>
            </w:r>
            <w:r w:rsidRPr="00373DE2">
              <w:rPr>
                <w:rFonts w:ascii="Times New Roman" w:hAnsi="Times New Roman" w:cs="Times New Roman"/>
                <w:sz w:val="20"/>
                <w:szCs w:val="20"/>
              </w:rPr>
              <w:t xml:space="preserve"> údajov prieskumu (online), k dispozícii na: </w:t>
            </w:r>
            <w:hyperlink r:id="rId32" w:history="1">
              <w:r w:rsidRPr="00373DE2">
                <w:rPr>
                  <w:rStyle w:val="Hypertextovprepojenie"/>
                  <w:rFonts w:ascii="Times New Roman" w:hAnsi="Times New Roman" w:cs="Times New Roman"/>
                  <w:color w:val="auto"/>
                  <w:sz w:val="20"/>
                  <w:szCs w:val="20"/>
                  <w:u w:val="none"/>
                </w:rPr>
                <w:t>http://fra.europa.eu/en/lgbt-survey-results</w:t>
              </w:r>
            </w:hyperlink>
            <w:r w:rsidRPr="00373DE2">
              <w:rPr>
                <w:rFonts w:ascii="Times New Roman" w:hAnsi="Times New Roman" w:cs="Times New Roman"/>
                <w:sz w:val="20"/>
                <w:szCs w:val="20"/>
              </w:rPr>
              <w:t xml:space="preserve">. </w:t>
            </w:r>
          </w:p>
          <w:p w:rsidR="00B93286" w:rsidRPr="00373DE2" w:rsidRDefault="00B93286" w:rsidP="00F96B5E">
            <w:pPr>
              <w:pStyle w:val="Bezriadkovania"/>
              <w:jc w:val="both"/>
              <w:rPr>
                <w:rFonts w:ascii="Times New Roman" w:hAnsi="Times New Roman" w:cs="Times New Roman"/>
                <w:sz w:val="20"/>
                <w:szCs w:val="20"/>
              </w:rPr>
            </w:pPr>
          </w:p>
          <w:p w:rsidR="00B93286" w:rsidRPr="00373DE2" w:rsidRDefault="00B93286" w:rsidP="00F96B5E">
            <w:pPr>
              <w:pStyle w:val="Bezriadkovania"/>
              <w:jc w:val="both"/>
              <w:rPr>
                <w:rFonts w:ascii="Times New Roman" w:hAnsi="Times New Roman" w:cs="Times New Roman"/>
                <w:b/>
                <w:sz w:val="28"/>
                <w:szCs w:val="28"/>
              </w:rPr>
            </w:pPr>
            <w:r w:rsidRPr="00373DE2">
              <w:rPr>
                <w:rFonts w:ascii="Times New Roman" w:hAnsi="Times New Roman" w:cs="Times New Roman"/>
                <w:b/>
                <w:sz w:val="28"/>
                <w:szCs w:val="28"/>
              </w:rPr>
              <w:t>Ďalšie odkazy</w:t>
            </w:r>
          </w:p>
          <w:p w:rsidR="00B93286" w:rsidRPr="00373DE2" w:rsidRDefault="00B93286" w:rsidP="00F96B5E">
            <w:pPr>
              <w:pStyle w:val="Bezriadkovania"/>
              <w:jc w:val="both"/>
              <w:rPr>
                <w:rFonts w:ascii="Times New Roman" w:hAnsi="Times New Roman" w:cs="Times New Roman"/>
                <w:sz w:val="20"/>
                <w:szCs w:val="20"/>
              </w:rPr>
            </w:pPr>
          </w:p>
          <w:p w:rsidR="00246575" w:rsidRPr="00373DE2" w:rsidRDefault="00B93286" w:rsidP="00F96B5E">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Rada Európskej únie (2008), Rámcové rozhodnutie Rady 2008/913</w:t>
            </w:r>
            <w:r w:rsidRPr="006E08D4">
              <w:rPr>
                <w:rFonts w:ascii="Times New Roman" w:hAnsi="Times New Roman" w:cs="Times New Roman"/>
                <w:sz w:val="20"/>
                <w:szCs w:val="20"/>
              </w:rPr>
              <w:t>/</w:t>
            </w:r>
            <w:r w:rsidR="00246575" w:rsidRPr="006E08D4">
              <w:rPr>
                <w:rFonts w:ascii="Times New Roman" w:hAnsi="Times New Roman" w:cs="Times New Roman"/>
                <w:sz w:val="20"/>
                <w:szCs w:val="20"/>
              </w:rPr>
              <w:t>SVV</w:t>
            </w:r>
            <w:r w:rsidRPr="00373DE2">
              <w:rPr>
                <w:rFonts w:ascii="Times New Roman" w:hAnsi="Times New Roman" w:cs="Times New Roman"/>
                <w:sz w:val="20"/>
                <w:szCs w:val="20"/>
              </w:rPr>
              <w:t xml:space="preserve"> z 28. novembra 2008 o boji proti</w:t>
            </w:r>
            <w:r w:rsidR="00246575" w:rsidRPr="00373DE2">
              <w:rPr>
                <w:rFonts w:ascii="Times New Roman" w:hAnsi="Times New Roman" w:cs="Times New Roman"/>
                <w:sz w:val="20"/>
                <w:szCs w:val="20"/>
              </w:rPr>
              <w:t xml:space="preserve"> niektorým formám a prejavom rasizmu a xenofóbie prostredníctvom trestného práva, Úradný vestník L 328, 2008</w:t>
            </w:r>
          </w:p>
          <w:p w:rsidR="00246575" w:rsidRPr="00373DE2" w:rsidRDefault="00246575" w:rsidP="00F96B5E">
            <w:pPr>
              <w:pStyle w:val="Bezriadkovania"/>
              <w:jc w:val="both"/>
              <w:rPr>
                <w:rFonts w:ascii="Times New Roman" w:hAnsi="Times New Roman" w:cs="Times New Roman"/>
                <w:sz w:val="20"/>
                <w:szCs w:val="20"/>
              </w:rPr>
            </w:pPr>
          </w:p>
          <w:p w:rsidR="00B93286" w:rsidRPr="00373DE2" w:rsidRDefault="00246575" w:rsidP="00F96B5E">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 xml:space="preserve">Európska komisia (2010), </w:t>
            </w:r>
            <w:r w:rsidRPr="00373DE2">
              <w:rPr>
                <w:rFonts w:ascii="Times New Roman" w:hAnsi="Times New Roman" w:cs="Times New Roman"/>
                <w:i/>
                <w:sz w:val="20"/>
                <w:szCs w:val="20"/>
              </w:rPr>
              <w:t>Stratégia účinného uplatňovania Charty základných práv Európskej únie,</w:t>
            </w:r>
            <w:r w:rsidRPr="00373DE2">
              <w:rPr>
                <w:rFonts w:ascii="Times New Roman" w:hAnsi="Times New Roman" w:cs="Times New Roman"/>
                <w:sz w:val="20"/>
                <w:szCs w:val="20"/>
              </w:rPr>
              <w:t xml:space="preserve"> KOM(2010) 573 konečné znenie, Brusel, 19. október 2010</w:t>
            </w:r>
            <w:r w:rsidRPr="00373DE2">
              <w:rPr>
                <w:rFonts w:ascii="Times New Roman" w:hAnsi="Times New Roman" w:cs="Times New Roman"/>
                <w:i/>
                <w:sz w:val="20"/>
                <w:szCs w:val="20"/>
              </w:rPr>
              <w:t xml:space="preserve"> </w:t>
            </w:r>
            <w:r w:rsidR="00B93286" w:rsidRPr="00373DE2">
              <w:rPr>
                <w:rFonts w:ascii="Times New Roman" w:hAnsi="Times New Roman" w:cs="Times New Roman"/>
                <w:sz w:val="20"/>
                <w:szCs w:val="20"/>
              </w:rPr>
              <w:t xml:space="preserve"> </w:t>
            </w:r>
          </w:p>
          <w:p w:rsidR="00246575" w:rsidRPr="00373DE2" w:rsidRDefault="00246575" w:rsidP="00F96B5E">
            <w:pPr>
              <w:pStyle w:val="Bezriadkovania"/>
              <w:jc w:val="both"/>
              <w:rPr>
                <w:rFonts w:ascii="Times New Roman" w:hAnsi="Times New Roman" w:cs="Times New Roman"/>
                <w:sz w:val="20"/>
                <w:szCs w:val="20"/>
              </w:rPr>
            </w:pPr>
          </w:p>
          <w:p w:rsidR="006E08D4" w:rsidRDefault="00246575" w:rsidP="00F96B5E">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 xml:space="preserve">Francúzsko, premiér (2012), Program vládnych opatrení proti násiliu a diskriminácii spáchanom z dôvodu sexuálnej orientácie alebo </w:t>
            </w:r>
            <w:r w:rsidR="00604E9A">
              <w:rPr>
                <w:rFonts w:ascii="Times New Roman" w:hAnsi="Times New Roman" w:cs="Times New Roman"/>
                <w:sz w:val="20"/>
                <w:szCs w:val="20"/>
              </w:rPr>
              <w:t xml:space="preserve">rodovej </w:t>
            </w:r>
            <w:r w:rsidRPr="00373DE2">
              <w:rPr>
                <w:rFonts w:ascii="Times New Roman" w:hAnsi="Times New Roman" w:cs="Times New Roman"/>
                <w:sz w:val="20"/>
                <w:szCs w:val="20"/>
              </w:rPr>
              <w:t>identity (</w:t>
            </w:r>
            <w:proofErr w:type="spellStart"/>
            <w:r w:rsidRPr="00373DE2">
              <w:rPr>
                <w:rFonts w:ascii="Times New Roman" w:hAnsi="Times New Roman" w:cs="Times New Roman"/>
                <w:i/>
                <w:sz w:val="20"/>
                <w:szCs w:val="20"/>
              </w:rPr>
              <w:t>Programme</w:t>
            </w:r>
            <w:proofErr w:type="spellEnd"/>
            <w:r w:rsidRPr="00373DE2">
              <w:rPr>
                <w:rFonts w:ascii="Times New Roman" w:hAnsi="Times New Roman" w:cs="Times New Roman"/>
                <w:i/>
                <w:sz w:val="20"/>
                <w:szCs w:val="20"/>
              </w:rPr>
              <w:t xml:space="preserve"> </w:t>
            </w:r>
            <w:proofErr w:type="spellStart"/>
            <w:r w:rsidRPr="00373DE2">
              <w:rPr>
                <w:rFonts w:ascii="Times New Roman" w:hAnsi="Times New Roman" w:cs="Times New Roman"/>
                <w:i/>
                <w:sz w:val="20"/>
                <w:szCs w:val="20"/>
              </w:rPr>
              <w:t>d´actions</w:t>
            </w:r>
            <w:proofErr w:type="spellEnd"/>
            <w:r w:rsidRPr="00373DE2">
              <w:rPr>
                <w:rFonts w:ascii="Times New Roman" w:hAnsi="Times New Roman" w:cs="Times New Roman"/>
                <w:i/>
                <w:sz w:val="20"/>
                <w:szCs w:val="20"/>
              </w:rPr>
              <w:t xml:space="preserve"> </w:t>
            </w:r>
            <w:proofErr w:type="spellStart"/>
            <w:r w:rsidRPr="00373DE2">
              <w:rPr>
                <w:rFonts w:ascii="Times New Roman" w:hAnsi="Times New Roman" w:cs="Times New Roman"/>
                <w:i/>
                <w:sz w:val="20"/>
                <w:szCs w:val="20"/>
              </w:rPr>
              <w:t>gouvernemental</w:t>
            </w:r>
            <w:proofErr w:type="spellEnd"/>
            <w:r w:rsidRPr="00373DE2">
              <w:rPr>
                <w:rFonts w:ascii="Times New Roman" w:hAnsi="Times New Roman" w:cs="Times New Roman"/>
                <w:i/>
                <w:sz w:val="20"/>
                <w:szCs w:val="20"/>
              </w:rPr>
              <w:t xml:space="preserve"> </w:t>
            </w:r>
            <w:proofErr w:type="spellStart"/>
            <w:r w:rsidRPr="00373DE2">
              <w:rPr>
                <w:rFonts w:ascii="Times New Roman" w:hAnsi="Times New Roman" w:cs="Times New Roman"/>
                <w:i/>
                <w:sz w:val="20"/>
                <w:szCs w:val="20"/>
              </w:rPr>
              <w:t>contre</w:t>
            </w:r>
            <w:proofErr w:type="spellEnd"/>
            <w:r w:rsidRPr="00373DE2">
              <w:rPr>
                <w:rFonts w:ascii="Times New Roman" w:hAnsi="Times New Roman" w:cs="Times New Roman"/>
                <w:i/>
                <w:sz w:val="20"/>
                <w:szCs w:val="20"/>
              </w:rPr>
              <w:t xml:space="preserve"> les violences et les discriminations commises </w:t>
            </w:r>
            <w:r w:rsidRPr="00373DE2">
              <w:rPr>
                <w:rFonts w:ascii="Calibri" w:hAnsi="Calibri" w:cs="Times New Roman"/>
                <w:i/>
                <w:sz w:val="20"/>
                <w:szCs w:val="20"/>
              </w:rPr>
              <w:t>à</w:t>
            </w:r>
            <w:r w:rsidRPr="00373DE2">
              <w:rPr>
                <w:rFonts w:ascii="Times New Roman" w:hAnsi="Times New Roman" w:cs="Times New Roman"/>
                <w:i/>
                <w:sz w:val="20"/>
                <w:szCs w:val="20"/>
              </w:rPr>
              <w:t xml:space="preserve"> raison de l´orientation sexuelle ou de l´identité de genre</w:t>
            </w:r>
            <w:r w:rsidRPr="00373DE2">
              <w:rPr>
                <w:rFonts w:ascii="Times New Roman" w:hAnsi="Times New Roman" w:cs="Times New Roman"/>
                <w:sz w:val="20"/>
                <w:szCs w:val="20"/>
              </w:rPr>
              <w:t xml:space="preserve">), 31. október 2012, k dispozícii na: </w:t>
            </w:r>
          </w:p>
          <w:p w:rsidR="00246575" w:rsidRPr="00373DE2" w:rsidRDefault="001B2C78" w:rsidP="00F96B5E">
            <w:pPr>
              <w:pStyle w:val="Bezriadkovania"/>
              <w:jc w:val="both"/>
              <w:rPr>
                <w:rFonts w:ascii="Times New Roman" w:hAnsi="Times New Roman" w:cs="Times New Roman"/>
                <w:sz w:val="20"/>
                <w:szCs w:val="20"/>
              </w:rPr>
            </w:pPr>
            <w:hyperlink r:id="rId33" w:history="1">
              <w:r w:rsidR="00246575" w:rsidRPr="00373DE2">
                <w:rPr>
                  <w:rStyle w:val="Hypertextovprepojenie"/>
                  <w:rFonts w:ascii="Times New Roman" w:hAnsi="Times New Roman" w:cs="Times New Roman"/>
                  <w:color w:val="auto"/>
                  <w:sz w:val="20"/>
                  <w:szCs w:val="20"/>
                  <w:u w:val="none"/>
                </w:rPr>
                <w:t>http://femmes.gouv.fr/wp-content/uploads/2012/11/violence_v5+_06-2011.pdf</w:t>
              </w:r>
            </w:hyperlink>
            <w:r w:rsidR="00246575" w:rsidRPr="00373DE2">
              <w:rPr>
                <w:rFonts w:ascii="Times New Roman" w:hAnsi="Times New Roman" w:cs="Times New Roman"/>
                <w:sz w:val="20"/>
                <w:szCs w:val="20"/>
              </w:rPr>
              <w:t xml:space="preserve">. </w:t>
            </w:r>
          </w:p>
          <w:p w:rsidR="00246575" w:rsidRPr="00373DE2" w:rsidRDefault="00246575" w:rsidP="00F96B5E">
            <w:pPr>
              <w:pStyle w:val="Bezriadkovania"/>
              <w:jc w:val="both"/>
              <w:rPr>
                <w:rFonts w:ascii="Times New Roman" w:hAnsi="Times New Roman" w:cs="Times New Roman"/>
                <w:sz w:val="20"/>
                <w:szCs w:val="20"/>
              </w:rPr>
            </w:pPr>
          </w:p>
          <w:p w:rsidR="006E08D4" w:rsidRDefault="00246575" w:rsidP="007A182C">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Medzinárodná komisia právnikov (ICJ) (2007)</w:t>
            </w:r>
            <w:r w:rsidR="007A182C" w:rsidRPr="00373DE2">
              <w:rPr>
                <w:rFonts w:ascii="Times New Roman" w:hAnsi="Times New Roman" w:cs="Times New Roman"/>
                <w:sz w:val="20"/>
                <w:szCs w:val="20"/>
              </w:rPr>
              <w:t xml:space="preserve">, </w:t>
            </w:r>
            <w:proofErr w:type="spellStart"/>
            <w:r w:rsidR="00604E9A">
              <w:rPr>
                <w:rFonts w:ascii="Times New Roman" w:hAnsi="Times New Roman" w:cs="Times New Roman"/>
                <w:i/>
                <w:sz w:val="20"/>
                <w:szCs w:val="20"/>
              </w:rPr>
              <w:t>Jogjakartské</w:t>
            </w:r>
            <w:proofErr w:type="spellEnd"/>
            <w:r w:rsidR="00604E9A">
              <w:rPr>
                <w:rFonts w:ascii="Times New Roman" w:hAnsi="Times New Roman" w:cs="Times New Roman"/>
                <w:i/>
                <w:sz w:val="20"/>
                <w:szCs w:val="20"/>
              </w:rPr>
              <w:t xml:space="preserve"> princípy</w:t>
            </w:r>
            <w:r w:rsidR="007A182C" w:rsidRPr="00373DE2">
              <w:rPr>
                <w:rFonts w:ascii="Times New Roman" w:hAnsi="Times New Roman" w:cs="Times New Roman"/>
                <w:i/>
                <w:sz w:val="20"/>
                <w:szCs w:val="20"/>
              </w:rPr>
              <w:t xml:space="preserve"> – </w:t>
            </w:r>
            <w:r w:rsidR="00604E9A">
              <w:rPr>
                <w:rFonts w:ascii="Times New Roman" w:hAnsi="Times New Roman" w:cs="Times New Roman"/>
                <w:i/>
                <w:sz w:val="20"/>
                <w:szCs w:val="20"/>
              </w:rPr>
              <w:t>princípy</w:t>
            </w:r>
            <w:r w:rsidR="00604E9A" w:rsidRPr="00373DE2">
              <w:rPr>
                <w:rFonts w:ascii="Times New Roman" w:hAnsi="Times New Roman" w:cs="Times New Roman"/>
                <w:i/>
                <w:sz w:val="20"/>
                <w:szCs w:val="20"/>
              </w:rPr>
              <w:t xml:space="preserve"> </w:t>
            </w:r>
            <w:r w:rsidR="007A182C" w:rsidRPr="00373DE2">
              <w:rPr>
                <w:rFonts w:ascii="Times New Roman" w:hAnsi="Times New Roman" w:cs="Times New Roman"/>
                <w:i/>
                <w:sz w:val="20"/>
                <w:szCs w:val="20"/>
              </w:rPr>
              <w:t xml:space="preserve">použitia medzinárodných ľudských práv v súvislosti so sexuálnou </w:t>
            </w:r>
            <w:r w:rsidR="00AC3A46">
              <w:rPr>
                <w:rFonts w:ascii="Times New Roman" w:hAnsi="Times New Roman" w:cs="Times New Roman"/>
                <w:i/>
                <w:sz w:val="20"/>
                <w:szCs w:val="20"/>
              </w:rPr>
              <w:t>o</w:t>
            </w:r>
            <w:r w:rsidR="007A182C" w:rsidRPr="00373DE2">
              <w:rPr>
                <w:rFonts w:ascii="Times New Roman" w:hAnsi="Times New Roman" w:cs="Times New Roman"/>
                <w:i/>
                <w:sz w:val="20"/>
                <w:szCs w:val="20"/>
              </w:rPr>
              <w:t>rientáciou a </w:t>
            </w:r>
            <w:r w:rsidR="00604E9A">
              <w:rPr>
                <w:rFonts w:ascii="Times New Roman" w:hAnsi="Times New Roman" w:cs="Times New Roman"/>
                <w:i/>
                <w:sz w:val="20"/>
                <w:szCs w:val="20"/>
              </w:rPr>
              <w:t>rodovou</w:t>
            </w:r>
            <w:r w:rsidR="00604E9A" w:rsidRPr="00373DE2">
              <w:rPr>
                <w:rFonts w:ascii="Times New Roman" w:hAnsi="Times New Roman" w:cs="Times New Roman"/>
                <w:i/>
                <w:sz w:val="20"/>
                <w:szCs w:val="20"/>
              </w:rPr>
              <w:t xml:space="preserve"> </w:t>
            </w:r>
            <w:r w:rsidR="007A182C" w:rsidRPr="00373DE2">
              <w:rPr>
                <w:rFonts w:ascii="Times New Roman" w:hAnsi="Times New Roman" w:cs="Times New Roman"/>
                <w:i/>
                <w:sz w:val="20"/>
                <w:szCs w:val="20"/>
              </w:rPr>
              <w:t>identitou</w:t>
            </w:r>
            <w:r w:rsidR="007A182C" w:rsidRPr="00373DE2">
              <w:rPr>
                <w:rFonts w:ascii="Times New Roman" w:hAnsi="Times New Roman" w:cs="Times New Roman"/>
                <w:sz w:val="20"/>
                <w:szCs w:val="20"/>
              </w:rPr>
              <w:t xml:space="preserve">, marec 2007, k dispozícii na: </w:t>
            </w:r>
          </w:p>
          <w:p w:rsidR="00B93286" w:rsidRPr="00373DE2" w:rsidRDefault="001B2C78" w:rsidP="007A182C">
            <w:pPr>
              <w:pStyle w:val="Bezriadkovania"/>
              <w:jc w:val="both"/>
              <w:rPr>
                <w:rFonts w:ascii="Times New Roman" w:hAnsi="Times New Roman" w:cs="Times New Roman"/>
                <w:sz w:val="20"/>
                <w:szCs w:val="20"/>
              </w:rPr>
            </w:pPr>
            <w:hyperlink r:id="rId34" w:history="1">
              <w:r w:rsidR="007A182C" w:rsidRPr="00373DE2">
                <w:rPr>
                  <w:rStyle w:val="Hypertextovprepojenie"/>
                  <w:rFonts w:ascii="Times New Roman" w:hAnsi="Times New Roman" w:cs="Times New Roman"/>
                  <w:color w:val="auto"/>
                  <w:sz w:val="20"/>
                  <w:szCs w:val="20"/>
                  <w:u w:val="none"/>
                </w:rPr>
                <w:t>http://www.refworld.org/docid/48244e602.html</w:t>
              </w:r>
            </w:hyperlink>
            <w:r w:rsidR="007A182C" w:rsidRPr="00373DE2">
              <w:rPr>
                <w:rFonts w:ascii="Times New Roman" w:hAnsi="Times New Roman" w:cs="Times New Roman"/>
                <w:sz w:val="20"/>
                <w:szCs w:val="20"/>
              </w:rPr>
              <w:t xml:space="preserve">. </w:t>
            </w:r>
          </w:p>
          <w:p w:rsidR="00B93286" w:rsidRPr="00373DE2" w:rsidRDefault="00B93286" w:rsidP="00B93286">
            <w:pPr>
              <w:pStyle w:val="Bezriadkovania"/>
              <w:jc w:val="both"/>
              <w:rPr>
                <w:rFonts w:ascii="Times New Roman" w:hAnsi="Times New Roman" w:cs="Times New Roman"/>
                <w:i/>
                <w:sz w:val="20"/>
                <w:szCs w:val="20"/>
              </w:rPr>
            </w:pPr>
          </w:p>
        </w:tc>
      </w:tr>
    </w:tbl>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Pr="00F905BD" w:rsidRDefault="00F905BD" w:rsidP="00F905BD">
      <w:pPr>
        <w:pStyle w:val="Bezriadkovania"/>
        <w:jc w:val="right"/>
        <w:rPr>
          <w:rFonts w:ascii="Times New Roman" w:hAnsi="Times New Roman" w:cs="Times New Roman"/>
          <w:sz w:val="18"/>
          <w:szCs w:val="18"/>
        </w:rPr>
      </w:pPr>
      <w:r w:rsidRPr="00F905BD">
        <w:rPr>
          <w:rFonts w:ascii="Times New Roman" w:hAnsi="Times New Roman" w:cs="Times New Roman"/>
          <w:sz w:val="18"/>
          <w:szCs w:val="18"/>
        </w:rPr>
        <w:t>31</w:t>
      </w: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A914B8" w:rsidRPr="00403431" w:rsidRDefault="00403431" w:rsidP="00F96B5E">
      <w:pPr>
        <w:pStyle w:val="Bezriadkovania"/>
        <w:jc w:val="both"/>
        <w:rPr>
          <w:rFonts w:ascii="Times New Roman" w:hAnsi="Times New Roman" w:cs="Times New Roman"/>
          <w:sz w:val="20"/>
          <w:szCs w:val="20"/>
        </w:rPr>
      </w:pPr>
      <w:r w:rsidRPr="00373DE2">
        <w:rPr>
          <w:rFonts w:ascii="Times New Roman" w:hAnsi="Times New Roman" w:cs="Times New Roman"/>
          <w:sz w:val="20"/>
          <w:szCs w:val="20"/>
        </w:rPr>
        <w:t>A</w:t>
      </w:r>
      <w:r w:rsidRPr="00403431">
        <w:rPr>
          <w:rFonts w:ascii="Times New Roman" w:hAnsi="Times New Roman" w:cs="Times New Roman"/>
          <w:sz w:val="20"/>
          <w:szCs w:val="20"/>
        </w:rPr>
        <w:t>gentúra Európskej únie pre základné práva</w:t>
      </w:r>
    </w:p>
    <w:p w:rsidR="00403431" w:rsidRPr="00403431" w:rsidRDefault="00403431" w:rsidP="00F96B5E">
      <w:pPr>
        <w:pStyle w:val="Bezriadkovania"/>
        <w:jc w:val="both"/>
        <w:rPr>
          <w:rFonts w:ascii="Times New Roman" w:hAnsi="Times New Roman" w:cs="Times New Roman"/>
          <w:sz w:val="20"/>
          <w:szCs w:val="20"/>
        </w:rPr>
      </w:pPr>
    </w:p>
    <w:p w:rsidR="00403431" w:rsidRPr="006E08D4" w:rsidRDefault="00403431" w:rsidP="00F96B5E">
      <w:pPr>
        <w:pStyle w:val="Bezriadkovania"/>
        <w:jc w:val="both"/>
        <w:rPr>
          <w:rFonts w:ascii="Times New Roman" w:hAnsi="Times New Roman" w:cs="Times New Roman"/>
          <w:b/>
          <w:sz w:val="20"/>
          <w:szCs w:val="20"/>
        </w:rPr>
      </w:pPr>
      <w:r w:rsidRPr="006E08D4">
        <w:rPr>
          <w:rFonts w:ascii="Times New Roman" w:hAnsi="Times New Roman" w:cs="Times New Roman"/>
          <w:b/>
          <w:sz w:val="20"/>
          <w:szCs w:val="20"/>
        </w:rPr>
        <w:t>E</w:t>
      </w:r>
      <w:r w:rsidR="006E08D4">
        <w:rPr>
          <w:rFonts w:ascii="Times New Roman" w:hAnsi="Times New Roman" w:cs="Times New Roman"/>
          <w:b/>
          <w:sz w:val="20"/>
          <w:szCs w:val="20"/>
        </w:rPr>
        <w:t>Ú</w:t>
      </w:r>
      <w:r w:rsidRPr="006E08D4">
        <w:rPr>
          <w:rFonts w:ascii="Times New Roman" w:hAnsi="Times New Roman" w:cs="Times New Roman"/>
          <w:b/>
          <w:sz w:val="20"/>
          <w:szCs w:val="20"/>
        </w:rPr>
        <w:t xml:space="preserve"> LGBT prieskum – Prieskum Európskej únie o</w:t>
      </w:r>
      <w:r w:rsidR="00141FEB">
        <w:rPr>
          <w:rFonts w:ascii="Times New Roman" w:hAnsi="Times New Roman" w:cs="Times New Roman"/>
          <w:b/>
          <w:sz w:val="20"/>
          <w:szCs w:val="20"/>
        </w:rPr>
        <w:t>hľadom</w:t>
      </w:r>
      <w:r w:rsidRPr="006E08D4">
        <w:rPr>
          <w:rFonts w:ascii="Times New Roman" w:hAnsi="Times New Roman" w:cs="Times New Roman"/>
          <w:b/>
          <w:sz w:val="20"/>
          <w:szCs w:val="20"/>
        </w:rPr>
        <w:t> </w:t>
      </w:r>
      <w:proofErr w:type="spellStart"/>
      <w:r w:rsidR="00604E9A">
        <w:rPr>
          <w:rFonts w:ascii="Times New Roman" w:hAnsi="Times New Roman" w:cs="Times New Roman"/>
          <w:b/>
          <w:sz w:val="20"/>
          <w:szCs w:val="20"/>
        </w:rPr>
        <w:t>lesieb</w:t>
      </w:r>
      <w:proofErr w:type="spellEnd"/>
      <w:r w:rsidR="00604E9A">
        <w:rPr>
          <w:rFonts w:ascii="Times New Roman" w:hAnsi="Times New Roman" w:cs="Times New Roman"/>
          <w:b/>
          <w:sz w:val="20"/>
          <w:szCs w:val="20"/>
        </w:rPr>
        <w:t xml:space="preserve">, </w:t>
      </w:r>
      <w:proofErr w:type="spellStart"/>
      <w:r w:rsidR="00604E9A">
        <w:rPr>
          <w:rFonts w:ascii="Times New Roman" w:hAnsi="Times New Roman" w:cs="Times New Roman"/>
          <w:b/>
          <w:sz w:val="20"/>
          <w:szCs w:val="20"/>
        </w:rPr>
        <w:t>gejov</w:t>
      </w:r>
      <w:proofErr w:type="spellEnd"/>
      <w:r w:rsidR="00604E9A">
        <w:rPr>
          <w:rFonts w:ascii="Times New Roman" w:hAnsi="Times New Roman" w:cs="Times New Roman"/>
          <w:b/>
          <w:sz w:val="20"/>
          <w:szCs w:val="20"/>
        </w:rPr>
        <w:t>, bisexuálnych a </w:t>
      </w:r>
      <w:proofErr w:type="spellStart"/>
      <w:r w:rsidR="00604E9A">
        <w:rPr>
          <w:rFonts w:ascii="Times New Roman" w:hAnsi="Times New Roman" w:cs="Times New Roman"/>
          <w:b/>
          <w:sz w:val="20"/>
          <w:szCs w:val="20"/>
        </w:rPr>
        <w:t>transrodových</w:t>
      </w:r>
      <w:proofErr w:type="spellEnd"/>
      <w:r w:rsidR="00604E9A">
        <w:rPr>
          <w:rFonts w:ascii="Times New Roman" w:hAnsi="Times New Roman" w:cs="Times New Roman"/>
          <w:b/>
          <w:sz w:val="20"/>
          <w:szCs w:val="20"/>
        </w:rPr>
        <w:t xml:space="preserve"> ľudí </w:t>
      </w:r>
    </w:p>
    <w:p w:rsidR="00403431" w:rsidRDefault="00403431"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Pohľad na výsledky</w:t>
      </w:r>
    </w:p>
    <w:p w:rsidR="00403431" w:rsidRDefault="00403431" w:rsidP="00F96B5E">
      <w:pPr>
        <w:pStyle w:val="Bezriadkovania"/>
        <w:jc w:val="both"/>
        <w:rPr>
          <w:rFonts w:ascii="Times New Roman" w:hAnsi="Times New Roman" w:cs="Times New Roman"/>
          <w:sz w:val="20"/>
          <w:szCs w:val="20"/>
        </w:rPr>
      </w:pPr>
    </w:p>
    <w:p w:rsidR="00403431" w:rsidRDefault="00403431"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 xml:space="preserve">2013 – 31 strán – 21 x </w:t>
      </w:r>
      <w:r w:rsidR="00A67778">
        <w:rPr>
          <w:rFonts w:ascii="Times New Roman" w:hAnsi="Times New Roman" w:cs="Times New Roman"/>
          <w:sz w:val="20"/>
          <w:szCs w:val="20"/>
        </w:rPr>
        <w:t>29,7 cm</w:t>
      </w: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ISBN 978-92-9239-173-7</w:t>
      </w:r>
    </w:p>
    <w:p w:rsidR="00A67778" w:rsidRDefault="00A67778"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digitálny identifikátor: 10.2811/37741</w:t>
      </w: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Veľké množstvo údajov Agentúry Európskej únie pre ľudské práva je dostupných na internete. Prístup je cez webovú stránku FRA na fra.europa.eu.</w:t>
      </w: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F96B5E">
      <w:pPr>
        <w:pStyle w:val="Bezriadkovania"/>
        <w:jc w:val="both"/>
        <w:rPr>
          <w:rFonts w:ascii="Times New Roman" w:hAnsi="Times New Roman" w:cs="Times New Roman"/>
          <w:sz w:val="20"/>
          <w:szCs w:val="20"/>
        </w:rPr>
      </w:pPr>
    </w:p>
    <w:p w:rsidR="00A67778" w:rsidRDefault="00A67778" w:rsidP="00B52220">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rsidR="00A67778" w:rsidRPr="00A67778" w:rsidRDefault="00A67778" w:rsidP="00B52220">
      <w:pPr>
        <w:pStyle w:val="Bezriadkovania"/>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0"/>
          <w:szCs w:val="20"/>
        </w:rPr>
      </w:pPr>
      <w:r w:rsidRPr="00A67778">
        <w:rPr>
          <w:rFonts w:ascii="Times New Roman" w:hAnsi="Times New Roman" w:cs="Times New Roman"/>
          <w:b/>
          <w:sz w:val="20"/>
          <w:szCs w:val="20"/>
        </w:rPr>
        <w:t>AKO ZÍSKAŤ PUBLIKÁCIE EÚ</w:t>
      </w:r>
    </w:p>
    <w:p w:rsidR="00A67778" w:rsidRDefault="00A67778" w:rsidP="00B52220">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rsidR="00A67778" w:rsidRPr="00B52220" w:rsidRDefault="00A67778" w:rsidP="00B52220">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0"/>
          <w:szCs w:val="20"/>
        </w:rPr>
      </w:pPr>
      <w:r w:rsidRPr="00B52220">
        <w:rPr>
          <w:rFonts w:ascii="Times New Roman" w:hAnsi="Times New Roman" w:cs="Times New Roman"/>
          <w:b/>
          <w:sz w:val="20"/>
          <w:szCs w:val="20"/>
        </w:rPr>
        <w:t>Voľne dostupné publikácie:</w:t>
      </w:r>
    </w:p>
    <w:p w:rsidR="00A67778" w:rsidRPr="006E08D4" w:rsidRDefault="00A67778" w:rsidP="00B52220">
      <w:pPr>
        <w:pStyle w:val="Bezriadkovania"/>
        <w:numPr>
          <w:ilvl w:val="0"/>
          <w:numId w:val="4"/>
        </w:num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E08D4">
        <w:rPr>
          <w:rFonts w:ascii="Times New Roman" w:hAnsi="Times New Roman" w:cs="Times New Roman"/>
          <w:sz w:val="20"/>
          <w:szCs w:val="20"/>
        </w:rPr>
        <w:t>prostredníctvom kníhkupectva EÚ (</w:t>
      </w:r>
      <w:hyperlink r:id="rId35" w:history="1">
        <w:r w:rsidRPr="006E08D4">
          <w:rPr>
            <w:rStyle w:val="Hypertextovprepojenie"/>
            <w:rFonts w:ascii="Times New Roman" w:hAnsi="Times New Roman" w:cs="Times New Roman"/>
            <w:color w:val="auto"/>
            <w:sz w:val="20"/>
            <w:szCs w:val="20"/>
            <w:u w:val="none"/>
          </w:rPr>
          <w:t>http://bookshop.europa.eu</w:t>
        </w:r>
      </w:hyperlink>
      <w:r w:rsidRPr="006E08D4">
        <w:rPr>
          <w:rFonts w:ascii="Times New Roman" w:hAnsi="Times New Roman" w:cs="Times New Roman"/>
          <w:sz w:val="20"/>
          <w:szCs w:val="20"/>
        </w:rPr>
        <w:t>);</w:t>
      </w:r>
    </w:p>
    <w:p w:rsidR="00A67778" w:rsidRDefault="00B52220" w:rsidP="00B52220">
      <w:pPr>
        <w:pStyle w:val="Bezriadkovania"/>
        <w:numPr>
          <w:ilvl w:val="0"/>
          <w:numId w:val="4"/>
        </w:num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E08D4">
        <w:rPr>
          <w:rFonts w:ascii="Times New Roman" w:hAnsi="Times New Roman" w:cs="Times New Roman"/>
          <w:sz w:val="20"/>
          <w:szCs w:val="20"/>
        </w:rPr>
        <w:t>u predstaviteľov a delegácií Európskej únie. Ich kontaktné údaje môžete získať na internete (</w:t>
      </w:r>
      <w:hyperlink r:id="rId36" w:history="1">
        <w:r w:rsidRPr="006E08D4">
          <w:rPr>
            <w:rStyle w:val="Hypertextovprepojenie"/>
            <w:rFonts w:ascii="Times New Roman" w:hAnsi="Times New Roman" w:cs="Times New Roman"/>
            <w:color w:val="auto"/>
            <w:sz w:val="20"/>
            <w:szCs w:val="20"/>
            <w:u w:val="none"/>
          </w:rPr>
          <w:t>http://ec.europae.eu</w:t>
        </w:r>
      </w:hyperlink>
      <w:r w:rsidRPr="006E08D4">
        <w:rPr>
          <w:rFonts w:ascii="Times New Roman" w:hAnsi="Times New Roman" w:cs="Times New Roman"/>
          <w:sz w:val="20"/>
          <w:szCs w:val="20"/>
        </w:rPr>
        <w:t>) alebo zaslaním faxu na +352 2929-42758.</w:t>
      </w:r>
    </w:p>
    <w:p w:rsidR="00B52220" w:rsidRDefault="00B52220" w:rsidP="00B52220">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rsidR="00B52220" w:rsidRPr="00B52220" w:rsidRDefault="006E08D4" w:rsidP="00B52220">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0"/>
          <w:szCs w:val="20"/>
        </w:rPr>
      </w:pPr>
      <w:r>
        <w:rPr>
          <w:rFonts w:ascii="Times New Roman" w:hAnsi="Times New Roman" w:cs="Times New Roman"/>
          <w:b/>
          <w:sz w:val="20"/>
          <w:szCs w:val="20"/>
        </w:rPr>
        <w:t>Spoplatnené</w:t>
      </w:r>
      <w:r w:rsidR="00B52220" w:rsidRPr="00B52220">
        <w:rPr>
          <w:rFonts w:ascii="Times New Roman" w:hAnsi="Times New Roman" w:cs="Times New Roman"/>
          <w:b/>
          <w:sz w:val="20"/>
          <w:szCs w:val="20"/>
        </w:rPr>
        <w:t xml:space="preserve"> publikácie:</w:t>
      </w:r>
    </w:p>
    <w:p w:rsidR="00B52220" w:rsidRPr="006E08D4" w:rsidRDefault="00B52220" w:rsidP="00B52220">
      <w:pPr>
        <w:pStyle w:val="Bezriadkovania"/>
        <w:numPr>
          <w:ilvl w:val="0"/>
          <w:numId w:val="5"/>
        </w:num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E08D4">
        <w:rPr>
          <w:rFonts w:ascii="Times New Roman" w:hAnsi="Times New Roman" w:cs="Times New Roman"/>
          <w:sz w:val="20"/>
          <w:szCs w:val="20"/>
        </w:rPr>
        <w:t>prostredníctvom kníhkupectva EÚ (</w:t>
      </w:r>
      <w:hyperlink r:id="rId37" w:history="1">
        <w:r w:rsidRPr="006E08D4">
          <w:rPr>
            <w:rStyle w:val="Hypertextovprepojenie"/>
            <w:rFonts w:ascii="Times New Roman" w:hAnsi="Times New Roman" w:cs="Times New Roman"/>
            <w:color w:val="auto"/>
            <w:sz w:val="20"/>
            <w:szCs w:val="20"/>
            <w:u w:val="none"/>
          </w:rPr>
          <w:t>http://bookshop.europa.eu</w:t>
        </w:r>
      </w:hyperlink>
      <w:r w:rsidRPr="006E08D4">
        <w:rPr>
          <w:rFonts w:ascii="Times New Roman" w:hAnsi="Times New Roman" w:cs="Times New Roman"/>
          <w:sz w:val="20"/>
          <w:szCs w:val="20"/>
        </w:rPr>
        <w:t>).</w:t>
      </w:r>
    </w:p>
    <w:p w:rsidR="00B52220" w:rsidRPr="006E08D4" w:rsidRDefault="00B52220" w:rsidP="00B52220">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rsidR="00B52220" w:rsidRPr="006E08D4" w:rsidRDefault="00B52220" w:rsidP="00B52220">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0"/>
          <w:szCs w:val="20"/>
        </w:rPr>
      </w:pPr>
      <w:r w:rsidRPr="006E08D4">
        <w:rPr>
          <w:rFonts w:ascii="Times New Roman" w:hAnsi="Times New Roman" w:cs="Times New Roman"/>
          <w:b/>
          <w:sz w:val="20"/>
          <w:szCs w:val="20"/>
        </w:rPr>
        <w:t xml:space="preserve">Predplatné (napr. ročné série Úradného vestníka Európskej únie a zbierky súdnych prípadov Súdneho dvora Európskej únie): </w:t>
      </w:r>
    </w:p>
    <w:p w:rsidR="00B52220" w:rsidRPr="006E08D4" w:rsidRDefault="00B52220" w:rsidP="00B52220">
      <w:pPr>
        <w:pStyle w:val="Bezriadkovania"/>
        <w:numPr>
          <w:ilvl w:val="0"/>
          <w:numId w:val="5"/>
        </w:num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E08D4">
        <w:rPr>
          <w:rFonts w:ascii="Times New Roman" w:hAnsi="Times New Roman" w:cs="Times New Roman"/>
          <w:sz w:val="20"/>
          <w:szCs w:val="20"/>
        </w:rPr>
        <w:t>prostredníctvom niektorého obchodného zástupcu Úradu pre vydávanie publikácii Európskej únie (</w:t>
      </w:r>
      <w:hyperlink r:id="rId38" w:history="1">
        <w:r w:rsidRPr="006E08D4">
          <w:rPr>
            <w:rStyle w:val="Hypertextovprepojenie"/>
            <w:rFonts w:ascii="Times New Roman" w:hAnsi="Times New Roman" w:cs="Times New Roman"/>
            <w:color w:val="auto"/>
            <w:sz w:val="20"/>
            <w:szCs w:val="20"/>
            <w:u w:val="none"/>
          </w:rPr>
          <w:t>http://publications.europa.eu/others/agents/index_en.htm</w:t>
        </w:r>
      </w:hyperlink>
      <w:r w:rsidRPr="006E08D4">
        <w:rPr>
          <w:rFonts w:ascii="Times New Roman" w:hAnsi="Times New Roman" w:cs="Times New Roman"/>
          <w:sz w:val="20"/>
          <w:szCs w:val="20"/>
        </w:rPr>
        <w:t xml:space="preserve">). </w:t>
      </w:r>
    </w:p>
    <w:p w:rsidR="00A67778" w:rsidRDefault="00A67778" w:rsidP="00B52220">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rsidR="006E08D4" w:rsidRDefault="006E08D4"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F905BD" w:rsidRPr="006E08D4" w:rsidRDefault="00F905BD" w:rsidP="00F96B5E">
      <w:pPr>
        <w:pStyle w:val="Bezriadkovania"/>
        <w:jc w:val="both"/>
        <w:rPr>
          <w:rFonts w:ascii="Times New Roman" w:hAnsi="Times New Roman" w:cs="Times New Roman"/>
          <w:sz w:val="20"/>
          <w:szCs w:val="20"/>
        </w:rPr>
      </w:pPr>
    </w:p>
    <w:p w:rsidR="00A67778" w:rsidRPr="00B52220" w:rsidRDefault="00B52220" w:rsidP="00F96B5E">
      <w:pPr>
        <w:pStyle w:val="Bezriadkovania"/>
        <w:jc w:val="both"/>
        <w:rPr>
          <w:rFonts w:ascii="Times New Roman" w:hAnsi="Times New Roman" w:cs="Times New Roman"/>
          <w:sz w:val="80"/>
          <w:szCs w:val="80"/>
        </w:rPr>
      </w:pPr>
      <w:r w:rsidRPr="00B52220">
        <w:rPr>
          <w:rFonts w:ascii="Times New Roman" w:hAnsi="Times New Roman" w:cs="Times New Roman"/>
          <w:sz w:val="80"/>
          <w:szCs w:val="80"/>
        </w:rPr>
        <w:lastRenderedPageBreak/>
        <w:t>FRA</w:t>
      </w:r>
    </w:p>
    <w:p w:rsidR="00B52220" w:rsidRDefault="00B52220"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Agentúra Európskej únie pre základné práva</w:t>
      </w:r>
    </w:p>
    <w:p w:rsidR="00B52220" w:rsidRDefault="00B52220" w:rsidP="00F96B5E">
      <w:pPr>
        <w:pStyle w:val="Bezriadkovania"/>
        <w:jc w:val="both"/>
        <w:rPr>
          <w:rFonts w:ascii="Times New Roman" w:hAnsi="Times New Roman" w:cs="Times New Roman"/>
          <w:sz w:val="20"/>
          <w:szCs w:val="20"/>
        </w:rPr>
      </w:pPr>
    </w:p>
    <w:p w:rsidR="00B52220" w:rsidRDefault="00B52220" w:rsidP="00F96B5E">
      <w:pPr>
        <w:pStyle w:val="Bezriadkovania"/>
        <w:jc w:val="both"/>
        <w:rPr>
          <w:rFonts w:ascii="Times New Roman" w:hAnsi="Times New Roman" w:cs="Times New Roman"/>
          <w:sz w:val="20"/>
          <w:szCs w:val="20"/>
        </w:rPr>
      </w:pPr>
    </w:p>
    <w:p w:rsidR="00B52220" w:rsidRPr="00B52220" w:rsidRDefault="00B52220" w:rsidP="00F96B5E">
      <w:pPr>
        <w:pStyle w:val="Bezriadkovania"/>
        <w:jc w:val="both"/>
        <w:rPr>
          <w:rFonts w:ascii="Times New Roman" w:hAnsi="Times New Roman" w:cs="Times New Roman"/>
        </w:rPr>
      </w:pPr>
      <w:r w:rsidRPr="00B52220">
        <w:rPr>
          <w:rFonts w:ascii="Times New Roman" w:hAnsi="Times New Roman" w:cs="Times New Roman"/>
        </w:rPr>
        <w:t>POMÁHA, ABY ZÁKLADNÉ PRÁVA BOLI PRE KAŽDÉHO V EURÓPSKEJ ÚNII REALITOU</w:t>
      </w:r>
    </w:p>
    <w:p w:rsidR="00A67778" w:rsidRDefault="00A67778" w:rsidP="00F96B5E">
      <w:pPr>
        <w:pStyle w:val="Bezriadkovania"/>
        <w:jc w:val="both"/>
        <w:rPr>
          <w:rFonts w:ascii="Times New Roman" w:hAnsi="Times New Roman" w:cs="Times New Roman"/>
          <w:sz w:val="20"/>
          <w:szCs w:val="20"/>
        </w:rPr>
      </w:pPr>
    </w:p>
    <w:p w:rsidR="00B52220" w:rsidRDefault="00B52220" w:rsidP="00F96B5E">
      <w:pPr>
        <w:pStyle w:val="Bezriadkovania"/>
        <w:jc w:val="both"/>
        <w:rPr>
          <w:rFonts w:ascii="Times New Roman" w:hAnsi="Times New Roman" w:cs="Times New Roman"/>
          <w:sz w:val="20"/>
          <w:szCs w:val="20"/>
        </w:rPr>
      </w:pPr>
    </w:p>
    <w:p w:rsidR="00B52220" w:rsidRDefault="00B52220" w:rsidP="00F96B5E">
      <w:pPr>
        <w:pStyle w:val="Bezriadkovania"/>
        <w:jc w:val="both"/>
        <w:rPr>
          <w:rFonts w:ascii="Times New Roman" w:hAnsi="Times New Roman" w:cs="Times New Roman"/>
          <w:sz w:val="20"/>
          <w:szCs w:val="20"/>
        </w:rPr>
      </w:pPr>
    </w:p>
    <w:p w:rsidR="00B52220" w:rsidRDefault="00B52220" w:rsidP="00F96B5E">
      <w:pPr>
        <w:pStyle w:val="Bezriadkovania"/>
        <w:jc w:val="both"/>
        <w:rPr>
          <w:rFonts w:ascii="Times New Roman" w:hAnsi="Times New Roman" w:cs="Times New Roman"/>
          <w:sz w:val="20"/>
          <w:szCs w:val="20"/>
        </w:rPr>
      </w:pPr>
    </w:p>
    <w:p w:rsidR="00B52220" w:rsidRDefault="00B52220"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 xml:space="preserve">Z hľadiska nedostatku porovnateľných údajov ohľadom rešpektu, ochrany a dodržiavania základných práv </w:t>
      </w:r>
      <w:proofErr w:type="spellStart"/>
      <w:r w:rsidR="00A9125C">
        <w:rPr>
          <w:rFonts w:ascii="Times New Roman" w:hAnsi="Times New Roman" w:cs="Times New Roman"/>
          <w:sz w:val="20"/>
          <w:szCs w:val="20"/>
        </w:rPr>
        <w:t>lesieb</w:t>
      </w:r>
      <w:proofErr w:type="spellEnd"/>
      <w:r w:rsidR="00A9125C">
        <w:rPr>
          <w:rFonts w:ascii="Times New Roman" w:hAnsi="Times New Roman" w:cs="Times New Roman"/>
          <w:sz w:val="20"/>
          <w:szCs w:val="20"/>
        </w:rPr>
        <w:t xml:space="preserve">, </w:t>
      </w:r>
      <w:proofErr w:type="spellStart"/>
      <w:r w:rsidR="00A9125C">
        <w:rPr>
          <w:rFonts w:ascii="Times New Roman" w:hAnsi="Times New Roman" w:cs="Times New Roman"/>
          <w:sz w:val="20"/>
          <w:szCs w:val="20"/>
        </w:rPr>
        <w:t>gejov</w:t>
      </w:r>
      <w:proofErr w:type="spellEnd"/>
      <w:r w:rsidR="00A9125C">
        <w:rPr>
          <w:rFonts w:ascii="Times New Roman" w:hAnsi="Times New Roman" w:cs="Times New Roman"/>
          <w:sz w:val="20"/>
          <w:szCs w:val="20"/>
        </w:rPr>
        <w:t>, bisexuálnych a </w:t>
      </w:r>
      <w:proofErr w:type="spellStart"/>
      <w:r w:rsidR="00A9125C">
        <w:rPr>
          <w:rFonts w:ascii="Times New Roman" w:hAnsi="Times New Roman" w:cs="Times New Roman"/>
          <w:sz w:val="20"/>
          <w:szCs w:val="20"/>
        </w:rPr>
        <w:t>transrodových</w:t>
      </w:r>
      <w:proofErr w:type="spellEnd"/>
      <w:r w:rsidR="00A9125C">
        <w:rPr>
          <w:rFonts w:ascii="Times New Roman" w:hAnsi="Times New Roman" w:cs="Times New Roman"/>
          <w:sz w:val="20"/>
          <w:szCs w:val="20"/>
        </w:rPr>
        <w:t xml:space="preserve"> ľudí</w:t>
      </w:r>
      <w:r>
        <w:rPr>
          <w:rFonts w:ascii="Times New Roman" w:hAnsi="Times New Roman" w:cs="Times New Roman"/>
          <w:sz w:val="20"/>
          <w:szCs w:val="20"/>
        </w:rPr>
        <w:t xml:space="preserve"> (LGBT), Agentúra Európskej únie pre základné práva (FRA) </w:t>
      </w:r>
      <w:r w:rsidR="00A86BA9">
        <w:rPr>
          <w:rFonts w:ascii="Times New Roman" w:hAnsi="Times New Roman" w:cs="Times New Roman"/>
          <w:sz w:val="20"/>
          <w:szCs w:val="20"/>
        </w:rPr>
        <w:t>spustila v 2012 svoj online prieskum Európskej únie (EÚ) ohľadom skúseností s diskrimináciou, násilím a obťažovaním LGBT osôb. Výsledky prieskumu poskytujú cennú evidenciu o tom, ako LGBT osoby v EÚ a Chorvátsku*  zažili predsudkami motivovanú diskrimináciu, násilie a obťažovanie v rôznych oblastiach života, vrátane zamestnania, vzdelávania, zdravotnej starostlivosti, bývania a iných služieb. Zistenia preukazujú, že mnohí skrývajú svoju identitu alebo sa vyhýbajú lokalitám z dôvodu strachu. Ďalší zažili diskrimináciu a dokonca násilie za to, že sú LGBT. Avšak, väčšina neoznamuje takéto prípady polícii alebo inému príslušnému orgánu. Zvýrazňovaním a analyzovaním výsledkov prieskumu táto správa spolu so</w:t>
      </w:r>
      <w:r w:rsidR="006E08D4">
        <w:rPr>
          <w:rFonts w:ascii="Times New Roman" w:hAnsi="Times New Roman" w:cs="Times New Roman"/>
          <w:sz w:val="20"/>
          <w:szCs w:val="20"/>
        </w:rPr>
        <w:t xml:space="preserve"> sprievodnou správou EÚ</w:t>
      </w:r>
      <w:r w:rsidR="00A86BA9">
        <w:rPr>
          <w:rFonts w:ascii="Times New Roman" w:hAnsi="Times New Roman" w:cs="Times New Roman"/>
          <w:sz w:val="20"/>
          <w:szCs w:val="20"/>
        </w:rPr>
        <w:t xml:space="preserve"> </w:t>
      </w:r>
      <w:r w:rsidR="00A86BA9" w:rsidRPr="006E08D4">
        <w:rPr>
          <w:rFonts w:ascii="Times New Roman" w:hAnsi="Times New Roman" w:cs="Times New Roman"/>
          <w:sz w:val="20"/>
          <w:szCs w:val="20"/>
        </w:rPr>
        <w:t xml:space="preserve">LGBT </w:t>
      </w:r>
      <w:r w:rsidR="0079105B">
        <w:rPr>
          <w:rFonts w:ascii="Times New Roman" w:hAnsi="Times New Roman" w:cs="Times New Roman"/>
          <w:sz w:val="20"/>
          <w:szCs w:val="20"/>
        </w:rPr>
        <w:t xml:space="preserve">prieskum </w:t>
      </w:r>
      <w:r w:rsidR="00A86BA9" w:rsidRPr="006E08D4">
        <w:rPr>
          <w:rFonts w:ascii="Times New Roman" w:hAnsi="Times New Roman" w:cs="Times New Roman"/>
          <w:sz w:val="20"/>
          <w:szCs w:val="20"/>
        </w:rPr>
        <w:t>– Hlavné výsledky pomôže inštitúciám EÚ a členským štátom pri identifikovaní</w:t>
      </w:r>
      <w:r w:rsidR="006E08D4" w:rsidRPr="006E08D4">
        <w:rPr>
          <w:rFonts w:ascii="Times New Roman" w:hAnsi="Times New Roman" w:cs="Times New Roman"/>
          <w:sz w:val="20"/>
          <w:szCs w:val="20"/>
        </w:rPr>
        <w:t xml:space="preserve"> problém</w:t>
      </w:r>
      <w:r w:rsidR="0079105B">
        <w:rPr>
          <w:rFonts w:ascii="Times New Roman" w:hAnsi="Times New Roman" w:cs="Times New Roman"/>
          <w:sz w:val="20"/>
          <w:szCs w:val="20"/>
        </w:rPr>
        <w:t>ov</w:t>
      </w:r>
      <w:r w:rsidR="006E08D4" w:rsidRPr="006E08D4">
        <w:rPr>
          <w:rFonts w:ascii="Times New Roman" w:hAnsi="Times New Roman" w:cs="Times New Roman"/>
          <w:sz w:val="20"/>
          <w:szCs w:val="20"/>
        </w:rPr>
        <w:t xml:space="preserve"> týkajúcich sa</w:t>
      </w:r>
      <w:r w:rsidR="00A86BA9" w:rsidRPr="006E08D4">
        <w:rPr>
          <w:rFonts w:ascii="Times New Roman" w:hAnsi="Times New Roman" w:cs="Times New Roman"/>
          <w:sz w:val="20"/>
          <w:szCs w:val="20"/>
        </w:rPr>
        <w:t xml:space="preserve"> základných práv, ktorým čelia LGBT ľudia žijúci v EÚ alebo Chorvátsku*. Tak</w:t>
      </w:r>
      <w:r w:rsidR="0079105B">
        <w:rPr>
          <w:rFonts w:ascii="Times New Roman" w:hAnsi="Times New Roman" w:cs="Times New Roman"/>
          <w:sz w:val="20"/>
          <w:szCs w:val="20"/>
        </w:rPr>
        <w:t>ýmto spôsobom</w:t>
      </w:r>
      <w:r w:rsidR="00A86BA9" w:rsidRPr="006E08D4">
        <w:rPr>
          <w:rFonts w:ascii="Times New Roman" w:hAnsi="Times New Roman" w:cs="Times New Roman"/>
          <w:sz w:val="20"/>
          <w:szCs w:val="20"/>
        </w:rPr>
        <w:t xml:space="preserve"> môže podporiť rozvoj účinn</w:t>
      </w:r>
      <w:r w:rsidR="00A86BA9">
        <w:rPr>
          <w:rFonts w:ascii="Times New Roman" w:hAnsi="Times New Roman" w:cs="Times New Roman"/>
          <w:sz w:val="20"/>
          <w:szCs w:val="20"/>
        </w:rPr>
        <w:t xml:space="preserve">ých a cielených európskych a národných právnych a politických reakcií adresovaných potrebám LGBT </w:t>
      </w:r>
      <w:r w:rsidR="006E08D4">
        <w:rPr>
          <w:rFonts w:ascii="Times New Roman" w:hAnsi="Times New Roman" w:cs="Times New Roman"/>
          <w:sz w:val="20"/>
          <w:szCs w:val="20"/>
        </w:rPr>
        <w:t>osôb</w:t>
      </w:r>
      <w:r w:rsidR="00A86BA9">
        <w:rPr>
          <w:rFonts w:ascii="Times New Roman" w:hAnsi="Times New Roman" w:cs="Times New Roman"/>
          <w:sz w:val="20"/>
          <w:szCs w:val="20"/>
        </w:rPr>
        <w:t xml:space="preserve"> a zabezpeč</w:t>
      </w:r>
      <w:r w:rsidR="0079105B">
        <w:rPr>
          <w:rFonts w:ascii="Times New Roman" w:hAnsi="Times New Roman" w:cs="Times New Roman"/>
          <w:sz w:val="20"/>
          <w:szCs w:val="20"/>
        </w:rPr>
        <w:t>iť</w:t>
      </w:r>
      <w:r w:rsidR="00A86BA9">
        <w:rPr>
          <w:rFonts w:ascii="Times New Roman" w:hAnsi="Times New Roman" w:cs="Times New Roman"/>
          <w:sz w:val="20"/>
          <w:szCs w:val="20"/>
        </w:rPr>
        <w:t xml:space="preserve"> ochran</w:t>
      </w:r>
      <w:r w:rsidR="0079105B">
        <w:rPr>
          <w:rFonts w:ascii="Times New Roman" w:hAnsi="Times New Roman" w:cs="Times New Roman"/>
          <w:sz w:val="20"/>
          <w:szCs w:val="20"/>
        </w:rPr>
        <w:t>u</w:t>
      </w:r>
      <w:r w:rsidR="00A86BA9">
        <w:rPr>
          <w:rFonts w:ascii="Times New Roman" w:hAnsi="Times New Roman" w:cs="Times New Roman"/>
          <w:sz w:val="20"/>
          <w:szCs w:val="20"/>
        </w:rPr>
        <w:t xml:space="preserve"> ich základných práv. </w:t>
      </w:r>
    </w:p>
    <w:p w:rsidR="00A86BA9" w:rsidRDefault="00A86BA9" w:rsidP="00F96B5E">
      <w:pPr>
        <w:pStyle w:val="Bezriadkovania"/>
        <w:jc w:val="both"/>
        <w:rPr>
          <w:rFonts w:ascii="Times New Roman" w:hAnsi="Times New Roman" w:cs="Times New Roman"/>
          <w:sz w:val="20"/>
          <w:szCs w:val="20"/>
        </w:rPr>
      </w:pPr>
    </w:p>
    <w:p w:rsidR="00A86BA9" w:rsidRDefault="00A86BA9"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3707EB" w:rsidRDefault="003707EB" w:rsidP="00F96B5E">
      <w:pPr>
        <w:pStyle w:val="Bezriadkovania"/>
        <w:jc w:val="both"/>
        <w:rPr>
          <w:rFonts w:ascii="Times New Roman" w:hAnsi="Times New Roman" w:cs="Times New Roman"/>
          <w:sz w:val="20"/>
          <w:szCs w:val="20"/>
        </w:rPr>
      </w:pPr>
    </w:p>
    <w:p w:rsidR="00A86BA9" w:rsidRDefault="00A86BA9" w:rsidP="00F96B5E">
      <w:pPr>
        <w:pStyle w:val="Bezriadkovania"/>
        <w:jc w:val="both"/>
        <w:rPr>
          <w:rFonts w:ascii="Times New Roman" w:hAnsi="Times New Roman" w:cs="Times New Roman"/>
          <w:sz w:val="20"/>
          <w:szCs w:val="20"/>
        </w:rPr>
      </w:pPr>
    </w:p>
    <w:p w:rsidR="00A86BA9" w:rsidRDefault="00A86BA9" w:rsidP="00F96B5E">
      <w:pPr>
        <w:pStyle w:val="Bezriadkovania"/>
        <w:jc w:val="both"/>
        <w:rPr>
          <w:rFonts w:ascii="Times New Roman" w:hAnsi="Times New Roman" w:cs="Times New Roman"/>
          <w:sz w:val="20"/>
          <w:szCs w:val="20"/>
        </w:rPr>
      </w:pPr>
    </w:p>
    <w:p w:rsidR="00A86BA9" w:rsidRDefault="00A86BA9" w:rsidP="00F96B5E">
      <w:pPr>
        <w:pStyle w:val="Bezriadkovania"/>
        <w:jc w:val="both"/>
        <w:rPr>
          <w:rFonts w:ascii="Times New Roman" w:hAnsi="Times New Roman" w:cs="Times New Roman"/>
          <w:sz w:val="20"/>
          <w:szCs w:val="20"/>
        </w:rPr>
      </w:pPr>
    </w:p>
    <w:p w:rsidR="00A86BA9" w:rsidRDefault="00A86BA9" w:rsidP="00F96B5E">
      <w:pPr>
        <w:pStyle w:val="Bezriadkovania"/>
        <w:jc w:val="both"/>
        <w:rPr>
          <w:rFonts w:ascii="Times New Roman" w:hAnsi="Times New Roman" w:cs="Times New Roman"/>
          <w:sz w:val="20"/>
          <w:szCs w:val="20"/>
        </w:rPr>
      </w:pPr>
    </w:p>
    <w:p w:rsidR="00F905BD" w:rsidRDefault="00F905BD" w:rsidP="00F96B5E">
      <w:pPr>
        <w:pStyle w:val="Bezriadkovania"/>
        <w:jc w:val="both"/>
        <w:rPr>
          <w:rFonts w:ascii="Times New Roman" w:hAnsi="Times New Roman" w:cs="Times New Roman"/>
          <w:sz w:val="20"/>
          <w:szCs w:val="20"/>
        </w:rPr>
      </w:pPr>
    </w:p>
    <w:p w:rsidR="00A86BA9" w:rsidRDefault="00A86BA9" w:rsidP="00F96B5E">
      <w:pPr>
        <w:pStyle w:val="Bezriadkovania"/>
        <w:jc w:val="both"/>
        <w:rPr>
          <w:rFonts w:ascii="Times New Roman" w:hAnsi="Times New Roman" w:cs="Times New Roman"/>
          <w:sz w:val="20"/>
          <w:szCs w:val="20"/>
        </w:rPr>
      </w:pPr>
    </w:p>
    <w:p w:rsidR="00A86BA9" w:rsidRDefault="003707EB"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ab/>
      </w:r>
      <w:r w:rsidR="00A86BA9">
        <w:rPr>
          <w:rFonts w:ascii="Times New Roman" w:hAnsi="Times New Roman" w:cs="Times New Roman"/>
          <w:sz w:val="20"/>
          <w:szCs w:val="20"/>
        </w:rPr>
        <w:tab/>
      </w:r>
      <w:r w:rsidR="00A86BA9">
        <w:rPr>
          <w:rFonts w:ascii="Times New Roman" w:hAnsi="Times New Roman" w:cs="Times New Roman"/>
          <w:sz w:val="20"/>
          <w:szCs w:val="20"/>
        </w:rPr>
        <w:tab/>
      </w:r>
      <w:r w:rsidR="00A86BA9">
        <w:rPr>
          <w:rFonts w:ascii="Times New Roman" w:hAnsi="Times New Roman" w:cs="Times New Roman"/>
          <w:sz w:val="20"/>
          <w:szCs w:val="20"/>
        </w:rPr>
        <w:tab/>
      </w:r>
      <w:r w:rsidR="00A86BA9">
        <w:rPr>
          <w:rFonts w:ascii="Times New Roman" w:hAnsi="Times New Roman" w:cs="Times New Roman"/>
          <w:sz w:val="20"/>
          <w:szCs w:val="20"/>
        </w:rPr>
        <w:tab/>
      </w:r>
      <w:r w:rsidR="00A86BA9">
        <w:rPr>
          <w:rFonts w:ascii="Times New Roman" w:hAnsi="Times New Roman" w:cs="Times New Roman"/>
          <w:sz w:val="20"/>
          <w:szCs w:val="20"/>
        </w:rPr>
        <w:tab/>
      </w:r>
      <w:r w:rsidR="00A86BA9">
        <w:rPr>
          <w:rFonts w:ascii="Times New Roman" w:hAnsi="Times New Roman" w:cs="Times New Roman"/>
          <w:sz w:val="20"/>
          <w:szCs w:val="20"/>
        </w:rPr>
        <w:tab/>
      </w:r>
      <w:r w:rsidR="00A86BA9">
        <w:rPr>
          <w:rFonts w:ascii="Times New Roman" w:hAnsi="Times New Roman" w:cs="Times New Roman"/>
          <w:sz w:val="20"/>
          <w:szCs w:val="20"/>
        </w:rPr>
        <w:tab/>
      </w:r>
      <w:r w:rsidR="00A86BA9">
        <w:rPr>
          <w:rFonts w:ascii="Times New Roman" w:hAnsi="Times New Roman" w:cs="Times New Roman"/>
          <w:sz w:val="20"/>
          <w:szCs w:val="20"/>
        </w:rPr>
        <w:tab/>
        <w:t>Úrad pre publikácie</w:t>
      </w:r>
    </w:p>
    <w:p w:rsidR="00A86BA9" w:rsidRDefault="003707EB"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 xml:space="preserve">                                                                                               </w:t>
      </w:r>
    </w:p>
    <w:p w:rsidR="00A86BA9" w:rsidRDefault="00A86BA9"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FRA – Agentúra Európskej únie pre základné práva</w:t>
      </w:r>
    </w:p>
    <w:p w:rsidR="00A86BA9" w:rsidRDefault="00A86BA9"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Schwarzenbergplatz 11 – 1040 Viedeň – Rakúsko</w:t>
      </w:r>
    </w:p>
    <w:p w:rsidR="00A86BA9" w:rsidRDefault="00A86BA9"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Tel: +43 158030-0 – Fax: +43 158030-699</w:t>
      </w:r>
      <w:r w:rsidR="006E08D4">
        <w:rPr>
          <w:rFonts w:ascii="Times New Roman" w:hAnsi="Times New Roman" w:cs="Times New Roman"/>
          <w:sz w:val="20"/>
          <w:szCs w:val="20"/>
        </w:rPr>
        <w:tab/>
      </w:r>
      <w:r w:rsidR="006E08D4">
        <w:rPr>
          <w:rFonts w:ascii="Times New Roman" w:hAnsi="Times New Roman" w:cs="Times New Roman"/>
          <w:sz w:val="20"/>
          <w:szCs w:val="20"/>
        </w:rPr>
        <w:tab/>
      </w:r>
      <w:r w:rsidR="006E08D4">
        <w:rPr>
          <w:rFonts w:ascii="Times New Roman" w:hAnsi="Times New Roman" w:cs="Times New Roman"/>
          <w:sz w:val="20"/>
          <w:szCs w:val="20"/>
        </w:rPr>
        <w:tab/>
      </w:r>
      <w:r w:rsidR="006E08D4">
        <w:rPr>
          <w:rFonts w:ascii="Times New Roman" w:hAnsi="Times New Roman" w:cs="Times New Roman"/>
          <w:sz w:val="20"/>
          <w:szCs w:val="20"/>
        </w:rPr>
        <w:tab/>
      </w:r>
      <w:r w:rsidR="006E08D4">
        <w:rPr>
          <w:rFonts w:ascii="Times New Roman" w:hAnsi="Times New Roman" w:cs="Times New Roman"/>
          <w:sz w:val="20"/>
          <w:szCs w:val="20"/>
        </w:rPr>
        <w:tab/>
      </w:r>
      <w:r w:rsidR="006E08D4" w:rsidRPr="006E08D4">
        <w:rPr>
          <w:rFonts w:ascii="Times New Roman" w:hAnsi="Times New Roman" w:cs="Times New Roman"/>
          <w:sz w:val="16"/>
          <w:szCs w:val="16"/>
        </w:rPr>
        <w:t>ISBN 978-92-9239-173-7</w:t>
      </w:r>
    </w:p>
    <w:p w:rsidR="00A86BA9" w:rsidRPr="006E08D4" w:rsidRDefault="00A86BA9"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fra.europa.eu</w:t>
      </w:r>
      <w:r w:rsidR="003707EB">
        <w:rPr>
          <w:rFonts w:ascii="Times New Roman" w:hAnsi="Times New Roman" w:cs="Times New Roman"/>
          <w:sz w:val="20"/>
          <w:szCs w:val="20"/>
        </w:rPr>
        <w:t xml:space="preserve"> – </w:t>
      </w:r>
      <w:hyperlink r:id="rId39" w:history="1">
        <w:r w:rsidR="003707EB" w:rsidRPr="006E08D4">
          <w:rPr>
            <w:rStyle w:val="Hypertextovprepojenie"/>
            <w:rFonts w:ascii="Times New Roman" w:hAnsi="Times New Roman" w:cs="Times New Roman"/>
            <w:color w:val="auto"/>
            <w:sz w:val="20"/>
            <w:szCs w:val="20"/>
            <w:u w:val="none"/>
          </w:rPr>
          <w:t>info@fra.europa.eu</w:t>
        </w:r>
      </w:hyperlink>
    </w:p>
    <w:p w:rsidR="003707EB" w:rsidRDefault="003707EB"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facebook.com/fundamentalrights</w:t>
      </w:r>
    </w:p>
    <w:p w:rsidR="003707EB" w:rsidRDefault="003707EB"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linkedin.com/company/eu-fundamental-rights-agency</w:t>
      </w:r>
    </w:p>
    <w:p w:rsidR="006E08D4" w:rsidRPr="00403431" w:rsidRDefault="003707EB" w:rsidP="00F96B5E">
      <w:pPr>
        <w:pStyle w:val="Bezriadkovania"/>
        <w:jc w:val="both"/>
        <w:rPr>
          <w:rFonts w:ascii="Times New Roman" w:hAnsi="Times New Roman" w:cs="Times New Roman"/>
          <w:sz w:val="20"/>
          <w:szCs w:val="20"/>
        </w:rPr>
      </w:pPr>
      <w:r>
        <w:rPr>
          <w:rFonts w:ascii="Times New Roman" w:hAnsi="Times New Roman" w:cs="Times New Roman"/>
          <w:sz w:val="20"/>
          <w:szCs w:val="20"/>
        </w:rPr>
        <w:t>twitter.com/EURightsAgency</w:t>
      </w:r>
    </w:p>
    <w:sectPr w:rsidR="006E08D4" w:rsidRPr="00403431" w:rsidSect="002A4861">
      <w:pgSz w:w="11906" w:h="16838"/>
      <w:pgMar w:top="737" w:right="1418"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36B" w:rsidRDefault="0090136B" w:rsidP="00644FDD">
      <w:pPr>
        <w:spacing w:after="0" w:line="240" w:lineRule="auto"/>
      </w:pPr>
      <w:r>
        <w:separator/>
      </w:r>
    </w:p>
  </w:endnote>
  <w:endnote w:type="continuationSeparator" w:id="0">
    <w:p w:rsidR="0090136B" w:rsidRDefault="0090136B" w:rsidP="00644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36B" w:rsidRDefault="0090136B" w:rsidP="00644FDD">
      <w:pPr>
        <w:spacing w:after="0" w:line="240" w:lineRule="auto"/>
      </w:pPr>
      <w:r>
        <w:separator/>
      </w:r>
    </w:p>
  </w:footnote>
  <w:footnote w:type="continuationSeparator" w:id="0">
    <w:p w:rsidR="0090136B" w:rsidRDefault="0090136B" w:rsidP="00644FDD">
      <w:pPr>
        <w:spacing w:after="0" w:line="240" w:lineRule="auto"/>
      </w:pPr>
      <w:r>
        <w:continuationSeparator/>
      </w:r>
    </w:p>
  </w:footnote>
  <w:footnote w:id="1">
    <w:p w:rsidR="001B2C78" w:rsidRPr="00E141A2" w:rsidRDefault="001B2C78">
      <w:pPr>
        <w:pStyle w:val="Textpoznmkypodiarou"/>
        <w:rPr>
          <w:sz w:val="18"/>
          <w:szCs w:val="18"/>
        </w:rPr>
      </w:pPr>
      <w:r w:rsidRPr="00E141A2">
        <w:rPr>
          <w:rStyle w:val="Odkaznapoznmkupodiarou"/>
          <w:sz w:val="18"/>
          <w:szCs w:val="18"/>
        </w:rPr>
        <w:footnoteRef/>
      </w:r>
      <w:r w:rsidRPr="00E141A2">
        <w:rPr>
          <w:sz w:val="18"/>
          <w:szCs w:val="18"/>
        </w:rPr>
        <w:t xml:space="preserve"> FRA (2013)</w:t>
      </w:r>
    </w:p>
  </w:footnote>
  <w:footnote w:id="2">
    <w:p w:rsidR="001B2C78" w:rsidRPr="00E141A2" w:rsidRDefault="001B2C78" w:rsidP="00953C86">
      <w:pPr>
        <w:pStyle w:val="Textpoznmkypodiarou"/>
        <w:rPr>
          <w:sz w:val="18"/>
          <w:szCs w:val="18"/>
        </w:rPr>
      </w:pPr>
      <w:r w:rsidRPr="00E141A2">
        <w:rPr>
          <w:rStyle w:val="Odkaznapoznmkupodiarou"/>
          <w:sz w:val="18"/>
          <w:szCs w:val="18"/>
        </w:rPr>
        <w:footnoteRef/>
      </w:r>
      <w:r w:rsidRPr="00E141A2">
        <w:rPr>
          <w:sz w:val="18"/>
          <w:szCs w:val="18"/>
        </w:rPr>
        <w:t xml:space="preserve"> Francúzsko, premiér (2012), s. 14</w:t>
      </w:r>
    </w:p>
  </w:footnote>
  <w:footnote w:id="3">
    <w:p w:rsidR="001B2C78" w:rsidRPr="00E141A2" w:rsidRDefault="001B2C78">
      <w:pPr>
        <w:pStyle w:val="Textpoznmkypodiarou"/>
        <w:rPr>
          <w:sz w:val="18"/>
          <w:szCs w:val="18"/>
        </w:rPr>
      </w:pPr>
      <w:r w:rsidRPr="00E141A2">
        <w:rPr>
          <w:rStyle w:val="Odkaznapoznmkupodiarou"/>
          <w:sz w:val="18"/>
          <w:szCs w:val="18"/>
        </w:rPr>
        <w:footnoteRef/>
      </w:r>
      <w:r w:rsidRPr="00E141A2">
        <w:rPr>
          <w:sz w:val="18"/>
          <w:szCs w:val="18"/>
        </w:rPr>
        <w:t xml:space="preserve"> Pozri FRA (2008) a FRA (2010)</w:t>
      </w:r>
    </w:p>
  </w:footnote>
  <w:footnote w:id="4">
    <w:p w:rsidR="001B2C78" w:rsidRPr="00E141A2" w:rsidRDefault="001B2C78">
      <w:pPr>
        <w:pStyle w:val="Textpoznmkypodiarou"/>
        <w:rPr>
          <w:sz w:val="18"/>
          <w:szCs w:val="18"/>
        </w:rPr>
      </w:pPr>
      <w:r w:rsidRPr="00E141A2">
        <w:rPr>
          <w:rStyle w:val="Odkaznapoznmkupodiarou"/>
          <w:sz w:val="18"/>
          <w:szCs w:val="18"/>
        </w:rPr>
        <w:footnoteRef/>
      </w:r>
      <w:r w:rsidRPr="00E141A2">
        <w:rPr>
          <w:sz w:val="18"/>
          <w:szCs w:val="18"/>
        </w:rPr>
        <w:t xml:space="preserve"> Pozri FRA (2009a)</w:t>
      </w:r>
    </w:p>
  </w:footnote>
  <w:footnote w:id="5">
    <w:p w:rsidR="001B2C78" w:rsidRPr="00E141A2" w:rsidRDefault="001B2C78">
      <w:pPr>
        <w:pStyle w:val="Textpoznmkypodiarou"/>
        <w:rPr>
          <w:sz w:val="18"/>
          <w:szCs w:val="18"/>
        </w:rPr>
      </w:pPr>
      <w:r w:rsidRPr="00E141A2">
        <w:rPr>
          <w:rStyle w:val="Odkaznapoznmkupodiarou"/>
          <w:sz w:val="18"/>
          <w:szCs w:val="18"/>
        </w:rPr>
        <w:footnoteRef/>
      </w:r>
      <w:r w:rsidRPr="00E141A2">
        <w:rPr>
          <w:sz w:val="18"/>
          <w:szCs w:val="18"/>
        </w:rPr>
        <w:t xml:space="preserve"> Pre viac informácií ohľadom E</w:t>
      </w:r>
      <w:r>
        <w:rPr>
          <w:sz w:val="18"/>
          <w:szCs w:val="18"/>
        </w:rPr>
        <w:t>Ú</w:t>
      </w:r>
      <w:r w:rsidRPr="00E141A2">
        <w:rPr>
          <w:sz w:val="18"/>
          <w:szCs w:val="18"/>
        </w:rPr>
        <w:t xml:space="preserve">-MIDIS pozri: </w:t>
      </w:r>
      <w:hyperlink r:id="rId1" w:history="1">
        <w:r w:rsidRPr="00E141A2">
          <w:rPr>
            <w:rStyle w:val="Hypertextovprepojenie"/>
            <w:color w:val="auto"/>
            <w:sz w:val="18"/>
            <w:szCs w:val="18"/>
            <w:u w:val="none"/>
          </w:rPr>
          <w:t>http://fra.europa.eu/en/project/2011/eu-midis-european-union-minorities-and-discrimination-survey</w:t>
        </w:r>
      </w:hyperlink>
      <w:r w:rsidRPr="00E141A2">
        <w:rPr>
          <w:sz w:val="18"/>
          <w:szCs w:val="18"/>
        </w:rPr>
        <w:t>; a FRA (2009b)</w:t>
      </w:r>
    </w:p>
  </w:footnote>
  <w:footnote w:id="6">
    <w:p w:rsidR="001B2C78" w:rsidRPr="00E141A2" w:rsidRDefault="001B2C78">
      <w:pPr>
        <w:pStyle w:val="Textpoznmkypodiarou"/>
        <w:rPr>
          <w:sz w:val="18"/>
          <w:szCs w:val="18"/>
        </w:rPr>
      </w:pPr>
      <w:r w:rsidRPr="00E141A2">
        <w:rPr>
          <w:rStyle w:val="Odkaznapoznmkupodiarou"/>
          <w:sz w:val="18"/>
          <w:szCs w:val="18"/>
        </w:rPr>
        <w:footnoteRef/>
      </w:r>
      <w:r w:rsidRPr="00E141A2">
        <w:rPr>
          <w:sz w:val="18"/>
          <w:szCs w:val="18"/>
        </w:rPr>
        <w:t xml:space="preserve"> Pre viac informácií ohľadom Rómskeho pilotného prieskumu pozri: </w:t>
      </w:r>
      <w:hyperlink r:id="rId2" w:history="1">
        <w:r w:rsidRPr="00E141A2">
          <w:rPr>
            <w:rStyle w:val="Hypertextovprepojenie"/>
            <w:color w:val="auto"/>
            <w:sz w:val="18"/>
            <w:szCs w:val="18"/>
            <w:u w:val="none"/>
          </w:rPr>
          <w:t>http://fra.europa.eu/en/survey/2012/roma-pilot-survey</w:t>
        </w:r>
      </w:hyperlink>
      <w:r w:rsidRPr="00E141A2">
        <w:rPr>
          <w:sz w:val="18"/>
          <w:szCs w:val="18"/>
        </w:rPr>
        <w:t>; a FRA (2012a)</w:t>
      </w:r>
    </w:p>
  </w:footnote>
  <w:footnote w:id="7">
    <w:p w:rsidR="001B2C78" w:rsidRDefault="001B2C78">
      <w:pPr>
        <w:pStyle w:val="Textpoznmkypodiarou"/>
        <w:rPr>
          <w:rStyle w:val="Hypertextovprepojenie"/>
          <w:color w:val="auto"/>
          <w:sz w:val="18"/>
          <w:szCs w:val="18"/>
          <w:u w:val="none"/>
        </w:rPr>
      </w:pPr>
      <w:r w:rsidRPr="00E141A2">
        <w:rPr>
          <w:rStyle w:val="Odkaznapoznmkupodiarou"/>
          <w:sz w:val="18"/>
          <w:szCs w:val="18"/>
        </w:rPr>
        <w:footnoteRef/>
      </w:r>
      <w:r w:rsidRPr="00E141A2">
        <w:rPr>
          <w:sz w:val="18"/>
          <w:szCs w:val="18"/>
        </w:rPr>
        <w:t xml:space="preserve"> Pre viac informácií ohľadom prieskumu násilia na ženách pozri: </w:t>
      </w:r>
      <w:hyperlink r:id="rId3" w:history="1">
        <w:r w:rsidRPr="00E141A2">
          <w:rPr>
            <w:rStyle w:val="Hypertextovprepojenie"/>
            <w:color w:val="auto"/>
            <w:sz w:val="18"/>
            <w:szCs w:val="18"/>
            <w:u w:val="none"/>
          </w:rPr>
          <w:t>http://fra.europa.eu/en/survey/2012/survey-gender-based-violence-against-women</w:t>
        </w:r>
      </w:hyperlink>
      <w:r>
        <w:rPr>
          <w:rStyle w:val="Hypertextovprepojenie"/>
          <w:color w:val="auto"/>
          <w:sz w:val="18"/>
          <w:szCs w:val="18"/>
          <w:u w:val="none"/>
        </w:rPr>
        <w:t xml:space="preserve">                         </w:t>
      </w:r>
    </w:p>
    <w:p w:rsidR="001B2C78" w:rsidRDefault="001B2C78">
      <w:pPr>
        <w:pStyle w:val="Textpoznmkypodiarou"/>
        <w:rPr>
          <w:rStyle w:val="Hypertextovprepojenie"/>
          <w:color w:val="auto"/>
          <w:sz w:val="18"/>
          <w:szCs w:val="18"/>
          <w:u w:val="none"/>
        </w:rPr>
      </w:pPr>
    </w:p>
    <w:p w:rsidR="001B2C78" w:rsidRDefault="001B2C78" w:rsidP="002A4861">
      <w:pPr>
        <w:pStyle w:val="Textpoznmkypodiarou"/>
        <w:jc w:val="right"/>
      </w:pPr>
      <w:r>
        <w:rPr>
          <w:rStyle w:val="Hypertextovprepojenie"/>
          <w:color w:val="auto"/>
          <w:sz w:val="18"/>
          <w:szCs w:val="18"/>
          <w:u w:val="none"/>
        </w:rPr>
        <w:t>7</w:t>
      </w:r>
    </w:p>
  </w:footnote>
  <w:footnote w:id="8">
    <w:p w:rsidR="001B2C78" w:rsidRPr="004918DD" w:rsidRDefault="001B2C78">
      <w:pPr>
        <w:pStyle w:val="Textpoznmkypodiarou"/>
        <w:rPr>
          <w:sz w:val="18"/>
          <w:szCs w:val="18"/>
        </w:rPr>
      </w:pPr>
      <w:r w:rsidRPr="004918DD">
        <w:rPr>
          <w:rStyle w:val="Odkaznapoznmkupodiarou"/>
          <w:sz w:val="18"/>
          <w:szCs w:val="18"/>
        </w:rPr>
        <w:footnoteRef/>
      </w:r>
      <w:r w:rsidRPr="004918DD">
        <w:rPr>
          <w:sz w:val="18"/>
          <w:szCs w:val="18"/>
        </w:rPr>
        <w:t xml:space="preserve"> Medzinárodná komisia právnikov (ICJ) (2007)</w:t>
      </w:r>
    </w:p>
  </w:footnote>
  <w:footnote w:id="9">
    <w:p w:rsidR="001B2C78" w:rsidRPr="004918DD" w:rsidRDefault="001B2C78">
      <w:pPr>
        <w:pStyle w:val="Textpoznmkypodiarou"/>
        <w:rPr>
          <w:sz w:val="18"/>
          <w:szCs w:val="18"/>
        </w:rPr>
      </w:pPr>
      <w:r w:rsidRPr="004918DD">
        <w:rPr>
          <w:rStyle w:val="Odkaznapoznmkupodiarou"/>
          <w:sz w:val="18"/>
          <w:szCs w:val="18"/>
        </w:rPr>
        <w:footnoteRef/>
      </w:r>
      <w:r w:rsidRPr="004918DD">
        <w:rPr>
          <w:sz w:val="18"/>
          <w:szCs w:val="18"/>
        </w:rPr>
        <w:t xml:space="preserve"> tamtiež, s. 6</w:t>
      </w:r>
    </w:p>
  </w:footnote>
  <w:footnote w:id="10">
    <w:p w:rsidR="001B2C78" w:rsidRDefault="001B2C78">
      <w:pPr>
        <w:pStyle w:val="Textpoznmkypodiarou"/>
        <w:rPr>
          <w:sz w:val="18"/>
          <w:szCs w:val="18"/>
        </w:rPr>
      </w:pPr>
      <w:r w:rsidRPr="004918DD">
        <w:rPr>
          <w:rStyle w:val="Odkaznapoznmkupodiarou"/>
          <w:sz w:val="18"/>
          <w:szCs w:val="18"/>
        </w:rPr>
        <w:footnoteRef/>
      </w:r>
      <w:r w:rsidRPr="004918DD">
        <w:rPr>
          <w:sz w:val="18"/>
          <w:szCs w:val="18"/>
        </w:rPr>
        <w:t xml:space="preserve"> tamtiež, s. 6</w:t>
      </w:r>
    </w:p>
    <w:p w:rsidR="001B2C78" w:rsidRDefault="001B2C78">
      <w:pPr>
        <w:pStyle w:val="Textpoznmkypodiarou"/>
        <w:rPr>
          <w:sz w:val="18"/>
          <w:szCs w:val="18"/>
        </w:rPr>
      </w:pPr>
    </w:p>
    <w:p w:rsidR="001B2C78" w:rsidRPr="004918DD" w:rsidRDefault="001B2C78">
      <w:pPr>
        <w:pStyle w:val="Textpoznmkypodiarou"/>
        <w:rPr>
          <w:sz w:val="18"/>
          <w:szCs w:val="18"/>
        </w:rPr>
      </w:pPr>
      <w:r>
        <w:rPr>
          <w:sz w:val="18"/>
          <w:szCs w:val="18"/>
        </w:rPr>
        <w:t>8</w:t>
      </w:r>
    </w:p>
  </w:footnote>
  <w:footnote w:id="11">
    <w:p w:rsidR="001B2C78" w:rsidRDefault="001B2C78" w:rsidP="0089775A">
      <w:pPr>
        <w:pStyle w:val="Textpoznmkypodiarou"/>
        <w:rPr>
          <w:sz w:val="18"/>
          <w:szCs w:val="18"/>
        </w:rPr>
      </w:pPr>
      <w:r w:rsidRPr="004918DD">
        <w:rPr>
          <w:rStyle w:val="Odkaznapoznmkupodiarou"/>
          <w:sz w:val="18"/>
          <w:szCs w:val="18"/>
        </w:rPr>
        <w:footnoteRef/>
      </w:r>
      <w:r w:rsidRPr="004918DD">
        <w:rPr>
          <w:sz w:val="18"/>
          <w:szCs w:val="18"/>
        </w:rPr>
        <w:t xml:space="preserve"> Európska komisia (2010), s. 4</w:t>
      </w:r>
    </w:p>
    <w:p w:rsidR="001B2C78" w:rsidRDefault="001B2C78" w:rsidP="0089775A">
      <w:pPr>
        <w:pStyle w:val="Textpoznmkypodiarou"/>
        <w:rPr>
          <w:sz w:val="18"/>
          <w:szCs w:val="18"/>
        </w:rPr>
      </w:pPr>
    </w:p>
    <w:p w:rsidR="001B2C78" w:rsidRPr="004918DD" w:rsidRDefault="001B2C78" w:rsidP="002A4861">
      <w:pPr>
        <w:pStyle w:val="Textpoznmkypodiarou"/>
        <w:jc w:val="right"/>
        <w:rPr>
          <w:sz w:val="18"/>
          <w:szCs w:val="18"/>
        </w:rPr>
      </w:pPr>
      <w:r>
        <w:rPr>
          <w:sz w:val="18"/>
          <w:szCs w:val="18"/>
        </w:rPr>
        <w:t>9</w:t>
      </w:r>
    </w:p>
  </w:footnote>
  <w:footnote w:id="12">
    <w:p w:rsidR="001B2C78" w:rsidRDefault="001B2C78">
      <w:pPr>
        <w:pStyle w:val="Textpoznmkypodiarou"/>
        <w:rPr>
          <w:sz w:val="18"/>
          <w:szCs w:val="18"/>
        </w:rPr>
      </w:pPr>
      <w:r w:rsidRPr="004918DD">
        <w:rPr>
          <w:rStyle w:val="Odkaznapoznmkupodiarou"/>
          <w:sz w:val="18"/>
          <w:szCs w:val="18"/>
        </w:rPr>
        <w:footnoteRef/>
      </w:r>
      <w:r w:rsidRPr="004918DD">
        <w:rPr>
          <w:sz w:val="18"/>
          <w:szCs w:val="18"/>
        </w:rPr>
        <w:t xml:space="preserve"> Pozri FRA (2012b)</w:t>
      </w:r>
    </w:p>
    <w:p w:rsidR="001B2C78" w:rsidRDefault="001B2C78">
      <w:pPr>
        <w:pStyle w:val="Textpoznmkypodiarou"/>
        <w:rPr>
          <w:sz w:val="18"/>
          <w:szCs w:val="18"/>
        </w:rPr>
      </w:pPr>
    </w:p>
    <w:p w:rsidR="001B2C78" w:rsidRPr="004918DD" w:rsidRDefault="001B2C78" w:rsidP="002A4861">
      <w:pPr>
        <w:pStyle w:val="Textpoznmkypodiarou"/>
        <w:jc w:val="right"/>
        <w:rPr>
          <w:sz w:val="18"/>
          <w:szCs w:val="18"/>
        </w:rPr>
      </w:pPr>
      <w:r>
        <w:rPr>
          <w:sz w:val="18"/>
          <w:szCs w:val="18"/>
        </w:rPr>
        <w:t>11</w:t>
      </w:r>
    </w:p>
  </w:footnote>
  <w:footnote w:id="13">
    <w:p w:rsidR="001B2C78" w:rsidRDefault="001B2C78">
      <w:pPr>
        <w:pStyle w:val="Textpoznmkypodiarou"/>
        <w:rPr>
          <w:sz w:val="18"/>
          <w:szCs w:val="18"/>
        </w:rPr>
      </w:pPr>
      <w:r w:rsidRPr="004918DD">
        <w:rPr>
          <w:rStyle w:val="Odkaznapoznmkupodiarou"/>
          <w:sz w:val="18"/>
          <w:szCs w:val="18"/>
        </w:rPr>
        <w:footnoteRef/>
      </w:r>
      <w:r w:rsidRPr="004918DD">
        <w:rPr>
          <w:sz w:val="18"/>
          <w:szCs w:val="18"/>
        </w:rPr>
        <w:t xml:space="preserve"> Rada Európskej únie (2008), článok 4</w:t>
      </w:r>
    </w:p>
    <w:p w:rsidR="001B2C78" w:rsidRDefault="001B2C78">
      <w:pPr>
        <w:pStyle w:val="Textpoznmkypodiarou"/>
        <w:rPr>
          <w:sz w:val="18"/>
          <w:szCs w:val="18"/>
        </w:rPr>
      </w:pPr>
    </w:p>
    <w:p w:rsidR="001B2C78" w:rsidRPr="004918DD" w:rsidRDefault="001B2C78" w:rsidP="002A4861">
      <w:pPr>
        <w:pStyle w:val="Textpoznmkypodiarou"/>
        <w:jc w:val="right"/>
        <w:rPr>
          <w:sz w:val="18"/>
          <w:szCs w:val="18"/>
        </w:rPr>
      </w:pPr>
      <w:r>
        <w:rPr>
          <w:sz w:val="18"/>
          <w:szCs w:val="18"/>
        </w:rPr>
        <w:t>13</w:t>
      </w:r>
    </w:p>
  </w:footnote>
  <w:footnote w:id="14">
    <w:p w:rsidR="001B2C78" w:rsidRPr="004918DD" w:rsidRDefault="001B2C78">
      <w:pPr>
        <w:pStyle w:val="Textpoznmkypodiarou"/>
        <w:rPr>
          <w:sz w:val="18"/>
          <w:szCs w:val="18"/>
        </w:rPr>
      </w:pPr>
      <w:r w:rsidRPr="004918DD">
        <w:rPr>
          <w:rStyle w:val="Odkaznapoznmkupodiarou"/>
          <w:sz w:val="18"/>
          <w:szCs w:val="18"/>
        </w:rPr>
        <w:footnoteRef/>
      </w:r>
      <w:r w:rsidRPr="004918DD">
        <w:rPr>
          <w:sz w:val="18"/>
          <w:szCs w:val="18"/>
        </w:rPr>
        <w:t xml:space="preserve"> Pozri FRA (2012c)</w:t>
      </w:r>
    </w:p>
  </w:footnote>
  <w:footnote w:id="15">
    <w:p w:rsidR="001B2C78" w:rsidRDefault="001B2C78">
      <w:pPr>
        <w:pStyle w:val="Textpoznmkypodiarou"/>
        <w:rPr>
          <w:sz w:val="18"/>
          <w:szCs w:val="18"/>
        </w:rPr>
      </w:pPr>
      <w:r w:rsidRPr="004918DD">
        <w:rPr>
          <w:rStyle w:val="Odkaznapoznmkupodiarou"/>
          <w:sz w:val="18"/>
          <w:szCs w:val="18"/>
        </w:rPr>
        <w:footnoteRef/>
      </w:r>
      <w:r w:rsidRPr="004918DD">
        <w:rPr>
          <w:sz w:val="18"/>
          <w:szCs w:val="18"/>
        </w:rPr>
        <w:t xml:space="preserve"> Pozri FRA (2012d)</w:t>
      </w:r>
    </w:p>
    <w:p w:rsidR="001B2C78" w:rsidRDefault="001B2C78">
      <w:pPr>
        <w:pStyle w:val="Textpoznmkypodiarou"/>
        <w:rPr>
          <w:sz w:val="18"/>
          <w:szCs w:val="18"/>
        </w:rPr>
      </w:pPr>
    </w:p>
    <w:p w:rsidR="001B2C78" w:rsidRDefault="001B2C78">
      <w:pPr>
        <w:pStyle w:val="Textpoznmkypodiarou"/>
      </w:pPr>
      <w:r>
        <w:rPr>
          <w:sz w:val="18"/>
          <w:szCs w:val="18"/>
        </w:rPr>
        <w:t>14</w:t>
      </w:r>
    </w:p>
  </w:footnote>
  <w:footnote w:id="16">
    <w:p w:rsidR="001B2C78" w:rsidRPr="004918DD" w:rsidRDefault="001B2C78">
      <w:pPr>
        <w:pStyle w:val="Textpoznmkypodiarou"/>
        <w:rPr>
          <w:sz w:val="18"/>
          <w:szCs w:val="18"/>
        </w:rPr>
      </w:pPr>
      <w:r w:rsidRPr="004918DD">
        <w:rPr>
          <w:rStyle w:val="Odkaznapoznmkupodiarou"/>
          <w:sz w:val="18"/>
          <w:szCs w:val="18"/>
        </w:rPr>
        <w:footnoteRef/>
      </w:r>
      <w:r w:rsidRPr="004918DD">
        <w:rPr>
          <w:sz w:val="18"/>
          <w:szCs w:val="18"/>
        </w:rPr>
        <w:t xml:space="preserve"> Chorvátsko bolo zahrnuté do tohto prieskumu, pretože sa zúčastňuje ako pozorovateľ vedenia FRA</w:t>
      </w:r>
    </w:p>
  </w:footnote>
  <w:footnote w:id="17">
    <w:p w:rsidR="001B2C78" w:rsidRDefault="001B2C78">
      <w:pPr>
        <w:pStyle w:val="Textpoznmkypodiarou"/>
        <w:rPr>
          <w:sz w:val="18"/>
          <w:szCs w:val="18"/>
        </w:rPr>
      </w:pPr>
      <w:r w:rsidRPr="004918DD">
        <w:rPr>
          <w:rStyle w:val="Odkaznapoznmkupodiarou"/>
          <w:sz w:val="18"/>
          <w:szCs w:val="18"/>
        </w:rPr>
        <w:footnoteRef/>
      </w:r>
      <w:r w:rsidRPr="004918DD">
        <w:rPr>
          <w:sz w:val="18"/>
          <w:szCs w:val="18"/>
        </w:rPr>
        <w:t xml:space="preserve"> V rámci skupiny transrodových osôb (6 771 respondentov), najväčšou skupinou boli osoby, ktoré boli aktuálne transsexuálmi alebo mali transsexuálnu minulosť (1 813), transrodové osoby (1 066), tzv. queeri (1 016) a „iní“ (1 683). Dve tretiny (62 %) transrodových respondentov uviedli, že pri narodení mali mužské pohlavie, pričom 38 % malo určené ženské pohlavie.</w:t>
      </w:r>
    </w:p>
    <w:p w:rsidR="001B2C78" w:rsidRDefault="001B2C78">
      <w:pPr>
        <w:pStyle w:val="Textpoznmkypodiarou"/>
        <w:rPr>
          <w:sz w:val="18"/>
          <w:szCs w:val="18"/>
        </w:rPr>
      </w:pPr>
    </w:p>
    <w:p w:rsidR="001B2C78" w:rsidRPr="00F905BD" w:rsidRDefault="001B2C78" w:rsidP="00F905BD">
      <w:pPr>
        <w:pStyle w:val="Textpoznmkypodiarou"/>
        <w:jc w:val="right"/>
        <w:rPr>
          <w:sz w:val="18"/>
          <w:szCs w:val="18"/>
        </w:rPr>
      </w:pPr>
      <w:r>
        <w:rPr>
          <w:sz w:val="18"/>
          <w:szCs w:val="18"/>
        </w:rPr>
        <w:t>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62F0"/>
    <w:multiLevelType w:val="multilevel"/>
    <w:tmpl w:val="C5EC74C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CF66CD3"/>
    <w:multiLevelType w:val="hybridMultilevel"/>
    <w:tmpl w:val="3F40D37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nsid w:val="0F2535DD"/>
    <w:multiLevelType w:val="multilevel"/>
    <w:tmpl w:val="8F08BDC8"/>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
    <w:nsid w:val="11094273"/>
    <w:multiLevelType w:val="multilevel"/>
    <w:tmpl w:val="CB109F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A642BA0"/>
    <w:multiLevelType w:val="multilevel"/>
    <w:tmpl w:val="C5E215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34AE3C02"/>
    <w:multiLevelType w:val="hybridMultilevel"/>
    <w:tmpl w:val="92B6F66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nsid w:val="3ABA34A9"/>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C2269BF"/>
    <w:multiLevelType w:val="hybridMultilevel"/>
    <w:tmpl w:val="9DBCA656"/>
    <w:lvl w:ilvl="0" w:tplc="572A5022">
      <w:start w:val="2"/>
      <w:numFmt w:val="bullet"/>
      <w:lvlText w:val=""/>
      <w:lvlJc w:val="left"/>
      <w:pPr>
        <w:ind w:left="720" w:hanging="360"/>
      </w:pPr>
      <w:rPr>
        <w:rFonts w:ascii="Symbol" w:eastAsiaTheme="minorHAns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4E4C705B"/>
    <w:multiLevelType w:val="multilevel"/>
    <w:tmpl w:val="D610D2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E777D47"/>
    <w:multiLevelType w:val="multilevel"/>
    <w:tmpl w:val="DD9C6C3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7"/>
  </w:num>
  <w:num w:numId="3">
    <w:abstractNumId w:val="8"/>
  </w:num>
  <w:num w:numId="4">
    <w:abstractNumId w:val="1"/>
  </w:num>
  <w:num w:numId="5">
    <w:abstractNumId w:val="5"/>
  </w:num>
  <w:num w:numId="6">
    <w:abstractNumId w:val="0"/>
  </w:num>
  <w:num w:numId="7">
    <w:abstractNumId w:val="6"/>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2639"/>
    <w:rsid w:val="00001DF2"/>
    <w:rsid w:val="00010638"/>
    <w:rsid w:val="00013E6C"/>
    <w:rsid w:val="000153FF"/>
    <w:rsid w:val="0001612D"/>
    <w:rsid w:val="00017C31"/>
    <w:rsid w:val="000265D7"/>
    <w:rsid w:val="0003042B"/>
    <w:rsid w:val="0003134D"/>
    <w:rsid w:val="00033F25"/>
    <w:rsid w:val="000342A3"/>
    <w:rsid w:val="000369C0"/>
    <w:rsid w:val="00054897"/>
    <w:rsid w:val="00065FD0"/>
    <w:rsid w:val="00070CA2"/>
    <w:rsid w:val="00082F90"/>
    <w:rsid w:val="00090E83"/>
    <w:rsid w:val="000A121F"/>
    <w:rsid w:val="000A6A41"/>
    <w:rsid w:val="000B191F"/>
    <w:rsid w:val="000C4A72"/>
    <w:rsid w:val="000C4DE9"/>
    <w:rsid w:val="000D21C1"/>
    <w:rsid w:val="000D3672"/>
    <w:rsid w:val="000D4CE7"/>
    <w:rsid w:val="000D7529"/>
    <w:rsid w:val="000E2088"/>
    <w:rsid w:val="000E4CB7"/>
    <w:rsid w:val="000F5C73"/>
    <w:rsid w:val="000F75CB"/>
    <w:rsid w:val="00100869"/>
    <w:rsid w:val="00101189"/>
    <w:rsid w:val="00103713"/>
    <w:rsid w:val="00104346"/>
    <w:rsid w:val="00110DD5"/>
    <w:rsid w:val="00123092"/>
    <w:rsid w:val="00124E32"/>
    <w:rsid w:val="00141388"/>
    <w:rsid w:val="00141FEB"/>
    <w:rsid w:val="00144EDC"/>
    <w:rsid w:val="00153B82"/>
    <w:rsid w:val="00155FE9"/>
    <w:rsid w:val="0015620A"/>
    <w:rsid w:val="00161EB2"/>
    <w:rsid w:val="001647B8"/>
    <w:rsid w:val="00164FD1"/>
    <w:rsid w:val="00167818"/>
    <w:rsid w:val="00170803"/>
    <w:rsid w:val="00171183"/>
    <w:rsid w:val="00171BA3"/>
    <w:rsid w:val="00181731"/>
    <w:rsid w:val="0018184F"/>
    <w:rsid w:val="00182AA6"/>
    <w:rsid w:val="00182B65"/>
    <w:rsid w:val="00182F99"/>
    <w:rsid w:val="001839BD"/>
    <w:rsid w:val="0019377E"/>
    <w:rsid w:val="0019440C"/>
    <w:rsid w:val="001972AE"/>
    <w:rsid w:val="001972D4"/>
    <w:rsid w:val="001A328F"/>
    <w:rsid w:val="001A6537"/>
    <w:rsid w:val="001A7B0D"/>
    <w:rsid w:val="001B26BE"/>
    <w:rsid w:val="001B2C78"/>
    <w:rsid w:val="001B7BF8"/>
    <w:rsid w:val="001C481C"/>
    <w:rsid w:val="001D2B4F"/>
    <w:rsid w:val="001D714C"/>
    <w:rsid w:val="001E099C"/>
    <w:rsid w:val="001E20B3"/>
    <w:rsid w:val="001E3945"/>
    <w:rsid w:val="001E63F3"/>
    <w:rsid w:val="001E725D"/>
    <w:rsid w:val="001F18A8"/>
    <w:rsid w:val="00203A06"/>
    <w:rsid w:val="00203B33"/>
    <w:rsid w:val="00211FED"/>
    <w:rsid w:val="00212EDA"/>
    <w:rsid w:val="00215AD1"/>
    <w:rsid w:val="00215E87"/>
    <w:rsid w:val="0021625F"/>
    <w:rsid w:val="0021766C"/>
    <w:rsid w:val="002203C9"/>
    <w:rsid w:val="0022558C"/>
    <w:rsid w:val="00232F3C"/>
    <w:rsid w:val="00234862"/>
    <w:rsid w:val="00234E3F"/>
    <w:rsid w:val="00235019"/>
    <w:rsid w:val="0024002C"/>
    <w:rsid w:val="002410FF"/>
    <w:rsid w:val="00241B8D"/>
    <w:rsid w:val="00241C8E"/>
    <w:rsid w:val="00245797"/>
    <w:rsid w:val="00246464"/>
    <w:rsid w:val="00246575"/>
    <w:rsid w:val="00247C50"/>
    <w:rsid w:val="00253BE7"/>
    <w:rsid w:val="00272AC5"/>
    <w:rsid w:val="002735C1"/>
    <w:rsid w:val="0027500B"/>
    <w:rsid w:val="002778B0"/>
    <w:rsid w:val="00282203"/>
    <w:rsid w:val="002930EE"/>
    <w:rsid w:val="0029484F"/>
    <w:rsid w:val="00295A60"/>
    <w:rsid w:val="00297971"/>
    <w:rsid w:val="002A4861"/>
    <w:rsid w:val="002B074B"/>
    <w:rsid w:val="002B489C"/>
    <w:rsid w:val="002C178B"/>
    <w:rsid w:val="002C1BA1"/>
    <w:rsid w:val="002C33E6"/>
    <w:rsid w:val="002D2D88"/>
    <w:rsid w:val="002D468F"/>
    <w:rsid w:val="002E079A"/>
    <w:rsid w:val="002E3172"/>
    <w:rsid w:val="002E3B5A"/>
    <w:rsid w:val="002F0AD3"/>
    <w:rsid w:val="002F65E3"/>
    <w:rsid w:val="00303AB3"/>
    <w:rsid w:val="0030487A"/>
    <w:rsid w:val="00316955"/>
    <w:rsid w:val="003175EE"/>
    <w:rsid w:val="00325D53"/>
    <w:rsid w:val="00325F93"/>
    <w:rsid w:val="00327705"/>
    <w:rsid w:val="003317A1"/>
    <w:rsid w:val="00332CBB"/>
    <w:rsid w:val="00333ECD"/>
    <w:rsid w:val="00337A4B"/>
    <w:rsid w:val="00344EA0"/>
    <w:rsid w:val="00347580"/>
    <w:rsid w:val="003501DA"/>
    <w:rsid w:val="003509E8"/>
    <w:rsid w:val="0035399C"/>
    <w:rsid w:val="00354819"/>
    <w:rsid w:val="003615FB"/>
    <w:rsid w:val="00363DE1"/>
    <w:rsid w:val="00364313"/>
    <w:rsid w:val="003707EB"/>
    <w:rsid w:val="00372B8F"/>
    <w:rsid w:val="00373DE2"/>
    <w:rsid w:val="00381C98"/>
    <w:rsid w:val="00385E63"/>
    <w:rsid w:val="003870C6"/>
    <w:rsid w:val="003911E1"/>
    <w:rsid w:val="003A0D80"/>
    <w:rsid w:val="003A1AF8"/>
    <w:rsid w:val="003A356B"/>
    <w:rsid w:val="003A66EB"/>
    <w:rsid w:val="003A6F60"/>
    <w:rsid w:val="003B3A1B"/>
    <w:rsid w:val="003B3E4E"/>
    <w:rsid w:val="003B7DD2"/>
    <w:rsid w:val="003C2645"/>
    <w:rsid w:val="003D47A2"/>
    <w:rsid w:val="003D5750"/>
    <w:rsid w:val="003E2010"/>
    <w:rsid w:val="003E2E57"/>
    <w:rsid w:val="003E3891"/>
    <w:rsid w:val="003F057B"/>
    <w:rsid w:val="003F091C"/>
    <w:rsid w:val="003F410B"/>
    <w:rsid w:val="00402DF4"/>
    <w:rsid w:val="00402E3D"/>
    <w:rsid w:val="00403431"/>
    <w:rsid w:val="004125FE"/>
    <w:rsid w:val="004130E8"/>
    <w:rsid w:val="00413A9F"/>
    <w:rsid w:val="0041477E"/>
    <w:rsid w:val="00417878"/>
    <w:rsid w:val="00420A14"/>
    <w:rsid w:val="00420A8A"/>
    <w:rsid w:val="00423AC5"/>
    <w:rsid w:val="00425BE2"/>
    <w:rsid w:val="00426314"/>
    <w:rsid w:val="0043221A"/>
    <w:rsid w:val="004328DC"/>
    <w:rsid w:val="004363C4"/>
    <w:rsid w:val="00440A69"/>
    <w:rsid w:val="00441016"/>
    <w:rsid w:val="00443F08"/>
    <w:rsid w:val="00446964"/>
    <w:rsid w:val="00447CFA"/>
    <w:rsid w:val="004523D0"/>
    <w:rsid w:val="004604BC"/>
    <w:rsid w:val="004628F2"/>
    <w:rsid w:val="00464BD8"/>
    <w:rsid w:val="004666E2"/>
    <w:rsid w:val="00472F92"/>
    <w:rsid w:val="004772C3"/>
    <w:rsid w:val="00477831"/>
    <w:rsid w:val="00477B85"/>
    <w:rsid w:val="004870B4"/>
    <w:rsid w:val="004918DD"/>
    <w:rsid w:val="004949E7"/>
    <w:rsid w:val="0049625A"/>
    <w:rsid w:val="004A28D8"/>
    <w:rsid w:val="004B118F"/>
    <w:rsid w:val="004B4E81"/>
    <w:rsid w:val="004C5C9A"/>
    <w:rsid w:val="004C7F6C"/>
    <w:rsid w:val="004D21D7"/>
    <w:rsid w:val="004D59ED"/>
    <w:rsid w:val="004E6E22"/>
    <w:rsid w:val="004F04DC"/>
    <w:rsid w:val="004F1AAD"/>
    <w:rsid w:val="004F3186"/>
    <w:rsid w:val="0050132A"/>
    <w:rsid w:val="005014CD"/>
    <w:rsid w:val="0051138B"/>
    <w:rsid w:val="00512634"/>
    <w:rsid w:val="00516CE1"/>
    <w:rsid w:val="005334F2"/>
    <w:rsid w:val="005373A4"/>
    <w:rsid w:val="00537C73"/>
    <w:rsid w:val="00543504"/>
    <w:rsid w:val="00543D9E"/>
    <w:rsid w:val="0054514D"/>
    <w:rsid w:val="00547991"/>
    <w:rsid w:val="00551F1B"/>
    <w:rsid w:val="00553404"/>
    <w:rsid w:val="005702AB"/>
    <w:rsid w:val="005723BB"/>
    <w:rsid w:val="00572677"/>
    <w:rsid w:val="00572A1D"/>
    <w:rsid w:val="00572AAD"/>
    <w:rsid w:val="00581AD8"/>
    <w:rsid w:val="00584CFB"/>
    <w:rsid w:val="00595147"/>
    <w:rsid w:val="005A340C"/>
    <w:rsid w:val="005A4AD9"/>
    <w:rsid w:val="005A5E7B"/>
    <w:rsid w:val="005A6A63"/>
    <w:rsid w:val="005B080D"/>
    <w:rsid w:val="005B12F9"/>
    <w:rsid w:val="005B2819"/>
    <w:rsid w:val="005B3692"/>
    <w:rsid w:val="005B56AC"/>
    <w:rsid w:val="005C20BB"/>
    <w:rsid w:val="005D2523"/>
    <w:rsid w:val="005E1F68"/>
    <w:rsid w:val="005E339D"/>
    <w:rsid w:val="005E5345"/>
    <w:rsid w:val="005F1A94"/>
    <w:rsid w:val="005F4EFD"/>
    <w:rsid w:val="00604E9A"/>
    <w:rsid w:val="00604FB1"/>
    <w:rsid w:val="006061F8"/>
    <w:rsid w:val="00612523"/>
    <w:rsid w:val="00620477"/>
    <w:rsid w:val="00621504"/>
    <w:rsid w:val="00622AAE"/>
    <w:rsid w:val="00644FDD"/>
    <w:rsid w:val="0064570A"/>
    <w:rsid w:val="00654418"/>
    <w:rsid w:val="00654EAF"/>
    <w:rsid w:val="006559A6"/>
    <w:rsid w:val="00656200"/>
    <w:rsid w:val="00657BA7"/>
    <w:rsid w:val="00664E45"/>
    <w:rsid w:val="0066695D"/>
    <w:rsid w:val="00670B9E"/>
    <w:rsid w:val="00671D4C"/>
    <w:rsid w:val="00671E49"/>
    <w:rsid w:val="00676207"/>
    <w:rsid w:val="0067701B"/>
    <w:rsid w:val="0068587C"/>
    <w:rsid w:val="00696EB4"/>
    <w:rsid w:val="006A3E15"/>
    <w:rsid w:val="006A491E"/>
    <w:rsid w:val="006A7696"/>
    <w:rsid w:val="006B0BA5"/>
    <w:rsid w:val="006B3E3E"/>
    <w:rsid w:val="006C19A4"/>
    <w:rsid w:val="006C4A3F"/>
    <w:rsid w:val="006D4EE1"/>
    <w:rsid w:val="006D75B1"/>
    <w:rsid w:val="006E08D4"/>
    <w:rsid w:val="006F50CA"/>
    <w:rsid w:val="006F5175"/>
    <w:rsid w:val="00702CF8"/>
    <w:rsid w:val="00705764"/>
    <w:rsid w:val="0071011C"/>
    <w:rsid w:val="00710535"/>
    <w:rsid w:val="007113B7"/>
    <w:rsid w:val="00716E79"/>
    <w:rsid w:val="00726BBF"/>
    <w:rsid w:val="00727442"/>
    <w:rsid w:val="007325E3"/>
    <w:rsid w:val="0074437D"/>
    <w:rsid w:val="0074545D"/>
    <w:rsid w:val="00754759"/>
    <w:rsid w:val="00755EAB"/>
    <w:rsid w:val="007658F0"/>
    <w:rsid w:val="007725AA"/>
    <w:rsid w:val="0077757D"/>
    <w:rsid w:val="007812A8"/>
    <w:rsid w:val="007821BE"/>
    <w:rsid w:val="00784619"/>
    <w:rsid w:val="00790A7F"/>
    <w:rsid w:val="0079105B"/>
    <w:rsid w:val="00796E0F"/>
    <w:rsid w:val="007A182C"/>
    <w:rsid w:val="007A369E"/>
    <w:rsid w:val="007A38F9"/>
    <w:rsid w:val="007B4E90"/>
    <w:rsid w:val="007B5034"/>
    <w:rsid w:val="007B5385"/>
    <w:rsid w:val="007C086E"/>
    <w:rsid w:val="007C6E83"/>
    <w:rsid w:val="007D0E5F"/>
    <w:rsid w:val="007D37B8"/>
    <w:rsid w:val="007D4CB4"/>
    <w:rsid w:val="007E4FBA"/>
    <w:rsid w:val="007E7CE7"/>
    <w:rsid w:val="007F2DC3"/>
    <w:rsid w:val="007F5840"/>
    <w:rsid w:val="007F5A84"/>
    <w:rsid w:val="007F7D7C"/>
    <w:rsid w:val="00802CA5"/>
    <w:rsid w:val="0080458E"/>
    <w:rsid w:val="00805CE6"/>
    <w:rsid w:val="00813EDF"/>
    <w:rsid w:val="008150E8"/>
    <w:rsid w:val="00821ADB"/>
    <w:rsid w:val="00826129"/>
    <w:rsid w:val="008272CD"/>
    <w:rsid w:val="00827FB4"/>
    <w:rsid w:val="008357E6"/>
    <w:rsid w:val="00836F26"/>
    <w:rsid w:val="00837816"/>
    <w:rsid w:val="00845D58"/>
    <w:rsid w:val="00851097"/>
    <w:rsid w:val="0085395B"/>
    <w:rsid w:val="00853FEC"/>
    <w:rsid w:val="00857BAD"/>
    <w:rsid w:val="00864291"/>
    <w:rsid w:val="0086668D"/>
    <w:rsid w:val="00871573"/>
    <w:rsid w:val="008736A4"/>
    <w:rsid w:val="00884F6A"/>
    <w:rsid w:val="00890C8A"/>
    <w:rsid w:val="0089775A"/>
    <w:rsid w:val="00897828"/>
    <w:rsid w:val="00897FF4"/>
    <w:rsid w:val="008A0B94"/>
    <w:rsid w:val="008A4346"/>
    <w:rsid w:val="008A5CA2"/>
    <w:rsid w:val="008B56A4"/>
    <w:rsid w:val="008C0549"/>
    <w:rsid w:val="008C23FC"/>
    <w:rsid w:val="008D013E"/>
    <w:rsid w:val="008D1A5E"/>
    <w:rsid w:val="008D29F2"/>
    <w:rsid w:val="008D2A79"/>
    <w:rsid w:val="008D395E"/>
    <w:rsid w:val="008E637E"/>
    <w:rsid w:val="008E760D"/>
    <w:rsid w:val="008F459B"/>
    <w:rsid w:val="0090136B"/>
    <w:rsid w:val="00902500"/>
    <w:rsid w:val="009035CF"/>
    <w:rsid w:val="00904585"/>
    <w:rsid w:val="00907D23"/>
    <w:rsid w:val="00910DC5"/>
    <w:rsid w:val="00913E52"/>
    <w:rsid w:val="00915A72"/>
    <w:rsid w:val="00921CBC"/>
    <w:rsid w:val="00922FFD"/>
    <w:rsid w:val="00925343"/>
    <w:rsid w:val="00927B11"/>
    <w:rsid w:val="00932D08"/>
    <w:rsid w:val="009469E0"/>
    <w:rsid w:val="00950251"/>
    <w:rsid w:val="00953C86"/>
    <w:rsid w:val="0095483E"/>
    <w:rsid w:val="0095584D"/>
    <w:rsid w:val="00956247"/>
    <w:rsid w:val="0096492B"/>
    <w:rsid w:val="00965A50"/>
    <w:rsid w:val="00967EA0"/>
    <w:rsid w:val="0097123C"/>
    <w:rsid w:val="00984172"/>
    <w:rsid w:val="00986451"/>
    <w:rsid w:val="009931EB"/>
    <w:rsid w:val="00995CB9"/>
    <w:rsid w:val="009A4EFD"/>
    <w:rsid w:val="009B4F4E"/>
    <w:rsid w:val="009B72C7"/>
    <w:rsid w:val="009C54BF"/>
    <w:rsid w:val="009C6946"/>
    <w:rsid w:val="009C76AE"/>
    <w:rsid w:val="009C79B7"/>
    <w:rsid w:val="009D0D18"/>
    <w:rsid w:val="009D5245"/>
    <w:rsid w:val="009D5472"/>
    <w:rsid w:val="009D647C"/>
    <w:rsid w:val="009E28EA"/>
    <w:rsid w:val="009E3B6B"/>
    <w:rsid w:val="009E78D1"/>
    <w:rsid w:val="009E7F59"/>
    <w:rsid w:val="009F0669"/>
    <w:rsid w:val="009F5A85"/>
    <w:rsid w:val="009F758D"/>
    <w:rsid w:val="00A06089"/>
    <w:rsid w:val="00A07468"/>
    <w:rsid w:val="00A16F0C"/>
    <w:rsid w:val="00A21EFC"/>
    <w:rsid w:val="00A26224"/>
    <w:rsid w:val="00A276F1"/>
    <w:rsid w:val="00A30A58"/>
    <w:rsid w:val="00A30B26"/>
    <w:rsid w:val="00A34C5C"/>
    <w:rsid w:val="00A43A5F"/>
    <w:rsid w:val="00A450D3"/>
    <w:rsid w:val="00A50063"/>
    <w:rsid w:val="00A507CE"/>
    <w:rsid w:val="00A50A18"/>
    <w:rsid w:val="00A518E9"/>
    <w:rsid w:val="00A530F9"/>
    <w:rsid w:val="00A55784"/>
    <w:rsid w:val="00A565C3"/>
    <w:rsid w:val="00A570FC"/>
    <w:rsid w:val="00A60BCE"/>
    <w:rsid w:val="00A62900"/>
    <w:rsid w:val="00A63236"/>
    <w:rsid w:val="00A64ED2"/>
    <w:rsid w:val="00A65B3B"/>
    <w:rsid w:val="00A67778"/>
    <w:rsid w:val="00A70140"/>
    <w:rsid w:val="00A72437"/>
    <w:rsid w:val="00A8118A"/>
    <w:rsid w:val="00A834CF"/>
    <w:rsid w:val="00A84B8E"/>
    <w:rsid w:val="00A86BA9"/>
    <w:rsid w:val="00A874C2"/>
    <w:rsid w:val="00A9125C"/>
    <w:rsid w:val="00A914B8"/>
    <w:rsid w:val="00A92D05"/>
    <w:rsid w:val="00AA4491"/>
    <w:rsid w:val="00AA5C27"/>
    <w:rsid w:val="00AA68D1"/>
    <w:rsid w:val="00AB04B2"/>
    <w:rsid w:val="00AB37FF"/>
    <w:rsid w:val="00AC3A46"/>
    <w:rsid w:val="00AC5EC1"/>
    <w:rsid w:val="00AD0D0D"/>
    <w:rsid w:val="00AD357C"/>
    <w:rsid w:val="00AE4C1F"/>
    <w:rsid w:val="00AE691F"/>
    <w:rsid w:val="00AE7450"/>
    <w:rsid w:val="00AE7557"/>
    <w:rsid w:val="00AF4EE5"/>
    <w:rsid w:val="00AF578F"/>
    <w:rsid w:val="00AF6FA1"/>
    <w:rsid w:val="00B0735B"/>
    <w:rsid w:val="00B11B5F"/>
    <w:rsid w:val="00B13AA2"/>
    <w:rsid w:val="00B15CDE"/>
    <w:rsid w:val="00B2060C"/>
    <w:rsid w:val="00B21B93"/>
    <w:rsid w:val="00B2221A"/>
    <w:rsid w:val="00B247A5"/>
    <w:rsid w:val="00B33B11"/>
    <w:rsid w:val="00B404E2"/>
    <w:rsid w:val="00B4141E"/>
    <w:rsid w:val="00B42453"/>
    <w:rsid w:val="00B468C2"/>
    <w:rsid w:val="00B52220"/>
    <w:rsid w:val="00B54A82"/>
    <w:rsid w:val="00B556A5"/>
    <w:rsid w:val="00B55B8D"/>
    <w:rsid w:val="00B566A0"/>
    <w:rsid w:val="00B73798"/>
    <w:rsid w:val="00B73A1A"/>
    <w:rsid w:val="00B81874"/>
    <w:rsid w:val="00B85240"/>
    <w:rsid w:val="00B93286"/>
    <w:rsid w:val="00B97836"/>
    <w:rsid w:val="00BA089A"/>
    <w:rsid w:val="00BA0A97"/>
    <w:rsid w:val="00BA20B5"/>
    <w:rsid w:val="00BA2A8A"/>
    <w:rsid w:val="00BA400D"/>
    <w:rsid w:val="00BB164A"/>
    <w:rsid w:val="00BB24C8"/>
    <w:rsid w:val="00BB5905"/>
    <w:rsid w:val="00BB741A"/>
    <w:rsid w:val="00BC2721"/>
    <w:rsid w:val="00BC484A"/>
    <w:rsid w:val="00BC7A44"/>
    <w:rsid w:val="00BD54B5"/>
    <w:rsid w:val="00BD74F2"/>
    <w:rsid w:val="00BD7B8E"/>
    <w:rsid w:val="00BE4D81"/>
    <w:rsid w:val="00BE597B"/>
    <w:rsid w:val="00BE79FC"/>
    <w:rsid w:val="00BF15A2"/>
    <w:rsid w:val="00BF7FBB"/>
    <w:rsid w:val="00C01F8E"/>
    <w:rsid w:val="00C07B83"/>
    <w:rsid w:val="00C10C9D"/>
    <w:rsid w:val="00C12639"/>
    <w:rsid w:val="00C1355F"/>
    <w:rsid w:val="00C20176"/>
    <w:rsid w:val="00C22D4F"/>
    <w:rsid w:val="00C32C79"/>
    <w:rsid w:val="00C40875"/>
    <w:rsid w:val="00C4357F"/>
    <w:rsid w:val="00C44DCD"/>
    <w:rsid w:val="00C47342"/>
    <w:rsid w:val="00C51C1F"/>
    <w:rsid w:val="00C53C3E"/>
    <w:rsid w:val="00C55A84"/>
    <w:rsid w:val="00C565DF"/>
    <w:rsid w:val="00C60DFB"/>
    <w:rsid w:val="00C70BDB"/>
    <w:rsid w:val="00C7270D"/>
    <w:rsid w:val="00C742B3"/>
    <w:rsid w:val="00C754DF"/>
    <w:rsid w:val="00C81B78"/>
    <w:rsid w:val="00C918C8"/>
    <w:rsid w:val="00C93DFA"/>
    <w:rsid w:val="00CA0BC3"/>
    <w:rsid w:val="00CA4280"/>
    <w:rsid w:val="00CA6440"/>
    <w:rsid w:val="00CA69ED"/>
    <w:rsid w:val="00CB556D"/>
    <w:rsid w:val="00CB574F"/>
    <w:rsid w:val="00CC12AE"/>
    <w:rsid w:val="00CC2B6F"/>
    <w:rsid w:val="00CD50D5"/>
    <w:rsid w:val="00CE7CDC"/>
    <w:rsid w:val="00CF642D"/>
    <w:rsid w:val="00D0051E"/>
    <w:rsid w:val="00D111B9"/>
    <w:rsid w:val="00D12BCF"/>
    <w:rsid w:val="00D131D9"/>
    <w:rsid w:val="00D14627"/>
    <w:rsid w:val="00D15642"/>
    <w:rsid w:val="00D16265"/>
    <w:rsid w:val="00D16E98"/>
    <w:rsid w:val="00D17BF9"/>
    <w:rsid w:val="00D17F1A"/>
    <w:rsid w:val="00D27616"/>
    <w:rsid w:val="00D31685"/>
    <w:rsid w:val="00D324DD"/>
    <w:rsid w:val="00D3370A"/>
    <w:rsid w:val="00D34AFA"/>
    <w:rsid w:val="00D35567"/>
    <w:rsid w:val="00D471BD"/>
    <w:rsid w:val="00D5049E"/>
    <w:rsid w:val="00D619D2"/>
    <w:rsid w:val="00D6354D"/>
    <w:rsid w:val="00D67C15"/>
    <w:rsid w:val="00D73809"/>
    <w:rsid w:val="00D7771F"/>
    <w:rsid w:val="00D810AD"/>
    <w:rsid w:val="00D839C5"/>
    <w:rsid w:val="00D859CE"/>
    <w:rsid w:val="00D90B42"/>
    <w:rsid w:val="00D91918"/>
    <w:rsid w:val="00D95140"/>
    <w:rsid w:val="00D963FC"/>
    <w:rsid w:val="00D972EB"/>
    <w:rsid w:val="00DA0A36"/>
    <w:rsid w:val="00DA4BE2"/>
    <w:rsid w:val="00DB091B"/>
    <w:rsid w:val="00DB1291"/>
    <w:rsid w:val="00DB13A4"/>
    <w:rsid w:val="00DB3947"/>
    <w:rsid w:val="00DB5E05"/>
    <w:rsid w:val="00DC187F"/>
    <w:rsid w:val="00DC64D8"/>
    <w:rsid w:val="00DD43EB"/>
    <w:rsid w:val="00DE34FF"/>
    <w:rsid w:val="00DE46D2"/>
    <w:rsid w:val="00DF01E5"/>
    <w:rsid w:val="00DF3C4E"/>
    <w:rsid w:val="00DF3E4E"/>
    <w:rsid w:val="00DF5A47"/>
    <w:rsid w:val="00DF5E4A"/>
    <w:rsid w:val="00E015A7"/>
    <w:rsid w:val="00E04C11"/>
    <w:rsid w:val="00E04FC6"/>
    <w:rsid w:val="00E05259"/>
    <w:rsid w:val="00E07536"/>
    <w:rsid w:val="00E07744"/>
    <w:rsid w:val="00E10238"/>
    <w:rsid w:val="00E10CC0"/>
    <w:rsid w:val="00E11FF6"/>
    <w:rsid w:val="00E12157"/>
    <w:rsid w:val="00E141A2"/>
    <w:rsid w:val="00E226F3"/>
    <w:rsid w:val="00E304B7"/>
    <w:rsid w:val="00E44640"/>
    <w:rsid w:val="00E458D3"/>
    <w:rsid w:val="00E50D95"/>
    <w:rsid w:val="00E52A08"/>
    <w:rsid w:val="00E57BF8"/>
    <w:rsid w:val="00E653DE"/>
    <w:rsid w:val="00E74FDF"/>
    <w:rsid w:val="00E84648"/>
    <w:rsid w:val="00E8556F"/>
    <w:rsid w:val="00E96AA6"/>
    <w:rsid w:val="00EA3FE1"/>
    <w:rsid w:val="00EB1892"/>
    <w:rsid w:val="00EB4100"/>
    <w:rsid w:val="00EB50CC"/>
    <w:rsid w:val="00EB7DD8"/>
    <w:rsid w:val="00EC3F4E"/>
    <w:rsid w:val="00EC6175"/>
    <w:rsid w:val="00EC731B"/>
    <w:rsid w:val="00ED2E89"/>
    <w:rsid w:val="00ED478F"/>
    <w:rsid w:val="00ED6B28"/>
    <w:rsid w:val="00ED7A85"/>
    <w:rsid w:val="00EE00EE"/>
    <w:rsid w:val="00EE3408"/>
    <w:rsid w:val="00EE424C"/>
    <w:rsid w:val="00EE5C2F"/>
    <w:rsid w:val="00EE6998"/>
    <w:rsid w:val="00EE7059"/>
    <w:rsid w:val="00EF0E0A"/>
    <w:rsid w:val="00EF48C0"/>
    <w:rsid w:val="00F017F9"/>
    <w:rsid w:val="00F0235F"/>
    <w:rsid w:val="00F02CCE"/>
    <w:rsid w:val="00F050C5"/>
    <w:rsid w:val="00F06707"/>
    <w:rsid w:val="00F1105F"/>
    <w:rsid w:val="00F13A97"/>
    <w:rsid w:val="00F14D27"/>
    <w:rsid w:val="00F16947"/>
    <w:rsid w:val="00F2182E"/>
    <w:rsid w:val="00F34973"/>
    <w:rsid w:val="00F350C3"/>
    <w:rsid w:val="00F37E88"/>
    <w:rsid w:val="00F4125B"/>
    <w:rsid w:val="00F53254"/>
    <w:rsid w:val="00F54620"/>
    <w:rsid w:val="00F55B29"/>
    <w:rsid w:val="00F60642"/>
    <w:rsid w:val="00F60B5B"/>
    <w:rsid w:val="00F65A5B"/>
    <w:rsid w:val="00F71EA3"/>
    <w:rsid w:val="00F72CB5"/>
    <w:rsid w:val="00F8340A"/>
    <w:rsid w:val="00F8373A"/>
    <w:rsid w:val="00F83FF4"/>
    <w:rsid w:val="00F841C1"/>
    <w:rsid w:val="00F855FC"/>
    <w:rsid w:val="00F905BD"/>
    <w:rsid w:val="00F91225"/>
    <w:rsid w:val="00F91FFD"/>
    <w:rsid w:val="00F94415"/>
    <w:rsid w:val="00F96B5E"/>
    <w:rsid w:val="00FA003F"/>
    <w:rsid w:val="00FA47CE"/>
    <w:rsid w:val="00FA7B4D"/>
    <w:rsid w:val="00FB20F0"/>
    <w:rsid w:val="00FC0B4C"/>
    <w:rsid w:val="00FC1A59"/>
    <w:rsid w:val="00FC2510"/>
    <w:rsid w:val="00FC39C9"/>
    <w:rsid w:val="00FC5D34"/>
    <w:rsid w:val="00FC5FE5"/>
    <w:rsid w:val="00FD058C"/>
    <w:rsid w:val="00FD21B4"/>
    <w:rsid w:val="00FE0F76"/>
    <w:rsid w:val="00FE50FC"/>
    <w:rsid w:val="00FE65C8"/>
    <w:rsid w:val="00FF0837"/>
    <w:rsid w:val="00FF1C58"/>
    <w:rsid w:val="00FF2D7D"/>
    <w:rsid w:val="00FF68B8"/>
    <w:rsid w:val="00FF715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F15A2"/>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726BBF"/>
    <w:pPr>
      <w:spacing w:after="0" w:line="240" w:lineRule="auto"/>
    </w:pPr>
  </w:style>
  <w:style w:type="character" w:styleId="Hypertextovprepojenie">
    <w:name w:val="Hyperlink"/>
    <w:basedOn w:val="Predvolenpsmoodseku"/>
    <w:uiPriority w:val="99"/>
    <w:unhideWhenUsed/>
    <w:rsid w:val="00727442"/>
    <w:rPr>
      <w:color w:val="0000FF" w:themeColor="hyperlink"/>
      <w:u w:val="single"/>
    </w:rPr>
  </w:style>
  <w:style w:type="paragraph" w:styleId="Textpoznmkypodiarou">
    <w:name w:val="footnote text"/>
    <w:basedOn w:val="Normlny"/>
    <w:link w:val="TextpoznmkypodiarouChar"/>
    <w:uiPriority w:val="99"/>
    <w:semiHidden/>
    <w:unhideWhenUsed/>
    <w:rsid w:val="00644FDD"/>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644FDD"/>
    <w:rPr>
      <w:sz w:val="20"/>
      <w:szCs w:val="20"/>
    </w:rPr>
  </w:style>
  <w:style w:type="character" w:styleId="Odkaznapoznmkupodiarou">
    <w:name w:val="footnote reference"/>
    <w:basedOn w:val="Predvolenpsmoodseku"/>
    <w:uiPriority w:val="99"/>
    <w:semiHidden/>
    <w:unhideWhenUsed/>
    <w:rsid w:val="00644FDD"/>
    <w:rPr>
      <w:vertAlign w:val="superscript"/>
    </w:rPr>
  </w:style>
  <w:style w:type="table" w:styleId="Mriekatabuky">
    <w:name w:val="Table Grid"/>
    <w:basedOn w:val="Normlnatabuka"/>
    <w:uiPriority w:val="59"/>
    <w:rsid w:val="009C5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vysvetlivky">
    <w:name w:val="endnote text"/>
    <w:basedOn w:val="Normlny"/>
    <w:link w:val="TextvysvetlivkyChar"/>
    <w:uiPriority w:val="99"/>
    <w:semiHidden/>
    <w:unhideWhenUsed/>
    <w:rsid w:val="00604FB1"/>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604FB1"/>
    <w:rPr>
      <w:sz w:val="20"/>
      <w:szCs w:val="20"/>
    </w:rPr>
  </w:style>
  <w:style w:type="character" w:styleId="Odkaznavysvetlivku">
    <w:name w:val="endnote reference"/>
    <w:basedOn w:val="Predvolenpsmoodseku"/>
    <w:uiPriority w:val="99"/>
    <w:semiHidden/>
    <w:unhideWhenUsed/>
    <w:rsid w:val="00604FB1"/>
    <w:rPr>
      <w:vertAlign w:val="superscript"/>
    </w:rPr>
  </w:style>
  <w:style w:type="paragraph" w:styleId="Textbubliny">
    <w:name w:val="Balloon Text"/>
    <w:basedOn w:val="Normlny"/>
    <w:link w:val="TextbublinyChar"/>
    <w:uiPriority w:val="99"/>
    <w:semiHidden/>
    <w:unhideWhenUsed/>
    <w:rsid w:val="00B8524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85240"/>
    <w:rPr>
      <w:rFonts w:ascii="Tahoma" w:hAnsi="Tahoma" w:cs="Tahoma"/>
      <w:sz w:val="16"/>
      <w:szCs w:val="16"/>
    </w:rPr>
  </w:style>
  <w:style w:type="paragraph" w:styleId="Hlavika">
    <w:name w:val="header"/>
    <w:basedOn w:val="Normlny"/>
    <w:link w:val="HlavikaChar"/>
    <w:uiPriority w:val="99"/>
    <w:unhideWhenUsed/>
    <w:rsid w:val="003A356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A356B"/>
  </w:style>
  <w:style w:type="paragraph" w:styleId="Pta">
    <w:name w:val="footer"/>
    <w:basedOn w:val="Normlny"/>
    <w:link w:val="PtaChar"/>
    <w:uiPriority w:val="99"/>
    <w:unhideWhenUsed/>
    <w:rsid w:val="003A356B"/>
    <w:pPr>
      <w:tabs>
        <w:tab w:val="center" w:pos="4536"/>
        <w:tab w:val="right" w:pos="9072"/>
      </w:tabs>
      <w:spacing w:after="0" w:line="240" w:lineRule="auto"/>
    </w:pPr>
  </w:style>
  <w:style w:type="character" w:customStyle="1" w:styleId="PtaChar">
    <w:name w:val="Päta Char"/>
    <w:basedOn w:val="Predvolenpsmoodseku"/>
    <w:link w:val="Pta"/>
    <w:uiPriority w:val="99"/>
    <w:rsid w:val="003A35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726BBF"/>
    <w:pPr>
      <w:spacing w:after="0" w:line="240" w:lineRule="auto"/>
    </w:pPr>
  </w:style>
  <w:style w:type="character" w:styleId="Hypertextovprepojenie">
    <w:name w:val="Hyperlink"/>
    <w:basedOn w:val="Predvolenpsmoodseku"/>
    <w:uiPriority w:val="99"/>
    <w:unhideWhenUsed/>
    <w:rsid w:val="00727442"/>
    <w:rPr>
      <w:color w:val="0000FF" w:themeColor="hyperlink"/>
      <w:u w:val="single"/>
    </w:rPr>
  </w:style>
  <w:style w:type="paragraph" w:styleId="Textpoznmkypodiarou">
    <w:name w:val="footnote text"/>
    <w:basedOn w:val="Normlny"/>
    <w:link w:val="TextpoznmkypodiarouChar"/>
    <w:uiPriority w:val="99"/>
    <w:semiHidden/>
    <w:unhideWhenUsed/>
    <w:rsid w:val="00644FDD"/>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644FDD"/>
    <w:rPr>
      <w:sz w:val="20"/>
      <w:szCs w:val="20"/>
    </w:rPr>
  </w:style>
  <w:style w:type="character" w:styleId="Odkaznapoznmkupodiarou">
    <w:name w:val="footnote reference"/>
    <w:basedOn w:val="Predvolenpsmoodseku"/>
    <w:uiPriority w:val="99"/>
    <w:semiHidden/>
    <w:unhideWhenUsed/>
    <w:rsid w:val="00644FDD"/>
    <w:rPr>
      <w:vertAlign w:val="superscript"/>
    </w:rPr>
  </w:style>
  <w:style w:type="table" w:styleId="Mriekatabuky">
    <w:name w:val="Table Grid"/>
    <w:basedOn w:val="Normlnatabuka"/>
    <w:uiPriority w:val="59"/>
    <w:rsid w:val="009C5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vysvetlivky">
    <w:name w:val="endnote text"/>
    <w:basedOn w:val="Normlny"/>
    <w:link w:val="TextvysvetlivkyChar"/>
    <w:uiPriority w:val="99"/>
    <w:semiHidden/>
    <w:unhideWhenUsed/>
    <w:rsid w:val="00604FB1"/>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604FB1"/>
    <w:rPr>
      <w:sz w:val="20"/>
      <w:szCs w:val="20"/>
    </w:rPr>
  </w:style>
  <w:style w:type="character" w:styleId="Odkaznavysvetlivku">
    <w:name w:val="endnote reference"/>
    <w:basedOn w:val="Predvolenpsmoodseku"/>
    <w:uiPriority w:val="99"/>
    <w:semiHidden/>
    <w:unhideWhenUsed/>
    <w:rsid w:val="00604FB1"/>
    <w:rPr>
      <w:vertAlign w:val="superscript"/>
    </w:rPr>
  </w:style>
  <w:style w:type="paragraph" w:styleId="Textbubliny">
    <w:name w:val="Balloon Text"/>
    <w:basedOn w:val="Normlny"/>
    <w:link w:val="TextbublinyChar"/>
    <w:uiPriority w:val="99"/>
    <w:semiHidden/>
    <w:unhideWhenUsed/>
    <w:rsid w:val="00B8524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85240"/>
    <w:rPr>
      <w:rFonts w:ascii="Tahoma" w:hAnsi="Tahoma" w:cs="Tahoma"/>
      <w:sz w:val="16"/>
      <w:szCs w:val="16"/>
    </w:rPr>
  </w:style>
  <w:style w:type="paragraph" w:styleId="Hlavika">
    <w:name w:val="header"/>
    <w:basedOn w:val="Normlny"/>
    <w:link w:val="HlavikaChar"/>
    <w:uiPriority w:val="99"/>
    <w:unhideWhenUsed/>
    <w:rsid w:val="003A356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A356B"/>
  </w:style>
  <w:style w:type="paragraph" w:styleId="Pta">
    <w:name w:val="footer"/>
    <w:basedOn w:val="Normlny"/>
    <w:link w:val="PtaChar"/>
    <w:uiPriority w:val="99"/>
    <w:unhideWhenUsed/>
    <w:rsid w:val="003A356B"/>
    <w:pPr>
      <w:tabs>
        <w:tab w:val="center" w:pos="4536"/>
        <w:tab w:val="right" w:pos="9072"/>
      </w:tabs>
      <w:spacing w:after="0" w:line="240" w:lineRule="auto"/>
    </w:pPr>
  </w:style>
  <w:style w:type="character" w:customStyle="1" w:styleId="PtaChar">
    <w:name w:val="Päta Char"/>
    <w:basedOn w:val="Predvolenpsmoodseku"/>
    <w:link w:val="Pta"/>
    <w:uiPriority w:val="99"/>
    <w:rsid w:val="003A3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833291">
      <w:bodyDiv w:val="1"/>
      <w:marLeft w:val="0"/>
      <w:marRight w:val="0"/>
      <w:marTop w:val="0"/>
      <w:marBottom w:val="0"/>
      <w:divBdr>
        <w:top w:val="none" w:sz="0" w:space="0" w:color="auto"/>
        <w:left w:val="none" w:sz="0" w:space="0" w:color="auto"/>
        <w:bottom w:val="none" w:sz="0" w:space="0" w:color="auto"/>
        <w:right w:val="none" w:sz="0" w:space="0" w:color="auto"/>
      </w:divBdr>
    </w:div>
    <w:div w:id="977151510">
      <w:bodyDiv w:val="1"/>
      <w:marLeft w:val="0"/>
      <w:marRight w:val="0"/>
      <w:marTop w:val="0"/>
      <w:marBottom w:val="0"/>
      <w:divBdr>
        <w:top w:val="none" w:sz="0" w:space="0" w:color="auto"/>
        <w:left w:val="none" w:sz="0" w:space="0" w:color="auto"/>
        <w:bottom w:val="none" w:sz="0" w:space="0" w:color="auto"/>
        <w:right w:val="none" w:sz="0" w:space="0" w:color="auto"/>
      </w:divBdr>
    </w:div>
    <w:div w:id="1235319226">
      <w:bodyDiv w:val="1"/>
      <w:marLeft w:val="0"/>
      <w:marRight w:val="0"/>
      <w:marTop w:val="0"/>
      <w:marBottom w:val="0"/>
      <w:divBdr>
        <w:top w:val="none" w:sz="0" w:space="0" w:color="auto"/>
        <w:left w:val="none" w:sz="0" w:space="0" w:color="auto"/>
        <w:bottom w:val="none" w:sz="0" w:space="0" w:color="auto"/>
        <w:right w:val="none" w:sz="0" w:space="0" w:color="auto"/>
      </w:divBdr>
    </w:div>
    <w:div w:id="1348479995">
      <w:bodyDiv w:val="1"/>
      <w:marLeft w:val="0"/>
      <w:marRight w:val="0"/>
      <w:marTop w:val="0"/>
      <w:marBottom w:val="0"/>
      <w:divBdr>
        <w:top w:val="none" w:sz="0" w:space="0" w:color="auto"/>
        <w:left w:val="none" w:sz="0" w:space="0" w:color="auto"/>
        <w:bottom w:val="none" w:sz="0" w:space="0" w:color="auto"/>
        <w:right w:val="none" w:sz="0" w:space="0" w:color="auto"/>
      </w:divBdr>
    </w:div>
    <w:div w:id="1772779149">
      <w:bodyDiv w:val="1"/>
      <w:marLeft w:val="0"/>
      <w:marRight w:val="0"/>
      <w:marTop w:val="0"/>
      <w:marBottom w:val="0"/>
      <w:divBdr>
        <w:top w:val="none" w:sz="0" w:space="0" w:color="auto"/>
        <w:left w:val="none" w:sz="0" w:space="0" w:color="auto"/>
        <w:bottom w:val="none" w:sz="0" w:space="0" w:color="auto"/>
        <w:right w:val="none" w:sz="0" w:space="0" w:color="auto"/>
      </w:divBdr>
    </w:div>
    <w:div w:id="183141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fra.europa.eu/en/publication/2011/homophobia-transphobia-and-discrimination-grounds-sexual-orientation-and-gender" TargetMode="External"/><Relationship Id="rId39" Type="http://schemas.openxmlformats.org/officeDocument/2006/relationships/hyperlink" Target="mailto:info@fra.europa.eu" TargetMode="External"/><Relationship Id="rId21" Type="http://schemas.openxmlformats.org/officeDocument/2006/relationships/image" Target="media/image12.jpeg"/><Relationship Id="rId34" Type="http://schemas.openxmlformats.org/officeDocument/2006/relationships/hyperlink" Target="http://www.refworld.org/docid/48244e602.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fra.europa.eu/en/publication/2012/eu-midis-data-focus-report-6-minorities-victims-crim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fra.europa.eu/en/publication/2012/situation-roma-11-eu-member-states-survey-results-glance" TargetMode="External"/><Relationship Id="rId32" Type="http://schemas.openxmlformats.org/officeDocument/2006/relationships/hyperlink" Target="http://fra.europa.eu/en/lgbt-survey-results" TargetMode="External"/><Relationship Id="rId37" Type="http://schemas.openxmlformats.org/officeDocument/2006/relationships/hyperlink" Target="http://bookshop.europa.eu"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fra.europa.eu/en/publication/2011/homophobia-and-discrimination-grounds-sexual-orientation-and-gender-identity-eu" TargetMode="External"/><Relationship Id="rId28" Type="http://schemas.openxmlformats.org/officeDocument/2006/relationships/hyperlink" Target="http://fra.europa.eu/en/publication/2012/access-justice-cases-discrimination-eu-steps-further-equality" TargetMode="External"/><Relationship Id="rId36" Type="http://schemas.openxmlformats.org/officeDocument/2006/relationships/hyperlink" Target="http://ec.europae.eu"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fra.europa.eu/en/publication/2013/eu-lgbt-survey-main-results" TargetMode="External"/><Relationship Id="rId4" Type="http://schemas.microsoft.com/office/2007/relationships/stylesWithEffects" Target="stylesWithEffects.xml"/><Relationship Id="rId9" Type="http://schemas.openxmlformats.org/officeDocument/2006/relationships/hyperlink" Target="http://europa.eu" TargetMode="External"/><Relationship Id="rId14" Type="http://schemas.openxmlformats.org/officeDocument/2006/relationships/image" Target="media/image5.jpeg"/><Relationship Id="rId22" Type="http://schemas.openxmlformats.org/officeDocument/2006/relationships/hyperlink" Target="http://fra.europa.eu/en/publication/2010/homophobia-and-discrimination-grounds-sexual-orientation-eu-member-states-part-i" TargetMode="External"/><Relationship Id="rId27" Type="http://schemas.openxmlformats.org/officeDocument/2006/relationships/hyperlink" Target="http://fra.europa.eu/en/publication/2012/eu-midis-main-results-report" TargetMode="External"/><Relationship Id="rId30" Type="http://schemas.openxmlformats.org/officeDocument/2006/relationships/hyperlink" Target="http://fra.europa.eu/en/publication/2012/making-hate-crime-visible-european-union-acknowledging-victims-rights" TargetMode="External"/><Relationship Id="rId35" Type="http://schemas.openxmlformats.org/officeDocument/2006/relationships/hyperlink" Target="http://bookshop.europa.eu"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fra.europa.eu/en/publication/2012/homophobia-transphobia-and-discrimination-grounds-sexual-orientation-and-gender" TargetMode="External"/><Relationship Id="rId33" Type="http://schemas.openxmlformats.org/officeDocument/2006/relationships/hyperlink" Target="http://femmes.gouv.fr/wp-content/uploads/2012/11/violence_v5+_06-2011.pdf" TargetMode="External"/><Relationship Id="rId38" Type="http://schemas.openxmlformats.org/officeDocument/2006/relationships/hyperlink" Target="http://publications.europa.eu/others/agents/index_en.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fra.europa.eu/en/survey/2012/survey-gender-based-violence-against-women" TargetMode="External"/><Relationship Id="rId2" Type="http://schemas.openxmlformats.org/officeDocument/2006/relationships/hyperlink" Target="http://fra.europa.eu/en/survey/2012/roma-pilot-survey" TargetMode="External"/><Relationship Id="rId1" Type="http://schemas.openxmlformats.org/officeDocument/2006/relationships/hyperlink" Target="http://fra.europa.eu/en/project/2011/eu-midis-european-union-minorities-and-discrimination-survey"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31855-CF38-4A73-88ED-AD483374F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36</Pages>
  <Words>12029</Words>
  <Characters>68570</Characters>
  <Application>Microsoft Office Word</Application>
  <DocSecurity>0</DocSecurity>
  <Lines>571</Lines>
  <Paragraphs>160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Pravdíková Bučková</dc:creator>
  <cp:lastModifiedBy>Inakost</cp:lastModifiedBy>
  <cp:revision>11</cp:revision>
  <cp:lastPrinted>2013-08-17T10:35:00Z</cp:lastPrinted>
  <dcterms:created xsi:type="dcterms:W3CDTF">2014-02-24T10:52:00Z</dcterms:created>
  <dcterms:modified xsi:type="dcterms:W3CDTF">2014-04-01T14:05:00Z</dcterms:modified>
</cp:coreProperties>
</file>