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53"/>
        <w:gridCol w:w="426"/>
        <w:gridCol w:w="4274"/>
        <w:gridCol w:w="426"/>
      </w:tblGrid>
      <w:tr w:rsidR="00F27176" w:rsidRPr="00F27176" w:rsidTr="008E6D75"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27176" w:rsidRPr="00F27176" w:rsidRDefault="00F27176" w:rsidP="00F27176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caps/>
                <w:color w:val="000000"/>
                <w:sz w:val="24"/>
                <w:szCs w:val="24"/>
                <w:lang w:val="sk-SK"/>
              </w:rPr>
            </w:pPr>
            <w:r w:rsidRPr="00F27176">
              <w:rPr>
                <w:rFonts w:ascii="Times New Roman" w:hAnsi="Times New Roman" w:cs="Calibri"/>
                <w:b/>
                <w:caps/>
                <w:color w:val="000000"/>
                <w:sz w:val="24"/>
                <w:szCs w:val="24"/>
              </w:rPr>
              <w:t>Ministerstvo životného prostredia Slovenskej republiky 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176" w:rsidRPr="00F27176" w:rsidRDefault="00F27176" w:rsidP="00F27176">
            <w:pPr>
              <w:widowControl/>
              <w:tabs>
                <w:tab w:val="left" w:pos="1230"/>
              </w:tabs>
              <w:spacing w:after="0" w:line="240" w:lineRule="auto"/>
              <w:rPr>
                <w:rFonts w:ascii="Times New Roman" w:hAnsi="Times New Roman" w:cs="Calibri"/>
                <w:caps/>
                <w:color w:val="000000"/>
                <w:sz w:val="24"/>
                <w:szCs w:val="24"/>
                <w:lang w:val="sk-SK"/>
              </w:rPr>
            </w:pPr>
            <w:r w:rsidRPr="00F27176">
              <w:rPr>
                <w:rFonts w:ascii="Times New Roman" w:hAnsi="Times New Roman" w:cs="Calibri"/>
                <w:caps/>
                <w:color w:val="000000"/>
                <w:sz w:val="24"/>
                <w:szCs w:val="24"/>
                <w:lang w:val="sk-SK"/>
              </w:rPr>
              <w:tab/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176" w:rsidRPr="00F27176" w:rsidRDefault="00F27176" w:rsidP="00F27176">
            <w:pPr>
              <w:widowControl/>
              <w:spacing w:after="0" w:line="240" w:lineRule="auto"/>
              <w:rPr>
                <w:rFonts w:ascii="Times New Roman" w:hAnsi="Times New Roman" w:cs="Calibri"/>
                <w:caps/>
                <w:color w:val="000000"/>
                <w:sz w:val="24"/>
                <w:szCs w:val="24"/>
                <w:lang w:val="sk-SK"/>
              </w:rPr>
            </w:pPr>
          </w:p>
        </w:tc>
      </w:tr>
      <w:tr w:rsidR="00F27176" w:rsidRPr="00F27176" w:rsidTr="008E6D75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176" w:rsidRPr="00F27176" w:rsidRDefault="00F27176" w:rsidP="00F27176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Číslo: 7096/2014-min. 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176" w:rsidRPr="00F27176" w:rsidRDefault="00F27176" w:rsidP="00F27176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F27176" w:rsidRPr="00F27176" w:rsidTr="008E6D75">
        <w:trPr>
          <w:gridAfter w:val="1"/>
          <w:wAfter w:w="426" w:type="dxa"/>
          <w:trHeight w:hRule="exact" w:val="510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176" w:rsidRPr="00F27176" w:rsidRDefault="00F27176" w:rsidP="00F27176">
            <w:pPr>
              <w:pStyle w:val="Bezriadkovania"/>
              <w:rPr>
                <w:lang w:val="sk-SK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176" w:rsidRPr="00F27176" w:rsidRDefault="00F27176" w:rsidP="00F27176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F27176" w:rsidRPr="00F27176" w:rsidTr="008E6D75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176" w:rsidRPr="00F27176" w:rsidRDefault="00F27176" w:rsidP="00F27176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Materiál na rokovanie Legislatívnej rady vlády</w:t>
            </w:r>
          </w:p>
          <w:p w:rsidR="00F27176" w:rsidRPr="00F27176" w:rsidRDefault="00F27176" w:rsidP="00F27176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Slovenskej republiky 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176" w:rsidRPr="00F27176" w:rsidRDefault="00F27176" w:rsidP="00F27176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F27176" w:rsidRPr="00F27176" w:rsidTr="008E6D75">
        <w:trPr>
          <w:gridAfter w:val="1"/>
          <w:wAfter w:w="426" w:type="dxa"/>
          <w:trHeight w:hRule="exact" w:val="794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176" w:rsidRPr="00F27176" w:rsidRDefault="00F27176" w:rsidP="00F27176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176" w:rsidRPr="00F27176" w:rsidRDefault="00F27176" w:rsidP="00F27176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F27176" w:rsidRPr="00F27176" w:rsidTr="008E6D75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  <w:r w:rsidRPr="00F27176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Návrh</w:t>
            </w:r>
          </w:p>
        </w:tc>
      </w:tr>
      <w:tr w:rsidR="00F27176" w:rsidRPr="00F27176" w:rsidTr="008E6D75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</w:tc>
      </w:tr>
      <w:tr w:rsidR="00F27176" w:rsidRPr="00F27176" w:rsidTr="008E6D75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  <w:proofErr w:type="spellStart"/>
            <w:r w:rsidRPr="00F27176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zákon</w:t>
            </w:r>
            <w:proofErr w:type="spellEnd"/>
            <w:r w:rsidRPr="00F27176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F27176" w:rsidRPr="00F27176" w:rsidTr="008E6D75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</w:tc>
      </w:tr>
      <w:tr w:rsidR="00F27176" w:rsidRPr="00F27176" w:rsidTr="008E6D75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  <w:r w:rsidRPr="00F27176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z ... 2014 ,</w:t>
            </w:r>
          </w:p>
        </w:tc>
      </w:tr>
      <w:tr w:rsidR="00F27176" w:rsidRPr="00F27176" w:rsidTr="008E6D75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</w:tc>
      </w:tr>
      <w:tr w:rsidR="00F27176" w:rsidRPr="00F27176" w:rsidTr="008E6D75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  <w:r w:rsidRPr="00F27176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 xml:space="preserve">o </w:t>
            </w:r>
            <w:proofErr w:type="spellStart"/>
            <w:r w:rsidRPr="00F27176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odpadoch</w:t>
            </w:r>
            <w:proofErr w:type="spellEnd"/>
            <w:r w:rsidRPr="00F27176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 xml:space="preserve"> a o </w:t>
            </w:r>
            <w:proofErr w:type="spellStart"/>
            <w:r w:rsidRPr="00F27176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zmene</w:t>
            </w:r>
            <w:proofErr w:type="spellEnd"/>
            <w:r w:rsidRPr="00F27176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F27176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doplnení</w:t>
            </w:r>
            <w:proofErr w:type="spellEnd"/>
            <w:r w:rsidRPr="00F27176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7176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niektorých</w:t>
            </w:r>
            <w:proofErr w:type="spellEnd"/>
            <w:r w:rsidRPr="00F27176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7176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zákonov</w:t>
            </w:r>
            <w:proofErr w:type="spellEnd"/>
            <w:r w:rsidRPr="00F27176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F27176" w:rsidRPr="00F27176" w:rsidTr="00E52F95">
        <w:trPr>
          <w:gridAfter w:val="1"/>
          <w:wAfter w:w="426" w:type="dxa"/>
          <w:trHeight w:hRule="exact" w:val="80"/>
        </w:trPr>
        <w:tc>
          <w:tcPr>
            <w:tcW w:w="9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F27176" w:rsidRPr="00F27176" w:rsidTr="008E6D75">
        <w:trPr>
          <w:gridAfter w:val="1"/>
          <w:wAfter w:w="426" w:type="dxa"/>
          <w:trHeight w:hRule="exact" w:val="794"/>
        </w:trPr>
        <w:tc>
          <w:tcPr>
            <w:tcW w:w="94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F27176" w:rsidRPr="00F27176" w:rsidTr="008E6D75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  <w:lang w:val="sk-SK"/>
              </w:rPr>
            </w:pPr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  <w:lang w:val="sk-SK"/>
              </w:rPr>
              <w:t>Podnet: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  <w:lang w:val="sk-SK"/>
              </w:rPr>
            </w:pPr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  <w:lang w:val="sk-SK"/>
              </w:rPr>
              <w:t>Obsah materiálu:</w:t>
            </w:r>
          </w:p>
        </w:tc>
      </w:tr>
      <w:tr w:rsidR="00F27176" w:rsidRPr="00F27176" w:rsidTr="008E6D75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F27176" w:rsidRPr="00F27176" w:rsidTr="008E6D75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</w:rPr>
              <w:t>Plán</w:t>
            </w:r>
            <w:proofErr w:type="spellEnd"/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</w:rPr>
              <w:t>legislatívnych</w:t>
            </w:r>
            <w:proofErr w:type="spellEnd"/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</w:rPr>
              <w:t>úloh</w:t>
            </w:r>
            <w:proofErr w:type="spellEnd"/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</w:rPr>
              <w:t>vlády</w:t>
            </w:r>
            <w:proofErr w:type="spellEnd"/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</w:rPr>
              <w:t>Slovenskej</w:t>
            </w:r>
            <w:proofErr w:type="spellEnd"/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</w:rPr>
              <w:t>republiky</w:t>
            </w:r>
            <w:proofErr w:type="spellEnd"/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</w:rPr>
              <w:t>na</w:t>
            </w:r>
            <w:proofErr w:type="spellEnd"/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</w:rPr>
              <w:t>rok</w:t>
            </w:r>
            <w:proofErr w:type="spellEnd"/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2014</w:t>
            </w:r>
          </w:p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  <w:tbl>
            <w:tblPr>
              <w:tblW w:w="983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32"/>
            </w:tblGrid>
            <w:tr w:rsidR="00F27176" w:rsidRPr="00F27176" w:rsidTr="008E6D75">
              <w:tc>
                <w:tcPr>
                  <w:tcW w:w="4706" w:type="dxa"/>
                </w:tcPr>
                <w:p w:rsidR="00F27176" w:rsidRPr="00F27176" w:rsidRDefault="00F27176" w:rsidP="00F27176">
                  <w:pPr>
                    <w:widowControl/>
                    <w:tabs>
                      <w:tab w:val="center" w:pos="4703"/>
                      <w:tab w:val="left" w:pos="6510"/>
                    </w:tabs>
                    <w:spacing w:after="0" w:line="240" w:lineRule="auto"/>
                    <w:rPr>
                      <w:rFonts w:ascii="Times New Roman" w:hAnsi="Times New Roman" w:cs="Calibri"/>
                      <w:color w:val="000000"/>
                      <w:sz w:val="24"/>
                      <w:szCs w:val="24"/>
                      <w:u w:val="single"/>
                      <w:lang w:val="sk-SK"/>
                    </w:rPr>
                  </w:pPr>
                  <w:r w:rsidRPr="00F27176">
                    <w:rPr>
                      <w:rFonts w:ascii="Times New Roman" w:hAnsi="Times New Roman" w:cs="Calibri"/>
                      <w:color w:val="000000"/>
                      <w:sz w:val="24"/>
                      <w:szCs w:val="24"/>
                      <w:u w:val="single"/>
                      <w:lang w:val="sk-SK"/>
                    </w:rPr>
                    <w:t>Predkladá:</w:t>
                  </w:r>
                </w:p>
              </w:tc>
            </w:tr>
            <w:tr w:rsidR="00F27176" w:rsidRPr="00F27176" w:rsidTr="008E6D75">
              <w:tc>
                <w:tcPr>
                  <w:tcW w:w="4706" w:type="dxa"/>
                </w:tcPr>
                <w:p w:rsidR="00F27176" w:rsidRPr="00F27176" w:rsidRDefault="00F27176" w:rsidP="00F27176">
                  <w:pPr>
                    <w:widowControl/>
                    <w:tabs>
                      <w:tab w:val="center" w:pos="4703"/>
                      <w:tab w:val="left" w:pos="6510"/>
                    </w:tabs>
                    <w:spacing w:after="0" w:line="240" w:lineRule="auto"/>
                    <w:rPr>
                      <w:rFonts w:ascii="Times New Roman" w:hAnsi="Times New Roman" w:cs="Calibri"/>
                      <w:color w:val="000000"/>
                      <w:sz w:val="24"/>
                      <w:szCs w:val="24"/>
                      <w:lang w:val="sk-SK"/>
                    </w:rPr>
                  </w:pPr>
                </w:p>
              </w:tc>
            </w:tr>
            <w:tr w:rsidR="00F27176" w:rsidRPr="00F27176" w:rsidTr="008E6D75">
              <w:tc>
                <w:tcPr>
                  <w:tcW w:w="4706" w:type="dxa"/>
                </w:tcPr>
                <w:p w:rsidR="00F27176" w:rsidRPr="00F27176" w:rsidRDefault="00F27176" w:rsidP="00F27176">
                  <w:pPr>
                    <w:widowControl/>
                    <w:tabs>
                      <w:tab w:val="center" w:pos="4703"/>
                      <w:tab w:val="left" w:pos="6510"/>
                    </w:tabs>
                    <w:spacing w:after="0" w:line="240" w:lineRule="auto"/>
                    <w:rPr>
                      <w:rFonts w:ascii="Times New Roman" w:hAnsi="Times New Roman" w:cs="Calibri"/>
                      <w:color w:val="000000"/>
                      <w:sz w:val="24"/>
                      <w:szCs w:val="24"/>
                    </w:rPr>
                  </w:pPr>
                  <w:r w:rsidRPr="00F27176">
                    <w:rPr>
                      <w:rFonts w:ascii="Times New Roman" w:hAnsi="Times New Roman" w:cs="Calibri"/>
                      <w:color w:val="000000"/>
                      <w:sz w:val="24"/>
                      <w:szCs w:val="24"/>
                    </w:rPr>
                    <w:t xml:space="preserve">Peter </w:t>
                  </w:r>
                  <w:proofErr w:type="spellStart"/>
                  <w:r w:rsidRPr="00F27176">
                    <w:rPr>
                      <w:rFonts w:ascii="Times New Roman" w:hAnsi="Times New Roman" w:cs="Calibri"/>
                      <w:color w:val="000000"/>
                      <w:sz w:val="24"/>
                      <w:szCs w:val="24"/>
                    </w:rPr>
                    <w:t>Žiga</w:t>
                  </w:r>
                  <w:proofErr w:type="spellEnd"/>
                  <w:r w:rsidRPr="00F27176">
                    <w:rPr>
                      <w:rFonts w:ascii="Times New Roman" w:hAnsi="Times New Roman" w:cs="Calibri"/>
                      <w:color w:val="000000"/>
                      <w:sz w:val="24"/>
                      <w:szCs w:val="24"/>
                    </w:rPr>
                    <w:t xml:space="preserve">, minister </w:t>
                  </w:r>
                  <w:proofErr w:type="spellStart"/>
                  <w:r w:rsidRPr="00F27176">
                    <w:rPr>
                      <w:rFonts w:ascii="Times New Roman" w:hAnsi="Times New Roman" w:cs="Calibri"/>
                      <w:color w:val="000000"/>
                      <w:sz w:val="24"/>
                      <w:szCs w:val="24"/>
                    </w:rPr>
                    <w:t>životného</w:t>
                  </w:r>
                  <w:proofErr w:type="spellEnd"/>
                  <w:r w:rsidRPr="00F27176">
                    <w:rPr>
                      <w:rFonts w:ascii="Times New Roman" w:hAnsi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27176">
                    <w:rPr>
                      <w:rFonts w:ascii="Times New Roman" w:hAnsi="Times New Roman" w:cs="Calibri"/>
                      <w:color w:val="000000"/>
                      <w:sz w:val="24"/>
                      <w:szCs w:val="24"/>
                    </w:rPr>
                    <w:t>prostredia</w:t>
                  </w:r>
                  <w:proofErr w:type="spellEnd"/>
                  <w:r w:rsidRPr="00F27176">
                    <w:rPr>
                      <w:rFonts w:ascii="Times New Roman" w:hAnsi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F27176" w:rsidRPr="00F27176" w:rsidRDefault="00F27176" w:rsidP="00F27176">
                  <w:pPr>
                    <w:widowControl/>
                    <w:tabs>
                      <w:tab w:val="center" w:pos="4703"/>
                      <w:tab w:val="left" w:pos="6510"/>
                    </w:tabs>
                    <w:spacing w:after="0" w:line="240" w:lineRule="auto"/>
                    <w:rPr>
                      <w:rFonts w:ascii="Times New Roman" w:hAnsi="Times New Roman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7176">
                    <w:rPr>
                      <w:rFonts w:ascii="Times New Roman" w:hAnsi="Times New Roman" w:cs="Calibri"/>
                      <w:color w:val="000000"/>
                      <w:sz w:val="24"/>
                      <w:szCs w:val="24"/>
                    </w:rPr>
                    <w:t>Slovenskej</w:t>
                  </w:r>
                  <w:proofErr w:type="spellEnd"/>
                  <w:r w:rsidRPr="00F27176">
                    <w:rPr>
                      <w:rFonts w:ascii="Times New Roman" w:hAnsi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27176">
                    <w:rPr>
                      <w:rFonts w:ascii="Times New Roman" w:hAnsi="Times New Roman" w:cs="Calibri"/>
                      <w:color w:val="000000"/>
                      <w:sz w:val="24"/>
                      <w:szCs w:val="24"/>
                    </w:rPr>
                    <w:t>republiky</w:t>
                  </w:r>
                  <w:proofErr w:type="spellEnd"/>
                  <w:r w:rsidRPr="00F27176">
                    <w:rPr>
                      <w:rFonts w:ascii="Times New Roman" w:hAnsi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27176">
                    <w:rPr>
                      <w:rFonts w:ascii="Times New Roman" w:hAnsi="Times New Roman" w:cs="Calibri"/>
                      <w:color w:val="000000"/>
                      <w:sz w:val="24"/>
                      <w:szCs w:val="24"/>
                    </w:rPr>
                    <w:br/>
                    <w:t> </w:t>
                  </w:r>
                </w:p>
              </w:tc>
            </w:tr>
          </w:tbl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BF2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 xml:space="preserve">1. vlastný materiál </w:t>
            </w:r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2. návrh uznesenia vlády SR </w:t>
            </w:r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3. predkladacia správa </w:t>
            </w:r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4. dôvodová správa - všeobecná časť </w:t>
            </w:r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5. dôvodová správa - osobitná časť </w:t>
            </w:r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6. doložka vplyvov </w:t>
            </w:r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7. doložka zlučiteľnosti </w:t>
            </w:r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8. tabuľka zhody </w:t>
            </w:r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9. vyhodnotenie MPK </w:t>
            </w:r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10. návrh komuniké </w:t>
            </w:r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11. návrh </w:t>
            </w:r>
            <w:r w:rsidR="00BD4BF2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vykonávacieho predpisu</w:t>
            </w:r>
          </w:p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 xml:space="preserve">12. </w:t>
            </w:r>
            <w:r w:rsidR="00BD4BF2" w:rsidRPr="00F27176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 xml:space="preserve">návrh </w:t>
            </w:r>
            <w:r w:rsidR="00BD4BF2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vykonávacieho predpisu</w:t>
            </w:r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13. </w:t>
            </w:r>
            <w:r w:rsidR="00BD4BF2" w:rsidRPr="00F27176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 xml:space="preserve">návrh </w:t>
            </w:r>
            <w:r w:rsidR="00BD4BF2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vykonávacieho predpisu</w:t>
            </w:r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14. </w:t>
            </w:r>
            <w:r w:rsidR="00BD4BF2" w:rsidRPr="00F27176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 xml:space="preserve">návrh </w:t>
            </w:r>
            <w:r w:rsidR="00BD4BF2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vykonávacieho predpisu</w:t>
            </w:r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15. </w:t>
            </w:r>
            <w:r w:rsidR="00BD4BF2" w:rsidRPr="00F27176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 xml:space="preserve">návrh </w:t>
            </w:r>
            <w:r w:rsidR="00BD4BF2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vykonávacieho predpisu</w:t>
            </w:r>
            <w:bookmarkStart w:id="0" w:name="_GoBack"/>
            <w:bookmarkEnd w:id="0"/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16. príloha </w:t>
            </w:r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17. príloha </w:t>
            </w:r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18. príloha </w:t>
            </w:r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19. príloha </w:t>
            </w:r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20. príloha </w:t>
            </w:r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21. príloha </w:t>
            </w:r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22. príloha </w:t>
            </w:r>
          </w:p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23. príloha</w:t>
            </w:r>
          </w:p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24. príloha</w:t>
            </w:r>
          </w:p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 w:rsidRPr="00F27176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> </w:t>
            </w:r>
          </w:p>
        </w:tc>
      </w:tr>
      <w:tr w:rsidR="00F27176" w:rsidRPr="00F27176" w:rsidTr="008E6D75">
        <w:trPr>
          <w:gridAfter w:val="1"/>
          <w:wAfter w:w="426" w:type="dxa"/>
          <w:trHeight w:hRule="exact" w:val="510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F27176" w:rsidRPr="00F27176" w:rsidTr="008E6D75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F27176" w:rsidRPr="00F27176" w:rsidTr="008E6D75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F27176" w:rsidRPr="00F27176" w:rsidTr="008E6D75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176" w:rsidRPr="00F27176" w:rsidRDefault="00F27176" w:rsidP="00F2717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F27176" w:rsidRPr="00F27176" w:rsidRDefault="00F27176" w:rsidP="00F27176">
      <w:pPr>
        <w:widowControl/>
        <w:spacing w:after="0"/>
        <w:rPr>
          <w:rFonts w:ascii="Times New Roman" w:hAnsi="Times New Roman" w:cs="Calibri"/>
          <w:color w:val="000000"/>
          <w:sz w:val="24"/>
          <w:szCs w:val="24"/>
          <w:lang w:val="sk-SK"/>
        </w:rPr>
      </w:pPr>
    </w:p>
    <w:p w:rsidR="009348BB" w:rsidRPr="00F27176" w:rsidRDefault="009348BB" w:rsidP="00F27176"/>
    <w:sectPr w:rsidR="009348BB" w:rsidRPr="00F27176">
      <w:footerReference w:type="default" r:id="rId8"/>
      <w:pgSz w:w="12240" w:h="15840"/>
      <w:pgMar w:top="1417" w:right="1417" w:bottom="1417" w:left="1417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AA" w:rsidRDefault="00C761AA">
      <w:pPr>
        <w:spacing w:after="0" w:line="240" w:lineRule="auto"/>
      </w:pPr>
      <w:r>
        <w:separator/>
      </w:r>
    </w:p>
  </w:endnote>
  <w:endnote w:type="continuationSeparator" w:id="0">
    <w:p w:rsidR="00C761AA" w:rsidRDefault="00C7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16" w:rsidRDefault="00F27176" w:rsidP="00E26316">
    <w:pPr>
      <w:pStyle w:val="Pta"/>
      <w:widowControl/>
      <w:jc w:val="center"/>
    </w:pPr>
    <w:r w:rsidRPr="0058428F">
      <w:rPr>
        <w:rFonts w:ascii="Times New Roman" w:hAnsi="Times New Roman" w:cs="Calibri"/>
        <w:color w:val="000000"/>
        <w:sz w:val="24"/>
        <w:szCs w:val="24"/>
        <w:lang w:val="sk-SK"/>
      </w:rPr>
      <w:t xml:space="preserve">Bratislava </w:t>
    </w:r>
    <w:r>
      <w:rPr>
        <w:rFonts w:ascii="Times New Roman" w:hAnsi="Times New Roman" w:cs="Calibri"/>
        <w:color w:val="000000"/>
        <w:sz w:val="24"/>
        <w:szCs w:val="24"/>
        <w:lang w:val="sk-SK"/>
      </w:rPr>
      <w:t>august 2014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AA" w:rsidRDefault="00C761AA">
      <w:pPr>
        <w:spacing w:after="0" w:line="240" w:lineRule="auto"/>
      </w:pPr>
      <w:r>
        <w:separator/>
      </w:r>
    </w:p>
  </w:footnote>
  <w:footnote w:type="continuationSeparator" w:id="0">
    <w:p w:rsidR="00C761AA" w:rsidRDefault="00C76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A4"/>
    <w:rsid w:val="000F5557"/>
    <w:rsid w:val="009348BB"/>
    <w:rsid w:val="00BD4BF2"/>
    <w:rsid w:val="00C761AA"/>
    <w:rsid w:val="00D422A4"/>
    <w:rsid w:val="00E52F95"/>
    <w:rsid w:val="00F2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7176"/>
    <w:pPr>
      <w:widowControl w:val="0"/>
      <w:adjustRightInd w:val="0"/>
    </w:pPr>
    <w:rPr>
      <w:rFonts w:ascii="Calibri" w:eastAsia="Times New Roman" w:hAnsi="Calibri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F27176"/>
    <w:rPr>
      <w:rFonts w:ascii="Times New Roman" w:hAnsi="Times New Roman" w:cs="Times New Roman"/>
      <w:color w:val="808080"/>
    </w:rPr>
  </w:style>
  <w:style w:type="paragraph" w:styleId="Pta">
    <w:name w:val="footer"/>
    <w:basedOn w:val="Normlny"/>
    <w:link w:val="PtaChar"/>
    <w:uiPriority w:val="99"/>
    <w:semiHidden/>
    <w:unhideWhenUsed/>
    <w:rsid w:val="00F27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27176"/>
    <w:rPr>
      <w:rFonts w:ascii="Calibri" w:eastAsia="Times New Roman" w:hAnsi="Calibri" w:cs="Times New Roman"/>
      <w:lang w:val="en-US"/>
    </w:rPr>
  </w:style>
  <w:style w:type="paragraph" w:styleId="Bezriadkovania">
    <w:name w:val="No Spacing"/>
    <w:uiPriority w:val="1"/>
    <w:qFormat/>
    <w:rsid w:val="00F27176"/>
    <w:pPr>
      <w:widowControl w:val="0"/>
      <w:adjustRightInd w:val="0"/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7176"/>
    <w:pPr>
      <w:widowControl w:val="0"/>
      <w:adjustRightInd w:val="0"/>
    </w:pPr>
    <w:rPr>
      <w:rFonts w:ascii="Calibri" w:eastAsia="Times New Roman" w:hAnsi="Calibri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F27176"/>
    <w:rPr>
      <w:rFonts w:ascii="Times New Roman" w:hAnsi="Times New Roman" w:cs="Times New Roman"/>
      <w:color w:val="808080"/>
    </w:rPr>
  </w:style>
  <w:style w:type="paragraph" w:styleId="Pta">
    <w:name w:val="footer"/>
    <w:basedOn w:val="Normlny"/>
    <w:link w:val="PtaChar"/>
    <w:uiPriority w:val="99"/>
    <w:semiHidden/>
    <w:unhideWhenUsed/>
    <w:rsid w:val="00F27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27176"/>
    <w:rPr>
      <w:rFonts w:ascii="Calibri" w:eastAsia="Times New Roman" w:hAnsi="Calibri" w:cs="Times New Roman"/>
      <w:lang w:val="en-US"/>
    </w:rPr>
  </w:style>
  <w:style w:type="paragraph" w:styleId="Bezriadkovania">
    <w:name w:val="No Spacing"/>
    <w:uiPriority w:val="1"/>
    <w:qFormat/>
    <w:rsid w:val="00F27176"/>
    <w:pPr>
      <w:widowControl w:val="0"/>
      <w:adjustRightInd w:val="0"/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409A7-BB06-4E58-9AF2-F021ACE7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Beláňová Sylvia</dc:creator>
  <cp:keywords/>
  <dc:description/>
  <cp:lastModifiedBy>Beláňová Sylvia</cp:lastModifiedBy>
  <cp:revision>4</cp:revision>
  <dcterms:created xsi:type="dcterms:W3CDTF">2014-07-31T10:38:00Z</dcterms:created>
  <dcterms:modified xsi:type="dcterms:W3CDTF">2014-07-31T10:42:00Z</dcterms:modified>
</cp:coreProperties>
</file>