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C8" w:rsidRDefault="00460BC8" w:rsidP="00460BC8">
      <w:pPr>
        <w:jc w:val="center"/>
        <w:rPr>
          <w:b/>
        </w:rPr>
      </w:pPr>
      <w:r>
        <w:rPr>
          <w:b/>
        </w:rPr>
        <w:t>K o m u n i k é</w:t>
      </w:r>
    </w:p>
    <w:p w:rsidR="00460BC8" w:rsidRDefault="00460BC8" w:rsidP="00460BC8">
      <w:pPr>
        <w:jc w:val="center"/>
        <w:rPr>
          <w:b/>
        </w:rPr>
      </w:pPr>
    </w:p>
    <w:p w:rsidR="00460BC8" w:rsidRDefault="00460BC8" w:rsidP="00460BC8">
      <w:pPr>
        <w:jc w:val="center"/>
        <w:rPr>
          <w:b/>
        </w:rPr>
      </w:pPr>
    </w:p>
    <w:p w:rsidR="00460BC8" w:rsidRDefault="00460BC8" w:rsidP="00460BC8">
      <w:pPr>
        <w:jc w:val="both"/>
      </w:pPr>
      <w:r>
        <w:t>Vláda Slovenskej republiky na svojom rokovaní dňa .............</w:t>
      </w:r>
      <w:r w:rsidR="009A3872">
        <w:t xml:space="preserve">.. vzala na vedomie materiál </w:t>
      </w:r>
      <w:bookmarkStart w:id="0" w:name="_GoBack"/>
      <w:bookmarkEnd w:id="0"/>
      <w:r>
        <w:t>„Informácia o implementácii Národného akčného plánu pre zelené verejné obstarávanie v Slovenskej republike na roky 2011 až  2015 za rok 2013.“</w:t>
      </w:r>
    </w:p>
    <w:p w:rsidR="00460BC8" w:rsidRDefault="00460BC8" w:rsidP="00460BC8">
      <w:pPr>
        <w:jc w:val="both"/>
      </w:pPr>
    </w:p>
    <w:p w:rsidR="00460BC8" w:rsidRDefault="00460BC8" w:rsidP="00460BC8"/>
    <w:p w:rsidR="007D3169" w:rsidRDefault="007D3169"/>
    <w:sectPr w:rsidR="007D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57"/>
    <w:rsid w:val="00460BC8"/>
    <w:rsid w:val="007D3169"/>
    <w:rsid w:val="009A3872"/>
    <w:rsid w:val="00F6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Záhoranová Soňa</dc:creator>
  <cp:keywords/>
  <dc:description/>
  <cp:lastModifiedBy>Záhoranová Soňa</cp:lastModifiedBy>
  <cp:revision>3</cp:revision>
  <dcterms:created xsi:type="dcterms:W3CDTF">2014-05-05T14:23:00Z</dcterms:created>
  <dcterms:modified xsi:type="dcterms:W3CDTF">2014-06-10T08:42:00Z</dcterms:modified>
</cp:coreProperties>
</file>