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55" w:rsidRDefault="00D64C55" w:rsidP="00D8706D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  <w:t>Doložka</w:t>
      </w:r>
    </w:p>
    <w:p w:rsidR="00D64C55" w:rsidRDefault="00D64C55" w:rsidP="00D8706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vybraných</w:t>
      </w:r>
      <w:proofErr w:type="spellEnd"/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vplyvov</w:t>
      </w:r>
      <w:proofErr w:type="spellEnd"/>
    </w:p>
    <w:bookmarkEnd w:id="0"/>
    <w:p w:rsidR="00D64C55" w:rsidRDefault="00D64C55" w:rsidP="00D64C5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64C55" w:rsidRDefault="00D64C55" w:rsidP="00D64C5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64C55" w:rsidRDefault="00D64C55" w:rsidP="00D64C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A.1.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Názov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materiálu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Návrh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nariadenia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vlády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Slovenskej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republiky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ktorým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mení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dopĺňa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nariadenie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vlády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Slovenskej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republiky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č. 20/2007 Z. z. 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podrobnostiach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odberoch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darcovstve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tkanív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buniek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kritériách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výberu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darcov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tkanív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buniek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laboratórnych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testoch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požadovaných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pre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darcov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tkanív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buniek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postupoch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odberoch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buniek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tkanív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prevzatí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poskytovateľom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zdravotnej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starostlivosti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D64C55" w:rsidRDefault="00D64C55" w:rsidP="00D64C5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        Termín začatia a ukončenia PPK:</w:t>
      </w:r>
      <w:r w:rsidRPr="002704AC">
        <w:rPr>
          <w:rFonts w:ascii="Times New Roman" w:hAnsi="Times New Roman"/>
          <w:color w:val="000000"/>
          <w:sz w:val="24"/>
          <w:szCs w:val="24"/>
        </w:rPr>
        <w:t xml:space="preserve"> -  </w:t>
      </w:r>
    </w:p>
    <w:p w:rsidR="00D64C55" w:rsidRDefault="00D64C55" w:rsidP="00D64C5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64C55" w:rsidRDefault="00D64C55" w:rsidP="00D64C5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A.2.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Vplyvy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9"/>
        <w:gridCol w:w="1192"/>
        <w:gridCol w:w="1181"/>
        <w:gridCol w:w="1196"/>
      </w:tblGrid>
      <w:tr w:rsidR="00D64C55" w:rsidTr="002850F0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C55" w:rsidRDefault="00D64C55" w:rsidP="002850F0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C55" w:rsidRDefault="00D64C55" w:rsidP="002850F0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Pozitívne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C55" w:rsidRDefault="00D64C55" w:rsidP="002850F0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Žiadne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64C55" w:rsidRDefault="00D64C55" w:rsidP="002850F0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Negatívne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64C55" w:rsidTr="002850F0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C55" w:rsidRDefault="00D64C55" w:rsidP="002850F0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Vplyvy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rozpočet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verejnej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správy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C55" w:rsidRDefault="00D64C55" w:rsidP="002850F0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C55" w:rsidRDefault="00D64C55" w:rsidP="002850F0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64C55" w:rsidRDefault="00D64C55" w:rsidP="002850F0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C55" w:rsidTr="002850F0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C55" w:rsidRDefault="00D64C55" w:rsidP="002850F0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Vplyvy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podnikateľské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prostredie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dochádza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zvýšeniu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regulačného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zaťaženia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C55" w:rsidRDefault="00D64C55" w:rsidP="002850F0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C55" w:rsidRDefault="00D64C55" w:rsidP="002850F0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64C55" w:rsidRDefault="00D64C55" w:rsidP="002850F0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C55" w:rsidTr="002850F0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C55" w:rsidRDefault="00D64C55" w:rsidP="002850F0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Sociálne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vplyvy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C55" w:rsidRDefault="00D64C55" w:rsidP="002850F0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C55" w:rsidRDefault="00D64C55" w:rsidP="002850F0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64C55" w:rsidRDefault="00D64C55" w:rsidP="002850F0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C55" w:rsidTr="002850F0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C55" w:rsidRDefault="00D64C55" w:rsidP="002850F0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vplyvy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hospodárenie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obyvateľstva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C55" w:rsidRDefault="00D64C55" w:rsidP="002850F0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C55" w:rsidRDefault="00D64C55" w:rsidP="002850F0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64C55" w:rsidRDefault="00D64C55" w:rsidP="002850F0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C55" w:rsidTr="002850F0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C55" w:rsidRDefault="00D64C55" w:rsidP="002850F0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sociálnu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exklúziu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C55" w:rsidRDefault="00D64C55" w:rsidP="002850F0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C55" w:rsidRDefault="00D64C55" w:rsidP="002850F0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64C55" w:rsidRDefault="00D64C55" w:rsidP="002850F0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C55" w:rsidTr="002850F0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C55" w:rsidRDefault="00D64C55" w:rsidP="002850F0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rovnosť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príležitostí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rodovú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rovnosť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vplyvy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zamestnanosť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C55" w:rsidRDefault="00D64C55" w:rsidP="002850F0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C55" w:rsidRDefault="00D64C55" w:rsidP="002850F0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64C55" w:rsidRDefault="00D64C55" w:rsidP="002850F0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C55" w:rsidTr="002850F0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C55" w:rsidRDefault="00D64C55" w:rsidP="002850F0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Vplyvy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životné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prostredie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C55" w:rsidRDefault="00D64C55" w:rsidP="002850F0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C55" w:rsidRDefault="00D64C55" w:rsidP="002850F0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64C55" w:rsidRDefault="00D64C55" w:rsidP="002850F0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C55" w:rsidTr="002850F0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C55" w:rsidRDefault="00D64C55" w:rsidP="002850F0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Vplyvy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informatizáciu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spoločnosti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C55" w:rsidRDefault="00D64C55" w:rsidP="002850F0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C55" w:rsidRDefault="00D64C55" w:rsidP="002850F0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64C55" w:rsidRDefault="00D64C55" w:rsidP="002850F0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64C55" w:rsidRDefault="00D64C55" w:rsidP="00D64C55">
      <w:pPr>
        <w:widowControl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6616D1" w:rsidRPr="00402772" w:rsidRDefault="006616D1" w:rsidP="006616D1">
      <w:pPr>
        <w:widowControl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6616D1" w:rsidRPr="00402772" w:rsidRDefault="006616D1" w:rsidP="006616D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402772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A.3. Poznámky</w:t>
      </w:r>
    </w:p>
    <w:p w:rsidR="006616D1" w:rsidRPr="00402772" w:rsidRDefault="007E251A" w:rsidP="006616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k-SK"/>
        </w:rPr>
      </w:pPr>
      <w:r w:rsidRPr="00402772">
        <w:rPr>
          <w:rFonts w:ascii="Times New Roman" w:hAnsi="Times New Roman"/>
          <w:bCs/>
          <w:color w:val="000000"/>
          <w:sz w:val="24"/>
          <w:szCs w:val="24"/>
          <w:lang w:val="sk-SK"/>
        </w:rPr>
        <w:t xml:space="preserve">  </w:t>
      </w:r>
    </w:p>
    <w:p w:rsidR="00774BEF" w:rsidRPr="00402772" w:rsidRDefault="00774BEF" w:rsidP="006616D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6616D1" w:rsidRPr="00D64C55" w:rsidRDefault="006616D1" w:rsidP="00D64C5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402772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A.4. Alternatívne riešenia</w:t>
      </w:r>
    </w:p>
    <w:p w:rsidR="00774BEF" w:rsidRDefault="00774BEF" w:rsidP="00A50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64C55" w:rsidRPr="00402772" w:rsidRDefault="00D64C55" w:rsidP="00A50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55132" w:rsidRPr="00402772" w:rsidRDefault="006616D1" w:rsidP="001B32C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402772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A.5. Stanovisko gestorov</w:t>
      </w:r>
    </w:p>
    <w:sectPr w:rsidR="00B55132" w:rsidRPr="00402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2037A"/>
    <w:multiLevelType w:val="hybridMultilevel"/>
    <w:tmpl w:val="8CA64998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1965B1"/>
    <w:multiLevelType w:val="hybridMultilevel"/>
    <w:tmpl w:val="FEA004CC"/>
    <w:lvl w:ilvl="0" w:tplc="C28C18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59"/>
    <w:rsid w:val="000202C1"/>
    <w:rsid w:val="00041508"/>
    <w:rsid w:val="000E61B0"/>
    <w:rsid w:val="001B32CF"/>
    <w:rsid w:val="0024387D"/>
    <w:rsid w:val="00361583"/>
    <w:rsid w:val="003A5B40"/>
    <w:rsid w:val="003E675E"/>
    <w:rsid w:val="00402772"/>
    <w:rsid w:val="00453BED"/>
    <w:rsid w:val="004834D3"/>
    <w:rsid w:val="006430B1"/>
    <w:rsid w:val="006607B7"/>
    <w:rsid w:val="006616D1"/>
    <w:rsid w:val="00774BEF"/>
    <w:rsid w:val="0079208A"/>
    <w:rsid w:val="007E251A"/>
    <w:rsid w:val="008A6711"/>
    <w:rsid w:val="00906DD6"/>
    <w:rsid w:val="00936B7A"/>
    <w:rsid w:val="00945A4A"/>
    <w:rsid w:val="009D35CF"/>
    <w:rsid w:val="00A50716"/>
    <w:rsid w:val="00B37414"/>
    <w:rsid w:val="00B55132"/>
    <w:rsid w:val="00C81F59"/>
    <w:rsid w:val="00D64C55"/>
    <w:rsid w:val="00D8706D"/>
    <w:rsid w:val="00E0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616D1"/>
    <w:pPr>
      <w:widowControl w:val="0"/>
      <w:adjustRightInd w:val="0"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6616D1"/>
    <w:pPr>
      <w:widowControl/>
      <w:adjustRightInd/>
      <w:spacing w:after="120" w:line="240" w:lineRule="auto"/>
    </w:pPr>
    <w:rPr>
      <w:rFonts w:ascii="Times New Roman" w:eastAsiaTheme="minorEastAsia" w:hAnsi="Times New Roman"/>
      <w:sz w:val="24"/>
      <w:szCs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616D1"/>
    <w:rPr>
      <w:rFonts w:eastAsiaTheme="minorEastAsia"/>
      <w:sz w:val="24"/>
      <w:szCs w:val="24"/>
    </w:rPr>
  </w:style>
  <w:style w:type="paragraph" w:customStyle="1" w:styleId="titulok">
    <w:name w:val="titulok"/>
    <w:basedOn w:val="Normlny"/>
    <w:rsid w:val="000E61B0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616D1"/>
    <w:pPr>
      <w:widowControl w:val="0"/>
      <w:adjustRightInd w:val="0"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6616D1"/>
    <w:pPr>
      <w:widowControl/>
      <w:adjustRightInd/>
      <w:spacing w:after="120" w:line="240" w:lineRule="auto"/>
    </w:pPr>
    <w:rPr>
      <w:rFonts w:ascii="Times New Roman" w:eastAsiaTheme="minorEastAsia" w:hAnsi="Times New Roman"/>
      <w:sz w:val="24"/>
      <w:szCs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616D1"/>
    <w:rPr>
      <w:rFonts w:eastAsiaTheme="minorEastAsia"/>
      <w:sz w:val="24"/>
      <w:szCs w:val="24"/>
    </w:rPr>
  </w:style>
  <w:style w:type="paragraph" w:customStyle="1" w:styleId="titulok">
    <w:name w:val="titulok"/>
    <w:basedOn w:val="Normlny"/>
    <w:rsid w:val="000E61B0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Zvalová Dana</dc:creator>
  <cp:lastModifiedBy>Lenka Senčáková</cp:lastModifiedBy>
  <cp:revision>5</cp:revision>
  <cp:lastPrinted>2012-07-23T08:19:00Z</cp:lastPrinted>
  <dcterms:created xsi:type="dcterms:W3CDTF">2014-02-11T08:11:00Z</dcterms:created>
  <dcterms:modified xsi:type="dcterms:W3CDTF">2014-03-04T11:39:00Z</dcterms:modified>
</cp:coreProperties>
</file>