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21" w:rsidRPr="00205953" w:rsidRDefault="00682C21" w:rsidP="00682C21">
      <w:pPr>
        <w:jc w:val="center"/>
        <w:rPr>
          <w:rFonts w:eastAsia="Calibri"/>
          <w:b/>
        </w:rPr>
      </w:pPr>
      <w:r w:rsidRPr="00205953">
        <w:rPr>
          <w:rFonts w:eastAsia="Calibri"/>
          <w:b/>
        </w:rPr>
        <w:t>Záznam</w:t>
      </w:r>
    </w:p>
    <w:p w:rsidR="00682C21" w:rsidRPr="00205953" w:rsidRDefault="00682C21" w:rsidP="00682C21">
      <w:pPr>
        <w:jc w:val="center"/>
        <w:rPr>
          <w:rFonts w:eastAsia="Calibri"/>
          <w:b/>
        </w:rPr>
      </w:pPr>
      <w:r>
        <w:rPr>
          <w:rFonts w:eastAsia="Calibri"/>
          <w:b/>
        </w:rPr>
        <w:t>zo 48</w:t>
      </w:r>
      <w:r w:rsidRPr="00205953">
        <w:rPr>
          <w:rFonts w:eastAsia="Calibri"/>
          <w:b/>
        </w:rPr>
        <w:t>. zasadnutia Legislatívnej rady vlády Slovenskej republiky konaného</w:t>
      </w:r>
    </w:p>
    <w:p w:rsidR="00682C21" w:rsidRPr="00205953" w:rsidRDefault="00682C21" w:rsidP="00682C21">
      <w:pPr>
        <w:pBdr>
          <w:bottom w:val="single" w:sz="6" w:space="1" w:color="auto"/>
        </w:pBdr>
        <w:jc w:val="center"/>
        <w:rPr>
          <w:rFonts w:eastAsia="Calibri"/>
          <w:b/>
        </w:rPr>
      </w:pPr>
      <w:r>
        <w:rPr>
          <w:rFonts w:eastAsia="Calibri"/>
          <w:b/>
        </w:rPr>
        <w:t>7. januára 2014</w:t>
      </w:r>
    </w:p>
    <w:p w:rsidR="00682C21" w:rsidRPr="00205953" w:rsidRDefault="00682C21" w:rsidP="00682C21">
      <w:pPr>
        <w:pBdr>
          <w:bottom w:val="single" w:sz="6" w:space="1" w:color="auto"/>
        </w:pBdr>
        <w:rPr>
          <w:rFonts w:eastAsia="Calibri"/>
          <w:b/>
        </w:rPr>
      </w:pPr>
    </w:p>
    <w:p w:rsidR="00682C21" w:rsidRPr="00205953" w:rsidRDefault="00682C21" w:rsidP="00682C21">
      <w:pPr>
        <w:rPr>
          <w:rFonts w:eastAsia="Calibri"/>
          <w:b/>
        </w:rPr>
      </w:pPr>
    </w:p>
    <w:p w:rsidR="00682C21" w:rsidRPr="00205953" w:rsidRDefault="00682C21" w:rsidP="00682C21">
      <w:pPr>
        <w:rPr>
          <w:rFonts w:eastAsia="Calibri"/>
          <w:b/>
        </w:rPr>
      </w:pPr>
    </w:p>
    <w:p w:rsidR="00682C21" w:rsidRDefault="00682C21" w:rsidP="00682C21">
      <w:pPr>
        <w:rPr>
          <w:rFonts w:eastAsia="Calibri"/>
          <w:b/>
        </w:rPr>
      </w:pPr>
    </w:p>
    <w:p w:rsidR="00682C21" w:rsidRPr="00205953" w:rsidRDefault="00682C21" w:rsidP="00682C21">
      <w:pPr>
        <w:rPr>
          <w:rFonts w:eastAsia="Calibri"/>
        </w:rPr>
      </w:pPr>
      <w:r w:rsidRPr="00205953">
        <w:rPr>
          <w:rFonts w:eastAsia="Calibri"/>
          <w:b/>
        </w:rPr>
        <w:t xml:space="preserve">Prítomní: </w:t>
      </w:r>
      <w:r w:rsidRPr="00205953">
        <w:rPr>
          <w:rFonts w:eastAsia="Calibri"/>
        </w:rPr>
        <w:t>podľa prezenčnej listiny</w:t>
      </w:r>
    </w:p>
    <w:p w:rsidR="00682C21" w:rsidRPr="00205953" w:rsidRDefault="00682C21" w:rsidP="00682C21">
      <w:pPr>
        <w:jc w:val="both"/>
        <w:rPr>
          <w:rFonts w:eastAsia="Calibri"/>
        </w:rPr>
      </w:pPr>
    </w:p>
    <w:p w:rsidR="00682C21" w:rsidRDefault="00682C21" w:rsidP="00682C21">
      <w:pPr>
        <w:jc w:val="both"/>
        <w:rPr>
          <w:rFonts w:eastAsia="Calibri"/>
        </w:rPr>
      </w:pPr>
    </w:p>
    <w:p w:rsidR="00682C21" w:rsidRPr="00205953" w:rsidRDefault="00682C21" w:rsidP="00682C21">
      <w:pPr>
        <w:jc w:val="both"/>
        <w:rPr>
          <w:rFonts w:eastAsia="Calibri"/>
        </w:rPr>
      </w:pPr>
      <w:r w:rsidRPr="00205953">
        <w:rPr>
          <w:rFonts w:eastAsia="Calibri"/>
        </w:rPr>
        <w:t xml:space="preserve">Rokovanie Legislatívnej rady vlády Slovenskej republiky viedla Monika Jankovská, podpredsedníčka Legislatívnej rady vlády SR. </w:t>
      </w:r>
    </w:p>
    <w:p w:rsidR="00682C21" w:rsidRPr="00205953" w:rsidRDefault="00682C21" w:rsidP="00682C21">
      <w:pPr>
        <w:jc w:val="both"/>
        <w:rPr>
          <w:rFonts w:eastAsia="Calibri"/>
        </w:rPr>
      </w:pPr>
    </w:p>
    <w:p w:rsidR="00682C21" w:rsidRDefault="00682C21" w:rsidP="00682C21">
      <w:pPr>
        <w:jc w:val="both"/>
        <w:rPr>
          <w:rFonts w:eastAsia="Calibri"/>
        </w:rPr>
      </w:pPr>
    </w:p>
    <w:p w:rsidR="00682C21" w:rsidRDefault="00682C21" w:rsidP="00682C21">
      <w:pPr>
        <w:jc w:val="both"/>
        <w:rPr>
          <w:rFonts w:eastAsia="Calibri"/>
        </w:rPr>
      </w:pPr>
      <w:r w:rsidRPr="00205953">
        <w:rPr>
          <w:rFonts w:eastAsia="Calibri"/>
        </w:rPr>
        <w:t>Legislatívna rada prerokovala jednotlivé body programu a uzniesla sa na týchto záveroch:</w:t>
      </w:r>
    </w:p>
    <w:p w:rsidR="00DC71DC" w:rsidRDefault="00DC71DC" w:rsidP="00DC71DC">
      <w:pPr>
        <w:jc w:val="both"/>
      </w:pPr>
    </w:p>
    <w:p w:rsidR="00DC71DC" w:rsidRDefault="00DC71DC" w:rsidP="00DC71DC">
      <w:pPr>
        <w:jc w:val="both"/>
      </w:pPr>
    </w:p>
    <w:p w:rsidR="00DC71DC" w:rsidRDefault="00DC71DC" w:rsidP="00DC71DC">
      <w:pPr>
        <w:numPr>
          <w:ilvl w:val="0"/>
          <w:numId w:val="1"/>
        </w:numPr>
        <w:jc w:val="both"/>
        <w:rPr>
          <w:u w:val="single"/>
        </w:rPr>
      </w:pPr>
      <w:r w:rsidRPr="00D80791">
        <w:rPr>
          <w:u w:val="single"/>
        </w:rPr>
        <w:t>Návrh na uzavretie Zmluvy medzi Slovenskou republikou a Tureckou republikou o medzinárodnej cestnej osobnej a nákladnej doprave (č. m. 33321/2013)</w:t>
      </w:r>
    </w:p>
    <w:p w:rsidR="00845A32" w:rsidRPr="002A7569" w:rsidRDefault="00845A32" w:rsidP="0041464E">
      <w:pPr>
        <w:pStyle w:val="Odsekzoznamu"/>
        <w:ind w:left="360"/>
        <w:jc w:val="both"/>
      </w:pPr>
      <w:r w:rsidRPr="002A7569">
        <w:t xml:space="preserve">Legislatívna rada po prerokovaní tohto návrhu </w:t>
      </w:r>
      <w:r w:rsidR="0041464E">
        <w:t xml:space="preserve">na uzavretie </w:t>
      </w:r>
      <w:r w:rsidRPr="002A7569">
        <w:t xml:space="preserve">zmluvy odporučila  návrh upraviť podľa jej </w:t>
      </w:r>
      <w:r w:rsidR="00551517">
        <w:t>pripomien</w:t>
      </w:r>
      <w:r w:rsidRPr="002A7569">
        <w:t>k</w:t>
      </w:r>
      <w:r w:rsidR="00551517">
        <w:t>y</w:t>
      </w:r>
      <w:r w:rsidRPr="002A7569">
        <w:t xml:space="preserve"> a na rokovanie vlády predložiť jeho nové, upravené znenie.</w:t>
      </w:r>
    </w:p>
    <w:p w:rsidR="00A43579" w:rsidRPr="00D80791" w:rsidRDefault="00A43579" w:rsidP="00845A32">
      <w:pPr>
        <w:jc w:val="both"/>
        <w:rPr>
          <w:u w:val="single"/>
        </w:rPr>
      </w:pPr>
    </w:p>
    <w:p w:rsidR="00DC71DC" w:rsidRDefault="00DC71DC" w:rsidP="00DC71DC">
      <w:pPr>
        <w:ind w:left="360"/>
        <w:jc w:val="both"/>
      </w:pPr>
    </w:p>
    <w:p w:rsidR="00DC71DC" w:rsidRPr="00D80791" w:rsidRDefault="00DC71DC" w:rsidP="00DC71DC">
      <w:pPr>
        <w:numPr>
          <w:ilvl w:val="0"/>
          <w:numId w:val="1"/>
        </w:numPr>
        <w:jc w:val="both"/>
        <w:rPr>
          <w:u w:val="single"/>
        </w:rPr>
      </w:pPr>
      <w:r w:rsidRPr="00D80791">
        <w:rPr>
          <w:u w:val="single"/>
        </w:rPr>
        <w:t>Návrh na prijatie Dodatku k článku 8 Rímskeho štatútu Medzinárodného trestného súdu    (č. m. 33616/2013)</w:t>
      </w:r>
    </w:p>
    <w:p w:rsidR="0041464E" w:rsidRPr="002A7569" w:rsidRDefault="0041464E" w:rsidP="0041464E">
      <w:pPr>
        <w:pStyle w:val="Odsekzoznamu"/>
        <w:ind w:left="360"/>
        <w:jc w:val="both"/>
      </w:pPr>
      <w:r w:rsidRPr="002A7569">
        <w:t>Legislatívna rada po</w:t>
      </w:r>
      <w:r>
        <w:t xml:space="preserve"> prerokovaní tohto návrhu na prijatie dodatku</w:t>
      </w:r>
      <w:r w:rsidRPr="002A7569">
        <w:t xml:space="preserve"> odporučila  návrh upraviť podľa jej </w:t>
      </w:r>
      <w:r>
        <w:t>pripomien</w:t>
      </w:r>
      <w:r w:rsidRPr="002A7569">
        <w:t>k</w:t>
      </w:r>
      <w:r>
        <w:t>y</w:t>
      </w:r>
      <w:r w:rsidRPr="002A7569">
        <w:t xml:space="preserve"> a na rokovanie vlády predložiť jeho nové, upravené znenie.</w:t>
      </w:r>
    </w:p>
    <w:p w:rsidR="00DC71DC" w:rsidRDefault="00DC71DC" w:rsidP="00DC71DC">
      <w:pPr>
        <w:jc w:val="both"/>
      </w:pPr>
    </w:p>
    <w:p w:rsidR="00105BC1" w:rsidRDefault="00105BC1" w:rsidP="00DC71DC">
      <w:pPr>
        <w:jc w:val="both"/>
      </w:pPr>
    </w:p>
    <w:p w:rsidR="00DC71DC" w:rsidRPr="00D80791" w:rsidRDefault="00DC71DC" w:rsidP="00DC71DC">
      <w:pPr>
        <w:numPr>
          <w:ilvl w:val="0"/>
          <w:numId w:val="1"/>
        </w:numPr>
        <w:jc w:val="both"/>
        <w:rPr>
          <w:u w:val="single"/>
        </w:rPr>
      </w:pPr>
      <w:r w:rsidRPr="00D80791">
        <w:rPr>
          <w:u w:val="single"/>
        </w:rPr>
        <w:t>Návrh na prijatie Dodatku Rímskeho štatútu Medzinárodného trestného súdu k zločinu agresie (č. m. 33613/2013)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6"/>
      </w:tblGrid>
      <w:tr w:rsidR="00DC71DC" w:rsidTr="00DC71DC">
        <w:tc>
          <w:tcPr>
            <w:tcW w:w="9406" w:type="dxa"/>
          </w:tcPr>
          <w:p w:rsidR="007855D8" w:rsidRPr="002A7569" w:rsidRDefault="007855D8" w:rsidP="007855D8">
            <w:pPr>
              <w:pStyle w:val="Odsekzoznamu"/>
              <w:ind w:left="360"/>
              <w:jc w:val="both"/>
            </w:pPr>
            <w:r w:rsidRPr="002A7569">
              <w:t>Legislatívna rada po</w:t>
            </w:r>
            <w:r>
              <w:t xml:space="preserve"> prerokovaní tohto návrhu na prijatie dodatku</w:t>
            </w:r>
            <w:r w:rsidRPr="002A7569">
              <w:t xml:space="preserve"> odporučila  návrh upraviť podľa jej </w:t>
            </w:r>
            <w:r>
              <w:t>pripomien</w:t>
            </w:r>
            <w:r>
              <w:t>ok</w:t>
            </w:r>
            <w:r w:rsidRPr="002A7569">
              <w:t xml:space="preserve"> a na rokovanie vlády predložiť jeho nové, upravené znenie.</w:t>
            </w:r>
          </w:p>
          <w:p w:rsidR="00DC71DC" w:rsidRDefault="00DC71DC">
            <w:pPr>
              <w:tabs>
                <w:tab w:val="center" w:pos="4703"/>
                <w:tab w:val="center" w:pos="6510"/>
              </w:tabs>
              <w:rPr>
                <w:b/>
                <w:bCs/>
                <w:color w:val="000000"/>
              </w:rPr>
            </w:pPr>
          </w:p>
        </w:tc>
      </w:tr>
    </w:tbl>
    <w:p w:rsidR="00DC71DC" w:rsidRDefault="00DC71DC" w:rsidP="00DC71DC">
      <w:pPr>
        <w:jc w:val="both"/>
      </w:pPr>
    </w:p>
    <w:p w:rsidR="00DC71DC" w:rsidRPr="00D80791" w:rsidRDefault="00DC71DC" w:rsidP="00DC71DC">
      <w:pPr>
        <w:numPr>
          <w:ilvl w:val="0"/>
          <w:numId w:val="1"/>
        </w:numPr>
        <w:jc w:val="both"/>
        <w:rPr>
          <w:u w:val="single"/>
        </w:rPr>
      </w:pPr>
      <w:r w:rsidRPr="00D80791">
        <w:rPr>
          <w:u w:val="single"/>
        </w:rPr>
        <w:t>Návrh nariadenia vlády Slovenskej republiky, ktorým sa mení a dopĺňa nariadenie vlády Slovenskej republiky č. 50/2007 Z.z. o registrácii odrôd pestovaných rastlín v znení neskorších predpisov  (č. m. 32932/2013)</w:t>
      </w:r>
    </w:p>
    <w:p w:rsidR="00DF3DBC" w:rsidRPr="0062603E" w:rsidRDefault="00DF3DBC" w:rsidP="0062603E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>Legislatívna rada po</w:t>
      </w:r>
      <w:r w:rsidR="0062603E">
        <w:rPr>
          <w:noProof w:val="0"/>
        </w:rPr>
        <w:t xml:space="preserve"> prerokovaní tohto návrhu nariadenia vlády</w:t>
      </w:r>
      <w:r>
        <w:rPr>
          <w:noProof w:val="0"/>
        </w:rPr>
        <w:t xml:space="preserve"> odporučila náv</w:t>
      </w:r>
      <w:r w:rsidR="0032597B">
        <w:rPr>
          <w:noProof w:val="0"/>
        </w:rPr>
        <w:t>rh upraviť podľa jej  pripomien</w:t>
      </w:r>
      <w:r>
        <w:rPr>
          <w:noProof w:val="0"/>
        </w:rPr>
        <w:t>k</w:t>
      </w:r>
      <w:r w:rsidR="0032597B">
        <w:rPr>
          <w:noProof w:val="0"/>
        </w:rPr>
        <w:t>y</w:t>
      </w:r>
      <w:r>
        <w:rPr>
          <w:noProof w:val="0"/>
        </w:rPr>
        <w:t xml:space="preserve"> a na rokovanie vlády predložiť jeho nové, upravené znenie</w:t>
      </w:r>
      <w:r w:rsidR="00FE0710">
        <w:rPr>
          <w:noProof w:val="0"/>
        </w:rPr>
        <w:t>.</w:t>
      </w:r>
    </w:p>
    <w:p w:rsidR="00DF3DBC" w:rsidRDefault="00DF3DBC" w:rsidP="00DF3DBC">
      <w:pPr>
        <w:ind w:left="360"/>
        <w:jc w:val="both"/>
      </w:pPr>
    </w:p>
    <w:p w:rsidR="00DC71DC" w:rsidRDefault="00DC71DC" w:rsidP="00DC71DC">
      <w:pPr>
        <w:jc w:val="both"/>
      </w:pPr>
    </w:p>
    <w:p w:rsidR="00DC71DC" w:rsidRDefault="00DC71DC" w:rsidP="00DC71DC">
      <w:pPr>
        <w:numPr>
          <w:ilvl w:val="0"/>
          <w:numId w:val="1"/>
        </w:numPr>
        <w:jc w:val="both"/>
        <w:rPr>
          <w:u w:val="single"/>
        </w:rPr>
      </w:pPr>
      <w:r w:rsidRPr="00D80791">
        <w:rPr>
          <w:u w:val="single"/>
        </w:rPr>
        <w:t>Návrh nariadenia vlády Slovenskej republiky, ktorým sa mení a dopĺňa nariadenie vlády Slovenskej republiky č. 58/2007 Z. z., ktorým sa ustanovujú požiadavky na uvádzanie osiva zelenín na trh v znení neskorších predpisov (č. m. 32930/2013)</w:t>
      </w:r>
    </w:p>
    <w:p w:rsidR="00B775A0" w:rsidRPr="00BA6714" w:rsidRDefault="00B775A0" w:rsidP="00BA6714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>Legislatívna rada po</w:t>
      </w:r>
      <w:r w:rsidR="00BA6714">
        <w:rPr>
          <w:noProof w:val="0"/>
        </w:rPr>
        <w:t xml:space="preserve"> prerokovaní tohto návrhu nariadenia vlády</w:t>
      </w:r>
      <w:r>
        <w:rPr>
          <w:noProof w:val="0"/>
        </w:rPr>
        <w:t xml:space="preserve"> odporučila návrh upraviť podľa jej  pripomienok a na rokovanie vlády predložiť jeho nové, upravené znenie</w:t>
      </w:r>
      <w:r w:rsidR="00FE0710">
        <w:rPr>
          <w:noProof w:val="0"/>
        </w:rPr>
        <w:t>.</w:t>
      </w:r>
    </w:p>
    <w:p w:rsidR="00B775A0" w:rsidRPr="00D80791" w:rsidRDefault="00B775A0" w:rsidP="00B775A0">
      <w:pPr>
        <w:ind w:left="360"/>
        <w:jc w:val="both"/>
        <w:rPr>
          <w:u w:val="single"/>
        </w:rPr>
      </w:pPr>
    </w:p>
    <w:p w:rsidR="00DC71DC" w:rsidRDefault="00DC71DC" w:rsidP="00DC71DC">
      <w:pPr>
        <w:pStyle w:val="Odsekzoznamu"/>
      </w:pPr>
    </w:p>
    <w:p w:rsidR="00DC71DC" w:rsidRPr="00D80791" w:rsidRDefault="00DC71DC" w:rsidP="00DC71DC">
      <w:pPr>
        <w:numPr>
          <w:ilvl w:val="0"/>
          <w:numId w:val="1"/>
        </w:numPr>
        <w:jc w:val="both"/>
        <w:rPr>
          <w:u w:val="single"/>
        </w:rPr>
      </w:pPr>
      <w:r w:rsidRPr="00D80791">
        <w:rPr>
          <w:u w:val="single"/>
        </w:rPr>
        <w:lastRenderedPageBreak/>
        <w:t>Návrh nariadenia vlády Slovenskej republiky, ktorým sa mení nariadenie vlády Slovenskej republiky č.339/2008 Z. z. o poskytovaní pomoci na podporu spotreby mlieka a mliečnych výrobkov pre deti v materských školách, pre žiakov na základných školách   a pre žiakov na stredných školách v znení neskorších predpisov (č. m. 32934/2013)</w:t>
      </w:r>
    </w:p>
    <w:p w:rsidR="0023677A" w:rsidRPr="00525682" w:rsidRDefault="0023677A" w:rsidP="0023677A">
      <w:pPr>
        <w:jc w:val="both"/>
      </w:pPr>
      <w:r>
        <w:t xml:space="preserve">      </w:t>
      </w:r>
      <w:r w:rsidRPr="00525682">
        <w:t xml:space="preserve">Legislatívna rada po prerokovaní tohto návrhu nariadenia vlády odporučila návrh schváliť  </w:t>
      </w:r>
    </w:p>
    <w:p w:rsidR="0023677A" w:rsidRPr="00525682" w:rsidRDefault="0023677A" w:rsidP="0023677A">
      <w:pPr>
        <w:jc w:val="both"/>
        <w:rPr>
          <w:u w:val="single"/>
        </w:rPr>
      </w:pPr>
      <w:r w:rsidRPr="00525682">
        <w:t xml:space="preserve">      v predloženom znení.</w:t>
      </w:r>
    </w:p>
    <w:p w:rsidR="00DC71DC" w:rsidRDefault="00DC71DC" w:rsidP="00DC71DC">
      <w:pPr>
        <w:jc w:val="both"/>
      </w:pPr>
    </w:p>
    <w:p w:rsidR="00DC71DC" w:rsidRDefault="00DC71DC" w:rsidP="00DC71DC">
      <w:pPr>
        <w:jc w:val="both"/>
      </w:pPr>
    </w:p>
    <w:p w:rsidR="00DC71DC" w:rsidRPr="00D80791" w:rsidRDefault="00DC71DC" w:rsidP="00DC71DC">
      <w:pPr>
        <w:numPr>
          <w:ilvl w:val="0"/>
          <w:numId w:val="1"/>
        </w:numPr>
        <w:jc w:val="both"/>
        <w:rPr>
          <w:u w:val="single"/>
        </w:rPr>
      </w:pPr>
      <w:r w:rsidRPr="00D80791">
        <w:rPr>
          <w:u w:val="single"/>
        </w:rPr>
        <w:t>Návrh nariadenia vlády Slovenskej republiky, ktorým sa mení a dopĺňa nariadenie vlády Slovenskej republiky č. 215/2009 Z. z., ktorým sa ustanovujú výnimky na registráciu druhov a odrôd pestovaných rastlín, ktorým hrozí genetická erózia, a pre uvádzanie množiteľského materiálu týchto druhov a odrôd na trh v znení neskorších predpisov        (č. m. 32933/2013)</w:t>
      </w:r>
    </w:p>
    <w:p w:rsidR="000572A8" w:rsidRDefault="00B775A0" w:rsidP="00B775A0">
      <w:pPr>
        <w:jc w:val="both"/>
        <w:rPr>
          <w:noProof w:val="0"/>
        </w:rPr>
      </w:pPr>
      <w:r>
        <w:t xml:space="preserve">      </w:t>
      </w:r>
      <w:r>
        <w:rPr>
          <w:noProof w:val="0"/>
        </w:rPr>
        <w:t>Legislatívna rada po</w:t>
      </w:r>
      <w:r w:rsidR="000572A8">
        <w:rPr>
          <w:noProof w:val="0"/>
        </w:rPr>
        <w:t xml:space="preserve"> prerokovaní tohto návrhu nariadenia vlády</w:t>
      </w:r>
      <w:r>
        <w:rPr>
          <w:noProof w:val="0"/>
        </w:rPr>
        <w:t xml:space="preserve"> odporučila návrh upraviť </w:t>
      </w:r>
      <w:r w:rsidR="000572A8">
        <w:rPr>
          <w:noProof w:val="0"/>
        </w:rPr>
        <w:t xml:space="preserve">   </w:t>
      </w:r>
    </w:p>
    <w:p w:rsidR="00B775A0" w:rsidRPr="000572A8" w:rsidRDefault="000572A8" w:rsidP="00B775A0">
      <w:pPr>
        <w:jc w:val="both"/>
        <w:rPr>
          <w:noProof w:val="0"/>
        </w:rPr>
      </w:pPr>
      <w:r>
        <w:rPr>
          <w:noProof w:val="0"/>
        </w:rPr>
        <w:t xml:space="preserve">      </w:t>
      </w:r>
      <w:r w:rsidR="00B775A0">
        <w:rPr>
          <w:noProof w:val="0"/>
        </w:rPr>
        <w:t>podľa jej  pripomienok a na rokovanie vlády predložiť jeho nové, upravené znenie</w:t>
      </w:r>
      <w:r w:rsidR="0062603E">
        <w:rPr>
          <w:noProof w:val="0"/>
        </w:rPr>
        <w:t>.</w:t>
      </w:r>
    </w:p>
    <w:p w:rsidR="00DC71DC" w:rsidRDefault="00DC71DC" w:rsidP="00DC71DC"/>
    <w:p w:rsidR="00DC71DC" w:rsidRDefault="00DC71DC" w:rsidP="00DC71DC"/>
    <w:p w:rsidR="00DC71DC" w:rsidRDefault="00DC71DC" w:rsidP="00DC71DC">
      <w:pPr>
        <w:pStyle w:val="Nadpis4"/>
        <w:ind w:left="0"/>
        <w:rPr>
          <w:b w:val="0"/>
          <w:sz w:val="24"/>
        </w:rPr>
      </w:pPr>
    </w:p>
    <w:p w:rsidR="00DC71DC" w:rsidRDefault="00DC71DC" w:rsidP="00DC71DC">
      <w:pPr>
        <w:pStyle w:val="Nadpis4"/>
        <w:ind w:left="0"/>
        <w:rPr>
          <w:b w:val="0"/>
          <w:sz w:val="24"/>
        </w:rPr>
      </w:pPr>
      <w:r>
        <w:rPr>
          <w:b w:val="0"/>
          <w:sz w:val="24"/>
        </w:rPr>
        <w:t>S pozdravom</w:t>
      </w:r>
    </w:p>
    <w:p w:rsidR="00DC71DC" w:rsidRDefault="00DC71DC" w:rsidP="00DC71DC">
      <w:pPr>
        <w:pStyle w:val="Nadpis4"/>
      </w:pPr>
      <w:r>
        <w:t xml:space="preserve">                                      </w:t>
      </w:r>
    </w:p>
    <w:p w:rsidR="00DC71DC" w:rsidRDefault="00DC71DC" w:rsidP="00DC71DC"/>
    <w:p w:rsidR="00DC71DC" w:rsidRDefault="00DC71DC" w:rsidP="00DC71DC"/>
    <w:p w:rsidR="00DC71DC" w:rsidRDefault="00DC71DC" w:rsidP="00DC71DC">
      <w:pPr>
        <w:pStyle w:val="Nadpis4"/>
        <w:rPr>
          <w:bCs w:val="0"/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bCs w:val="0"/>
          <w:sz w:val="24"/>
        </w:rPr>
        <w:t xml:space="preserve">Tomáš Borec </w:t>
      </w:r>
      <w:r>
        <w:rPr>
          <w:b w:val="0"/>
          <w:bCs w:val="0"/>
          <w:sz w:val="24"/>
        </w:rPr>
        <w:t>v. r.</w:t>
      </w:r>
    </w:p>
    <w:p w:rsidR="00DC71DC" w:rsidRDefault="00DC71DC" w:rsidP="00DC71DC">
      <w:r>
        <w:t xml:space="preserve">                                                                                           minister spravodlivosti SR a   </w:t>
      </w:r>
    </w:p>
    <w:p w:rsidR="00DC71DC" w:rsidRDefault="00DC71DC" w:rsidP="00DC71DC">
      <w:r>
        <w:t xml:space="preserve">                                                                                    predseda Legislatívnej rady vlády SR </w:t>
      </w:r>
    </w:p>
    <w:p w:rsidR="003E7E64" w:rsidRDefault="003E7E64"/>
    <w:p w:rsidR="00FD55AA" w:rsidRDefault="00FD55AA"/>
    <w:p w:rsidR="00FD55AA" w:rsidRDefault="00FD55AA"/>
    <w:p w:rsidR="00D569F5" w:rsidRDefault="00D569F5" w:rsidP="00FD55AA">
      <w:pPr>
        <w:rPr>
          <w:noProof w:val="0"/>
        </w:rPr>
      </w:pPr>
    </w:p>
    <w:p w:rsidR="00D569F5" w:rsidRDefault="00D569F5" w:rsidP="00FD55AA">
      <w:pPr>
        <w:rPr>
          <w:noProof w:val="0"/>
        </w:rPr>
      </w:pPr>
    </w:p>
    <w:p w:rsidR="00FD55AA" w:rsidRPr="00FD55AA" w:rsidRDefault="00FD55AA" w:rsidP="00FD55AA">
      <w:pPr>
        <w:rPr>
          <w:noProof w:val="0"/>
        </w:rPr>
      </w:pPr>
      <w:bookmarkStart w:id="0" w:name="_GoBack"/>
      <w:bookmarkEnd w:id="0"/>
    </w:p>
    <w:p w:rsidR="00FD55AA" w:rsidRDefault="00FD55AA"/>
    <w:sectPr w:rsidR="00FD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D03"/>
    <w:multiLevelType w:val="hybridMultilevel"/>
    <w:tmpl w:val="350438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DC"/>
    <w:rsid w:val="000572A8"/>
    <w:rsid w:val="00105BC1"/>
    <w:rsid w:val="00111DE2"/>
    <w:rsid w:val="0023677A"/>
    <w:rsid w:val="00237EEA"/>
    <w:rsid w:val="0032597B"/>
    <w:rsid w:val="00333A05"/>
    <w:rsid w:val="003E7E64"/>
    <w:rsid w:val="0041464E"/>
    <w:rsid w:val="00551517"/>
    <w:rsid w:val="005C3755"/>
    <w:rsid w:val="0062603E"/>
    <w:rsid w:val="00682C21"/>
    <w:rsid w:val="007855D8"/>
    <w:rsid w:val="00845A32"/>
    <w:rsid w:val="00A43579"/>
    <w:rsid w:val="00B775A0"/>
    <w:rsid w:val="00BA6714"/>
    <w:rsid w:val="00D569F5"/>
    <w:rsid w:val="00D80791"/>
    <w:rsid w:val="00DC71DC"/>
    <w:rsid w:val="00DF3DBC"/>
    <w:rsid w:val="00F75EFA"/>
    <w:rsid w:val="00FD55A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71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C71DC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DC71DC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C71DC"/>
    <w:pPr>
      <w:ind w:left="708"/>
    </w:pPr>
  </w:style>
  <w:style w:type="paragraph" w:customStyle="1" w:styleId="Odsekzoznamu1">
    <w:name w:val="Odsek zoznamu1"/>
    <w:basedOn w:val="Normlny"/>
    <w:rsid w:val="00333A05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71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C71DC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DC71DC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C71DC"/>
    <w:pPr>
      <w:ind w:left="708"/>
    </w:pPr>
  </w:style>
  <w:style w:type="paragraph" w:customStyle="1" w:styleId="Odsekzoznamu1">
    <w:name w:val="Odsek zoznamu1"/>
    <w:basedOn w:val="Normlny"/>
    <w:rsid w:val="00333A0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26</cp:revision>
  <cp:lastPrinted>2014-01-07T10:31:00Z</cp:lastPrinted>
  <dcterms:created xsi:type="dcterms:W3CDTF">2013-12-30T09:20:00Z</dcterms:created>
  <dcterms:modified xsi:type="dcterms:W3CDTF">2014-01-07T11:22:00Z</dcterms:modified>
</cp:coreProperties>
</file>