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8" w:rsidRDefault="00DF20E8" w:rsidP="00252C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CB0" w:rsidRPr="00FC15EF" w:rsidRDefault="00252CB0" w:rsidP="0025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Návrh</w:t>
      </w:r>
    </w:p>
    <w:p w:rsidR="00252CB0" w:rsidRPr="00FC15EF" w:rsidRDefault="00252CB0" w:rsidP="00252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EF">
        <w:rPr>
          <w:rFonts w:ascii="Times New Roman" w:hAnsi="Times New Roman" w:cs="Times New Roman"/>
          <w:b/>
          <w:sz w:val="24"/>
          <w:szCs w:val="24"/>
        </w:rPr>
        <w:t>VÝNOS</w:t>
      </w:r>
    </w:p>
    <w:p w:rsidR="00252CB0" w:rsidRPr="00FC15EF" w:rsidRDefault="00252CB0" w:rsidP="0025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EF">
        <w:rPr>
          <w:rFonts w:ascii="Times New Roman" w:hAnsi="Times New Roman" w:cs="Times New Roman"/>
          <w:b/>
          <w:sz w:val="24"/>
          <w:szCs w:val="24"/>
        </w:rPr>
        <w:t xml:space="preserve">Ministerstva kultúry Slovenskej republiky </w:t>
      </w:r>
    </w:p>
    <w:p w:rsidR="00252CB0" w:rsidRPr="00FC15EF" w:rsidRDefault="00252CB0" w:rsidP="00252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B0" w:rsidRPr="00FC15EF" w:rsidRDefault="00252CB0" w:rsidP="0025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EF">
        <w:rPr>
          <w:rFonts w:ascii="Times New Roman" w:hAnsi="Times New Roman" w:cs="Times New Roman"/>
          <w:b/>
          <w:sz w:val="24"/>
          <w:szCs w:val="24"/>
        </w:rPr>
        <w:t>z ...............2012,</w:t>
      </w:r>
    </w:p>
    <w:p w:rsidR="00252CB0" w:rsidRPr="00FC15EF" w:rsidRDefault="00252CB0" w:rsidP="00252CB0">
      <w:pPr>
        <w:rPr>
          <w:rFonts w:ascii="Times New Roman" w:hAnsi="Times New Roman" w:cs="Times New Roman"/>
          <w:b/>
          <w:sz w:val="24"/>
          <w:szCs w:val="24"/>
        </w:rPr>
      </w:pPr>
    </w:p>
    <w:p w:rsidR="00252CB0" w:rsidRPr="00FC15EF" w:rsidRDefault="00252CB0" w:rsidP="0025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EF">
        <w:rPr>
          <w:rFonts w:ascii="Times New Roman" w:hAnsi="Times New Roman" w:cs="Times New Roman"/>
          <w:b/>
          <w:sz w:val="24"/>
          <w:szCs w:val="24"/>
        </w:rPr>
        <w:t>ktorým sa mení a dopĺňa výnos Ministerstva kultúry S</w:t>
      </w:r>
      <w:r>
        <w:rPr>
          <w:rFonts w:ascii="Times New Roman" w:hAnsi="Times New Roman" w:cs="Times New Roman"/>
          <w:b/>
          <w:sz w:val="24"/>
          <w:szCs w:val="24"/>
        </w:rPr>
        <w:t xml:space="preserve">lovenskej republiky                      č. 503/2010 </w:t>
      </w:r>
      <w:r w:rsidRPr="00FC15EF">
        <w:rPr>
          <w:rFonts w:ascii="Times New Roman" w:hAnsi="Times New Roman" w:cs="Times New Roman"/>
          <w:b/>
          <w:sz w:val="24"/>
          <w:szCs w:val="24"/>
        </w:rPr>
        <w:t>Z.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C15EF">
        <w:rPr>
          <w:rFonts w:ascii="Times New Roman" w:hAnsi="Times New Roman" w:cs="Times New Roman"/>
          <w:b/>
          <w:sz w:val="24"/>
          <w:szCs w:val="24"/>
        </w:rPr>
        <w:t>z. o podrobnostiach o účele poskytnutia dotácie, vzore žiadost</w:t>
      </w:r>
      <w:r>
        <w:rPr>
          <w:rFonts w:ascii="Times New Roman" w:hAnsi="Times New Roman" w:cs="Times New Roman"/>
          <w:b/>
          <w:sz w:val="24"/>
          <w:szCs w:val="24"/>
        </w:rPr>
        <w:t xml:space="preserve">i, popisu projektu a celkového </w:t>
      </w:r>
      <w:r w:rsidRPr="00FC15EF">
        <w:rPr>
          <w:rFonts w:ascii="Times New Roman" w:hAnsi="Times New Roman" w:cs="Times New Roman"/>
          <w:b/>
          <w:sz w:val="24"/>
          <w:szCs w:val="24"/>
        </w:rPr>
        <w:t>rozpočtu projektu a ďalších podrobnostiach o náležitostiach žiadosti v znení výnosu Ministerstva kultúry Slovenskej republiky z 21. septembra 2011 č. MK-2576/2011-10/12579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Ministerstvo kultúry Slovenskej republiky podľa § 2 ods. 2 a § 4 ods. 3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15EF">
        <w:rPr>
          <w:rFonts w:ascii="Times New Roman" w:hAnsi="Times New Roman" w:cs="Times New Roman"/>
          <w:sz w:val="24"/>
          <w:szCs w:val="24"/>
        </w:rPr>
        <w:t>č. 434/2010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EF">
        <w:rPr>
          <w:rFonts w:ascii="Times New Roman" w:hAnsi="Times New Roman" w:cs="Times New Roman"/>
          <w:sz w:val="24"/>
          <w:szCs w:val="24"/>
        </w:rPr>
        <w:t>z. o poskytovaní dotácií v pôsobnosti Ministerstva kultúry Slovenskej republiky</w:t>
      </w:r>
      <w:r>
        <w:rPr>
          <w:rFonts w:ascii="Times New Roman" w:hAnsi="Times New Roman" w:cs="Times New Roman"/>
          <w:sz w:val="24"/>
          <w:szCs w:val="24"/>
        </w:rPr>
        <w:t xml:space="preserve"> v znení zákona č. ......./2012 Z. z. </w:t>
      </w:r>
      <w:r w:rsidRPr="00FC15EF">
        <w:rPr>
          <w:rFonts w:ascii="Times New Roman" w:hAnsi="Times New Roman" w:cs="Times New Roman"/>
          <w:sz w:val="24"/>
          <w:szCs w:val="24"/>
        </w:rPr>
        <w:t xml:space="preserve">ustanovuje: </w:t>
      </w:r>
    </w:p>
    <w:p w:rsidR="00252CB0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Čl. I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Výnos Ministerstva kultúry Slovenskej republiky č. 503/2010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EF">
        <w:rPr>
          <w:rFonts w:ascii="Times New Roman" w:hAnsi="Times New Roman" w:cs="Times New Roman"/>
          <w:sz w:val="24"/>
          <w:szCs w:val="24"/>
        </w:rPr>
        <w:t>z. o podrobnostiach o účele poskytnutia dotácie, vzore žiadosti, popisu projektu a celkového rozpočtu projektu a ďalších podrobnostiach o náležitostiach žiadosti v znení výnosu</w:t>
      </w:r>
      <w:r w:rsidRPr="00FC1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EF">
        <w:rPr>
          <w:rFonts w:ascii="Times New Roman" w:hAnsi="Times New Roman" w:cs="Times New Roman"/>
          <w:sz w:val="24"/>
          <w:szCs w:val="24"/>
        </w:rPr>
        <w:t xml:space="preserve">z 21. septembra 2011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č. MK-2576/2011-10/12579 (oznámenie č. 318/2011 Z. z.) </w:t>
      </w:r>
      <w:r w:rsidRPr="00FC15EF">
        <w:rPr>
          <w:rFonts w:ascii="Times New Roman" w:hAnsi="Times New Roman" w:cs="Times New Roman"/>
          <w:sz w:val="24"/>
          <w:szCs w:val="24"/>
        </w:rPr>
        <w:t>sa mení a dopĺňa  takto: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1 ods. 1 sa vypúšťajú slová „za podmienok ustanovených zákonom“.</w:t>
      </w:r>
    </w:p>
    <w:p w:rsidR="00252CB0" w:rsidRPr="00FC15EF" w:rsidRDefault="00252CB0" w:rsidP="00252C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1 ods. 2 sa vypúšťajú slová „okrem preukázania splnenia podmienok podľa § 4 ods. 2 zákona“.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1 ods. 2 písmeno c) sa za slovo „prostriedkoch“ vkladajú slová „z verejných zdrojov“.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1 sa vypúšťa odsek 3.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§ 2  sa vypúšťa.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V § 3 ods. 2 písmeno b) sa za slovo „alebo“ vkladajú slová „v štruktúre“. 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3 ods. 2 písmeno c) znie:</w:t>
      </w:r>
    </w:p>
    <w:p w:rsidR="00252CB0" w:rsidRPr="00FC15EF" w:rsidRDefault="00252CB0" w:rsidP="00252C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„c) odborný posudok </w:t>
      </w:r>
      <w:r>
        <w:rPr>
          <w:rFonts w:ascii="Times New Roman" w:hAnsi="Times New Roman" w:cs="Times New Roman"/>
          <w:sz w:val="24"/>
          <w:szCs w:val="24"/>
        </w:rPr>
        <w:t xml:space="preserve">k novému projektu </w:t>
      </w:r>
      <w:r w:rsidRPr="00FC15EF">
        <w:rPr>
          <w:rFonts w:ascii="Times New Roman" w:hAnsi="Times New Roman" w:cs="Times New Roman"/>
          <w:sz w:val="24"/>
          <w:szCs w:val="24"/>
        </w:rPr>
        <w:t>vypracovaný odborníkom pôsobiacim v danej oblasti</w:t>
      </w:r>
      <w:r w:rsidRPr="00FC15E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C15EF">
        <w:rPr>
          <w:rFonts w:ascii="Times New Roman" w:hAnsi="Times New Roman" w:cs="Times New Roman"/>
          <w:sz w:val="24"/>
          <w:szCs w:val="24"/>
        </w:rPr>
        <w:t xml:space="preserve"> to neplatí pre projekty podľa odseku 1 písmena g)</w:t>
      </w:r>
      <w:r w:rsidRPr="00FC15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15EF">
        <w:rPr>
          <w:rFonts w:ascii="Times New Roman" w:hAnsi="Times New Roman" w:cs="Times New Roman"/>
          <w:sz w:val="24"/>
          <w:szCs w:val="24"/>
        </w:rPr>
        <w:t xml:space="preserve"> Za odborný posudok sa nepovažuje posudok vypracovaný autorom alebo realizátorom projektu,“.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4 ods. 2 písmeno b) znie: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CB0" w:rsidRPr="00FC15EF" w:rsidRDefault="00252CB0" w:rsidP="00252C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lastRenderedPageBreak/>
        <w:t>„b) čestné vyhlásenie vlastníka kultúrnej pamiatky, že sa v zmluve o poskytnutí dotácie zaviaže vrátiť poskytnutú dotáciu, ak prevedie vlastníctvo kultúrnej pamiatky do desiatich rokov od poskytnutia dotácie</w:t>
      </w:r>
      <w:r w:rsidRPr="00FC15E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C15EF">
        <w:rPr>
          <w:rFonts w:ascii="Times New Roman" w:hAnsi="Times New Roman" w:cs="Times New Roman"/>
          <w:sz w:val="24"/>
          <w:szCs w:val="24"/>
        </w:rPr>
        <w:t xml:space="preserve"> to neplatí pre vlastníkov bytov a nebytových priestorov v bytovom dome podľa osobitného predpisu¹), ktorý je kultúrnou pamiatkou, na ktorú sa dotácia žiada,“.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ab/>
        <w:t>Poznámka pod čiarou k odkazu 1) znie: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</w:t>
      </w:r>
      <w:r w:rsidRPr="00FC15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C15EF">
        <w:rPr>
          <w:rFonts w:ascii="Times New Roman" w:hAnsi="Times New Roman" w:cs="Times New Roman"/>
          <w:sz w:val="24"/>
          <w:szCs w:val="24"/>
        </w:rPr>
        <w:t>) Zákon Národnej rady Slovenskej republiky č. 182/1993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EF">
        <w:rPr>
          <w:rFonts w:ascii="Times New Roman" w:hAnsi="Times New Roman" w:cs="Times New Roman"/>
          <w:sz w:val="24"/>
          <w:szCs w:val="24"/>
        </w:rPr>
        <w:t xml:space="preserve">z. o vlastníctve bytov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15EF">
        <w:rPr>
          <w:rFonts w:ascii="Times New Roman" w:hAnsi="Times New Roman" w:cs="Times New Roman"/>
          <w:sz w:val="24"/>
          <w:szCs w:val="24"/>
        </w:rPr>
        <w:t>a nebytových priestorov v znení neskorších predpisov.“</w:t>
      </w:r>
    </w:p>
    <w:p w:rsidR="00252CB0" w:rsidRPr="00FC15EF" w:rsidRDefault="00252CB0" w:rsidP="00252CB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Doterajší odkaz 1 vrátane poznámky pod čiarou sa označuje ako 1a.  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4 ods. 2 písmeno d) sa slová „ktorí na účely podania žiadosti splnomocnia jedného z nich,“ nahrádzajú slovami „z ktorých žiadosť podáva jeden z nich, splnomocnenie pre tohto spoluvlastníka</w:t>
      </w:r>
      <w:r w:rsidRPr="00FC15E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C15EF">
        <w:rPr>
          <w:rFonts w:ascii="Times New Roman" w:hAnsi="Times New Roman" w:cs="Times New Roman"/>
          <w:sz w:val="24"/>
          <w:szCs w:val="24"/>
        </w:rPr>
        <w:t>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4 ods. 2 písmeno k) sa slovo „poškodenie“ nahrádza slovami „súčasný stav“.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tabs>
          <w:tab w:val="clear" w:pos="12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4 ods. 2 písmeno l) znie: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CB0" w:rsidRPr="00FC15EF" w:rsidRDefault="00252CB0" w:rsidP="00252CB0">
      <w:p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„l)</w:t>
      </w:r>
      <w:r w:rsidRPr="00FC1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stručný popis prác, ktoré budú vykonané </w:t>
      </w:r>
      <w:r w:rsidRPr="00FC15EF">
        <w:rPr>
          <w:rFonts w:ascii="Times New Roman" w:hAnsi="Times New Roman" w:cs="Times New Roman"/>
          <w:sz w:val="24"/>
          <w:szCs w:val="24"/>
        </w:rPr>
        <w:t>z poskytnutých finančných  prostried</w:t>
      </w:r>
      <w:r>
        <w:rPr>
          <w:rFonts w:ascii="Times New Roman" w:hAnsi="Times New Roman" w:cs="Times New Roman"/>
          <w:sz w:val="24"/>
          <w:szCs w:val="24"/>
        </w:rPr>
        <w:t>kov</w:t>
      </w:r>
      <w:r w:rsidRPr="00FC15EF">
        <w:rPr>
          <w:rFonts w:ascii="Times New Roman" w:hAnsi="Times New Roman" w:cs="Times New Roman"/>
          <w:sz w:val="24"/>
          <w:szCs w:val="24"/>
        </w:rPr>
        <w:t>.“.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V § 4 ods. 3 znie:</w:t>
      </w:r>
    </w:p>
    <w:p w:rsidR="00252CB0" w:rsidRPr="00FC15EF" w:rsidRDefault="00252CB0" w:rsidP="00252C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„(3) Prílohou žiadosti na podporu projektu podľa odseku 1 písm. b) sú dva odborné posudky nie staršie ako tri mesiace vypracované odborníkmi s vysokoškolským vzdelaním II. stupňa v predmetnom odbore, ktorí pôsobia v oblasti posudzovaného projektu.“.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4 ods. 4 písmeno a) sa za slovo „projektu“ vkladajú slová „zameraného n</w:t>
      </w:r>
      <w:r>
        <w:t>a skvalitnenie knižnično-informačných služieb</w:t>
      </w:r>
      <w:r w:rsidRPr="00FC15EF">
        <w:t>“.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4 ods. 5 písmeno a) sa za slov</w:t>
      </w:r>
      <w:r>
        <w:t xml:space="preserve">o „projektu“ vkladajú slová </w:t>
      </w:r>
      <w:r w:rsidRPr="009C3299">
        <w:t>„zameraného na vykonávanie základných odborných činností v múzeu alebo v galérii“.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 § 4 ods. 5 písmeno b) sa za slovom „konzervovanie“ vypúšťa čiarka a vkladá sa slovo „alebo“.  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4 ods. 6 písmeno a) sa za slovo „projektu“  vkladajú slová „zameraného na ochranu kultúrneho dedičstva“.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 V § 4 ods. 7 písmeno a) sa za slovo „projektu“ vkladajú slová „zameraného na akvizíciu múzeí a galérií“.   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</w:pPr>
      <w:r w:rsidRPr="00FC15EF">
        <w:t xml:space="preserve"> V § 4 ods. 7 písmeno b) znie:</w:t>
      </w:r>
    </w:p>
    <w:p w:rsidR="00252CB0" w:rsidRPr="00FC15EF" w:rsidRDefault="00252CB0" w:rsidP="00252CB0"/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  </w:t>
      </w:r>
      <w:r w:rsidRPr="00FC15EF">
        <w:rPr>
          <w:rFonts w:ascii="Times New Roman" w:hAnsi="Times New Roman" w:cs="Times New Roman"/>
          <w:sz w:val="24"/>
          <w:szCs w:val="24"/>
        </w:rPr>
        <w:tab/>
        <w:t xml:space="preserve">„b) prehľad vybraných </w:t>
      </w:r>
      <w:r>
        <w:rPr>
          <w:rFonts w:ascii="Times New Roman" w:hAnsi="Times New Roman" w:cs="Times New Roman"/>
          <w:sz w:val="24"/>
          <w:szCs w:val="24"/>
        </w:rPr>
        <w:t>údajov</w:t>
      </w:r>
      <w:r w:rsidRPr="00FC15EF">
        <w:rPr>
          <w:rFonts w:ascii="Times New Roman" w:hAnsi="Times New Roman" w:cs="Times New Roman"/>
          <w:sz w:val="24"/>
          <w:szCs w:val="24"/>
        </w:rPr>
        <w:t xml:space="preserve"> v štruktúre podľa prílohy č. 3 formulár č. 7, ak sa predkladá projekt na akvizičnú činnosť knižníc,“.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</w:pPr>
      <w:r w:rsidRPr="00FC15EF">
        <w:t>V § 5 ods. 3 znie:</w:t>
      </w:r>
    </w:p>
    <w:p w:rsidR="00252CB0" w:rsidRPr="00FC15EF" w:rsidRDefault="00252CB0" w:rsidP="00252C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„(3) Ak sú doklady podľa odseku 2 vyhotovené v inom než štátnom jazyku, prílohou žiadosti sú aj ich úradné preklady do štátneho jazyka</w:t>
      </w:r>
      <w:r w:rsidRPr="00FC15E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C15EF">
        <w:rPr>
          <w:rFonts w:ascii="Times New Roman" w:hAnsi="Times New Roman" w:cs="Times New Roman"/>
          <w:sz w:val="24"/>
          <w:szCs w:val="24"/>
        </w:rPr>
        <w:t xml:space="preserve"> to neplatí, ak sú doklady podľa odseku 2 vyhotovené v českom jazyku</w:t>
      </w:r>
      <w:r w:rsidRPr="00FC15EF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FC15EF">
        <w:rPr>
          <w:rFonts w:ascii="Times New Roman" w:hAnsi="Times New Roman" w:cs="Times New Roman"/>
          <w:sz w:val="24"/>
          <w:szCs w:val="24"/>
        </w:rPr>
        <w:t>).“.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ab/>
        <w:t>Poznámka pod čiarou k odkazu 1b) znie: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</w:t>
      </w:r>
      <w:r w:rsidRPr="00FC15EF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FC15EF">
        <w:rPr>
          <w:rFonts w:ascii="Times New Roman" w:hAnsi="Times New Roman" w:cs="Times New Roman"/>
          <w:sz w:val="24"/>
          <w:szCs w:val="24"/>
        </w:rPr>
        <w:t>) § 3 zákona Národnej rady Slovenskej republiky č. 270/1995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EF">
        <w:rPr>
          <w:rFonts w:ascii="Times New Roman" w:hAnsi="Times New Roman" w:cs="Times New Roman"/>
          <w:sz w:val="24"/>
          <w:szCs w:val="24"/>
        </w:rPr>
        <w:t xml:space="preserve">z. o štátnom jazyku Slovenskej republiky v znení neskorších predpisov.“  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6 ods. 3 písmeno c) sa slovo „a“ nahrádza slovom „alebo“ .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</w:pPr>
      <w:r w:rsidRPr="00FC15EF">
        <w:t xml:space="preserve">V § 6 ods. 3 písmeno d) znie: </w:t>
      </w:r>
    </w:p>
    <w:p w:rsidR="00252CB0" w:rsidRPr="00FC15EF" w:rsidRDefault="00252CB0" w:rsidP="00252C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„d) odborný posudok nie starší ako tri mesiace vypracovaný odborníkom v príslušnom odbore, ktorý pôsobí v oblasti posudzovaného projektu aspoň desať rokov, ak sa predkladá projekt na výrobu zvukového nosiča alebo multimediálneho nosiča,“.      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6 ods. 4 písmeno a) sa slovo „subjektu“ nahrádza slovom „žiadateľa“.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6 ods. 4 písmeno c) znie:</w:t>
      </w:r>
    </w:p>
    <w:p w:rsidR="00252CB0" w:rsidRPr="00FC15EF" w:rsidRDefault="00252CB0" w:rsidP="00252CB0">
      <w:pPr>
        <w:pStyle w:val="Odsekzoznamu"/>
        <w:ind w:hanging="360"/>
      </w:pPr>
    </w:p>
    <w:p w:rsidR="00252CB0" w:rsidRPr="00FC15EF" w:rsidRDefault="00252CB0" w:rsidP="00252CB0">
      <w:pPr>
        <w:pStyle w:val="Odsekzoznamu"/>
        <w:ind w:hanging="12"/>
        <w:jc w:val="both"/>
      </w:pPr>
      <w:r w:rsidRPr="00FC15EF">
        <w:t xml:space="preserve">„c) odborný posudok zámeru výskumu nie starší ako tri mesiace vypracovaný odborníkom, ktorý pôsobí v oblasti posudzovaného projektu, ak sa predkladá projekt na vedeckovýskumnú činnosť,“.   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6 ods. 4 písmeno e) sa za slovo „rukopisu“ vkladajú slová „v rozsahu“.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6 ods. 4 písmeno g) znie:</w:t>
      </w:r>
    </w:p>
    <w:p w:rsidR="00252CB0" w:rsidRPr="00FC15EF" w:rsidRDefault="00252CB0" w:rsidP="00252CB0">
      <w:pPr>
        <w:pStyle w:val="Odsekzoznamu"/>
        <w:ind w:hanging="360"/>
        <w:jc w:val="both"/>
      </w:pPr>
      <w:r w:rsidRPr="00FC15EF">
        <w:t xml:space="preserve"> </w:t>
      </w: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„g) dva odborné posudky nie staršie ako tri mesiace ku dňu podania žiadosti vypracované odborníkmi, ktorí pôsobia v oblasti posudzovaného projektu, ak sa predkladá projekt na publikačnú činnosť,“.  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 § 8 ods. 1 písmeno a) sa za slovom „rovnosti“ vypúšťa čiarka. 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8 ods. 3 písmeno d) znie:</w:t>
      </w:r>
    </w:p>
    <w:p w:rsidR="00252CB0" w:rsidRPr="00FC15EF" w:rsidRDefault="00252CB0" w:rsidP="00252CB0">
      <w:pPr>
        <w:pStyle w:val="Odsekzoznamu"/>
        <w:ind w:hanging="360"/>
      </w:pPr>
    </w:p>
    <w:p w:rsidR="00252CB0" w:rsidRPr="00FC15EF" w:rsidRDefault="00252CB0" w:rsidP="00252CB0">
      <w:pPr>
        <w:pStyle w:val="Odsekzoznamu"/>
        <w:ind w:hanging="12"/>
        <w:jc w:val="both"/>
      </w:pPr>
      <w:r w:rsidRPr="00FC15EF">
        <w:t xml:space="preserve">„d) pri nových projektoch odborný posudok nie starší ako tri mesiace vypracovaný odborníkmi, ktorí pôsobia v oblasti posudzovaného projektu a návrh vzorového vydania pri novovznikajúcom periodiku.“.  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 § 8 ods. 4 písmeno a) sa za slovo „tlače“ vkladajú slová „v štruktúre“. 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 § 8 ods. 4 písmeno d) znie:</w:t>
      </w:r>
    </w:p>
    <w:p w:rsidR="00252CB0" w:rsidRPr="00FC15EF" w:rsidRDefault="00252CB0" w:rsidP="00252CB0">
      <w:pPr>
        <w:pStyle w:val="Odsekzoznamu"/>
        <w:ind w:hanging="360"/>
        <w:jc w:val="both"/>
      </w:pPr>
    </w:p>
    <w:p w:rsidR="00252CB0" w:rsidRPr="00FC15EF" w:rsidRDefault="00252CB0" w:rsidP="00252CB0">
      <w:pPr>
        <w:pStyle w:val="Odsekzoznamu"/>
        <w:ind w:hanging="12"/>
        <w:jc w:val="both"/>
      </w:pPr>
      <w:r w:rsidRPr="00FC15EF">
        <w:t xml:space="preserve">„d) odborný posudok nie starší ako tri mesiace vypracovaný odborníkmi, ktorí pôsobia v oblasti posudzovaného projektu,“.  </w:t>
      </w:r>
    </w:p>
    <w:p w:rsidR="00252CB0" w:rsidRPr="00FC15EF" w:rsidRDefault="00252CB0" w:rsidP="00252CB0">
      <w:pPr>
        <w:pStyle w:val="Odsekzoznamu"/>
        <w:ind w:hanging="360"/>
        <w:jc w:val="both"/>
      </w:pPr>
    </w:p>
    <w:p w:rsidR="00252CB0" w:rsidRPr="005F1F33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 § 9 písmeno c) sa vypúšťa slovo „na“. </w:t>
      </w: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</w:pPr>
      <w:r w:rsidRPr="00FC15EF">
        <w:t>V § 10 ods. 1 znie:</w:t>
      </w:r>
    </w:p>
    <w:p w:rsidR="00252CB0" w:rsidRPr="00FC15EF" w:rsidRDefault="00252CB0" w:rsidP="00252CB0">
      <w:pPr>
        <w:pStyle w:val="Odsekzoznamu"/>
        <w:ind w:hanging="360"/>
      </w:pPr>
    </w:p>
    <w:p w:rsidR="00252CB0" w:rsidRPr="00FC15EF" w:rsidRDefault="00252CB0" w:rsidP="00252CB0">
      <w:pPr>
        <w:pStyle w:val="Odsekzoznamu"/>
        <w:ind w:hanging="12"/>
        <w:jc w:val="both"/>
      </w:pPr>
      <w:r w:rsidRPr="00FC15EF">
        <w:t>„(1) Dotáciu na účel podľa § 2 ods. 1 písm. h) zákona môže ministerstvo poskytnúť na podporu projektov na realizáciu neinvestičných kultúrnych projektov v rámci podujatia Európske hlavné mesto kultúry, ak sú tieto projekty v súlade s jeho programovými zámermi.“.</w:t>
      </w:r>
    </w:p>
    <w:p w:rsidR="00252CB0" w:rsidRPr="00FC15EF" w:rsidRDefault="00252CB0" w:rsidP="00252CB0">
      <w:pPr>
        <w:pStyle w:val="Odsekzoznamu"/>
        <w:ind w:hanging="360"/>
        <w:jc w:val="both"/>
      </w:pPr>
    </w:p>
    <w:p w:rsidR="00252CB0" w:rsidRPr="00FC15EF" w:rsidRDefault="00252CB0" w:rsidP="00252CB0">
      <w:pPr>
        <w:pStyle w:val="Odsekzoznamu"/>
        <w:ind w:hanging="12"/>
        <w:jc w:val="both"/>
      </w:pPr>
      <w:r w:rsidRPr="00FC15EF">
        <w:t xml:space="preserve">Poznámka pod čiarou k odkazu 2 sa vypúšťa. </w:t>
      </w:r>
    </w:p>
    <w:p w:rsidR="00252CB0" w:rsidRPr="00FC15EF" w:rsidRDefault="00252CB0" w:rsidP="00252CB0">
      <w:pPr>
        <w:pStyle w:val="Odsekzoznamu"/>
        <w:ind w:hanging="360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 § 10 ods. 2 písmeno a) sa slovo „projektom“ nahrádza slovom „projektu“. 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</w:pPr>
      <w:r>
        <w:t xml:space="preserve"> Za § 10 sa vkladajú</w:t>
      </w:r>
      <w:r w:rsidRPr="00FC15EF">
        <w:t xml:space="preserve"> § 10a</w:t>
      </w:r>
      <w:r>
        <w:t xml:space="preserve"> a § 10b, ktoré</w:t>
      </w:r>
      <w:r w:rsidRPr="00FC15EF">
        <w:t xml:space="preserve"> vrátane na</w:t>
      </w:r>
      <w:r>
        <w:t>dpisov znejú</w:t>
      </w:r>
      <w:r w:rsidRPr="00FC15EF">
        <w:t>: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52CB0" w:rsidRDefault="00252CB0" w:rsidP="00252CB0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„§10a</w:t>
      </w:r>
    </w:p>
    <w:p w:rsidR="00252CB0" w:rsidRDefault="00252CB0" w:rsidP="00252CB0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Spoločné ustanovenie</w:t>
      </w:r>
    </w:p>
    <w:p w:rsidR="00252CB0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 predkladaní žiadosti nie je potrebné opätovne predkladať doklady a potvrdenia, ktoré žiadateľ predložil k predchádzajúcej žiadosti, ak nie sú tieto doklady a potvrdenia staršie ako tri mesiace ku dňu podania tejto žiadosti.  </w:t>
      </w:r>
    </w:p>
    <w:p w:rsidR="00252CB0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§10b</w:t>
      </w:r>
    </w:p>
    <w:p w:rsidR="00252CB0" w:rsidRPr="00FC15EF" w:rsidRDefault="00252CB0" w:rsidP="00252CB0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Prechodné ustanovenia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(1) Žiadosti a prílohy k nim predložené pred 1. marcom 2013 sa posúdia podľa doterajších predpisov s výnimkou podľa odseku 2.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(2) Doklady predložené podľa § 4 ods. 2 písm. b) a l) </w:t>
      </w:r>
      <w:r>
        <w:rPr>
          <w:rFonts w:ascii="Times New Roman" w:hAnsi="Times New Roman" w:cs="Times New Roman"/>
          <w:sz w:val="24"/>
          <w:szCs w:val="24"/>
        </w:rPr>
        <w:t>účinného do 28</w:t>
      </w:r>
      <w:r w:rsidRPr="00FC1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februára</w:t>
      </w:r>
      <w:r w:rsidRPr="00FC15EF">
        <w:rPr>
          <w:rFonts w:ascii="Times New Roman" w:hAnsi="Times New Roman" w:cs="Times New Roman"/>
          <w:sz w:val="24"/>
          <w:szCs w:val="24"/>
        </w:rPr>
        <w:t xml:space="preserve"> 2013 sa najneskôr do uzatvorenia zmluvy o poskytnutí dotácie nahradia dokladmi podľa §</w:t>
      </w:r>
      <w:r>
        <w:rPr>
          <w:rFonts w:ascii="Times New Roman" w:hAnsi="Times New Roman" w:cs="Times New Roman"/>
          <w:sz w:val="24"/>
          <w:szCs w:val="24"/>
        </w:rPr>
        <w:t xml:space="preserve"> 4 ods. 2 písm. b) a l) účinného od 1. marca</w:t>
      </w:r>
      <w:r w:rsidRPr="00FC15EF">
        <w:rPr>
          <w:rFonts w:ascii="Times New Roman" w:hAnsi="Times New Roman" w:cs="Times New Roman"/>
          <w:sz w:val="24"/>
          <w:szCs w:val="24"/>
        </w:rPr>
        <w:t xml:space="preserve"> 2013.“.</w:t>
      </w:r>
    </w:p>
    <w:p w:rsidR="00252CB0" w:rsidRPr="00FC15EF" w:rsidRDefault="00252CB0" w:rsidP="00252C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>
        <w:t>V prílohe č. 1 formulároch</w:t>
      </w:r>
      <w:r w:rsidRPr="00FC15EF">
        <w:t xml:space="preserve"> č. 2 a</w:t>
      </w:r>
      <w:r>
        <w:t>ž č. 4, v prílohe č. 2 formulároch</w:t>
      </w:r>
      <w:r w:rsidRPr="00FC15EF">
        <w:t xml:space="preserve"> č. 1 </w:t>
      </w:r>
      <w:r>
        <w:t>a č. 2, v prílohe č. 3 formulároch</w:t>
      </w:r>
      <w:r w:rsidRPr="00FC15EF">
        <w:t xml:space="preserve"> č. 1 až č. </w:t>
      </w:r>
      <w:r>
        <w:t>7, v prílohe č. 4 formulároch</w:t>
      </w:r>
      <w:r w:rsidRPr="00FC15EF">
        <w:t xml:space="preserve"> č. 1 a</w:t>
      </w:r>
      <w:r>
        <w:t> č. 2 a v prílohe č. 5 formulároch</w:t>
      </w:r>
      <w:r w:rsidRPr="00FC15EF">
        <w:t xml:space="preserve"> č. 1 a č. 2 sa vypúšťa slovo „VZOR“.  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>
        <w:t>V prílohe č. 1 formulároch</w:t>
      </w:r>
      <w:r w:rsidRPr="00FC15EF">
        <w:t xml:space="preserve"> č. 1 a</w:t>
      </w:r>
      <w:r>
        <w:t>ž č. 4, v prílohe č. 2 formulároch</w:t>
      </w:r>
      <w:r w:rsidRPr="00FC15EF">
        <w:t xml:space="preserve"> č. 1 a č. 2, v prílohe č. 3 formulár</w:t>
      </w:r>
      <w:r>
        <w:t>i č. 2, v prílohe č. 4 formulároch</w:t>
      </w:r>
      <w:r w:rsidRPr="00FC15EF">
        <w:t xml:space="preserve"> č. 1 a č. 2 a v </w:t>
      </w:r>
      <w:r>
        <w:t>prílohe č. 5 formulároch</w:t>
      </w:r>
      <w:r w:rsidRPr="00FC15EF">
        <w:t xml:space="preserve"> č. 1 a č. 2 slová na konci formulárov znejú: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pStyle w:val="Odsekzoznamu"/>
        <w:jc w:val="both"/>
      </w:pPr>
      <w:r w:rsidRPr="00FC15EF">
        <w:t>„V................. dňa ........................</w:t>
      </w:r>
    </w:p>
    <w:p w:rsidR="00252CB0" w:rsidRPr="00FC15EF" w:rsidRDefault="00252CB0" w:rsidP="00252CB0">
      <w:pPr>
        <w:pStyle w:val="Odsekzoznamu"/>
        <w:jc w:val="both"/>
      </w:pPr>
    </w:p>
    <w:p w:rsidR="00252CB0" w:rsidRDefault="00252CB0" w:rsidP="00252CB0">
      <w:pPr>
        <w:pStyle w:val="Odsekzoznamu"/>
        <w:jc w:val="both"/>
      </w:pPr>
      <w:r w:rsidRPr="00FC15EF">
        <w:t xml:space="preserve">Ak ide o právnickú osobu: 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tabs>
          <w:tab w:val="left" w:pos="5387"/>
        </w:tabs>
        <w:jc w:val="both"/>
      </w:pPr>
      <w:r w:rsidRPr="00FC15EF">
        <w:t>..............................................</w:t>
      </w:r>
      <w:r w:rsidRPr="00FC15EF">
        <w:tab/>
        <w:t>............................................................</w:t>
      </w:r>
    </w:p>
    <w:p w:rsidR="00252CB0" w:rsidRPr="00FC15EF" w:rsidRDefault="00252CB0" w:rsidP="00252CB0">
      <w:pPr>
        <w:pStyle w:val="Odsekzoznamu"/>
        <w:tabs>
          <w:tab w:val="left" w:pos="5387"/>
        </w:tabs>
        <w:jc w:val="both"/>
      </w:pPr>
      <w:r>
        <w:t>odtlačok pečiatky žiadateľa</w:t>
      </w:r>
      <w:r>
        <w:tab/>
        <w:t>p</w:t>
      </w:r>
      <w:r w:rsidRPr="00FC15EF">
        <w:t>odpis štatutárneho orgánu žiadateľa</w:t>
      </w:r>
    </w:p>
    <w:p w:rsidR="00252CB0" w:rsidRPr="00FC15EF" w:rsidRDefault="00252CB0" w:rsidP="00252CB0">
      <w:pPr>
        <w:pStyle w:val="Odsekzoznamu"/>
        <w:tabs>
          <w:tab w:val="left" w:pos="5387"/>
        </w:tabs>
        <w:jc w:val="both"/>
      </w:pPr>
    </w:p>
    <w:p w:rsidR="00252CB0" w:rsidRPr="00FC15EF" w:rsidRDefault="00252CB0" w:rsidP="00252CB0">
      <w:pPr>
        <w:pStyle w:val="Odsekzoznamu"/>
        <w:tabs>
          <w:tab w:val="left" w:pos="5387"/>
        </w:tabs>
        <w:jc w:val="both"/>
      </w:pPr>
      <w:r w:rsidRPr="00FC15EF">
        <w:t>Ak ide o fyzickú osobu:</w:t>
      </w:r>
    </w:p>
    <w:p w:rsidR="00252CB0" w:rsidRDefault="00252CB0" w:rsidP="00252CB0">
      <w:pPr>
        <w:pStyle w:val="Odsekzoznamu"/>
        <w:tabs>
          <w:tab w:val="left" w:pos="5387"/>
        </w:tabs>
        <w:jc w:val="both"/>
      </w:pPr>
    </w:p>
    <w:p w:rsidR="00252CB0" w:rsidRPr="00FC15EF" w:rsidRDefault="00252CB0" w:rsidP="00252CB0">
      <w:pPr>
        <w:pStyle w:val="Odsekzoznamu"/>
        <w:tabs>
          <w:tab w:val="left" w:pos="5387"/>
        </w:tabs>
        <w:jc w:val="both"/>
      </w:pPr>
      <w:r w:rsidRPr="00FC15EF">
        <w:t>...............................................</w:t>
      </w:r>
    </w:p>
    <w:p w:rsidR="00252CB0" w:rsidRPr="00FC15EF" w:rsidRDefault="00252CB0" w:rsidP="00252CB0">
      <w:pPr>
        <w:pStyle w:val="Odsekzoznamu"/>
        <w:tabs>
          <w:tab w:val="left" w:pos="5387"/>
        </w:tabs>
        <w:jc w:val="both"/>
      </w:pPr>
      <w:r>
        <w:lastRenderedPageBreak/>
        <w:t>p</w:t>
      </w:r>
      <w:r w:rsidRPr="00FC15EF">
        <w:t>odpis žiadateľa“.</w:t>
      </w:r>
    </w:p>
    <w:p w:rsidR="00252CB0" w:rsidRPr="00FC15EF" w:rsidRDefault="00252CB0" w:rsidP="00252CB0">
      <w:pPr>
        <w:pStyle w:val="Odsekzoznamu"/>
        <w:numPr>
          <w:ilvl w:val="0"/>
          <w:numId w:val="1"/>
        </w:numPr>
        <w:tabs>
          <w:tab w:val="clear" w:pos="1260"/>
        </w:tabs>
        <w:ind w:left="720"/>
        <w:jc w:val="both"/>
      </w:pPr>
      <w:r>
        <w:t>V p</w:t>
      </w:r>
      <w:r w:rsidRPr="00FC15EF">
        <w:t>rílohe č. 1 formulár</w:t>
      </w:r>
      <w:r>
        <w:t>i</w:t>
      </w:r>
      <w:r w:rsidRPr="00FC15EF">
        <w:t xml:space="preserve"> č. 1 sa za slová „Program (číselné označenie):“ v treťom riadku a slová „Podprogram (číselné označenie):“ v piatom riadku vkladá vysvetlivka „*“.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tabs>
          <w:tab w:val="clear" w:pos="1260"/>
        </w:tabs>
        <w:ind w:left="720"/>
        <w:jc w:val="both"/>
      </w:pPr>
      <w:r w:rsidRPr="00FC15EF">
        <w:t>V prílohe č. 1 formulár</w:t>
      </w:r>
      <w:r>
        <w:t>i</w:t>
      </w:r>
      <w:r w:rsidRPr="00FC15EF">
        <w:t xml:space="preserve"> č. 1 sa vysvetlivka „*“ za slovami „Číslo registrácie žiadateľa:“ v desiatom riadku nahrádza vysvetlivkou „**“.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tabs>
          <w:tab w:val="clear" w:pos="1260"/>
        </w:tabs>
        <w:ind w:left="720"/>
        <w:jc w:val="both"/>
      </w:pPr>
      <w:r w:rsidRPr="00FC15EF">
        <w:t>V prílohe č. 1 formulár</w:t>
      </w:r>
      <w:r>
        <w:t>i</w:t>
      </w:r>
      <w:r w:rsidRPr="00FC15EF">
        <w:t xml:space="preserve"> č. 1 vysvetlivky znejú:</w:t>
      </w:r>
    </w:p>
    <w:p w:rsidR="00252CB0" w:rsidRPr="00FC15EF" w:rsidRDefault="00252CB0" w:rsidP="00252CB0">
      <w:pPr>
        <w:pStyle w:val="Odsekzoznamu"/>
        <w:ind w:hanging="360"/>
      </w:pPr>
    </w:p>
    <w:p w:rsidR="00252CB0" w:rsidRPr="00FC15EF" w:rsidRDefault="00252CB0" w:rsidP="00252CB0">
      <w:pPr>
        <w:pStyle w:val="Odsekzoznamu"/>
        <w:ind w:hanging="12"/>
        <w:jc w:val="both"/>
      </w:pPr>
      <w:r w:rsidRPr="00FC15EF">
        <w:t>„* Číselné   označenie   programu   a   podprogramu   je   uvedené   vo</w:t>
      </w:r>
      <w:r>
        <w:t xml:space="preserve">   výzve   na   webovom sídle Ministerstva kultúry Slovenskej </w:t>
      </w:r>
      <w:r w:rsidRPr="00FC15EF">
        <w:t>republiky.</w:t>
      </w:r>
    </w:p>
    <w:p w:rsidR="00252CB0" w:rsidRPr="00FC15EF" w:rsidRDefault="00252CB0" w:rsidP="00252CB0">
      <w:pPr>
        <w:pStyle w:val="Odsekzoznamu"/>
        <w:ind w:hanging="12"/>
        <w:jc w:val="both"/>
      </w:pPr>
    </w:p>
    <w:p w:rsidR="00252CB0" w:rsidRPr="00FC15EF" w:rsidRDefault="00252CB0" w:rsidP="00252CB0">
      <w:pPr>
        <w:pStyle w:val="Odsekzoznamu"/>
        <w:ind w:hanging="12"/>
        <w:jc w:val="both"/>
      </w:pPr>
      <w:r w:rsidRPr="00FC15EF">
        <w:t>** Vzťahuje   sa   na   žiadateľa, ktorý sa zapisuje do obchodného registra alebo obdobného registra.“.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1 formulár</w:t>
      </w:r>
      <w:r>
        <w:t>i</w:t>
      </w:r>
      <w:r w:rsidRPr="00FC15EF">
        <w:t xml:space="preserve"> č. 3 názov II. časti znie: 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jc w:val="both"/>
      </w:pPr>
      <w:r w:rsidRPr="00FC15EF">
        <w:t>„Predpokladané výnosy (príjmy):“.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1 formulár</w:t>
      </w:r>
      <w:r>
        <w:t>i</w:t>
      </w:r>
      <w:r w:rsidRPr="00FC15EF">
        <w:t xml:space="preserve"> č. 4 sa v názve za slová „finančných prostriedkoch“ vkladajú slová „z verejných zdrojov“. </w:t>
      </w:r>
    </w:p>
    <w:p w:rsidR="00252CB0" w:rsidRPr="00FC15EF" w:rsidRDefault="00252CB0" w:rsidP="00252CB0">
      <w:pPr>
        <w:jc w:val="both"/>
      </w:pPr>
    </w:p>
    <w:p w:rsidR="00252CB0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1 formulár</w:t>
      </w:r>
      <w:r>
        <w:t xml:space="preserve">i č. 4 názov </w:t>
      </w:r>
      <w:r w:rsidRPr="00FC15EF">
        <w:t>posledn</w:t>
      </w:r>
      <w:r>
        <w:t>ého stĺpca znie:</w:t>
      </w:r>
    </w:p>
    <w:p w:rsidR="00252CB0" w:rsidRDefault="00252CB0" w:rsidP="00252CB0">
      <w:pPr>
        <w:pStyle w:val="Odsekzoznamu"/>
      </w:pPr>
    </w:p>
    <w:p w:rsidR="00252CB0" w:rsidRDefault="00252CB0" w:rsidP="00252CB0">
      <w:pPr>
        <w:pStyle w:val="Odsekzoznamu"/>
        <w:jc w:val="both"/>
      </w:pPr>
      <w:r w:rsidRPr="00FC15EF">
        <w:t>„Dotácia pridelená z</w:t>
      </w:r>
      <w:r>
        <w:t> </w:t>
      </w:r>
      <w:r w:rsidRPr="00FC15EF">
        <w:t>iných</w:t>
      </w:r>
      <w:r>
        <w:t xml:space="preserve"> verejných zdrojov 1).“.  </w:t>
      </w:r>
      <w:r w:rsidRPr="00FC15EF">
        <w:t xml:space="preserve"> </w:t>
      </w:r>
    </w:p>
    <w:p w:rsidR="00252CB0" w:rsidRDefault="00252CB0" w:rsidP="00252CB0">
      <w:pPr>
        <w:pStyle w:val="Odsekzoznamu"/>
        <w:jc w:val="both"/>
      </w:pPr>
    </w:p>
    <w:p w:rsidR="00252CB0" w:rsidRDefault="00252CB0" w:rsidP="00252CB0">
      <w:pPr>
        <w:pStyle w:val="Odsekzoznamu"/>
        <w:jc w:val="both"/>
      </w:pPr>
      <w:r>
        <w:t>Vysvetlivka č. 1) znie:</w:t>
      </w:r>
    </w:p>
    <w:p w:rsidR="00252CB0" w:rsidRDefault="00252CB0" w:rsidP="00252CB0">
      <w:pPr>
        <w:pStyle w:val="Odsekzoznamu"/>
        <w:jc w:val="both"/>
      </w:pPr>
    </w:p>
    <w:p w:rsidR="00252CB0" w:rsidRDefault="00252CB0" w:rsidP="00252CB0">
      <w:pPr>
        <w:pStyle w:val="Odsekzoznamu"/>
        <w:jc w:val="both"/>
      </w:pPr>
      <w:r>
        <w:t>„1) Napríklad Úrad vlády Slovenskej republiky, Ministerstvo školstva, vedy, výskumu a športu Slovenskej republiky, samosprávny kraj, obec, zdroje Európskej únie, iné.“.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 prílohe č. 2 formulári č. 1 v časti Neperiodická publikácia sa v siedmom </w:t>
      </w:r>
      <w:r>
        <w:t xml:space="preserve">               </w:t>
      </w:r>
      <w:r w:rsidRPr="00FC15EF">
        <w:t xml:space="preserve">a v deviatom riadku nahrádza slovo „uviesť“ slovami „uvedie sa“ a v desiatom </w:t>
      </w:r>
      <w:r>
        <w:t xml:space="preserve">           </w:t>
      </w:r>
      <w:r w:rsidRPr="00FC15EF">
        <w:t>a v devätnástom riadku slovo „uveďte“ slovami „uvedie sa“.</w:t>
      </w:r>
    </w:p>
    <w:p w:rsidR="00252CB0" w:rsidRPr="00FC15EF" w:rsidRDefault="00252CB0" w:rsidP="00252CB0">
      <w:pPr>
        <w:pStyle w:val="Odsekzoznamu"/>
        <w:rPr>
          <w:highlight w:val="yellow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 prílohe č. 2 formulári č. 1 v časti Periodická publikácia v štrnástom riadku sa nahrádza slovo „uveďte“ slovami „uvedie sa“.   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2 formulár</w:t>
      </w:r>
      <w:r>
        <w:t>i</w:t>
      </w:r>
      <w:r w:rsidRPr="00FC15EF">
        <w:t xml:space="preserve"> č. 1 v časti Neperiodická publikácia a v časti Periodická publikácia bod A. znie: </w:t>
      </w:r>
    </w:p>
    <w:p w:rsidR="00252CB0" w:rsidRPr="00FC15EF" w:rsidRDefault="00252CB0" w:rsidP="00252CB0">
      <w:pPr>
        <w:pStyle w:val="Odsekzoznamu"/>
        <w:ind w:hanging="360"/>
        <w:jc w:val="both"/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>. Celkové predpokladané</w:t>
      </w:r>
      <w:r w:rsidRPr="00FC15EF">
        <w:rPr>
          <w:rFonts w:ascii="Times New Roman" w:hAnsi="Times New Roman" w:cs="Times New Roman"/>
          <w:sz w:val="24"/>
          <w:szCs w:val="24"/>
        </w:rPr>
        <w:t xml:space="preserve"> náklady na projekt“.</w:t>
      </w:r>
    </w:p>
    <w:p w:rsidR="00252CB0" w:rsidRPr="00FC15EF" w:rsidRDefault="00252CB0" w:rsidP="00252CB0">
      <w:pPr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2 formulár</w:t>
      </w:r>
      <w:r>
        <w:t>i</w:t>
      </w:r>
      <w:r w:rsidRPr="00FC15EF">
        <w:t xml:space="preserve"> č. 1 v časti Neperiodická publikácia a v časti Periodická publikácia bod C. znie: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„C. Predpokladané</w:t>
      </w:r>
      <w:r w:rsidRPr="00FC15EF">
        <w:rPr>
          <w:rFonts w:ascii="Times New Roman" w:hAnsi="Times New Roman" w:cs="Times New Roman"/>
          <w:sz w:val="24"/>
          <w:szCs w:val="24"/>
        </w:rPr>
        <w:t xml:space="preserve"> tržby“.  </w:t>
      </w:r>
    </w:p>
    <w:p w:rsidR="00252CB0" w:rsidRPr="007410E8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lastRenderedPageBreak/>
        <w:t>V prílohe č. 2 formulár</w:t>
      </w:r>
      <w:r>
        <w:t>i</w:t>
      </w:r>
      <w:r w:rsidRPr="00FC15EF">
        <w:t xml:space="preserve"> č. 2 sa v prvom riadku tabuľky slová „názov diel“ nahrádzajú slovami „názov diela/diel“. 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2 formulár</w:t>
      </w:r>
      <w:r>
        <w:t>i</w:t>
      </w:r>
      <w:r w:rsidRPr="00FC15EF">
        <w:t xml:space="preserve"> č. 2 v časti Audio nahrávka sa v poslednom riadku za slová „kolektívnej správy“ vkladá slovo „práv“.   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2 formulár</w:t>
      </w:r>
      <w:r>
        <w:t>i</w:t>
      </w:r>
      <w:r w:rsidRPr="00FC15EF">
        <w:t xml:space="preserve"> č. 2 v časti Realizácia CD sa v ôsmom riadku vypúšťajú slová „v eurách:“ a v desiatom riadku sa slovo „uveďte“ nahrádza slovom „cena“.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2 formulár</w:t>
      </w:r>
      <w:r>
        <w:t>i</w:t>
      </w:r>
      <w:r w:rsidRPr="00FC15EF">
        <w:t xml:space="preserve"> č. 2 bod A. znie: </w:t>
      </w:r>
    </w:p>
    <w:p w:rsidR="00252CB0" w:rsidRPr="00FC15EF" w:rsidRDefault="00252CB0" w:rsidP="00252CB0">
      <w:pPr>
        <w:pStyle w:val="Odsekzoznamu"/>
        <w:ind w:hanging="360"/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>. Celkové predpokladané</w:t>
      </w:r>
      <w:r w:rsidRPr="00FC15EF">
        <w:rPr>
          <w:rFonts w:ascii="Times New Roman" w:hAnsi="Times New Roman" w:cs="Times New Roman"/>
          <w:sz w:val="24"/>
          <w:szCs w:val="24"/>
        </w:rPr>
        <w:t xml:space="preserve"> náklady na projekt“.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2 formulár</w:t>
      </w:r>
      <w:r>
        <w:t>i</w:t>
      </w:r>
      <w:r w:rsidRPr="00FC15EF">
        <w:t xml:space="preserve"> č. 2 bod C. znie: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„C. Predpokladané</w:t>
      </w:r>
      <w:r w:rsidRPr="00FC15EF">
        <w:rPr>
          <w:rFonts w:ascii="Times New Roman" w:hAnsi="Times New Roman" w:cs="Times New Roman"/>
          <w:sz w:val="24"/>
          <w:szCs w:val="24"/>
        </w:rPr>
        <w:t xml:space="preserve"> tržby“.  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3 formulár</w:t>
      </w:r>
      <w:r>
        <w:t>i</w:t>
      </w:r>
      <w:r w:rsidRPr="00FC15EF">
        <w:t xml:space="preserve"> č. 1 a č. 2 prvý a druhý riadok znejú: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„Názov/</w:t>
      </w:r>
      <w:r w:rsidRPr="00FC15EF">
        <w:rPr>
          <w:rFonts w:ascii="Times New Roman" w:hAnsi="Times New Roman" w:cs="Times New Roman"/>
          <w:sz w:val="24"/>
          <w:szCs w:val="24"/>
        </w:rPr>
        <w:t>meno a priezvisko žiadateľa: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Sídlo/miesto podnikania/</w:t>
      </w:r>
      <w:r w:rsidRPr="00FC15EF">
        <w:rPr>
          <w:rFonts w:ascii="Times New Roman" w:hAnsi="Times New Roman" w:cs="Times New Roman"/>
          <w:sz w:val="24"/>
          <w:szCs w:val="24"/>
        </w:rPr>
        <w:t xml:space="preserve">adresa žiadateľa:“. 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 prílohe č. 3 formulári č. 3 sa slová „popíšte technickú realizáciu“ nahrádzajú slovami „sa popíše technická realizácia“ a slovo „uveďte“ sa nahrádza slovami „uvedie sa“. 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>
        <w:t>V prílohe č. 3 formulároch</w:t>
      </w:r>
      <w:r w:rsidRPr="00FC15EF">
        <w:t xml:space="preserve"> č. 3 a č. 7 v časti Prehľad vybraných štatistických ukazovateľov a v prílohe č. 3 formulári č. 5 v časti Vybrané</w:t>
      </w:r>
      <w:r>
        <w:t xml:space="preserve"> štatistické ukazovatele, ak</w:t>
      </w:r>
      <w:r w:rsidRPr="00FC15EF">
        <w:t xml:space="preserve"> ide o knižnicu, sa</w:t>
      </w:r>
      <w:r>
        <w:t xml:space="preserve"> v prvom riadku </w:t>
      </w:r>
      <w:r w:rsidRPr="00FC15EF">
        <w:t>slová „Uvádzajte údaje za posledné tri ukončené ročné štátne štatistické zisťovanie“ nahrádzajú slovami „Uvedú sa údaje za posledné tri ukončené ročné štátne štatistické zisťovania“.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2CB0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>
        <w:t>V prílohe č. 3 formulároch</w:t>
      </w:r>
      <w:r w:rsidRPr="00FC15EF">
        <w:t xml:space="preserve"> č. 3, č. 5, č. 6 a č. 7 sa vo vysvetlivke č. 1 a v prílohe č. 3 formulári č. 5 sa vo vysvetlivke č. 2 slová „uvádzajte údaje“ nahrádzajú slovami „sa uvedú údaje“.    </w:t>
      </w:r>
    </w:p>
    <w:p w:rsidR="00252CB0" w:rsidRDefault="00252CB0" w:rsidP="00252CB0">
      <w:pPr>
        <w:pStyle w:val="Odsekzoznamu"/>
      </w:pPr>
    </w:p>
    <w:p w:rsidR="00252CB0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>
        <w:t xml:space="preserve">V prílohe č. 3 formulároch č. 3 a č. 7 </w:t>
      </w:r>
      <w:r w:rsidRPr="000967D2">
        <w:t>vo</w:t>
      </w:r>
      <w:r>
        <w:t xml:space="preserve"> vysvetlivke č. 1 </w:t>
      </w:r>
      <w:r w:rsidRPr="000967D2">
        <w:t>a v prílohe č. 3 form</w:t>
      </w:r>
      <w:r>
        <w:t xml:space="preserve">ulári č. 5 vo vysvetlivke č. 2 sa slová „Výkazu o školskej knižnici </w:t>
      </w:r>
      <w:r w:rsidRPr="000967D2">
        <w:t>Škol (MŠ SR) 9-01 alebo Výkazu o akademickej knižnici Škol (MŠ SR) 10-01“ nahrádzajú slovami „Výkazu o školskej a akademickej knižnici Škol (MŠVVŠ SR) 10-01</w:t>
      </w:r>
      <w:r>
        <w:t>“.</w:t>
      </w:r>
    </w:p>
    <w:p w:rsidR="00252CB0" w:rsidRDefault="00252CB0" w:rsidP="00252CB0">
      <w:pPr>
        <w:pStyle w:val="Odsekzoznamu"/>
      </w:pPr>
    </w:p>
    <w:p w:rsidR="00252CB0" w:rsidRPr="00A70275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>
        <w:t>V prílohe č. 3 formulároch</w:t>
      </w:r>
      <w:r w:rsidRPr="00A70275">
        <w:t xml:space="preserve"> č. 5 a</w:t>
      </w:r>
      <w:r>
        <w:t xml:space="preserve"> č. </w:t>
      </w:r>
      <w:r w:rsidRPr="00A70275">
        <w:t>6 sa vo vysvetlivke č. 1 slová „jednotlivé roky“ nahrádzajú slovami „</w:t>
      </w:r>
      <w:r>
        <w:t xml:space="preserve">predchádzajúci kalendárny </w:t>
      </w:r>
      <w:r w:rsidRPr="00A70275">
        <w:t>rok“.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3 formulári č. 5 sa v názve vypúšťajú slová „na projekty“.</w:t>
      </w:r>
    </w:p>
    <w:p w:rsidR="00252CB0" w:rsidRPr="00FC15EF" w:rsidRDefault="00252CB0" w:rsidP="00252CB0">
      <w:pPr>
        <w:pStyle w:val="Odsekzoznamu"/>
        <w:rPr>
          <w:highlight w:val="yellow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</w:t>
      </w:r>
      <w:r>
        <w:t>rílohe č. 3 formulári č. 5, ak</w:t>
      </w:r>
      <w:r w:rsidRPr="00FC15EF">
        <w:t xml:space="preserve"> ide o múzeum alebo galériu a formulári č. 6 v časti Vybrané štatistické</w:t>
      </w:r>
      <w:r>
        <w:t xml:space="preserve"> ukazovatele, sa v prvom riadku </w:t>
      </w:r>
      <w:r w:rsidRPr="00FC15EF">
        <w:t>slová „Uvádzajte údaje“</w:t>
      </w:r>
      <w:r>
        <w:t xml:space="preserve"> </w:t>
      </w:r>
      <w:r w:rsidRPr="00FC15EF">
        <w:t xml:space="preserve">nahrádzajú slovami „Uvedú sa údaje“. </w:t>
      </w:r>
    </w:p>
    <w:p w:rsidR="00252CB0" w:rsidRPr="00FC15EF" w:rsidRDefault="00252CB0" w:rsidP="00252CB0">
      <w:pPr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3 formulár č. 8 prvý a druhý riadok znejú:</w:t>
      </w:r>
    </w:p>
    <w:p w:rsidR="00252CB0" w:rsidRPr="00FC15EF" w:rsidRDefault="00252CB0" w:rsidP="00252CB0">
      <w:pPr>
        <w:pStyle w:val="Odsekzoznamu"/>
        <w:ind w:hanging="360"/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„Názov žiadateľa:</w:t>
      </w: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 xml:space="preserve">Sídlo žiadateľa:“. </w:t>
      </w:r>
    </w:p>
    <w:p w:rsidR="00252CB0" w:rsidRPr="00FC15EF" w:rsidRDefault="00252CB0" w:rsidP="00252CB0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4 formulár</w:t>
      </w:r>
      <w:r>
        <w:t>i</w:t>
      </w:r>
      <w:r w:rsidRPr="00FC15EF">
        <w:t xml:space="preserve"> č. 1 sa v názve za slovo „projektu“ vkladá slovo „na“.</w:t>
      </w:r>
    </w:p>
    <w:p w:rsidR="00252CB0" w:rsidRPr="00FC15EF" w:rsidRDefault="00252CB0" w:rsidP="00252CB0">
      <w:pPr>
        <w:pStyle w:val="Odsekzoznamu"/>
        <w:jc w:val="both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>V prílohe č. 4 formulár</w:t>
      </w:r>
      <w:r>
        <w:t>i</w:t>
      </w:r>
      <w:r w:rsidRPr="00FC15EF">
        <w:t xml:space="preserve"> č. 1 v časti Záznam sa v poslednom riadku za slová „kolektívnej správy“ vkladá slovo „práv“. 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pStyle w:val="Odsekzoznamu"/>
        <w:numPr>
          <w:ilvl w:val="0"/>
          <w:numId w:val="1"/>
        </w:numPr>
        <w:ind w:left="720"/>
        <w:jc w:val="both"/>
      </w:pPr>
      <w:r w:rsidRPr="00FC15EF">
        <w:t xml:space="preserve">V prílohe č. 5 formulári č. 1 sa v piatom riadku slová „pri nepredajných periodikách je nutné priložiť adresár odberateľov“ nahrádzajú slovami „pri nepredajných periodikách sa priloží adresár odberateľov“. </w:t>
      </w:r>
    </w:p>
    <w:p w:rsidR="00252CB0" w:rsidRPr="00FC15EF" w:rsidRDefault="00252CB0" w:rsidP="00252CB0">
      <w:pPr>
        <w:pStyle w:val="Odsekzoznamu"/>
      </w:pPr>
    </w:p>
    <w:p w:rsidR="00252CB0" w:rsidRPr="00FC15EF" w:rsidRDefault="00252CB0" w:rsidP="00252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Čl. II</w:t>
      </w:r>
    </w:p>
    <w:p w:rsidR="00252CB0" w:rsidRPr="00FC15EF" w:rsidRDefault="00252CB0" w:rsidP="00252CB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52CB0" w:rsidRPr="00FC15EF" w:rsidRDefault="00252CB0" w:rsidP="00252C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15EF">
        <w:rPr>
          <w:rFonts w:ascii="Times New Roman" w:hAnsi="Times New Roman" w:cs="Times New Roman"/>
          <w:sz w:val="24"/>
          <w:szCs w:val="24"/>
        </w:rPr>
        <w:t>Tento výnos nadobúda účinnosť 1. marca 2013.</w:t>
      </w:r>
    </w:p>
    <w:p w:rsidR="00AA09C4" w:rsidRDefault="00AA09C4"/>
    <w:sectPr w:rsidR="00AA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73B"/>
    <w:multiLevelType w:val="hybridMultilevel"/>
    <w:tmpl w:val="8F08C332"/>
    <w:lvl w:ilvl="0" w:tplc="4EDE0E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0"/>
    <w:rsid w:val="00252CB0"/>
    <w:rsid w:val="00252E83"/>
    <w:rsid w:val="00AA09C4"/>
    <w:rsid w:val="00D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CB0"/>
    <w:pPr>
      <w:spacing w:after="0" w:line="240" w:lineRule="auto"/>
    </w:pPr>
    <w:rPr>
      <w:rFonts w:ascii="Book Antiqua" w:eastAsia="Times New Roman" w:hAnsi="Book Antiqua" w:cs="Book Antiqua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2CB0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CB0"/>
    <w:pPr>
      <w:spacing w:after="0" w:line="240" w:lineRule="auto"/>
    </w:pPr>
    <w:rPr>
      <w:rFonts w:ascii="Book Antiqua" w:eastAsia="Times New Roman" w:hAnsi="Book Antiqua" w:cs="Book Antiqua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2CB0"/>
    <w:pPr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ED3178-AF25-44F1-AEA8-45866C822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CF50D-61F7-40AB-96D5-3F659C71AC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998923-BE5A-4C08-90B3-E0726958D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Maťko Dalibor</dc:creator>
  <cp:lastModifiedBy>Kollárová Ivana</cp:lastModifiedBy>
  <cp:revision>3</cp:revision>
  <dcterms:created xsi:type="dcterms:W3CDTF">2012-11-19T07:33:00Z</dcterms:created>
  <dcterms:modified xsi:type="dcterms:W3CDTF">2012-12-07T12:57:00Z</dcterms:modified>
</cp:coreProperties>
</file>