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E1" w:rsidRPr="00333675" w:rsidRDefault="00040AE1" w:rsidP="00040AE1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040AE1" w:rsidRPr="00333675" w:rsidRDefault="00040AE1" w:rsidP="00040AE1">
      <w:pPr>
        <w:rPr>
          <w:b/>
        </w:rPr>
      </w:pPr>
      <w:r w:rsidRPr="00333675">
        <w:rPr>
          <w:b/>
        </w:rPr>
        <w:t xml:space="preserve">A ROZVOJA VIDIEKA </w:t>
      </w:r>
    </w:p>
    <w:p w:rsidR="00040AE1" w:rsidRPr="00333675" w:rsidRDefault="00040AE1" w:rsidP="00040AE1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040AE1" w:rsidRPr="00333675" w:rsidRDefault="00040AE1" w:rsidP="00040AE1">
      <w:pPr>
        <w:rPr>
          <w:b/>
        </w:rPr>
      </w:pPr>
    </w:p>
    <w:p w:rsidR="00040AE1" w:rsidRDefault="00040AE1" w:rsidP="00040AE1">
      <w:r>
        <w:t>Číslo</w:t>
      </w:r>
      <w:r w:rsidRPr="00B421C4">
        <w:t>:</w:t>
      </w:r>
      <w:r>
        <w:t xml:space="preserve"> 5353/2023-410</w:t>
      </w:r>
    </w:p>
    <w:p w:rsidR="00040AE1" w:rsidRDefault="00040AE1" w:rsidP="00040AE1"/>
    <w:p w:rsidR="00040AE1" w:rsidRDefault="00040AE1" w:rsidP="00040AE1">
      <w:r>
        <w:t>Materiál na rokovanie</w:t>
      </w:r>
    </w:p>
    <w:p w:rsidR="00040AE1" w:rsidRDefault="00040AE1" w:rsidP="00040AE1">
      <w:r>
        <w:t>Legislatívnej rady vlády Slovenskej republiky</w:t>
      </w:r>
    </w:p>
    <w:p w:rsidR="00040AE1" w:rsidRDefault="00040AE1" w:rsidP="00040AE1"/>
    <w:p w:rsidR="00040AE1" w:rsidRDefault="00040AE1" w:rsidP="00040AE1"/>
    <w:p w:rsidR="00040AE1" w:rsidRDefault="00040AE1" w:rsidP="00040AE1">
      <w:pPr>
        <w:rPr>
          <w:sz w:val="28"/>
        </w:rPr>
      </w:pPr>
    </w:p>
    <w:p w:rsidR="0034210F" w:rsidRDefault="0034210F" w:rsidP="00040AE1">
      <w:pPr>
        <w:rPr>
          <w:sz w:val="28"/>
        </w:rPr>
      </w:pPr>
    </w:p>
    <w:p w:rsidR="0034210F" w:rsidRDefault="0034210F" w:rsidP="00040AE1">
      <w:pPr>
        <w:rPr>
          <w:sz w:val="28"/>
        </w:rPr>
      </w:pPr>
    </w:p>
    <w:p w:rsidR="0034210F" w:rsidRPr="008374F4" w:rsidRDefault="0034210F" w:rsidP="00040AE1">
      <w:pPr>
        <w:rPr>
          <w:sz w:val="28"/>
        </w:rPr>
      </w:pPr>
    </w:p>
    <w:p w:rsidR="00040AE1" w:rsidRPr="008374F4" w:rsidRDefault="00040AE1" w:rsidP="00040AE1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040AE1" w:rsidRPr="008374F4" w:rsidRDefault="00040AE1" w:rsidP="00040AE1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040AE1" w:rsidRPr="008374F4" w:rsidRDefault="00040AE1" w:rsidP="00040AE1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 vlády Slovenskej republiky,</w:t>
      </w:r>
      <w:r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Pr="00040AE1">
        <w:rPr>
          <w:b/>
          <w:bCs/>
          <w:sz w:val="28"/>
        </w:rPr>
        <w:t>ktorým sa ustanovujú pravidlá predkladania žiadostí, výkonu kontroly a znižovania priamych podpôr Strategického plánu spoločnej poľnohospodárskej politiky</w:t>
      </w:r>
    </w:p>
    <w:p w:rsidR="00040AE1" w:rsidRDefault="00040AE1" w:rsidP="00040AE1">
      <w:pPr>
        <w:widowControl w:val="0"/>
        <w:jc w:val="both"/>
        <w:rPr>
          <w:b/>
          <w:bCs/>
          <w:lang w:eastAsia="cs-CZ"/>
        </w:rPr>
      </w:pPr>
    </w:p>
    <w:p w:rsidR="00040AE1" w:rsidRDefault="00040AE1" w:rsidP="00040AE1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040AE1" w:rsidRDefault="00040AE1" w:rsidP="00040AE1">
      <w:pPr>
        <w:widowControl w:val="0"/>
        <w:jc w:val="both"/>
        <w:rPr>
          <w:bCs/>
          <w:u w:val="single"/>
          <w:lang w:eastAsia="cs-CZ"/>
        </w:rPr>
      </w:pPr>
    </w:p>
    <w:p w:rsidR="00040AE1" w:rsidRDefault="00040AE1" w:rsidP="00040AE1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uznesenia vlády SR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jc w:val="both"/>
        <w:rPr>
          <w:bCs/>
          <w:lang w:eastAsia="cs-CZ"/>
        </w:rPr>
      </w:pPr>
      <w:r w:rsidRPr="000534B3">
        <w:rPr>
          <w:bCs/>
          <w:lang w:eastAsia="cs-CZ"/>
        </w:rPr>
        <w:t>Predkladacia správa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nariadenia vlády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 – všeobecná časť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zlučiteľnosti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vybraných vplyvov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rPr>
          <w:bCs/>
          <w:lang w:eastAsia="cs-CZ"/>
        </w:rPr>
      </w:pPr>
      <w:r>
        <w:rPr>
          <w:bCs/>
          <w:lang w:eastAsia="cs-CZ"/>
        </w:rPr>
        <w:t>Analýza vplyvov na podnikateľské prostredie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rPr>
          <w:bCs/>
          <w:lang w:eastAsia="cs-CZ"/>
        </w:rPr>
      </w:pPr>
      <w:r>
        <w:rPr>
          <w:bCs/>
          <w:lang w:eastAsia="cs-CZ"/>
        </w:rPr>
        <w:t>Analýza vplyvov na rozpočet verejnej správy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rPr>
          <w:bCs/>
          <w:lang w:eastAsia="cs-CZ"/>
        </w:rPr>
      </w:pPr>
      <w:r>
        <w:rPr>
          <w:bCs/>
          <w:lang w:eastAsia="cs-CZ"/>
        </w:rPr>
        <w:t>Analýza sociálnych vplyvov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rPr>
          <w:bCs/>
          <w:lang w:eastAsia="cs-CZ"/>
        </w:rPr>
      </w:pPr>
      <w:r>
        <w:rPr>
          <w:bCs/>
          <w:lang w:eastAsia="cs-CZ"/>
        </w:rPr>
        <w:t>Analýza vplyvov na informatizáciu spoločnosti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 – osobitná časť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jc w:val="both"/>
        <w:rPr>
          <w:bCs/>
          <w:lang w:eastAsia="cs-CZ"/>
        </w:rPr>
      </w:pPr>
      <w:r w:rsidRPr="000534B3">
        <w:rPr>
          <w:bCs/>
          <w:lang w:eastAsia="cs-CZ"/>
        </w:rPr>
        <w:t>Správa o účasti verejnosti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jc w:val="both"/>
        <w:rPr>
          <w:bCs/>
          <w:lang w:eastAsia="cs-CZ"/>
        </w:rPr>
      </w:pPr>
      <w:r>
        <w:rPr>
          <w:bCs/>
          <w:lang w:eastAsia="cs-CZ"/>
        </w:rPr>
        <w:t>Vyhlásenie o rozporoch</w:t>
      </w:r>
    </w:p>
    <w:p w:rsidR="00040AE1" w:rsidRDefault="00040AE1" w:rsidP="0034210F">
      <w:pPr>
        <w:pStyle w:val="Odsekzoznamu"/>
        <w:widowControl w:val="0"/>
        <w:numPr>
          <w:ilvl w:val="0"/>
          <w:numId w:val="1"/>
        </w:numPr>
        <w:ind w:left="4678"/>
        <w:rPr>
          <w:bCs/>
          <w:lang w:eastAsia="cs-CZ"/>
        </w:rPr>
      </w:pPr>
      <w:r w:rsidRPr="000534B3">
        <w:rPr>
          <w:bCs/>
          <w:lang w:eastAsia="cs-CZ"/>
        </w:rPr>
        <w:t>Vyhodnotenie pripomienkového konania</w:t>
      </w:r>
    </w:p>
    <w:p w:rsidR="00040AE1" w:rsidRDefault="00040AE1" w:rsidP="00040AE1">
      <w:pPr>
        <w:widowControl w:val="0"/>
        <w:ind w:right="-426"/>
        <w:jc w:val="both"/>
        <w:rPr>
          <w:bCs/>
          <w:lang w:eastAsia="cs-CZ"/>
        </w:rPr>
      </w:pPr>
    </w:p>
    <w:p w:rsidR="00040AE1" w:rsidRPr="00E6552D" w:rsidRDefault="00040AE1" w:rsidP="00040AE1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040AE1" w:rsidRDefault="00040AE1" w:rsidP="00040AE1">
      <w:pPr>
        <w:tabs>
          <w:tab w:val="center" w:pos="6379"/>
        </w:tabs>
        <w:jc w:val="both"/>
        <w:rPr>
          <w:bCs/>
          <w:u w:val="single"/>
        </w:rPr>
      </w:pPr>
    </w:p>
    <w:p w:rsidR="00040AE1" w:rsidRDefault="00040AE1" w:rsidP="00040AE1">
      <w:pPr>
        <w:widowControl w:val="0"/>
        <w:jc w:val="both"/>
      </w:pPr>
      <w:r>
        <w:t xml:space="preserve">Samuel </w:t>
      </w:r>
      <w:proofErr w:type="spellStart"/>
      <w:r>
        <w:t>Vlčan</w:t>
      </w:r>
      <w:proofErr w:type="spellEnd"/>
      <w:r>
        <w:t xml:space="preserve"> </w:t>
      </w:r>
    </w:p>
    <w:p w:rsidR="00040AE1" w:rsidRDefault="00040AE1" w:rsidP="00040AE1">
      <w:pPr>
        <w:widowControl w:val="0"/>
        <w:jc w:val="both"/>
      </w:pPr>
      <w:r>
        <w:t xml:space="preserve">minister pôdohospodárstva </w:t>
      </w:r>
    </w:p>
    <w:p w:rsidR="00040AE1" w:rsidRDefault="00040AE1" w:rsidP="00040AE1">
      <w:pPr>
        <w:widowControl w:val="0"/>
        <w:jc w:val="both"/>
      </w:pPr>
      <w:r>
        <w:t>a rozvoja vidieka Slovenskej republiky</w:t>
      </w:r>
    </w:p>
    <w:p w:rsidR="00040AE1" w:rsidRDefault="00040AE1" w:rsidP="00040AE1">
      <w:pPr>
        <w:widowControl w:val="0"/>
        <w:jc w:val="both"/>
      </w:pPr>
    </w:p>
    <w:p w:rsidR="00040AE1" w:rsidRDefault="00040AE1" w:rsidP="00040AE1">
      <w:pPr>
        <w:widowControl w:val="0"/>
        <w:jc w:val="both"/>
      </w:pPr>
    </w:p>
    <w:p w:rsidR="0034210F" w:rsidRDefault="0034210F" w:rsidP="00040AE1">
      <w:pPr>
        <w:widowControl w:val="0"/>
        <w:jc w:val="both"/>
      </w:pPr>
    </w:p>
    <w:p w:rsidR="00040AE1" w:rsidRDefault="00040AE1" w:rsidP="00040AE1">
      <w:pPr>
        <w:pStyle w:val="Pta"/>
        <w:jc w:val="center"/>
      </w:pPr>
    </w:p>
    <w:p w:rsidR="0028665A" w:rsidRDefault="00040AE1" w:rsidP="0034210F">
      <w:pPr>
        <w:pStyle w:val="Pta"/>
        <w:jc w:val="center"/>
      </w:pPr>
      <w:r>
        <w:t>Bratislava, marec 2023</w:t>
      </w:r>
      <w:bookmarkStart w:id="0" w:name="_GoBack"/>
      <w:bookmarkEnd w:id="0"/>
    </w:p>
    <w:sectPr w:rsidR="0028665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E1"/>
    <w:rsid w:val="00040AE1"/>
    <w:rsid w:val="0028665A"/>
    <w:rsid w:val="0034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5FDD"/>
  <w15:chartTrackingRefBased/>
  <w15:docId w15:val="{5433975F-358E-4FCF-B16A-7BB4EFC1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40A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0A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40A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1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1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>MPSR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Zachardová Barbora</dc:creator>
  <cp:keywords/>
  <dc:description/>
  <cp:lastModifiedBy>Benová Tímea</cp:lastModifiedBy>
  <cp:revision>2</cp:revision>
  <cp:lastPrinted>2023-03-22T10:53:00Z</cp:lastPrinted>
  <dcterms:created xsi:type="dcterms:W3CDTF">2023-03-21T20:32:00Z</dcterms:created>
  <dcterms:modified xsi:type="dcterms:W3CDTF">2023-03-22T10:53:00Z</dcterms:modified>
</cp:coreProperties>
</file>