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CEC" w:rsidRPr="00ED1A8D" w:rsidRDefault="007B7CEC" w:rsidP="00F81D53">
      <w:pPr>
        <w:pStyle w:val="PrefixBold"/>
        <w:rPr>
          <w:rFonts w:ascii="Times New Roman" w:hAnsi="Times New Roman" w:cs="Times New Roman"/>
          <w:b w:val="0"/>
          <w:color w:val="auto"/>
          <w:sz w:val="24"/>
          <w:szCs w:val="24"/>
          <w:lang w:val="sk-SK"/>
        </w:rPr>
      </w:pPr>
      <w:bookmarkStart w:id="0" w:name="predpis.clanok-1.oznacenie"/>
      <w:bookmarkStart w:id="1" w:name="predpis.clanok-1"/>
      <w:r w:rsidRPr="00ED1A8D">
        <w:rPr>
          <w:rFonts w:ascii="Times New Roman" w:hAnsi="Times New Roman" w:cs="Times New Roman"/>
          <w:b w:val="0"/>
          <w:color w:val="auto"/>
          <w:sz w:val="24"/>
          <w:szCs w:val="24"/>
          <w:lang w:val="sk-SK"/>
        </w:rPr>
        <w:t>Informatívne konsolidované znenie</w:t>
      </w:r>
    </w:p>
    <w:p w:rsidR="007B7CEC" w:rsidRPr="00ED1A8D" w:rsidRDefault="007B7CEC" w:rsidP="00F81D53">
      <w:pPr>
        <w:spacing w:after="0" w:line="240" w:lineRule="auto"/>
        <w:ind w:left="195"/>
        <w:jc w:val="center"/>
        <w:rPr>
          <w:rFonts w:ascii="Times New Roman" w:hAnsi="Times New Roman" w:cs="Times New Roman"/>
          <w:sz w:val="24"/>
          <w:szCs w:val="24"/>
          <w:lang w:val="sk-SK"/>
        </w:rPr>
      </w:pPr>
    </w:p>
    <w:p w:rsidR="007B7CEC" w:rsidRPr="00ED1A8D" w:rsidRDefault="007B7CEC" w:rsidP="00F81D53">
      <w:pPr>
        <w:pBdr>
          <w:bottom w:val="none" w:sz="0" w:space="15" w:color="auto"/>
        </w:pBdr>
        <w:spacing w:after="0" w:line="240" w:lineRule="auto"/>
        <w:ind w:left="120"/>
        <w:jc w:val="center"/>
        <w:rPr>
          <w:rFonts w:ascii="Times New Roman" w:hAnsi="Times New Roman" w:cs="Times New Roman"/>
          <w:sz w:val="24"/>
          <w:szCs w:val="24"/>
          <w:lang w:val="sk-SK"/>
        </w:rPr>
      </w:pPr>
      <w:bookmarkStart w:id="2" w:name="predpis.oznacenie"/>
      <w:r w:rsidRPr="00ED1A8D">
        <w:rPr>
          <w:rFonts w:ascii="Times New Roman" w:hAnsi="Times New Roman" w:cs="Times New Roman"/>
          <w:sz w:val="24"/>
          <w:szCs w:val="24"/>
          <w:lang w:val="sk-SK"/>
        </w:rPr>
        <w:t>170</w:t>
      </w:r>
    </w:p>
    <w:p w:rsidR="007B7CEC" w:rsidRPr="00ED1A8D" w:rsidRDefault="007B7CEC" w:rsidP="00F81D53">
      <w:pPr>
        <w:spacing w:after="0" w:line="240" w:lineRule="auto"/>
        <w:ind w:left="120"/>
        <w:jc w:val="center"/>
        <w:rPr>
          <w:rFonts w:ascii="Times New Roman" w:hAnsi="Times New Roman" w:cs="Times New Roman"/>
          <w:sz w:val="24"/>
          <w:szCs w:val="24"/>
          <w:lang w:val="sk-SK"/>
        </w:rPr>
      </w:pPr>
      <w:bookmarkStart w:id="3" w:name="predpis.typ"/>
      <w:bookmarkEnd w:id="2"/>
      <w:r w:rsidRPr="00ED1A8D">
        <w:rPr>
          <w:rFonts w:ascii="Times New Roman" w:hAnsi="Times New Roman" w:cs="Times New Roman"/>
          <w:b/>
          <w:sz w:val="24"/>
          <w:szCs w:val="24"/>
          <w:lang w:val="sk-SK"/>
        </w:rPr>
        <w:t>ZÁKON</w:t>
      </w:r>
    </w:p>
    <w:bookmarkEnd w:id="3"/>
    <w:p w:rsidR="007B7CEC" w:rsidRPr="00ED1A8D" w:rsidRDefault="007B7CEC" w:rsidP="00F81D53">
      <w:pPr>
        <w:spacing w:after="0" w:line="240" w:lineRule="auto"/>
        <w:ind w:left="120"/>
        <w:jc w:val="center"/>
        <w:rPr>
          <w:rFonts w:ascii="Times New Roman" w:hAnsi="Times New Roman" w:cs="Times New Roman"/>
          <w:sz w:val="24"/>
          <w:szCs w:val="24"/>
          <w:lang w:val="sk-SK"/>
        </w:rPr>
      </w:pPr>
    </w:p>
    <w:p w:rsidR="007B7CEC" w:rsidRPr="00ED1A8D" w:rsidRDefault="007B7CEC" w:rsidP="00F81D53">
      <w:pPr>
        <w:spacing w:after="0" w:line="240" w:lineRule="auto"/>
        <w:ind w:left="120"/>
        <w:jc w:val="center"/>
        <w:rPr>
          <w:rFonts w:ascii="Times New Roman" w:hAnsi="Times New Roman" w:cs="Times New Roman"/>
          <w:sz w:val="24"/>
          <w:szCs w:val="24"/>
          <w:lang w:val="sk-SK"/>
        </w:rPr>
      </w:pPr>
      <w:bookmarkStart w:id="4" w:name="predpis.datum"/>
      <w:r w:rsidRPr="00ED1A8D">
        <w:rPr>
          <w:rFonts w:ascii="Times New Roman" w:hAnsi="Times New Roman" w:cs="Times New Roman"/>
          <w:sz w:val="24"/>
          <w:szCs w:val="24"/>
          <w:lang w:val="sk-SK"/>
        </w:rPr>
        <w:t>z 15. mája 2018</w:t>
      </w:r>
    </w:p>
    <w:bookmarkEnd w:id="4"/>
    <w:p w:rsidR="007B7CEC" w:rsidRPr="00ED1A8D" w:rsidRDefault="007B7CEC" w:rsidP="00F81D53">
      <w:pPr>
        <w:spacing w:after="0" w:line="240" w:lineRule="auto"/>
        <w:ind w:left="120"/>
        <w:jc w:val="center"/>
        <w:rPr>
          <w:rFonts w:ascii="Times New Roman" w:hAnsi="Times New Roman" w:cs="Times New Roman"/>
          <w:sz w:val="24"/>
          <w:szCs w:val="24"/>
          <w:lang w:val="sk-SK"/>
        </w:rPr>
      </w:pPr>
    </w:p>
    <w:p w:rsidR="007B7CEC" w:rsidRPr="00ED1A8D" w:rsidRDefault="007B7CEC" w:rsidP="00F81D53">
      <w:pPr>
        <w:spacing w:after="0" w:line="240" w:lineRule="auto"/>
        <w:ind w:left="195"/>
        <w:jc w:val="center"/>
        <w:rPr>
          <w:rFonts w:ascii="Times New Roman" w:hAnsi="Times New Roman" w:cs="Times New Roman"/>
          <w:sz w:val="24"/>
          <w:szCs w:val="24"/>
          <w:lang w:val="sk-SK"/>
        </w:rPr>
      </w:pPr>
      <w:r w:rsidRPr="00ED1A8D">
        <w:rPr>
          <w:rFonts w:ascii="Times New Roman" w:hAnsi="Times New Roman" w:cs="Times New Roman"/>
          <w:b/>
          <w:sz w:val="24"/>
          <w:szCs w:val="24"/>
          <w:lang w:val="sk-SK"/>
        </w:rPr>
        <w:t>o zájazdoch, spojených službách cestovného ruchu, niektorých podmienkach podnikania v cestovnom ruchu a o zmene a doplnení niektorých zákonov</w:t>
      </w:r>
    </w:p>
    <w:p w:rsidR="007B7CEC" w:rsidRPr="00ED1A8D" w:rsidRDefault="007B7CEC" w:rsidP="00F81D53">
      <w:pPr>
        <w:spacing w:after="0" w:line="240" w:lineRule="auto"/>
        <w:ind w:left="195"/>
        <w:jc w:val="center"/>
        <w:rPr>
          <w:rFonts w:ascii="Times New Roman" w:hAnsi="Times New Roman" w:cs="Times New Roman"/>
          <w:sz w:val="24"/>
          <w:szCs w:val="24"/>
          <w:lang w:val="sk-SK"/>
        </w:rPr>
      </w:pPr>
    </w:p>
    <w:p w:rsidR="007B7CEC" w:rsidRPr="00ED1A8D" w:rsidRDefault="007B7CEC" w:rsidP="00F81D53">
      <w:pPr>
        <w:spacing w:after="0" w:line="240" w:lineRule="auto"/>
        <w:ind w:left="195"/>
        <w:rPr>
          <w:rFonts w:ascii="Times New Roman" w:hAnsi="Times New Roman" w:cs="Times New Roman"/>
          <w:sz w:val="24"/>
          <w:szCs w:val="24"/>
          <w:lang w:val="sk-SK"/>
        </w:rPr>
      </w:pPr>
      <w:r w:rsidRPr="00ED1A8D">
        <w:rPr>
          <w:rFonts w:ascii="Times New Roman" w:hAnsi="Times New Roman" w:cs="Times New Roman"/>
          <w:sz w:val="24"/>
          <w:szCs w:val="24"/>
          <w:lang w:val="sk-SK"/>
        </w:rPr>
        <w:t>Národná rada Slovenskej republiky sa uzniesla na tomto zákone:</w:t>
      </w:r>
    </w:p>
    <w:p w:rsidR="007B7CEC" w:rsidRPr="00ED1A8D" w:rsidRDefault="007B7CEC" w:rsidP="00F81D53">
      <w:pPr>
        <w:spacing w:after="0" w:line="240" w:lineRule="auto"/>
        <w:ind w:left="195"/>
        <w:jc w:val="center"/>
        <w:rPr>
          <w:rFonts w:ascii="Times New Roman" w:hAnsi="Times New Roman" w:cs="Times New Roman"/>
          <w:sz w:val="24"/>
          <w:szCs w:val="24"/>
          <w:lang w:val="sk-SK"/>
        </w:rPr>
      </w:pPr>
    </w:p>
    <w:p w:rsidR="007B7CEC" w:rsidRPr="00ED1A8D" w:rsidRDefault="007B7CEC" w:rsidP="00F81D53">
      <w:pPr>
        <w:spacing w:after="0" w:line="240" w:lineRule="auto"/>
        <w:ind w:left="195"/>
        <w:jc w:val="center"/>
        <w:rPr>
          <w:rFonts w:ascii="Times New Roman" w:hAnsi="Times New Roman" w:cs="Times New Roman"/>
          <w:sz w:val="24"/>
          <w:szCs w:val="24"/>
          <w:lang w:val="sk-SK"/>
        </w:rPr>
      </w:pPr>
    </w:p>
    <w:p w:rsidR="00827483" w:rsidRPr="00ED1A8D" w:rsidRDefault="00B7015E" w:rsidP="00F81D53">
      <w:pPr>
        <w:spacing w:after="0" w:line="240" w:lineRule="auto"/>
        <w:ind w:left="195"/>
        <w:jc w:val="center"/>
        <w:rPr>
          <w:rFonts w:ascii="Times New Roman" w:hAnsi="Times New Roman" w:cs="Times New Roman"/>
          <w:sz w:val="24"/>
          <w:szCs w:val="24"/>
          <w:lang w:val="sk-SK"/>
        </w:rPr>
      </w:pPr>
      <w:r w:rsidRPr="00ED1A8D">
        <w:rPr>
          <w:rFonts w:ascii="Times New Roman" w:hAnsi="Times New Roman" w:cs="Times New Roman"/>
          <w:sz w:val="24"/>
          <w:szCs w:val="24"/>
          <w:lang w:val="sk-SK"/>
        </w:rPr>
        <w:t>Čl. I</w:t>
      </w:r>
    </w:p>
    <w:p w:rsidR="00827483" w:rsidRPr="00ED1A8D" w:rsidRDefault="00B7015E" w:rsidP="00F81D53">
      <w:pPr>
        <w:spacing w:before="225" w:after="225" w:line="240" w:lineRule="auto"/>
        <w:ind w:left="270"/>
        <w:jc w:val="center"/>
        <w:rPr>
          <w:rFonts w:ascii="Times New Roman" w:hAnsi="Times New Roman" w:cs="Times New Roman"/>
          <w:sz w:val="24"/>
          <w:szCs w:val="24"/>
          <w:lang w:val="sk-SK"/>
        </w:rPr>
      </w:pPr>
      <w:bookmarkStart w:id="5" w:name="paragraf-1.oznacenie"/>
      <w:bookmarkStart w:id="6" w:name="paragraf-1"/>
      <w:bookmarkEnd w:id="0"/>
      <w:r w:rsidRPr="00ED1A8D">
        <w:rPr>
          <w:rFonts w:ascii="Times New Roman" w:hAnsi="Times New Roman" w:cs="Times New Roman"/>
          <w:b/>
          <w:sz w:val="24"/>
          <w:szCs w:val="24"/>
          <w:lang w:val="sk-SK"/>
        </w:rPr>
        <w:t xml:space="preserve"> § 1 </w:t>
      </w:r>
    </w:p>
    <w:p w:rsidR="00827483" w:rsidRPr="00ED1A8D" w:rsidRDefault="00B7015E" w:rsidP="00F81D53">
      <w:pPr>
        <w:spacing w:before="225" w:after="225" w:line="240" w:lineRule="auto"/>
        <w:ind w:left="270"/>
        <w:jc w:val="center"/>
        <w:rPr>
          <w:rFonts w:ascii="Times New Roman" w:hAnsi="Times New Roman" w:cs="Times New Roman"/>
          <w:sz w:val="24"/>
          <w:szCs w:val="24"/>
          <w:lang w:val="sk-SK"/>
        </w:rPr>
      </w:pPr>
      <w:bookmarkStart w:id="7" w:name="paragraf-1.nadpis"/>
      <w:bookmarkEnd w:id="5"/>
      <w:r w:rsidRPr="00ED1A8D">
        <w:rPr>
          <w:rFonts w:ascii="Times New Roman" w:hAnsi="Times New Roman" w:cs="Times New Roman"/>
          <w:b/>
          <w:sz w:val="24"/>
          <w:szCs w:val="24"/>
          <w:lang w:val="sk-SK"/>
        </w:rPr>
        <w:t xml:space="preserve"> Predmet úpravy </w:t>
      </w:r>
    </w:p>
    <w:p w:rsidR="00827483" w:rsidRPr="00ED1A8D" w:rsidRDefault="00B7015E" w:rsidP="00F81D53">
      <w:pPr>
        <w:spacing w:after="0" w:line="240" w:lineRule="auto"/>
        <w:ind w:left="345"/>
        <w:rPr>
          <w:rFonts w:ascii="Times New Roman" w:hAnsi="Times New Roman" w:cs="Times New Roman"/>
          <w:sz w:val="24"/>
          <w:szCs w:val="24"/>
          <w:lang w:val="sk-SK"/>
        </w:rPr>
      </w:pPr>
      <w:bookmarkStart w:id="8" w:name="paragraf-1.odsek-1"/>
      <w:bookmarkEnd w:id="7"/>
      <w:r w:rsidRPr="00ED1A8D">
        <w:rPr>
          <w:rFonts w:ascii="Times New Roman" w:hAnsi="Times New Roman" w:cs="Times New Roman"/>
          <w:sz w:val="24"/>
          <w:szCs w:val="24"/>
          <w:lang w:val="sk-SK"/>
        </w:rPr>
        <w:t xml:space="preserve"> </w:t>
      </w:r>
      <w:bookmarkStart w:id="9" w:name="paragraf-1.odsek-1.oznacenie"/>
      <w:r w:rsidRPr="00ED1A8D">
        <w:rPr>
          <w:rFonts w:ascii="Times New Roman" w:hAnsi="Times New Roman" w:cs="Times New Roman"/>
          <w:sz w:val="24"/>
          <w:szCs w:val="24"/>
          <w:lang w:val="sk-SK"/>
        </w:rPr>
        <w:t xml:space="preserve">(1) </w:t>
      </w:r>
      <w:bookmarkStart w:id="10" w:name="paragraf-1.odsek-1.text"/>
      <w:bookmarkEnd w:id="9"/>
      <w:r w:rsidRPr="00ED1A8D">
        <w:rPr>
          <w:rFonts w:ascii="Times New Roman" w:hAnsi="Times New Roman" w:cs="Times New Roman"/>
          <w:sz w:val="24"/>
          <w:szCs w:val="24"/>
          <w:lang w:val="sk-SK"/>
        </w:rPr>
        <w:t xml:space="preserve">Tento zákon upravuje </w:t>
      </w:r>
      <w:bookmarkEnd w:id="10"/>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11" w:name="paragraf-1.odsek-1.pismeno-a"/>
      <w:r w:rsidRPr="00ED1A8D">
        <w:rPr>
          <w:rFonts w:ascii="Times New Roman" w:hAnsi="Times New Roman" w:cs="Times New Roman"/>
          <w:sz w:val="24"/>
          <w:szCs w:val="24"/>
          <w:lang w:val="sk-SK"/>
        </w:rPr>
        <w:t xml:space="preserve"> </w:t>
      </w:r>
      <w:bookmarkStart w:id="12" w:name="paragraf-1.odsek-1.pismeno-a.oznacenie"/>
      <w:r w:rsidRPr="00ED1A8D">
        <w:rPr>
          <w:rFonts w:ascii="Times New Roman" w:hAnsi="Times New Roman" w:cs="Times New Roman"/>
          <w:sz w:val="24"/>
          <w:szCs w:val="24"/>
          <w:lang w:val="sk-SK"/>
        </w:rPr>
        <w:t xml:space="preserve">a) </w:t>
      </w:r>
      <w:bookmarkEnd w:id="12"/>
      <w:r w:rsidRPr="00ED1A8D">
        <w:rPr>
          <w:rFonts w:ascii="Times New Roman" w:hAnsi="Times New Roman" w:cs="Times New Roman"/>
          <w:sz w:val="24"/>
          <w:szCs w:val="24"/>
          <w:lang w:val="sk-SK"/>
        </w:rPr>
        <w:t xml:space="preserve">práva a povinnosti súvisiace s poskytovaním služieb cestovného ruchu na základe zmluvy o zájazde alebo s poskytovaním spojených služieb cestovného ruchu podľa </w:t>
      </w:r>
      <w:hyperlink w:anchor="paragraf-4">
        <w:r w:rsidRPr="00ED1A8D">
          <w:rPr>
            <w:rFonts w:ascii="Times New Roman" w:hAnsi="Times New Roman" w:cs="Times New Roman"/>
            <w:sz w:val="24"/>
            <w:szCs w:val="24"/>
            <w:u w:val="single"/>
            <w:lang w:val="sk-SK"/>
          </w:rPr>
          <w:t>§ 4</w:t>
        </w:r>
      </w:hyperlink>
      <w:bookmarkStart w:id="13" w:name="paragraf-1.odsek-1.pismeno-a.text"/>
      <w:r w:rsidRPr="00ED1A8D">
        <w:rPr>
          <w:rFonts w:ascii="Times New Roman" w:hAnsi="Times New Roman" w:cs="Times New Roman"/>
          <w:sz w:val="24"/>
          <w:szCs w:val="24"/>
          <w:lang w:val="sk-SK"/>
        </w:rPr>
        <w:t xml:space="preserve">, </w:t>
      </w:r>
      <w:bookmarkEnd w:id="13"/>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14" w:name="paragraf-1.odsek-1.pismeno-b"/>
      <w:bookmarkEnd w:id="11"/>
      <w:r w:rsidRPr="00ED1A8D">
        <w:rPr>
          <w:rFonts w:ascii="Times New Roman" w:hAnsi="Times New Roman" w:cs="Times New Roman"/>
          <w:sz w:val="24"/>
          <w:szCs w:val="24"/>
          <w:lang w:val="sk-SK"/>
        </w:rPr>
        <w:t xml:space="preserve"> </w:t>
      </w:r>
      <w:bookmarkStart w:id="15" w:name="paragraf-1.odsek-1.pismeno-b.oznacenie"/>
      <w:r w:rsidRPr="00ED1A8D">
        <w:rPr>
          <w:rFonts w:ascii="Times New Roman" w:hAnsi="Times New Roman" w:cs="Times New Roman"/>
          <w:sz w:val="24"/>
          <w:szCs w:val="24"/>
          <w:lang w:val="sk-SK"/>
        </w:rPr>
        <w:t xml:space="preserve">b) </w:t>
      </w:r>
      <w:bookmarkStart w:id="16" w:name="paragraf-1.odsek-1.pismeno-b.text"/>
      <w:bookmarkEnd w:id="15"/>
      <w:r w:rsidRPr="00ED1A8D">
        <w:rPr>
          <w:rFonts w:ascii="Times New Roman" w:hAnsi="Times New Roman" w:cs="Times New Roman"/>
          <w:sz w:val="24"/>
          <w:szCs w:val="24"/>
          <w:lang w:val="sk-SK"/>
        </w:rPr>
        <w:t xml:space="preserve">pôsobnosť orgánov verejnej správy v oblasti cestovného ruchu, </w:t>
      </w:r>
      <w:bookmarkEnd w:id="16"/>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17" w:name="paragraf-1.odsek-1.pismeno-c"/>
      <w:bookmarkEnd w:id="14"/>
      <w:r w:rsidRPr="00ED1A8D">
        <w:rPr>
          <w:rFonts w:ascii="Times New Roman" w:hAnsi="Times New Roman" w:cs="Times New Roman"/>
          <w:sz w:val="24"/>
          <w:szCs w:val="24"/>
          <w:lang w:val="sk-SK"/>
        </w:rPr>
        <w:t xml:space="preserve"> </w:t>
      </w:r>
      <w:bookmarkStart w:id="18" w:name="paragraf-1.odsek-1.pismeno-c.oznacenie"/>
      <w:r w:rsidRPr="00ED1A8D">
        <w:rPr>
          <w:rFonts w:ascii="Times New Roman" w:hAnsi="Times New Roman" w:cs="Times New Roman"/>
          <w:sz w:val="24"/>
          <w:szCs w:val="24"/>
          <w:lang w:val="sk-SK"/>
        </w:rPr>
        <w:t xml:space="preserve">c) </w:t>
      </w:r>
      <w:bookmarkStart w:id="19" w:name="paragraf-1.odsek-1.pismeno-c.text"/>
      <w:bookmarkEnd w:id="18"/>
      <w:r w:rsidRPr="00ED1A8D">
        <w:rPr>
          <w:rFonts w:ascii="Times New Roman" w:hAnsi="Times New Roman" w:cs="Times New Roman"/>
          <w:sz w:val="24"/>
          <w:szCs w:val="24"/>
          <w:lang w:val="sk-SK"/>
        </w:rPr>
        <w:t xml:space="preserve">niektoré podmienky podnikania v cestovnom ruchu, </w:t>
      </w:r>
      <w:bookmarkEnd w:id="19"/>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20" w:name="paragraf-1.odsek-1.pismeno-d"/>
      <w:bookmarkEnd w:id="17"/>
      <w:r w:rsidRPr="00ED1A8D">
        <w:rPr>
          <w:rFonts w:ascii="Times New Roman" w:hAnsi="Times New Roman" w:cs="Times New Roman"/>
          <w:sz w:val="24"/>
          <w:szCs w:val="24"/>
          <w:lang w:val="sk-SK"/>
        </w:rPr>
        <w:t xml:space="preserve"> </w:t>
      </w:r>
      <w:bookmarkStart w:id="21" w:name="paragraf-1.odsek-1.pismeno-d.oznacenie"/>
      <w:r w:rsidRPr="00ED1A8D">
        <w:rPr>
          <w:rFonts w:ascii="Times New Roman" w:hAnsi="Times New Roman" w:cs="Times New Roman"/>
          <w:sz w:val="24"/>
          <w:szCs w:val="24"/>
          <w:lang w:val="sk-SK"/>
        </w:rPr>
        <w:t xml:space="preserve">d) </w:t>
      </w:r>
      <w:bookmarkStart w:id="22" w:name="paragraf-1.odsek-1.pismeno-d.text"/>
      <w:bookmarkEnd w:id="21"/>
      <w:r w:rsidRPr="00ED1A8D">
        <w:rPr>
          <w:rFonts w:ascii="Times New Roman" w:hAnsi="Times New Roman" w:cs="Times New Roman"/>
          <w:sz w:val="24"/>
          <w:szCs w:val="24"/>
          <w:lang w:val="sk-SK"/>
        </w:rPr>
        <w:t xml:space="preserve">zodpovednosť a sankcie za porušenie povinností ustanovených týmto zákonom. </w:t>
      </w:r>
      <w:bookmarkEnd w:id="22"/>
    </w:p>
    <w:p w:rsidR="00827483" w:rsidRPr="00ED1A8D" w:rsidRDefault="00B7015E" w:rsidP="00F81D53">
      <w:pPr>
        <w:spacing w:after="0" w:line="240" w:lineRule="auto"/>
        <w:ind w:left="345"/>
        <w:rPr>
          <w:rFonts w:ascii="Times New Roman" w:hAnsi="Times New Roman" w:cs="Times New Roman"/>
          <w:sz w:val="24"/>
          <w:szCs w:val="24"/>
          <w:lang w:val="sk-SK"/>
        </w:rPr>
      </w:pPr>
      <w:bookmarkStart w:id="23" w:name="paragraf-1.odsek-2"/>
      <w:bookmarkEnd w:id="8"/>
      <w:bookmarkEnd w:id="20"/>
      <w:r w:rsidRPr="00ED1A8D">
        <w:rPr>
          <w:rFonts w:ascii="Times New Roman" w:hAnsi="Times New Roman" w:cs="Times New Roman"/>
          <w:sz w:val="24"/>
          <w:szCs w:val="24"/>
          <w:lang w:val="sk-SK"/>
        </w:rPr>
        <w:t xml:space="preserve"> </w:t>
      </w:r>
      <w:bookmarkStart w:id="24" w:name="paragraf-1.odsek-2.oznacenie"/>
      <w:r w:rsidRPr="00ED1A8D">
        <w:rPr>
          <w:rFonts w:ascii="Times New Roman" w:hAnsi="Times New Roman" w:cs="Times New Roman"/>
          <w:sz w:val="24"/>
          <w:szCs w:val="24"/>
          <w:lang w:val="sk-SK"/>
        </w:rPr>
        <w:t xml:space="preserve">(2) </w:t>
      </w:r>
      <w:bookmarkStart w:id="25" w:name="paragraf-1.odsek-2.text"/>
      <w:bookmarkEnd w:id="24"/>
      <w:r w:rsidRPr="00ED1A8D">
        <w:rPr>
          <w:rFonts w:ascii="Times New Roman" w:hAnsi="Times New Roman" w:cs="Times New Roman"/>
          <w:sz w:val="24"/>
          <w:szCs w:val="24"/>
          <w:lang w:val="sk-SK"/>
        </w:rPr>
        <w:t xml:space="preserve">Tento zákon sa nevzťahuje na zájazdy alebo spojené služby cestovného ruchu </w:t>
      </w:r>
      <w:bookmarkEnd w:id="25"/>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26" w:name="paragraf-1.odsek-2.pismeno-a"/>
      <w:r w:rsidRPr="00ED1A8D">
        <w:rPr>
          <w:rFonts w:ascii="Times New Roman" w:hAnsi="Times New Roman" w:cs="Times New Roman"/>
          <w:sz w:val="24"/>
          <w:szCs w:val="24"/>
          <w:lang w:val="sk-SK"/>
        </w:rPr>
        <w:t xml:space="preserve"> </w:t>
      </w:r>
      <w:bookmarkStart w:id="27" w:name="paragraf-1.odsek-2.pismeno-a.oznacenie"/>
      <w:r w:rsidRPr="00ED1A8D">
        <w:rPr>
          <w:rFonts w:ascii="Times New Roman" w:hAnsi="Times New Roman" w:cs="Times New Roman"/>
          <w:sz w:val="24"/>
          <w:szCs w:val="24"/>
          <w:lang w:val="sk-SK"/>
        </w:rPr>
        <w:t xml:space="preserve">a) </w:t>
      </w:r>
      <w:bookmarkStart w:id="28" w:name="paragraf-1.odsek-2.pismeno-a.text"/>
      <w:bookmarkEnd w:id="27"/>
      <w:r w:rsidRPr="00ED1A8D">
        <w:rPr>
          <w:rFonts w:ascii="Times New Roman" w:hAnsi="Times New Roman" w:cs="Times New Roman"/>
          <w:sz w:val="24"/>
          <w:szCs w:val="24"/>
          <w:lang w:val="sk-SK"/>
        </w:rPr>
        <w:t xml:space="preserve">poskytované na čas kratší ako 24 hodín, ak ich súčasťou nie je ubytovanie, </w:t>
      </w:r>
      <w:bookmarkEnd w:id="28"/>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29" w:name="paragraf-1.odsek-2.pismeno-b"/>
      <w:bookmarkEnd w:id="26"/>
      <w:r w:rsidRPr="00ED1A8D">
        <w:rPr>
          <w:rFonts w:ascii="Times New Roman" w:hAnsi="Times New Roman" w:cs="Times New Roman"/>
          <w:sz w:val="24"/>
          <w:szCs w:val="24"/>
          <w:lang w:val="sk-SK"/>
        </w:rPr>
        <w:t xml:space="preserve"> </w:t>
      </w:r>
      <w:bookmarkStart w:id="30" w:name="paragraf-1.odsek-2.pismeno-b.oznacenie"/>
      <w:r w:rsidRPr="00ED1A8D">
        <w:rPr>
          <w:rFonts w:ascii="Times New Roman" w:hAnsi="Times New Roman" w:cs="Times New Roman"/>
          <w:sz w:val="24"/>
          <w:szCs w:val="24"/>
          <w:lang w:val="sk-SK"/>
        </w:rPr>
        <w:t xml:space="preserve">b) </w:t>
      </w:r>
      <w:bookmarkStart w:id="31" w:name="paragraf-1.odsek-2.pismeno-b.text"/>
      <w:bookmarkEnd w:id="30"/>
      <w:r w:rsidRPr="00ED1A8D">
        <w:rPr>
          <w:rFonts w:ascii="Times New Roman" w:hAnsi="Times New Roman" w:cs="Times New Roman"/>
          <w:sz w:val="24"/>
          <w:szCs w:val="24"/>
          <w:lang w:val="sk-SK"/>
        </w:rPr>
        <w:t xml:space="preserve">poskytované príležitostne, len obmedzenej skupine cestujúcich a bez cieľa dosiahnutia zisku, alebo </w:t>
      </w:r>
      <w:bookmarkEnd w:id="31"/>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32" w:name="paragraf-1.odsek-2.pismeno-c"/>
      <w:bookmarkEnd w:id="29"/>
      <w:r w:rsidRPr="00ED1A8D">
        <w:rPr>
          <w:rFonts w:ascii="Times New Roman" w:hAnsi="Times New Roman" w:cs="Times New Roman"/>
          <w:sz w:val="24"/>
          <w:szCs w:val="24"/>
          <w:lang w:val="sk-SK"/>
        </w:rPr>
        <w:t xml:space="preserve"> </w:t>
      </w:r>
      <w:bookmarkStart w:id="33" w:name="paragraf-1.odsek-2.pismeno-c.oznacenie"/>
      <w:r w:rsidRPr="00ED1A8D">
        <w:rPr>
          <w:rFonts w:ascii="Times New Roman" w:hAnsi="Times New Roman" w:cs="Times New Roman"/>
          <w:sz w:val="24"/>
          <w:szCs w:val="24"/>
          <w:lang w:val="sk-SK"/>
        </w:rPr>
        <w:t xml:space="preserve">c) </w:t>
      </w:r>
      <w:bookmarkStart w:id="34" w:name="paragraf-1.odsek-2.pismeno-c.text"/>
      <w:bookmarkEnd w:id="33"/>
      <w:r w:rsidRPr="00ED1A8D">
        <w:rPr>
          <w:rFonts w:ascii="Times New Roman" w:hAnsi="Times New Roman" w:cs="Times New Roman"/>
          <w:sz w:val="24"/>
          <w:szCs w:val="24"/>
          <w:lang w:val="sk-SK"/>
        </w:rPr>
        <w:t xml:space="preserve">zakúpené na základe rámcovej zmluvy, ktorej predmetom je zabezpečenie služieb cestovného ruchu v súvislosti s pracovnými cestami, uzatvorenej medzi obchodníkom a inou osobou, ktorá pri uzatváraní a plnení zmluvy koná v rámci predmetu svojej podnikateľskej činnosti alebo povolania, alebo osobou, ktorá koná v jej mene alebo na jej účet. </w:t>
      </w:r>
      <w:bookmarkEnd w:id="34"/>
    </w:p>
    <w:p w:rsidR="00827483" w:rsidRPr="00ED1A8D" w:rsidRDefault="00B7015E" w:rsidP="00F81D53">
      <w:pPr>
        <w:spacing w:before="225" w:after="225" w:line="240" w:lineRule="auto"/>
        <w:ind w:left="345"/>
        <w:rPr>
          <w:rFonts w:ascii="Times New Roman" w:hAnsi="Times New Roman" w:cs="Times New Roman"/>
          <w:sz w:val="24"/>
          <w:szCs w:val="24"/>
          <w:lang w:val="sk-SK"/>
        </w:rPr>
      </w:pPr>
      <w:bookmarkStart w:id="35" w:name="paragraf-1.odsek-3"/>
      <w:bookmarkEnd w:id="23"/>
      <w:bookmarkEnd w:id="32"/>
      <w:r w:rsidRPr="00ED1A8D">
        <w:rPr>
          <w:rFonts w:ascii="Times New Roman" w:hAnsi="Times New Roman" w:cs="Times New Roman"/>
          <w:sz w:val="24"/>
          <w:szCs w:val="24"/>
          <w:lang w:val="sk-SK"/>
        </w:rPr>
        <w:t xml:space="preserve"> </w:t>
      </w:r>
      <w:bookmarkStart w:id="36" w:name="paragraf-1.odsek-3.oznacenie"/>
      <w:r w:rsidRPr="00ED1A8D">
        <w:rPr>
          <w:rFonts w:ascii="Times New Roman" w:hAnsi="Times New Roman" w:cs="Times New Roman"/>
          <w:sz w:val="24"/>
          <w:szCs w:val="24"/>
          <w:lang w:val="sk-SK"/>
        </w:rPr>
        <w:t xml:space="preserve">(3) </w:t>
      </w:r>
      <w:bookmarkEnd w:id="36"/>
      <w:r w:rsidRPr="00ED1A8D">
        <w:rPr>
          <w:rFonts w:ascii="Times New Roman" w:hAnsi="Times New Roman" w:cs="Times New Roman"/>
          <w:sz w:val="24"/>
          <w:szCs w:val="24"/>
          <w:lang w:val="sk-SK"/>
        </w:rPr>
        <w:t>Na oblasti upravené týmto zákonom sa vzťahuje Občiansky zákonník a osobitný predpis,</w:t>
      </w:r>
      <w:hyperlink w:anchor="poznamky.poznamka-1">
        <w:r w:rsidRPr="00ED1A8D">
          <w:rPr>
            <w:rFonts w:ascii="Times New Roman" w:hAnsi="Times New Roman" w:cs="Times New Roman"/>
            <w:sz w:val="24"/>
            <w:szCs w:val="24"/>
            <w:vertAlign w:val="superscript"/>
            <w:lang w:val="sk-SK"/>
          </w:rPr>
          <w:t>1</w:t>
        </w:r>
        <w:r w:rsidRPr="00ED1A8D">
          <w:rPr>
            <w:rFonts w:ascii="Times New Roman" w:hAnsi="Times New Roman" w:cs="Times New Roman"/>
            <w:sz w:val="24"/>
            <w:szCs w:val="24"/>
            <w:u w:val="single"/>
            <w:lang w:val="sk-SK"/>
          </w:rPr>
          <w:t>)</w:t>
        </w:r>
      </w:hyperlink>
      <w:bookmarkStart w:id="37" w:name="paragraf-1.odsek-3.text"/>
      <w:r w:rsidRPr="00ED1A8D">
        <w:rPr>
          <w:rFonts w:ascii="Times New Roman" w:hAnsi="Times New Roman" w:cs="Times New Roman"/>
          <w:sz w:val="24"/>
          <w:szCs w:val="24"/>
          <w:lang w:val="sk-SK"/>
        </w:rPr>
        <w:t xml:space="preserve"> ak tento zákon neustanovuje inak. </w:t>
      </w:r>
      <w:bookmarkEnd w:id="37"/>
    </w:p>
    <w:p w:rsidR="00827483" w:rsidRPr="00ED1A8D" w:rsidRDefault="00B7015E" w:rsidP="00F81D53">
      <w:pPr>
        <w:spacing w:before="225" w:after="225" w:line="240" w:lineRule="auto"/>
        <w:ind w:left="270"/>
        <w:jc w:val="center"/>
        <w:rPr>
          <w:rFonts w:ascii="Times New Roman" w:hAnsi="Times New Roman" w:cs="Times New Roman"/>
          <w:sz w:val="24"/>
          <w:szCs w:val="24"/>
          <w:lang w:val="sk-SK"/>
        </w:rPr>
      </w:pPr>
      <w:bookmarkStart w:id="38" w:name="paragraf-2.oznacenie"/>
      <w:bookmarkStart w:id="39" w:name="paragraf-2"/>
      <w:bookmarkEnd w:id="6"/>
      <w:bookmarkEnd w:id="35"/>
      <w:r w:rsidRPr="00ED1A8D">
        <w:rPr>
          <w:rFonts w:ascii="Times New Roman" w:hAnsi="Times New Roman" w:cs="Times New Roman"/>
          <w:b/>
          <w:sz w:val="24"/>
          <w:szCs w:val="24"/>
          <w:lang w:val="sk-SK"/>
        </w:rPr>
        <w:t xml:space="preserve"> § 2 </w:t>
      </w:r>
    </w:p>
    <w:p w:rsidR="00827483" w:rsidRPr="00ED1A8D" w:rsidRDefault="00B7015E" w:rsidP="00F81D53">
      <w:pPr>
        <w:spacing w:before="225" w:after="225" w:line="240" w:lineRule="auto"/>
        <w:ind w:left="270"/>
        <w:jc w:val="center"/>
        <w:rPr>
          <w:rFonts w:ascii="Times New Roman" w:hAnsi="Times New Roman" w:cs="Times New Roman"/>
          <w:sz w:val="24"/>
          <w:szCs w:val="24"/>
          <w:lang w:val="sk-SK"/>
        </w:rPr>
      </w:pPr>
      <w:bookmarkStart w:id="40" w:name="paragraf-2.nadpis"/>
      <w:bookmarkEnd w:id="38"/>
      <w:r w:rsidRPr="00ED1A8D">
        <w:rPr>
          <w:rFonts w:ascii="Times New Roman" w:hAnsi="Times New Roman" w:cs="Times New Roman"/>
          <w:b/>
          <w:sz w:val="24"/>
          <w:szCs w:val="24"/>
          <w:lang w:val="sk-SK"/>
        </w:rPr>
        <w:t xml:space="preserve"> Vymedzenie niektorých pojmov </w:t>
      </w:r>
    </w:p>
    <w:p w:rsidR="00827483" w:rsidRPr="00ED1A8D" w:rsidRDefault="00B7015E" w:rsidP="00F81D53">
      <w:pPr>
        <w:spacing w:after="0" w:line="240" w:lineRule="auto"/>
        <w:ind w:left="345"/>
        <w:rPr>
          <w:rFonts w:ascii="Times New Roman" w:hAnsi="Times New Roman" w:cs="Times New Roman"/>
          <w:sz w:val="24"/>
          <w:szCs w:val="24"/>
          <w:lang w:val="sk-SK"/>
        </w:rPr>
      </w:pPr>
      <w:bookmarkStart w:id="41" w:name="paragraf-2.odsek-1"/>
      <w:bookmarkEnd w:id="40"/>
      <w:r w:rsidRPr="00ED1A8D">
        <w:rPr>
          <w:rFonts w:ascii="Times New Roman" w:hAnsi="Times New Roman" w:cs="Times New Roman"/>
          <w:sz w:val="24"/>
          <w:szCs w:val="24"/>
          <w:lang w:val="sk-SK"/>
        </w:rPr>
        <w:t xml:space="preserve"> </w:t>
      </w:r>
      <w:bookmarkStart w:id="42" w:name="paragraf-2.odsek-1.oznacenie"/>
      <w:bookmarkStart w:id="43" w:name="paragraf-2.odsek-1.text"/>
      <w:bookmarkEnd w:id="42"/>
      <w:r w:rsidRPr="00ED1A8D">
        <w:rPr>
          <w:rFonts w:ascii="Times New Roman" w:hAnsi="Times New Roman" w:cs="Times New Roman"/>
          <w:sz w:val="24"/>
          <w:szCs w:val="24"/>
          <w:lang w:val="sk-SK"/>
        </w:rPr>
        <w:t xml:space="preserve">Na účely tohto zákona sa rozumie </w:t>
      </w:r>
      <w:bookmarkEnd w:id="43"/>
    </w:p>
    <w:p w:rsidR="00827483" w:rsidRPr="00ED1A8D" w:rsidRDefault="00B7015E" w:rsidP="00F81D53">
      <w:pPr>
        <w:spacing w:after="0" w:line="240" w:lineRule="auto"/>
        <w:ind w:left="420"/>
        <w:rPr>
          <w:rFonts w:ascii="Times New Roman" w:hAnsi="Times New Roman" w:cs="Times New Roman"/>
          <w:sz w:val="24"/>
          <w:szCs w:val="24"/>
          <w:lang w:val="sk-SK"/>
        </w:rPr>
      </w:pPr>
      <w:bookmarkStart w:id="44" w:name="paragraf-2.odsek-1.pismeno-a"/>
      <w:r w:rsidRPr="00ED1A8D">
        <w:rPr>
          <w:rFonts w:ascii="Times New Roman" w:hAnsi="Times New Roman" w:cs="Times New Roman"/>
          <w:sz w:val="24"/>
          <w:szCs w:val="24"/>
          <w:lang w:val="sk-SK"/>
        </w:rPr>
        <w:lastRenderedPageBreak/>
        <w:t xml:space="preserve"> </w:t>
      </w:r>
      <w:bookmarkStart w:id="45" w:name="paragraf-2.odsek-1.pismeno-a.oznacenie"/>
      <w:r w:rsidRPr="00ED1A8D">
        <w:rPr>
          <w:rFonts w:ascii="Times New Roman" w:hAnsi="Times New Roman" w:cs="Times New Roman"/>
          <w:sz w:val="24"/>
          <w:szCs w:val="24"/>
          <w:lang w:val="sk-SK"/>
        </w:rPr>
        <w:t xml:space="preserve">a) </w:t>
      </w:r>
      <w:bookmarkStart w:id="46" w:name="paragraf-2.odsek-1.pismeno-a.text"/>
      <w:bookmarkEnd w:id="45"/>
      <w:r w:rsidRPr="00ED1A8D">
        <w:rPr>
          <w:rFonts w:ascii="Times New Roman" w:hAnsi="Times New Roman" w:cs="Times New Roman"/>
          <w:sz w:val="24"/>
          <w:szCs w:val="24"/>
          <w:lang w:val="sk-SK"/>
        </w:rPr>
        <w:t xml:space="preserve">službou cestovného ruchu </w:t>
      </w:r>
      <w:bookmarkEnd w:id="46"/>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47" w:name="paragraf-2.odsek-1.pismeno-a.bod-1"/>
      <w:r w:rsidRPr="00ED1A8D">
        <w:rPr>
          <w:rFonts w:ascii="Times New Roman" w:hAnsi="Times New Roman" w:cs="Times New Roman"/>
          <w:sz w:val="24"/>
          <w:szCs w:val="24"/>
          <w:lang w:val="sk-SK"/>
        </w:rPr>
        <w:t xml:space="preserve"> </w:t>
      </w:r>
      <w:bookmarkStart w:id="48" w:name="paragraf-2.odsek-1.pismeno-a.bod-1.oznac"/>
      <w:r w:rsidRPr="00ED1A8D">
        <w:rPr>
          <w:rFonts w:ascii="Times New Roman" w:hAnsi="Times New Roman" w:cs="Times New Roman"/>
          <w:sz w:val="24"/>
          <w:szCs w:val="24"/>
          <w:lang w:val="sk-SK"/>
        </w:rPr>
        <w:t xml:space="preserve">1. </w:t>
      </w:r>
      <w:bookmarkStart w:id="49" w:name="paragraf-2.odsek-1.pismeno-a.bod-1.text"/>
      <w:bookmarkEnd w:id="48"/>
      <w:r w:rsidRPr="00ED1A8D">
        <w:rPr>
          <w:rFonts w:ascii="Times New Roman" w:hAnsi="Times New Roman" w:cs="Times New Roman"/>
          <w:sz w:val="24"/>
          <w:szCs w:val="24"/>
          <w:lang w:val="sk-SK"/>
        </w:rPr>
        <w:t xml:space="preserve">preprava, </w:t>
      </w:r>
      <w:bookmarkEnd w:id="49"/>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50" w:name="paragraf-2.odsek-1.pismeno-a.bod-2"/>
      <w:bookmarkEnd w:id="47"/>
      <w:r w:rsidRPr="00ED1A8D">
        <w:rPr>
          <w:rFonts w:ascii="Times New Roman" w:hAnsi="Times New Roman" w:cs="Times New Roman"/>
          <w:sz w:val="24"/>
          <w:szCs w:val="24"/>
          <w:lang w:val="sk-SK"/>
        </w:rPr>
        <w:t xml:space="preserve"> </w:t>
      </w:r>
      <w:bookmarkStart w:id="51" w:name="paragraf-2.odsek-1.pismeno-a.bod-2.oznac"/>
      <w:r w:rsidRPr="00ED1A8D">
        <w:rPr>
          <w:rFonts w:ascii="Times New Roman" w:hAnsi="Times New Roman" w:cs="Times New Roman"/>
          <w:sz w:val="24"/>
          <w:szCs w:val="24"/>
          <w:lang w:val="sk-SK"/>
        </w:rPr>
        <w:t xml:space="preserve">2. </w:t>
      </w:r>
      <w:bookmarkStart w:id="52" w:name="paragraf-2.odsek-1.pismeno-a.bod-2.text"/>
      <w:bookmarkEnd w:id="51"/>
      <w:r w:rsidRPr="00ED1A8D">
        <w:rPr>
          <w:rFonts w:ascii="Times New Roman" w:hAnsi="Times New Roman" w:cs="Times New Roman"/>
          <w:sz w:val="24"/>
          <w:szCs w:val="24"/>
          <w:lang w:val="sk-SK"/>
        </w:rPr>
        <w:t xml:space="preserve">ubytovanie, ktoré nie je prirodzenou súčasťou prepravy a nie je určené na účel bývania, </w:t>
      </w:r>
      <w:bookmarkEnd w:id="52"/>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53" w:name="paragraf-2.odsek-1.pismeno-a.bod-3"/>
      <w:bookmarkEnd w:id="50"/>
      <w:r w:rsidRPr="00ED1A8D">
        <w:rPr>
          <w:rFonts w:ascii="Times New Roman" w:hAnsi="Times New Roman" w:cs="Times New Roman"/>
          <w:sz w:val="24"/>
          <w:szCs w:val="24"/>
          <w:lang w:val="sk-SK"/>
        </w:rPr>
        <w:t xml:space="preserve"> </w:t>
      </w:r>
      <w:bookmarkStart w:id="54" w:name="paragraf-2.odsek-1.pismeno-a.bod-3.oznac"/>
      <w:r w:rsidRPr="00ED1A8D">
        <w:rPr>
          <w:rFonts w:ascii="Times New Roman" w:hAnsi="Times New Roman" w:cs="Times New Roman"/>
          <w:sz w:val="24"/>
          <w:szCs w:val="24"/>
          <w:lang w:val="sk-SK"/>
        </w:rPr>
        <w:t xml:space="preserve">3. </w:t>
      </w:r>
      <w:bookmarkEnd w:id="54"/>
      <w:r w:rsidRPr="00ED1A8D">
        <w:rPr>
          <w:rFonts w:ascii="Times New Roman" w:hAnsi="Times New Roman" w:cs="Times New Roman"/>
          <w:sz w:val="24"/>
          <w:szCs w:val="24"/>
          <w:lang w:val="sk-SK"/>
        </w:rPr>
        <w:t>prenájom motorových vozidiel</w:t>
      </w:r>
      <w:hyperlink w:anchor="poznamky.poznamka-2">
        <w:r w:rsidRPr="00ED1A8D">
          <w:rPr>
            <w:rFonts w:ascii="Times New Roman" w:hAnsi="Times New Roman" w:cs="Times New Roman"/>
            <w:sz w:val="24"/>
            <w:szCs w:val="24"/>
            <w:vertAlign w:val="superscript"/>
            <w:lang w:val="sk-SK"/>
          </w:rPr>
          <w:t>2</w:t>
        </w:r>
        <w:r w:rsidRPr="00ED1A8D">
          <w:rPr>
            <w:rFonts w:ascii="Times New Roman" w:hAnsi="Times New Roman" w:cs="Times New Roman"/>
            <w:sz w:val="24"/>
            <w:szCs w:val="24"/>
            <w:u w:val="single"/>
            <w:lang w:val="sk-SK"/>
          </w:rPr>
          <w:t>)</w:t>
        </w:r>
      </w:hyperlink>
      <w:r w:rsidRPr="00ED1A8D">
        <w:rPr>
          <w:rFonts w:ascii="Times New Roman" w:hAnsi="Times New Roman" w:cs="Times New Roman"/>
          <w:sz w:val="24"/>
          <w:szCs w:val="24"/>
          <w:lang w:val="sk-SK"/>
        </w:rPr>
        <w:t xml:space="preserve"> alebo dvojkolesových motorových vozidiel, na ktorých vedenie sa vyžaduje vodičské oprávnenie skupiny A,</w:t>
      </w:r>
      <w:hyperlink w:anchor="poznamky.poznamka-3">
        <w:r w:rsidRPr="00ED1A8D">
          <w:rPr>
            <w:rFonts w:ascii="Times New Roman" w:hAnsi="Times New Roman" w:cs="Times New Roman"/>
            <w:sz w:val="24"/>
            <w:szCs w:val="24"/>
            <w:vertAlign w:val="superscript"/>
            <w:lang w:val="sk-SK"/>
          </w:rPr>
          <w:t>3</w:t>
        </w:r>
        <w:r w:rsidRPr="00ED1A8D">
          <w:rPr>
            <w:rFonts w:ascii="Times New Roman" w:hAnsi="Times New Roman" w:cs="Times New Roman"/>
            <w:sz w:val="24"/>
            <w:szCs w:val="24"/>
            <w:u w:val="single"/>
            <w:lang w:val="sk-SK"/>
          </w:rPr>
          <w:t>)</w:t>
        </w:r>
      </w:hyperlink>
      <w:bookmarkStart w:id="55" w:name="paragraf-2.odsek-1.pismeno-a.bod-3.text"/>
      <w:r w:rsidRPr="00ED1A8D">
        <w:rPr>
          <w:rFonts w:ascii="Times New Roman" w:hAnsi="Times New Roman" w:cs="Times New Roman"/>
          <w:sz w:val="24"/>
          <w:szCs w:val="24"/>
          <w:lang w:val="sk-SK"/>
        </w:rPr>
        <w:t xml:space="preserve"> alebo </w:t>
      </w:r>
      <w:bookmarkEnd w:id="55"/>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56" w:name="paragraf-2.odsek-1.pismeno-a.bod-4"/>
      <w:bookmarkEnd w:id="53"/>
      <w:r w:rsidRPr="00ED1A8D">
        <w:rPr>
          <w:rFonts w:ascii="Times New Roman" w:hAnsi="Times New Roman" w:cs="Times New Roman"/>
          <w:sz w:val="24"/>
          <w:szCs w:val="24"/>
          <w:lang w:val="sk-SK"/>
        </w:rPr>
        <w:t xml:space="preserve"> </w:t>
      </w:r>
      <w:bookmarkStart w:id="57" w:name="paragraf-2.odsek-1.pismeno-a.bod-4.oznac"/>
      <w:r w:rsidRPr="00ED1A8D">
        <w:rPr>
          <w:rFonts w:ascii="Times New Roman" w:hAnsi="Times New Roman" w:cs="Times New Roman"/>
          <w:sz w:val="24"/>
          <w:szCs w:val="24"/>
          <w:lang w:val="sk-SK"/>
        </w:rPr>
        <w:t xml:space="preserve">4. </w:t>
      </w:r>
      <w:bookmarkStart w:id="58" w:name="paragraf-2.odsek-1.pismeno-a.bod-4.text"/>
      <w:bookmarkEnd w:id="57"/>
      <w:r w:rsidRPr="00ED1A8D">
        <w:rPr>
          <w:rFonts w:ascii="Times New Roman" w:hAnsi="Times New Roman" w:cs="Times New Roman"/>
          <w:sz w:val="24"/>
          <w:szCs w:val="24"/>
          <w:lang w:val="sk-SK"/>
        </w:rPr>
        <w:t xml:space="preserve">iné služby cestovného ruchu, ktoré nie sú prirodzenou súčasťou služby cestovného ruchu uvedených v prvom bode, druhom bode alebo treťom bode, </w:t>
      </w:r>
      <w:bookmarkEnd w:id="58"/>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59" w:name="paragraf-2.odsek-1.pismeno-b"/>
      <w:bookmarkEnd w:id="44"/>
      <w:bookmarkEnd w:id="56"/>
      <w:r w:rsidRPr="00ED1A8D">
        <w:rPr>
          <w:rFonts w:ascii="Times New Roman" w:hAnsi="Times New Roman" w:cs="Times New Roman"/>
          <w:sz w:val="24"/>
          <w:szCs w:val="24"/>
          <w:lang w:val="sk-SK"/>
        </w:rPr>
        <w:t xml:space="preserve"> </w:t>
      </w:r>
      <w:bookmarkStart w:id="60" w:name="paragraf-2.odsek-1.pismeno-b.oznacenie"/>
      <w:r w:rsidRPr="00ED1A8D">
        <w:rPr>
          <w:rFonts w:ascii="Times New Roman" w:hAnsi="Times New Roman" w:cs="Times New Roman"/>
          <w:sz w:val="24"/>
          <w:szCs w:val="24"/>
          <w:lang w:val="sk-SK"/>
        </w:rPr>
        <w:t xml:space="preserve">b) </w:t>
      </w:r>
      <w:bookmarkStart w:id="61" w:name="paragraf-2.odsek-1.pismeno-b.text"/>
      <w:bookmarkEnd w:id="60"/>
      <w:r w:rsidRPr="00ED1A8D">
        <w:rPr>
          <w:rFonts w:ascii="Times New Roman" w:hAnsi="Times New Roman" w:cs="Times New Roman"/>
          <w:sz w:val="24"/>
          <w:szCs w:val="24"/>
          <w:lang w:val="sk-SK"/>
        </w:rPr>
        <w:t xml:space="preserve">cestujúcim fyzická osoba, ktorá uzatvára zmluvu o zájazde alebo zmluvy tvoriace spojené služby cestovného ruchu alebo ktorej majú byť poskytnuté služby cestovného ruchu na základe uzatvorenej zmluvy o zájazde alebo zmlúv tvoriacich spojené služby cestovného ruchu, </w:t>
      </w:r>
      <w:bookmarkEnd w:id="61"/>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62" w:name="paragraf-2.odsek-1.pismeno-c"/>
      <w:bookmarkEnd w:id="59"/>
      <w:r w:rsidRPr="00ED1A8D">
        <w:rPr>
          <w:rFonts w:ascii="Times New Roman" w:hAnsi="Times New Roman" w:cs="Times New Roman"/>
          <w:sz w:val="24"/>
          <w:szCs w:val="24"/>
          <w:lang w:val="sk-SK"/>
        </w:rPr>
        <w:t xml:space="preserve"> </w:t>
      </w:r>
      <w:bookmarkStart w:id="63" w:name="paragraf-2.odsek-1.pismeno-c.oznacenie"/>
      <w:r w:rsidRPr="00ED1A8D">
        <w:rPr>
          <w:rFonts w:ascii="Times New Roman" w:hAnsi="Times New Roman" w:cs="Times New Roman"/>
          <w:sz w:val="24"/>
          <w:szCs w:val="24"/>
          <w:lang w:val="sk-SK"/>
        </w:rPr>
        <w:t xml:space="preserve">c) </w:t>
      </w:r>
      <w:bookmarkStart w:id="64" w:name="paragraf-2.odsek-1.pismeno-c.text"/>
      <w:bookmarkEnd w:id="63"/>
      <w:r w:rsidRPr="00ED1A8D">
        <w:rPr>
          <w:rFonts w:ascii="Times New Roman" w:hAnsi="Times New Roman" w:cs="Times New Roman"/>
          <w:sz w:val="24"/>
          <w:szCs w:val="24"/>
          <w:lang w:val="sk-SK"/>
        </w:rPr>
        <w:t xml:space="preserve">obchodníkom osoba, ktorá pri uzatváraní a plnení zmluvy o zájazde alebo zmlúv tvoriacich spojené služby cestovného ruchu koná v rámci predmetu svojej podnikateľskej činnosti, a to aj prostredníctvom inej osoby, ktorá koná v jej mene alebo z jej poverenia, pričom môže ísť o cestovnú kanceláriu, cestovnú agentúru alebo poskytovateľa služieb cestovného ruchu, </w:t>
      </w:r>
      <w:bookmarkEnd w:id="64"/>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65" w:name="paragraf-2.odsek-1.pismeno-d"/>
      <w:bookmarkEnd w:id="62"/>
      <w:r w:rsidRPr="00ED1A8D">
        <w:rPr>
          <w:rFonts w:ascii="Times New Roman" w:hAnsi="Times New Roman" w:cs="Times New Roman"/>
          <w:sz w:val="24"/>
          <w:szCs w:val="24"/>
          <w:lang w:val="sk-SK"/>
        </w:rPr>
        <w:t xml:space="preserve"> </w:t>
      </w:r>
      <w:bookmarkStart w:id="66" w:name="paragraf-2.odsek-1.pismeno-d.oznacenie"/>
      <w:r w:rsidRPr="00ED1A8D">
        <w:rPr>
          <w:rFonts w:ascii="Times New Roman" w:hAnsi="Times New Roman" w:cs="Times New Roman"/>
          <w:sz w:val="24"/>
          <w:szCs w:val="24"/>
          <w:lang w:val="sk-SK"/>
        </w:rPr>
        <w:t xml:space="preserve">d) </w:t>
      </w:r>
      <w:bookmarkEnd w:id="66"/>
      <w:r w:rsidRPr="00ED1A8D">
        <w:rPr>
          <w:rFonts w:ascii="Times New Roman" w:hAnsi="Times New Roman" w:cs="Times New Roman"/>
          <w:sz w:val="24"/>
          <w:szCs w:val="24"/>
          <w:lang w:val="sk-SK"/>
        </w:rPr>
        <w:t>ochranou pre prípad úpadku</w:t>
      </w:r>
      <w:hyperlink w:anchor="poznamky.poznamka-4">
        <w:r w:rsidRPr="00ED1A8D">
          <w:rPr>
            <w:rFonts w:ascii="Times New Roman" w:hAnsi="Times New Roman" w:cs="Times New Roman"/>
            <w:sz w:val="24"/>
            <w:szCs w:val="24"/>
            <w:vertAlign w:val="superscript"/>
            <w:lang w:val="sk-SK"/>
          </w:rPr>
          <w:t>4</w:t>
        </w:r>
        <w:r w:rsidRPr="00ED1A8D">
          <w:rPr>
            <w:rFonts w:ascii="Times New Roman" w:hAnsi="Times New Roman" w:cs="Times New Roman"/>
            <w:sz w:val="24"/>
            <w:szCs w:val="24"/>
            <w:u w:val="single"/>
            <w:lang w:val="sk-SK"/>
          </w:rPr>
          <w:t>)</w:t>
        </w:r>
      </w:hyperlink>
      <w:r w:rsidRPr="00ED1A8D">
        <w:rPr>
          <w:rFonts w:ascii="Times New Roman" w:hAnsi="Times New Roman" w:cs="Times New Roman"/>
          <w:sz w:val="24"/>
          <w:szCs w:val="24"/>
          <w:lang w:val="sk-SK"/>
        </w:rPr>
        <w:t xml:space="preserve"> zabezpečenie garancie plnenia v rozsahu podľa tohto zákona na základe zmluvy o poistení alebo zmluvy o bankovej záruke</w:t>
      </w:r>
      <w:hyperlink w:anchor="poznamky.poznamka-5">
        <w:r w:rsidRPr="00ED1A8D">
          <w:rPr>
            <w:rFonts w:ascii="Times New Roman" w:hAnsi="Times New Roman" w:cs="Times New Roman"/>
            <w:sz w:val="24"/>
            <w:szCs w:val="24"/>
            <w:vertAlign w:val="superscript"/>
            <w:lang w:val="sk-SK"/>
          </w:rPr>
          <w:t>5</w:t>
        </w:r>
        <w:r w:rsidRPr="00ED1A8D">
          <w:rPr>
            <w:rFonts w:ascii="Times New Roman" w:hAnsi="Times New Roman" w:cs="Times New Roman"/>
            <w:sz w:val="24"/>
            <w:szCs w:val="24"/>
            <w:u w:val="single"/>
            <w:lang w:val="sk-SK"/>
          </w:rPr>
          <w:t>)</w:t>
        </w:r>
      </w:hyperlink>
      <w:bookmarkStart w:id="67" w:name="paragraf-2.odsek-1.pismeno-d.text"/>
      <w:r w:rsidRPr="00ED1A8D">
        <w:rPr>
          <w:rFonts w:ascii="Times New Roman" w:hAnsi="Times New Roman" w:cs="Times New Roman"/>
          <w:sz w:val="24"/>
          <w:szCs w:val="24"/>
          <w:lang w:val="sk-SK"/>
        </w:rPr>
        <w:t xml:space="preserve"> uzatvorenej medzi cestovnou kanceláriou a poskytovateľom ochrany pre prípad úpadku, </w:t>
      </w:r>
      <w:bookmarkEnd w:id="67"/>
    </w:p>
    <w:p w:rsidR="00827483" w:rsidRPr="00ED1A8D" w:rsidRDefault="00B7015E" w:rsidP="00F81D53">
      <w:pPr>
        <w:spacing w:after="0" w:line="240" w:lineRule="auto"/>
        <w:ind w:left="420"/>
        <w:rPr>
          <w:rFonts w:ascii="Times New Roman" w:hAnsi="Times New Roman" w:cs="Times New Roman"/>
          <w:sz w:val="24"/>
          <w:szCs w:val="24"/>
          <w:lang w:val="sk-SK"/>
        </w:rPr>
      </w:pPr>
      <w:bookmarkStart w:id="68" w:name="paragraf-2.odsek-1.pismeno-e"/>
      <w:bookmarkEnd w:id="65"/>
      <w:r w:rsidRPr="00ED1A8D">
        <w:rPr>
          <w:rFonts w:ascii="Times New Roman" w:hAnsi="Times New Roman" w:cs="Times New Roman"/>
          <w:sz w:val="24"/>
          <w:szCs w:val="24"/>
          <w:lang w:val="sk-SK"/>
        </w:rPr>
        <w:t xml:space="preserve"> </w:t>
      </w:r>
      <w:bookmarkStart w:id="69" w:name="paragraf-2.odsek-1.pismeno-e.oznacenie"/>
      <w:r w:rsidRPr="00ED1A8D">
        <w:rPr>
          <w:rFonts w:ascii="Times New Roman" w:hAnsi="Times New Roman" w:cs="Times New Roman"/>
          <w:sz w:val="24"/>
          <w:szCs w:val="24"/>
          <w:lang w:val="sk-SK"/>
        </w:rPr>
        <w:t xml:space="preserve">e) </w:t>
      </w:r>
      <w:bookmarkStart w:id="70" w:name="paragraf-2.odsek-1.pismeno-e.text"/>
      <w:bookmarkEnd w:id="69"/>
      <w:r w:rsidRPr="00ED1A8D">
        <w:rPr>
          <w:rFonts w:ascii="Times New Roman" w:hAnsi="Times New Roman" w:cs="Times New Roman"/>
          <w:sz w:val="24"/>
          <w:szCs w:val="24"/>
          <w:lang w:val="sk-SK"/>
        </w:rPr>
        <w:t xml:space="preserve">poskytovateľom ochrany pre prípad úpadku </w:t>
      </w:r>
      <w:bookmarkEnd w:id="70"/>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71" w:name="paragraf-2.odsek-1.pismeno-e.bod-1"/>
      <w:r w:rsidRPr="00ED1A8D">
        <w:rPr>
          <w:rFonts w:ascii="Times New Roman" w:hAnsi="Times New Roman" w:cs="Times New Roman"/>
          <w:sz w:val="24"/>
          <w:szCs w:val="24"/>
          <w:lang w:val="sk-SK"/>
        </w:rPr>
        <w:t xml:space="preserve"> </w:t>
      </w:r>
      <w:bookmarkStart w:id="72" w:name="paragraf-2.odsek-1.pismeno-e.bod-1.oznac"/>
      <w:r w:rsidRPr="00ED1A8D">
        <w:rPr>
          <w:rFonts w:ascii="Times New Roman" w:hAnsi="Times New Roman" w:cs="Times New Roman"/>
          <w:sz w:val="24"/>
          <w:szCs w:val="24"/>
          <w:lang w:val="sk-SK"/>
        </w:rPr>
        <w:t xml:space="preserve">1. </w:t>
      </w:r>
      <w:bookmarkEnd w:id="72"/>
      <w:r w:rsidRPr="00ED1A8D">
        <w:rPr>
          <w:rFonts w:ascii="Times New Roman" w:hAnsi="Times New Roman" w:cs="Times New Roman"/>
          <w:sz w:val="24"/>
          <w:szCs w:val="24"/>
          <w:lang w:val="sk-SK"/>
        </w:rPr>
        <w:t>poisťovňa, pobočka poisťovne z iného členského štátu Európskej únie, pobočka zahraničnej poisťovne alebo poisťovňa z iného členského štátu Európskej únie oprávnená vykonávať poisťovaciu činnosť na základe práva slobodného poskytovania služieb,</w:t>
      </w:r>
      <w:hyperlink w:anchor="poznamky.poznamka-6">
        <w:r w:rsidRPr="00ED1A8D">
          <w:rPr>
            <w:rFonts w:ascii="Times New Roman" w:hAnsi="Times New Roman" w:cs="Times New Roman"/>
            <w:sz w:val="24"/>
            <w:szCs w:val="24"/>
            <w:vertAlign w:val="superscript"/>
            <w:lang w:val="sk-SK"/>
          </w:rPr>
          <w:t>6</w:t>
        </w:r>
        <w:r w:rsidRPr="00ED1A8D">
          <w:rPr>
            <w:rFonts w:ascii="Times New Roman" w:hAnsi="Times New Roman" w:cs="Times New Roman"/>
            <w:sz w:val="24"/>
            <w:szCs w:val="24"/>
            <w:u w:val="single"/>
            <w:lang w:val="sk-SK"/>
          </w:rPr>
          <w:t>)</w:t>
        </w:r>
      </w:hyperlink>
      <w:bookmarkStart w:id="73" w:name="paragraf-2.odsek-1.pismeno-e.bod-1.text"/>
      <w:r w:rsidRPr="00ED1A8D">
        <w:rPr>
          <w:rFonts w:ascii="Times New Roman" w:hAnsi="Times New Roman" w:cs="Times New Roman"/>
          <w:sz w:val="24"/>
          <w:szCs w:val="24"/>
          <w:lang w:val="sk-SK"/>
        </w:rPr>
        <w:t xml:space="preserve"> alebo </w:t>
      </w:r>
      <w:bookmarkEnd w:id="73"/>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74" w:name="paragraf-2.odsek-1.pismeno-e.bod-2"/>
      <w:bookmarkEnd w:id="71"/>
      <w:r w:rsidRPr="00ED1A8D">
        <w:rPr>
          <w:rFonts w:ascii="Times New Roman" w:hAnsi="Times New Roman" w:cs="Times New Roman"/>
          <w:sz w:val="24"/>
          <w:szCs w:val="24"/>
          <w:lang w:val="sk-SK"/>
        </w:rPr>
        <w:t xml:space="preserve"> </w:t>
      </w:r>
      <w:bookmarkStart w:id="75" w:name="paragraf-2.odsek-1.pismeno-e.bod-2.oznac"/>
      <w:r w:rsidRPr="00ED1A8D">
        <w:rPr>
          <w:rFonts w:ascii="Times New Roman" w:hAnsi="Times New Roman" w:cs="Times New Roman"/>
          <w:sz w:val="24"/>
          <w:szCs w:val="24"/>
          <w:lang w:val="sk-SK"/>
        </w:rPr>
        <w:t xml:space="preserve">2. </w:t>
      </w:r>
      <w:bookmarkEnd w:id="75"/>
      <w:r w:rsidRPr="00ED1A8D">
        <w:rPr>
          <w:rFonts w:ascii="Times New Roman" w:hAnsi="Times New Roman" w:cs="Times New Roman"/>
          <w:sz w:val="24"/>
          <w:szCs w:val="24"/>
          <w:lang w:val="sk-SK"/>
        </w:rPr>
        <w:t>banka, pobočka zahraničnej banky alebo zahraničná banka so sídlom na území iného členského štátu Európskej únie bez založenia pobočky oprávnená vykonávať bankové činnosti na základe práva slobodného poskytovania služieb,</w:t>
      </w:r>
      <w:hyperlink w:anchor="poznamky.poznamka-7">
        <w:r w:rsidRPr="00ED1A8D">
          <w:rPr>
            <w:rFonts w:ascii="Times New Roman" w:hAnsi="Times New Roman" w:cs="Times New Roman"/>
            <w:sz w:val="24"/>
            <w:szCs w:val="24"/>
            <w:vertAlign w:val="superscript"/>
            <w:lang w:val="sk-SK"/>
          </w:rPr>
          <w:t>7</w:t>
        </w:r>
        <w:r w:rsidRPr="00ED1A8D">
          <w:rPr>
            <w:rFonts w:ascii="Times New Roman" w:hAnsi="Times New Roman" w:cs="Times New Roman"/>
            <w:sz w:val="24"/>
            <w:szCs w:val="24"/>
            <w:u w:val="single"/>
            <w:lang w:val="sk-SK"/>
          </w:rPr>
          <w:t>)</w:t>
        </w:r>
      </w:hyperlink>
      <w:bookmarkStart w:id="76" w:name="paragraf-2.odsek-1.pismeno-e.bod-2.text"/>
      <w:r w:rsidRPr="00ED1A8D">
        <w:rPr>
          <w:rFonts w:ascii="Times New Roman" w:hAnsi="Times New Roman" w:cs="Times New Roman"/>
          <w:sz w:val="24"/>
          <w:szCs w:val="24"/>
          <w:lang w:val="sk-SK"/>
        </w:rPr>
        <w:t xml:space="preserve"> </w:t>
      </w:r>
      <w:bookmarkEnd w:id="76"/>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77" w:name="paragraf-2.odsek-1.pismeno-f"/>
      <w:bookmarkEnd w:id="68"/>
      <w:bookmarkEnd w:id="74"/>
      <w:r w:rsidRPr="00ED1A8D">
        <w:rPr>
          <w:rFonts w:ascii="Times New Roman" w:hAnsi="Times New Roman" w:cs="Times New Roman"/>
          <w:sz w:val="24"/>
          <w:szCs w:val="24"/>
          <w:lang w:val="sk-SK"/>
        </w:rPr>
        <w:t xml:space="preserve"> </w:t>
      </w:r>
      <w:bookmarkStart w:id="78" w:name="paragraf-2.odsek-1.pismeno-f.oznacenie"/>
      <w:r w:rsidRPr="00ED1A8D">
        <w:rPr>
          <w:rFonts w:ascii="Times New Roman" w:hAnsi="Times New Roman" w:cs="Times New Roman"/>
          <w:sz w:val="24"/>
          <w:szCs w:val="24"/>
          <w:lang w:val="sk-SK"/>
        </w:rPr>
        <w:t xml:space="preserve">f) </w:t>
      </w:r>
      <w:bookmarkEnd w:id="78"/>
      <w:r w:rsidRPr="00ED1A8D">
        <w:rPr>
          <w:rFonts w:ascii="Times New Roman" w:hAnsi="Times New Roman" w:cs="Times New Roman"/>
          <w:sz w:val="24"/>
          <w:szCs w:val="24"/>
          <w:lang w:val="sk-SK"/>
        </w:rPr>
        <w:t>predajným miestom prevádzkareň</w:t>
      </w:r>
      <w:hyperlink w:anchor="poznamky.poznamka-8">
        <w:r w:rsidRPr="00ED1A8D">
          <w:rPr>
            <w:rFonts w:ascii="Times New Roman" w:hAnsi="Times New Roman" w:cs="Times New Roman"/>
            <w:sz w:val="24"/>
            <w:szCs w:val="24"/>
            <w:vertAlign w:val="superscript"/>
            <w:lang w:val="sk-SK"/>
          </w:rPr>
          <w:t>8</w:t>
        </w:r>
        <w:r w:rsidRPr="00ED1A8D">
          <w:rPr>
            <w:rFonts w:ascii="Times New Roman" w:hAnsi="Times New Roman" w:cs="Times New Roman"/>
            <w:sz w:val="24"/>
            <w:szCs w:val="24"/>
            <w:u w:val="single"/>
            <w:lang w:val="sk-SK"/>
          </w:rPr>
          <w:t>)</w:t>
        </w:r>
      </w:hyperlink>
      <w:bookmarkStart w:id="79" w:name="paragraf-2.odsek-1.pismeno-f.text"/>
      <w:r w:rsidRPr="00ED1A8D">
        <w:rPr>
          <w:rFonts w:ascii="Times New Roman" w:hAnsi="Times New Roman" w:cs="Times New Roman"/>
          <w:sz w:val="24"/>
          <w:szCs w:val="24"/>
          <w:lang w:val="sk-SK"/>
        </w:rPr>
        <w:t xml:space="preserve"> alebo iný priestor, kde obchodník obvykle vykonáva svoju podnikateľskú činnosť, vrátane webového sídla alebo iných prostriedkov diaľkovej komunikácie, ktoré umožňujú uzatvorenie zmluvy bez súčasnej fyzickej prítomnosti zmluvných strán, </w:t>
      </w:r>
      <w:bookmarkEnd w:id="79"/>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80" w:name="paragraf-2.odsek-1.pismeno-g"/>
      <w:bookmarkEnd w:id="77"/>
      <w:r w:rsidRPr="00ED1A8D">
        <w:rPr>
          <w:rFonts w:ascii="Times New Roman" w:hAnsi="Times New Roman" w:cs="Times New Roman"/>
          <w:sz w:val="24"/>
          <w:szCs w:val="24"/>
          <w:lang w:val="sk-SK"/>
        </w:rPr>
        <w:t xml:space="preserve"> </w:t>
      </w:r>
      <w:bookmarkStart w:id="81" w:name="paragraf-2.odsek-1.pismeno-g.oznacenie"/>
      <w:r w:rsidRPr="00ED1A8D">
        <w:rPr>
          <w:rFonts w:ascii="Times New Roman" w:hAnsi="Times New Roman" w:cs="Times New Roman"/>
          <w:sz w:val="24"/>
          <w:szCs w:val="24"/>
          <w:lang w:val="sk-SK"/>
        </w:rPr>
        <w:t xml:space="preserve">g) </w:t>
      </w:r>
      <w:bookmarkStart w:id="82" w:name="paragraf-2.odsek-1.pismeno-g.text"/>
      <w:bookmarkEnd w:id="81"/>
      <w:r w:rsidRPr="00ED1A8D">
        <w:rPr>
          <w:rFonts w:ascii="Times New Roman" w:hAnsi="Times New Roman" w:cs="Times New Roman"/>
          <w:sz w:val="24"/>
          <w:szCs w:val="24"/>
          <w:lang w:val="sk-SK"/>
        </w:rPr>
        <w:t xml:space="preserve">trvanlivým nosičom prostriedok, ktorý umožňuje cestujúcemu alebo obchodníkovi uchovať jemu adresované informácie spôsobom umožňujúcim ich použitie v budúcnosti na čas, ktorý zodpovedá účelu týchto informácií, a ktorý umožňuje nezmenené reprodukovanie uložených informácií, najmä papier, e-mail, USB kľúč, CD, DVD, pamäťová karta alebo pevný disk počítača, </w:t>
      </w:r>
      <w:bookmarkEnd w:id="82"/>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83" w:name="paragraf-2.odsek-1.pismeno-h"/>
      <w:bookmarkEnd w:id="80"/>
      <w:r w:rsidRPr="00ED1A8D">
        <w:rPr>
          <w:rFonts w:ascii="Times New Roman" w:hAnsi="Times New Roman" w:cs="Times New Roman"/>
          <w:sz w:val="24"/>
          <w:szCs w:val="24"/>
          <w:lang w:val="sk-SK"/>
        </w:rPr>
        <w:lastRenderedPageBreak/>
        <w:t xml:space="preserve"> </w:t>
      </w:r>
      <w:bookmarkStart w:id="84" w:name="paragraf-2.odsek-1.pismeno-h.oznacenie"/>
      <w:r w:rsidRPr="00ED1A8D">
        <w:rPr>
          <w:rFonts w:ascii="Times New Roman" w:hAnsi="Times New Roman" w:cs="Times New Roman"/>
          <w:sz w:val="24"/>
          <w:szCs w:val="24"/>
          <w:lang w:val="sk-SK"/>
        </w:rPr>
        <w:t xml:space="preserve">h) </w:t>
      </w:r>
      <w:bookmarkStart w:id="85" w:name="paragraf-2.odsek-1.pismeno-h.text"/>
      <w:bookmarkEnd w:id="84"/>
      <w:r w:rsidRPr="00ED1A8D">
        <w:rPr>
          <w:rFonts w:ascii="Times New Roman" w:hAnsi="Times New Roman" w:cs="Times New Roman"/>
          <w:sz w:val="24"/>
          <w:szCs w:val="24"/>
          <w:lang w:val="sk-SK"/>
        </w:rPr>
        <w:t xml:space="preserve">neodvrátiteľnou a mimoriadnou okolnosťou okolnosť, ktorú zmluvná strana, ktorá sa na ňu odvoláva, nemôže ovplyvniť a ktorej následky nemôže odvrátiť, ani keby prijala všetky primerané opatrenia, </w:t>
      </w:r>
      <w:bookmarkEnd w:id="85"/>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86" w:name="paragraf-2.odsek-1.pismeno-i"/>
      <w:bookmarkEnd w:id="83"/>
      <w:r w:rsidRPr="00ED1A8D">
        <w:rPr>
          <w:rFonts w:ascii="Times New Roman" w:hAnsi="Times New Roman" w:cs="Times New Roman"/>
          <w:sz w:val="24"/>
          <w:szCs w:val="24"/>
          <w:lang w:val="sk-SK"/>
        </w:rPr>
        <w:t xml:space="preserve"> </w:t>
      </w:r>
      <w:bookmarkStart w:id="87" w:name="paragraf-2.odsek-1.pismeno-i.oznacenie"/>
      <w:r w:rsidRPr="00ED1A8D">
        <w:rPr>
          <w:rFonts w:ascii="Times New Roman" w:hAnsi="Times New Roman" w:cs="Times New Roman"/>
          <w:sz w:val="24"/>
          <w:szCs w:val="24"/>
          <w:lang w:val="sk-SK"/>
        </w:rPr>
        <w:t xml:space="preserve">i) </w:t>
      </w:r>
      <w:bookmarkStart w:id="88" w:name="paragraf-2.odsek-1.pismeno-i.text"/>
      <w:bookmarkEnd w:id="87"/>
      <w:r w:rsidRPr="00ED1A8D">
        <w:rPr>
          <w:rFonts w:ascii="Times New Roman" w:hAnsi="Times New Roman" w:cs="Times New Roman"/>
          <w:sz w:val="24"/>
          <w:szCs w:val="24"/>
          <w:lang w:val="sk-SK"/>
        </w:rPr>
        <w:t xml:space="preserve">začatím zájazdu začatie poskytovania prvej služby cestovného ruchu tvoriacej zájazd, </w:t>
      </w:r>
      <w:bookmarkEnd w:id="88"/>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89" w:name="paragraf-2.odsek-1.pismeno-j"/>
      <w:bookmarkEnd w:id="86"/>
      <w:r w:rsidRPr="00ED1A8D">
        <w:rPr>
          <w:rFonts w:ascii="Times New Roman" w:hAnsi="Times New Roman" w:cs="Times New Roman"/>
          <w:sz w:val="24"/>
          <w:szCs w:val="24"/>
          <w:lang w:val="sk-SK"/>
        </w:rPr>
        <w:t xml:space="preserve"> </w:t>
      </w:r>
      <w:bookmarkStart w:id="90" w:name="paragraf-2.odsek-1.pismeno-j.oznacenie"/>
      <w:r w:rsidRPr="00ED1A8D">
        <w:rPr>
          <w:rFonts w:ascii="Times New Roman" w:hAnsi="Times New Roman" w:cs="Times New Roman"/>
          <w:sz w:val="24"/>
          <w:szCs w:val="24"/>
          <w:lang w:val="sk-SK"/>
        </w:rPr>
        <w:t xml:space="preserve">j) </w:t>
      </w:r>
      <w:bookmarkStart w:id="91" w:name="paragraf-2.odsek-1.pismeno-j.text"/>
      <w:bookmarkEnd w:id="90"/>
      <w:r w:rsidRPr="00ED1A8D">
        <w:rPr>
          <w:rFonts w:ascii="Times New Roman" w:hAnsi="Times New Roman" w:cs="Times New Roman"/>
          <w:sz w:val="24"/>
          <w:szCs w:val="24"/>
          <w:lang w:val="sk-SK"/>
        </w:rPr>
        <w:t xml:space="preserve">repatriáciou návrat cestujúceho na miesto odchodu alebo na iné miesto, na ktorom sa zmluvné strany dohodnú. </w:t>
      </w:r>
      <w:bookmarkEnd w:id="91"/>
    </w:p>
    <w:p w:rsidR="00827483" w:rsidRPr="00ED1A8D" w:rsidRDefault="00B7015E" w:rsidP="00F81D53">
      <w:pPr>
        <w:spacing w:before="225" w:after="225" w:line="240" w:lineRule="auto"/>
        <w:ind w:left="270"/>
        <w:jc w:val="center"/>
        <w:rPr>
          <w:rFonts w:ascii="Times New Roman" w:hAnsi="Times New Roman" w:cs="Times New Roman"/>
          <w:sz w:val="24"/>
          <w:szCs w:val="24"/>
          <w:lang w:val="sk-SK"/>
        </w:rPr>
      </w:pPr>
      <w:bookmarkStart w:id="92" w:name="paragraf-3.oznacenie"/>
      <w:bookmarkStart w:id="93" w:name="paragraf-3"/>
      <w:bookmarkEnd w:id="39"/>
      <w:bookmarkEnd w:id="41"/>
      <w:bookmarkEnd w:id="89"/>
      <w:r w:rsidRPr="00ED1A8D">
        <w:rPr>
          <w:rFonts w:ascii="Times New Roman" w:hAnsi="Times New Roman" w:cs="Times New Roman"/>
          <w:b/>
          <w:sz w:val="24"/>
          <w:szCs w:val="24"/>
          <w:lang w:val="sk-SK"/>
        </w:rPr>
        <w:t xml:space="preserve"> § 3 </w:t>
      </w:r>
    </w:p>
    <w:p w:rsidR="00827483" w:rsidRPr="00ED1A8D" w:rsidRDefault="00B7015E" w:rsidP="00F81D53">
      <w:pPr>
        <w:spacing w:before="225" w:after="225" w:line="240" w:lineRule="auto"/>
        <w:ind w:left="270"/>
        <w:jc w:val="center"/>
        <w:rPr>
          <w:rFonts w:ascii="Times New Roman" w:hAnsi="Times New Roman" w:cs="Times New Roman"/>
          <w:sz w:val="24"/>
          <w:szCs w:val="24"/>
          <w:lang w:val="sk-SK"/>
        </w:rPr>
      </w:pPr>
      <w:bookmarkStart w:id="94" w:name="paragraf-3.nadpis"/>
      <w:bookmarkEnd w:id="92"/>
      <w:r w:rsidRPr="00ED1A8D">
        <w:rPr>
          <w:rFonts w:ascii="Times New Roman" w:hAnsi="Times New Roman" w:cs="Times New Roman"/>
          <w:b/>
          <w:sz w:val="24"/>
          <w:szCs w:val="24"/>
          <w:lang w:val="sk-SK"/>
        </w:rPr>
        <w:t xml:space="preserve"> Zájazd </w:t>
      </w:r>
    </w:p>
    <w:p w:rsidR="00827483" w:rsidRPr="00ED1A8D" w:rsidRDefault="00B7015E" w:rsidP="00F81D53">
      <w:pPr>
        <w:spacing w:after="0" w:line="240" w:lineRule="auto"/>
        <w:ind w:left="345"/>
        <w:rPr>
          <w:rFonts w:ascii="Times New Roman" w:hAnsi="Times New Roman" w:cs="Times New Roman"/>
          <w:sz w:val="24"/>
          <w:szCs w:val="24"/>
          <w:lang w:val="sk-SK"/>
        </w:rPr>
      </w:pPr>
      <w:bookmarkStart w:id="95" w:name="paragraf-3.odsek-1"/>
      <w:bookmarkEnd w:id="94"/>
      <w:r w:rsidRPr="00ED1A8D">
        <w:rPr>
          <w:rFonts w:ascii="Times New Roman" w:hAnsi="Times New Roman" w:cs="Times New Roman"/>
          <w:sz w:val="24"/>
          <w:szCs w:val="24"/>
          <w:lang w:val="sk-SK"/>
        </w:rPr>
        <w:t xml:space="preserve"> </w:t>
      </w:r>
      <w:bookmarkStart w:id="96" w:name="paragraf-3.odsek-1.oznacenie"/>
      <w:r w:rsidRPr="00ED1A8D">
        <w:rPr>
          <w:rFonts w:ascii="Times New Roman" w:hAnsi="Times New Roman" w:cs="Times New Roman"/>
          <w:sz w:val="24"/>
          <w:szCs w:val="24"/>
          <w:lang w:val="sk-SK"/>
        </w:rPr>
        <w:t xml:space="preserve">(1) </w:t>
      </w:r>
      <w:bookmarkEnd w:id="96"/>
      <w:r w:rsidRPr="00ED1A8D">
        <w:rPr>
          <w:rFonts w:ascii="Times New Roman" w:hAnsi="Times New Roman" w:cs="Times New Roman"/>
          <w:sz w:val="24"/>
          <w:szCs w:val="24"/>
          <w:lang w:val="sk-SK"/>
        </w:rPr>
        <w:t xml:space="preserve">Zájazdom je kombinácia najmenej dvoch rôznych druhov služieb cestovného ruchu podľa </w:t>
      </w:r>
      <w:hyperlink w:anchor="paragraf-2.odsek-1.pismeno-a">
        <w:r w:rsidRPr="00ED1A8D">
          <w:rPr>
            <w:rFonts w:ascii="Times New Roman" w:hAnsi="Times New Roman" w:cs="Times New Roman"/>
            <w:sz w:val="24"/>
            <w:szCs w:val="24"/>
            <w:u w:val="single"/>
            <w:lang w:val="sk-SK"/>
          </w:rPr>
          <w:t>§ 2 písm. a)</w:t>
        </w:r>
      </w:hyperlink>
      <w:bookmarkStart w:id="97" w:name="paragraf-3.odsek-1.text"/>
      <w:r w:rsidRPr="00ED1A8D">
        <w:rPr>
          <w:rFonts w:ascii="Times New Roman" w:hAnsi="Times New Roman" w:cs="Times New Roman"/>
          <w:sz w:val="24"/>
          <w:szCs w:val="24"/>
          <w:lang w:val="sk-SK"/>
        </w:rPr>
        <w:t xml:space="preserve"> zakúpených na účel tej istej cesty, </w:t>
      </w:r>
      <w:bookmarkEnd w:id="97"/>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98" w:name="paragraf-3.odsek-1.pismeno-a"/>
      <w:r w:rsidRPr="00ED1A8D">
        <w:rPr>
          <w:rFonts w:ascii="Times New Roman" w:hAnsi="Times New Roman" w:cs="Times New Roman"/>
          <w:sz w:val="24"/>
          <w:szCs w:val="24"/>
          <w:lang w:val="sk-SK"/>
        </w:rPr>
        <w:t xml:space="preserve"> </w:t>
      </w:r>
      <w:bookmarkStart w:id="99" w:name="paragraf-3.odsek-1.pismeno-a.oznacenie"/>
      <w:r w:rsidRPr="00ED1A8D">
        <w:rPr>
          <w:rFonts w:ascii="Times New Roman" w:hAnsi="Times New Roman" w:cs="Times New Roman"/>
          <w:sz w:val="24"/>
          <w:szCs w:val="24"/>
          <w:lang w:val="sk-SK"/>
        </w:rPr>
        <w:t xml:space="preserve">a) </w:t>
      </w:r>
      <w:bookmarkStart w:id="100" w:name="paragraf-3.odsek-1.pismeno-a.text"/>
      <w:bookmarkEnd w:id="99"/>
      <w:r w:rsidRPr="00ED1A8D">
        <w:rPr>
          <w:rFonts w:ascii="Times New Roman" w:hAnsi="Times New Roman" w:cs="Times New Roman"/>
          <w:sz w:val="24"/>
          <w:szCs w:val="24"/>
          <w:lang w:val="sk-SK"/>
        </w:rPr>
        <w:t xml:space="preserve">ak služby cestovného ruchu skombinoval jeden obchodník, a to aj na požiadanie cestujúceho alebo podľa výberu cestujúceho uskutočneného pred uzatvorením zmluvy o zájazde, alebo </w:t>
      </w:r>
      <w:bookmarkEnd w:id="100"/>
    </w:p>
    <w:p w:rsidR="00827483" w:rsidRPr="00ED1A8D" w:rsidRDefault="00B7015E" w:rsidP="00F81D53">
      <w:pPr>
        <w:spacing w:after="0" w:line="240" w:lineRule="auto"/>
        <w:ind w:left="420"/>
        <w:rPr>
          <w:rFonts w:ascii="Times New Roman" w:hAnsi="Times New Roman" w:cs="Times New Roman"/>
          <w:sz w:val="24"/>
          <w:szCs w:val="24"/>
          <w:lang w:val="sk-SK"/>
        </w:rPr>
      </w:pPr>
      <w:bookmarkStart w:id="101" w:name="paragraf-3.odsek-1.pismeno-b"/>
      <w:bookmarkEnd w:id="98"/>
      <w:r w:rsidRPr="00ED1A8D">
        <w:rPr>
          <w:rFonts w:ascii="Times New Roman" w:hAnsi="Times New Roman" w:cs="Times New Roman"/>
          <w:sz w:val="24"/>
          <w:szCs w:val="24"/>
          <w:lang w:val="sk-SK"/>
        </w:rPr>
        <w:t xml:space="preserve"> </w:t>
      </w:r>
      <w:bookmarkStart w:id="102" w:name="paragraf-3.odsek-1.pismeno-b.oznacenie"/>
      <w:r w:rsidRPr="00ED1A8D">
        <w:rPr>
          <w:rFonts w:ascii="Times New Roman" w:hAnsi="Times New Roman" w:cs="Times New Roman"/>
          <w:sz w:val="24"/>
          <w:szCs w:val="24"/>
          <w:lang w:val="sk-SK"/>
        </w:rPr>
        <w:t xml:space="preserve">b) </w:t>
      </w:r>
      <w:bookmarkStart w:id="103" w:name="paragraf-3.odsek-1.pismeno-b.text"/>
      <w:bookmarkEnd w:id="102"/>
      <w:r w:rsidRPr="00ED1A8D">
        <w:rPr>
          <w:rFonts w:ascii="Times New Roman" w:hAnsi="Times New Roman" w:cs="Times New Roman"/>
          <w:sz w:val="24"/>
          <w:szCs w:val="24"/>
          <w:lang w:val="sk-SK"/>
        </w:rPr>
        <w:t xml:space="preserve">bez ohľadu na to, či sa uzatvárajú samostatné zmluvy s jednotlivými poskytovateľmi služieb cestovného ruchu, ak ide o služby cestovného ruchu </w:t>
      </w:r>
      <w:bookmarkEnd w:id="103"/>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104" w:name="paragraf-3.odsek-1.pismeno-b.bod-1"/>
      <w:r w:rsidRPr="00ED1A8D">
        <w:rPr>
          <w:rFonts w:ascii="Times New Roman" w:hAnsi="Times New Roman" w:cs="Times New Roman"/>
          <w:sz w:val="24"/>
          <w:szCs w:val="24"/>
          <w:lang w:val="sk-SK"/>
        </w:rPr>
        <w:t xml:space="preserve"> </w:t>
      </w:r>
      <w:bookmarkStart w:id="105" w:name="paragraf-3.odsek-1.pismeno-b.bod-1.oznac"/>
      <w:r w:rsidRPr="00ED1A8D">
        <w:rPr>
          <w:rFonts w:ascii="Times New Roman" w:hAnsi="Times New Roman" w:cs="Times New Roman"/>
          <w:sz w:val="24"/>
          <w:szCs w:val="24"/>
          <w:lang w:val="sk-SK"/>
        </w:rPr>
        <w:t xml:space="preserve">1. </w:t>
      </w:r>
      <w:bookmarkStart w:id="106" w:name="paragraf-3.odsek-1.pismeno-b.bod-1.text"/>
      <w:bookmarkEnd w:id="105"/>
      <w:r w:rsidRPr="00ED1A8D">
        <w:rPr>
          <w:rFonts w:ascii="Times New Roman" w:hAnsi="Times New Roman" w:cs="Times New Roman"/>
          <w:sz w:val="24"/>
          <w:szCs w:val="24"/>
          <w:lang w:val="sk-SK"/>
        </w:rPr>
        <w:t xml:space="preserve">zakúpené na jednom predajnom mieste a skombinované pred tým, ako sa cestujúci zaviazal k úhrade ich ceny, </w:t>
      </w:r>
      <w:bookmarkEnd w:id="106"/>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107" w:name="paragraf-3.odsek-1.pismeno-b.bod-2"/>
      <w:bookmarkEnd w:id="104"/>
      <w:r w:rsidRPr="00ED1A8D">
        <w:rPr>
          <w:rFonts w:ascii="Times New Roman" w:hAnsi="Times New Roman" w:cs="Times New Roman"/>
          <w:sz w:val="24"/>
          <w:szCs w:val="24"/>
          <w:lang w:val="sk-SK"/>
        </w:rPr>
        <w:t xml:space="preserve"> </w:t>
      </w:r>
      <w:bookmarkStart w:id="108" w:name="paragraf-3.odsek-1.pismeno-b.bod-2.oznac"/>
      <w:r w:rsidRPr="00ED1A8D">
        <w:rPr>
          <w:rFonts w:ascii="Times New Roman" w:hAnsi="Times New Roman" w:cs="Times New Roman"/>
          <w:sz w:val="24"/>
          <w:szCs w:val="24"/>
          <w:lang w:val="sk-SK"/>
        </w:rPr>
        <w:t xml:space="preserve">2. </w:t>
      </w:r>
      <w:bookmarkStart w:id="109" w:name="paragraf-3.odsek-1.pismeno-b.bod-2.text"/>
      <w:bookmarkEnd w:id="108"/>
      <w:r w:rsidRPr="00ED1A8D">
        <w:rPr>
          <w:rFonts w:ascii="Times New Roman" w:hAnsi="Times New Roman" w:cs="Times New Roman"/>
          <w:sz w:val="24"/>
          <w:szCs w:val="24"/>
          <w:lang w:val="sk-SK"/>
        </w:rPr>
        <w:t xml:space="preserve">ponúkané, predávané alebo účtované za súhrnnú cenu alebo za celkovú cenu, </w:t>
      </w:r>
      <w:bookmarkEnd w:id="109"/>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110" w:name="paragraf-3.odsek-1.pismeno-b.bod-3"/>
      <w:bookmarkEnd w:id="107"/>
      <w:r w:rsidRPr="00ED1A8D">
        <w:rPr>
          <w:rFonts w:ascii="Times New Roman" w:hAnsi="Times New Roman" w:cs="Times New Roman"/>
          <w:sz w:val="24"/>
          <w:szCs w:val="24"/>
          <w:lang w:val="sk-SK"/>
        </w:rPr>
        <w:t xml:space="preserve"> </w:t>
      </w:r>
      <w:bookmarkStart w:id="111" w:name="paragraf-3.odsek-1.pismeno-b.bod-3.oznac"/>
      <w:r w:rsidRPr="00ED1A8D">
        <w:rPr>
          <w:rFonts w:ascii="Times New Roman" w:hAnsi="Times New Roman" w:cs="Times New Roman"/>
          <w:sz w:val="24"/>
          <w:szCs w:val="24"/>
          <w:lang w:val="sk-SK"/>
        </w:rPr>
        <w:t xml:space="preserve">3. </w:t>
      </w:r>
      <w:bookmarkStart w:id="112" w:name="paragraf-3.odsek-1.pismeno-b.bod-3.text"/>
      <w:bookmarkEnd w:id="111"/>
      <w:r w:rsidRPr="00ED1A8D">
        <w:rPr>
          <w:rFonts w:ascii="Times New Roman" w:hAnsi="Times New Roman" w:cs="Times New Roman"/>
          <w:sz w:val="24"/>
          <w:szCs w:val="24"/>
          <w:lang w:val="sk-SK"/>
        </w:rPr>
        <w:t xml:space="preserve">ponúkané alebo predávané pod označením „zájazd“, „balík služieb cestovného ruchu“ alebo obdobným označením, </w:t>
      </w:r>
      <w:bookmarkEnd w:id="112"/>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113" w:name="paragraf-3.odsek-1.pismeno-b.bod-4"/>
      <w:bookmarkEnd w:id="110"/>
      <w:r w:rsidRPr="00ED1A8D">
        <w:rPr>
          <w:rFonts w:ascii="Times New Roman" w:hAnsi="Times New Roman" w:cs="Times New Roman"/>
          <w:sz w:val="24"/>
          <w:szCs w:val="24"/>
          <w:lang w:val="sk-SK"/>
        </w:rPr>
        <w:t xml:space="preserve"> </w:t>
      </w:r>
      <w:bookmarkStart w:id="114" w:name="paragraf-3.odsek-1.pismeno-b.bod-4.oznac"/>
      <w:r w:rsidRPr="00ED1A8D">
        <w:rPr>
          <w:rFonts w:ascii="Times New Roman" w:hAnsi="Times New Roman" w:cs="Times New Roman"/>
          <w:sz w:val="24"/>
          <w:szCs w:val="24"/>
          <w:lang w:val="sk-SK"/>
        </w:rPr>
        <w:t xml:space="preserve">4. </w:t>
      </w:r>
      <w:bookmarkStart w:id="115" w:name="paragraf-3.odsek-1.pismeno-b.bod-4.text"/>
      <w:bookmarkEnd w:id="114"/>
      <w:r w:rsidRPr="00ED1A8D">
        <w:rPr>
          <w:rFonts w:ascii="Times New Roman" w:hAnsi="Times New Roman" w:cs="Times New Roman"/>
          <w:sz w:val="24"/>
          <w:szCs w:val="24"/>
          <w:lang w:val="sk-SK"/>
        </w:rPr>
        <w:t xml:space="preserve">kombinované cestujúcim po uzatvorení zmluvy, ktorá oprávňuje cestujúceho na výber z rôznych druhov služieb cestovného ruchu, alebo </w:t>
      </w:r>
      <w:bookmarkEnd w:id="115"/>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116" w:name="paragraf-3.odsek-1.pismeno-b.bod-5"/>
      <w:bookmarkEnd w:id="113"/>
      <w:r w:rsidRPr="00ED1A8D">
        <w:rPr>
          <w:rFonts w:ascii="Times New Roman" w:hAnsi="Times New Roman" w:cs="Times New Roman"/>
          <w:sz w:val="24"/>
          <w:szCs w:val="24"/>
          <w:lang w:val="sk-SK"/>
        </w:rPr>
        <w:t xml:space="preserve"> </w:t>
      </w:r>
      <w:bookmarkStart w:id="117" w:name="paragraf-3.odsek-1.pismeno-b.bod-5.oznac"/>
      <w:r w:rsidRPr="00ED1A8D">
        <w:rPr>
          <w:rFonts w:ascii="Times New Roman" w:hAnsi="Times New Roman" w:cs="Times New Roman"/>
          <w:sz w:val="24"/>
          <w:szCs w:val="24"/>
          <w:lang w:val="sk-SK"/>
        </w:rPr>
        <w:t xml:space="preserve">5. </w:t>
      </w:r>
      <w:bookmarkStart w:id="118" w:name="paragraf-3.odsek-1.pismeno-b.bod-5.text"/>
      <w:bookmarkEnd w:id="117"/>
      <w:r w:rsidRPr="00ED1A8D">
        <w:rPr>
          <w:rFonts w:ascii="Times New Roman" w:hAnsi="Times New Roman" w:cs="Times New Roman"/>
          <w:sz w:val="24"/>
          <w:szCs w:val="24"/>
          <w:lang w:val="sk-SK"/>
        </w:rPr>
        <w:t xml:space="preserve">zakúpené od rôznych obchodníkov prostredníctvom prepojených online rezervačných systémov, pri ktorých obchodník, s ktorým je uzatvorená prvá zmluva o službe cestovného ruchu, zasiela meno a priezvisko, platobné údaje a elektronickú adresu cestujúceho ďalšiemu obchodníkovi alebo ďalším obchodníkom a s týmto obchodníkom alebo obchodníkmi sa uzatvorí zmluva o službe cestovného ruchu najneskôr 24 hodín po potvrdení rezervácie prvej služby cestovného ruchu. </w:t>
      </w:r>
      <w:bookmarkEnd w:id="118"/>
    </w:p>
    <w:p w:rsidR="00827483" w:rsidRPr="00ED1A8D" w:rsidRDefault="00B7015E" w:rsidP="00F81D53">
      <w:pPr>
        <w:spacing w:after="0" w:line="240" w:lineRule="auto"/>
        <w:ind w:left="345"/>
        <w:rPr>
          <w:rFonts w:ascii="Times New Roman" w:hAnsi="Times New Roman" w:cs="Times New Roman"/>
          <w:sz w:val="24"/>
          <w:szCs w:val="24"/>
          <w:lang w:val="sk-SK"/>
        </w:rPr>
      </w:pPr>
      <w:bookmarkStart w:id="119" w:name="paragraf-3.odsek-2"/>
      <w:bookmarkEnd w:id="95"/>
      <w:bookmarkEnd w:id="101"/>
      <w:bookmarkEnd w:id="116"/>
      <w:r w:rsidRPr="00ED1A8D">
        <w:rPr>
          <w:rFonts w:ascii="Times New Roman" w:hAnsi="Times New Roman" w:cs="Times New Roman"/>
          <w:sz w:val="24"/>
          <w:szCs w:val="24"/>
          <w:lang w:val="sk-SK"/>
        </w:rPr>
        <w:t xml:space="preserve"> </w:t>
      </w:r>
      <w:bookmarkStart w:id="120" w:name="paragraf-3.odsek-2.oznacenie"/>
      <w:r w:rsidRPr="00ED1A8D">
        <w:rPr>
          <w:rFonts w:ascii="Times New Roman" w:hAnsi="Times New Roman" w:cs="Times New Roman"/>
          <w:sz w:val="24"/>
          <w:szCs w:val="24"/>
          <w:lang w:val="sk-SK"/>
        </w:rPr>
        <w:t xml:space="preserve">(2) </w:t>
      </w:r>
      <w:bookmarkEnd w:id="120"/>
      <w:r w:rsidRPr="00ED1A8D">
        <w:rPr>
          <w:rFonts w:ascii="Times New Roman" w:hAnsi="Times New Roman" w:cs="Times New Roman"/>
          <w:sz w:val="24"/>
          <w:szCs w:val="24"/>
          <w:lang w:val="sk-SK"/>
        </w:rPr>
        <w:t xml:space="preserve">Zájazdom nie je kombinácia jedného druhu služby cestovného ruchu uvedenej v </w:t>
      </w:r>
      <w:hyperlink w:anchor="paragraf-2.odsek-1.pismeno-a.bod-1">
        <w:r w:rsidRPr="00ED1A8D">
          <w:rPr>
            <w:rFonts w:ascii="Times New Roman" w:hAnsi="Times New Roman" w:cs="Times New Roman"/>
            <w:sz w:val="24"/>
            <w:szCs w:val="24"/>
            <w:u w:val="single"/>
            <w:lang w:val="sk-SK"/>
          </w:rPr>
          <w:t>§ 2 písm. a) prvom bode</w:t>
        </w:r>
      </w:hyperlink>
      <w:r w:rsidRPr="00ED1A8D">
        <w:rPr>
          <w:rFonts w:ascii="Times New Roman" w:hAnsi="Times New Roman" w:cs="Times New Roman"/>
          <w:sz w:val="24"/>
          <w:szCs w:val="24"/>
          <w:lang w:val="sk-SK"/>
        </w:rPr>
        <w:t xml:space="preserve">, druhom bode alebo treťom bode a jednej inej služby cestovného ruchu alebo viacerých iných služieb cestovného ruchu podľa </w:t>
      </w:r>
      <w:hyperlink w:anchor="paragraf-2.odsek-1.pismeno-a.bod-4">
        <w:r w:rsidRPr="00ED1A8D">
          <w:rPr>
            <w:rFonts w:ascii="Times New Roman" w:hAnsi="Times New Roman" w:cs="Times New Roman"/>
            <w:sz w:val="24"/>
            <w:szCs w:val="24"/>
            <w:u w:val="single"/>
            <w:lang w:val="sk-SK"/>
          </w:rPr>
          <w:t>§ 2 písm. a) štvrtého bodu</w:t>
        </w:r>
      </w:hyperlink>
      <w:bookmarkStart w:id="121" w:name="paragraf-3.odsek-2.text"/>
      <w:r w:rsidRPr="00ED1A8D">
        <w:rPr>
          <w:rFonts w:ascii="Times New Roman" w:hAnsi="Times New Roman" w:cs="Times New Roman"/>
          <w:sz w:val="24"/>
          <w:szCs w:val="24"/>
          <w:lang w:val="sk-SK"/>
        </w:rPr>
        <w:t xml:space="preserve">, ak </w:t>
      </w:r>
      <w:bookmarkEnd w:id="121"/>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122" w:name="paragraf-3.odsek-2.pismeno-a"/>
      <w:r w:rsidRPr="00ED1A8D">
        <w:rPr>
          <w:rFonts w:ascii="Times New Roman" w:hAnsi="Times New Roman" w:cs="Times New Roman"/>
          <w:sz w:val="24"/>
          <w:szCs w:val="24"/>
          <w:lang w:val="sk-SK"/>
        </w:rPr>
        <w:t xml:space="preserve"> </w:t>
      </w:r>
      <w:bookmarkStart w:id="123" w:name="paragraf-3.odsek-2.pismeno-a.oznacenie"/>
      <w:r w:rsidRPr="00ED1A8D">
        <w:rPr>
          <w:rFonts w:ascii="Times New Roman" w:hAnsi="Times New Roman" w:cs="Times New Roman"/>
          <w:sz w:val="24"/>
          <w:szCs w:val="24"/>
          <w:lang w:val="sk-SK"/>
        </w:rPr>
        <w:t xml:space="preserve">a) </w:t>
      </w:r>
      <w:bookmarkStart w:id="124" w:name="paragraf-3.odsek-2.pismeno-a.text"/>
      <w:bookmarkEnd w:id="123"/>
      <w:r w:rsidRPr="00ED1A8D">
        <w:rPr>
          <w:rFonts w:ascii="Times New Roman" w:hAnsi="Times New Roman" w:cs="Times New Roman"/>
          <w:sz w:val="24"/>
          <w:szCs w:val="24"/>
          <w:lang w:val="sk-SK"/>
        </w:rPr>
        <w:t xml:space="preserve">tieto iné služby cestovného ruchu nie sú ponúkané ako podstatná súčasť kombinácie služieb cestovného ruchu ani inak nepredstavujú jej podstatný prvok alebo ak cena týchto iných služieb cestovného ruchu nie je viac ako 25 % z celkovej ceny kombinácie služieb cestovného ruchu, alebo </w:t>
      </w:r>
      <w:bookmarkEnd w:id="124"/>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125" w:name="paragraf-3.odsek-2.pismeno-b"/>
      <w:bookmarkEnd w:id="122"/>
      <w:r w:rsidRPr="00ED1A8D">
        <w:rPr>
          <w:rFonts w:ascii="Times New Roman" w:hAnsi="Times New Roman" w:cs="Times New Roman"/>
          <w:sz w:val="24"/>
          <w:szCs w:val="24"/>
          <w:lang w:val="sk-SK"/>
        </w:rPr>
        <w:t xml:space="preserve"> </w:t>
      </w:r>
      <w:bookmarkStart w:id="126" w:name="paragraf-3.odsek-2.pismeno-b.oznacenie"/>
      <w:r w:rsidRPr="00ED1A8D">
        <w:rPr>
          <w:rFonts w:ascii="Times New Roman" w:hAnsi="Times New Roman" w:cs="Times New Roman"/>
          <w:sz w:val="24"/>
          <w:szCs w:val="24"/>
          <w:lang w:val="sk-SK"/>
        </w:rPr>
        <w:t xml:space="preserve">b) </w:t>
      </w:r>
      <w:bookmarkEnd w:id="126"/>
      <w:r w:rsidRPr="00ED1A8D">
        <w:rPr>
          <w:rFonts w:ascii="Times New Roman" w:hAnsi="Times New Roman" w:cs="Times New Roman"/>
          <w:sz w:val="24"/>
          <w:szCs w:val="24"/>
          <w:lang w:val="sk-SK"/>
        </w:rPr>
        <w:t xml:space="preserve">si cestujúci vybral a zakúpil tieto iné služby cestovného ruchu až po začatí poskytovania služby cestovného ruchu uvedenej v </w:t>
      </w:r>
      <w:hyperlink w:anchor="paragraf-2.odsek-1.pismeno-a.bod-1">
        <w:r w:rsidRPr="00ED1A8D">
          <w:rPr>
            <w:rFonts w:ascii="Times New Roman" w:hAnsi="Times New Roman" w:cs="Times New Roman"/>
            <w:sz w:val="24"/>
            <w:szCs w:val="24"/>
            <w:u w:val="single"/>
            <w:lang w:val="sk-SK"/>
          </w:rPr>
          <w:t>§ 2 písm. a) prvom bode</w:t>
        </w:r>
      </w:hyperlink>
      <w:r w:rsidRPr="00ED1A8D">
        <w:rPr>
          <w:rFonts w:ascii="Times New Roman" w:hAnsi="Times New Roman" w:cs="Times New Roman"/>
          <w:sz w:val="24"/>
          <w:szCs w:val="24"/>
          <w:lang w:val="sk-SK"/>
        </w:rPr>
        <w:t xml:space="preserve">, </w:t>
      </w:r>
      <w:hyperlink w:anchor="paragraf-2.odsek-1.pismeno-a.bod-2">
        <w:r w:rsidRPr="00ED1A8D">
          <w:rPr>
            <w:rFonts w:ascii="Times New Roman" w:hAnsi="Times New Roman" w:cs="Times New Roman"/>
            <w:sz w:val="24"/>
            <w:szCs w:val="24"/>
            <w:u w:val="single"/>
            <w:lang w:val="sk-SK"/>
          </w:rPr>
          <w:t>druhom bode</w:t>
        </w:r>
      </w:hyperlink>
      <w:r w:rsidRPr="00ED1A8D">
        <w:rPr>
          <w:rFonts w:ascii="Times New Roman" w:hAnsi="Times New Roman" w:cs="Times New Roman"/>
          <w:sz w:val="24"/>
          <w:szCs w:val="24"/>
          <w:lang w:val="sk-SK"/>
        </w:rPr>
        <w:t xml:space="preserve"> alebo </w:t>
      </w:r>
      <w:hyperlink w:anchor="paragraf-2.odsek-1.pismeno-a.bod-3">
        <w:r w:rsidRPr="00ED1A8D">
          <w:rPr>
            <w:rFonts w:ascii="Times New Roman" w:hAnsi="Times New Roman" w:cs="Times New Roman"/>
            <w:sz w:val="24"/>
            <w:szCs w:val="24"/>
            <w:u w:val="single"/>
            <w:lang w:val="sk-SK"/>
          </w:rPr>
          <w:t>treťom bode</w:t>
        </w:r>
      </w:hyperlink>
      <w:bookmarkStart w:id="127" w:name="paragraf-3.odsek-2.pismeno-b.text"/>
      <w:r w:rsidRPr="00ED1A8D">
        <w:rPr>
          <w:rFonts w:ascii="Times New Roman" w:hAnsi="Times New Roman" w:cs="Times New Roman"/>
          <w:sz w:val="24"/>
          <w:szCs w:val="24"/>
          <w:lang w:val="sk-SK"/>
        </w:rPr>
        <w:t xml:space="preserve">. </w:t>
      </w:r>
      <w:bookmarkEnd w:id="127"/>
    </w:p>
    <w:p w:rsidR="00827483" w:rsidRPr="00ED1A8D" w:rsidRDefault="00B7015E" w:rsidP="00F81D53">
      <w:pPr>
        <w:spacing w:before="225" w:after="225" w:line="240" w:lineRule="auto"/>
        <w:ind w:left="270"/>
        <w:jc w:val="center"/>
        <w:rPr>
          <w:rFonts w:ascii="Times New Roman" w:hAnsi="Times New Roman" w:cs="Times New Roman"/>
          <w:sz w:val="24"/>
          <w:szCs w:val="24"/>
          <w:lang w:val="sk-SK"/>
        </w:rPr>
      </w:pPr>
      <w:bookmarkStart w:id="128" w:name="paragraf-4.oznacenie"/>
      <w:bookmarkStart w:id="129" w:name="paragraf-4"/>
      <w:bookmarkEnd w:id="93"/>
      <w:bookmarkEnd w:id="119"/>
      <w:bookmarkEnd w:id="125"/>
      <w:r w:rsidRPr="00ED1A8D">
        <w:rPr>
          <w:rFonts w:ascii="Times New Roman" w:hAnsi="Times New Roman" w:cs="Times New Roman"/>
          <w:b/>
          <w:sz w:val="24"/>
          <w:szCs w:val="24"/>
          <w:lang w:val="sk-SK"/>
        </w:rPr>
        <w:t xml:space="preserve"> § 4 </w:t>
      </w:r>
    </w:p>
    <w:p w:rsidR="00827483" w:rsidRPr="00ED1A8D" w:rsidRDefault="00B7015E" w:rsidP="00F81D53">
      <w:pPr>
        <w:spacing w:before="225" w:after="225" w:line="240" w:lineRule="auto"/>
        <w:ind w:left="270"/>
        <w:jc w:val="center"/>
        <w:rPr>
          <w:rFonts w:ascii="Times New Roman" w:hAnsi="Times New Roman" w:cs="Times New Roman"/>
          <w:sz w:val="24"/>
          <w:szCs w:val="24"/>
          <w:lang w:val="sk-SK"/>
        </w:rPr>
      </w:pPr>
      <w:bookmarkStart w:id="130" w:name="paragraf-4.nadpis"/>
      <w:bookmarkEnd w:id="128"/>
      <w:r w:rsidRPr="00ED1A8D">
        <w:rPr>
          <w:rFonts w:ascii="Times New Roman" w:hAnsi="Times New Roman" w:cs="Times New Roman"/>
          <w:b/>
          <w:sz w:val="24"/>
          <w:szCs w:val="24"/>
          <w:lang w:val="sk-SK"/>
        </w:rPr>
        <w:t xml:space="preserve"> Spojené služby cestovného ruchu </w:t>
      </w:r>
    </w:p>
    <w:p w:rsidR="00827483" w:rsidRPr="00ED1A8D" w:rsidRDefault="00B7015E" w:rsidP="00F81D53">
      <w:pPr>
        <w:spacing w:after="0" w:line="240" w:lineRule="auto"/>
        <w:ind w:left="345"/>
        <w:rPr>
          <w:rFonts w:ascii="Times New Roman" w:hAnsi="Times New Roman" w:cs="Times New Roman"/>
          <w:sz w:val="24"/>
          <w:szCs w:val="24"/>
          <w:lang w:val="sk-SK"/>
        </w:rPr>
      </w:pPr>
      <w:bookmarkStart w:id="131" w:name="paragraf-4.odsek-1"/>
      <w:bookmarkEnd w:id="130"/>
      <w:r w:rsidRPr="00ED1A8D">
        <w:rPr>
          <w:rFonts w:ascii="Times New Roman" w:hAnsi="Times New Roman" w:cs="Times New Roman"/>
          <w:sz w:val="24"/>
          <w:szCs w:val="24"/>
          <w:lang w:val="sk-SK"/>
        </w:rPr>
        <w:t xml:space="preserve"> </w:t>
      </w:r>
      <w:bookmarkStart w:id="132" w:name="paragraf-4.odsek-1.oznacenie"/>
      <w:r w:rsidRPr="00ED1A8D">
        <w:rPr>
          <w:rFonts w:ascii="Times New Roman" w:hAnsi="Times New Roman" w:cs="Times New Roman"/>
          <w:sz w:val="24"/>
          <w:szCs w:val="24"/>
          <w:lang w:val="sk-SK"/>
        </w:rPr>
        <w:t xml:space="preserve">(1) </w:t>
      </w:r>
      <w:bookmarkEnd w:id="132"/>
      <w:r w:rsidRPr="00ED1A8D">
        <w:rPr>
          <w:rFonts w:ascii="Times New Roman" w:hAnsi="Times New Roman" w:cs="Times New Roman"/>
          <w:sz w:val="24"/>
          <w:szCs w:val="24"/>
          <w:lang w:val="sk-SK"/>
        </w:rPr>
        <w:t xml:space="preserve">Spojenými službami cestovného ruchu je kombinácia najmenej dvoch rôznych druhov služieb cestovného ruchu podľa </w:t>
      </w:r>
      <w:hyperlink w:anchor="paragraf-2.odsek-1.pismeno-a">
        <w:r w:rsidRPr="00ED1A8D">
          <w:rPr>
            <w:rFonts w:ascii="Times New Roman" w:hAnsi="Times New Roman" w:cs="Times New Roman"/>
            <w:sz w:val="24"/>
            <w:szCs w:val="24"/>
            <w:u w:val="single"/>
            <w:lang w:val="sk-SK"/>
          </w:rPr>
          <w:t>§ 2 písm. a)</w:t>
        </w:r>
      </w:hyperlink>
      <w:bookmarkStart w:id="133" w:name="paragraf-4.odsek-1.text"/>
      <w:r w:rsidRPr="00ED1A8D">
        <w:rPr>
          <w:rFonts w:ascii="Times New Roman" w:hAnsi="Times New Roman" w:cs="Times New Roman"/>
          <w:sz w:val="24"/>
          <w:szCs w:val="24"/>
          <w:lang w:val="sk-SK"/>
        </w:rPr>
        <w:t xml:space="preserve"> zakúpených na účel tej istej cesty, ktoré netvoria zájazd, pričom s viacerými poskytovateľmi služieb cestovného ruchu sú uzatvorené samostatné zmluvy, ak je cestujúcemu </w:t>
      </w:r>
      <w:bookmarkEnd w:id="133"/>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134" w:name="paragraf-4.odsek-1.pismeno-a"/>
      <w:r w:rsidRPr="00ED1A8D">
        <w:rPr>
          <w:rFonts w:ascii="Times New Roman" w:hAnsi="Times New Roman" w:cs="Times New Roman"/>
          <w:sz w:val="24"/>
          <w:szCs w:val="24"/>
          <w:lang w:val="sk-SK"/>
        </w:rPr>
        <w:t xml:space="preserve"> </w:t>
      </w:r>
      <w:bookmarkStart w:id="135" w:name="paragraf-4.odsek-1.pismeno-a.oznacenie"/>
      <w:r w:rsidRPr="00ED1A8D">
        <w:rPr>
          <w:rFonts w:ascii="Times New Roman" w:hAnsi="Times New Roman" w:cs="Times New Roman"/>
          <w:sz w:val="24"/>
          <w:szCs w:val="24"/>
          <w:lang w:val="sk-SK"/>
        </w:rPr>
        <w:t xml:space="preserve">a) </w:t>
      </w:r>
      <w:bookmarkStart w:id="136" w:name="paragraf-4.odsek-1.pismeno-a.text"/>
      <w:bookmarkEnd w:id="135"/>
      <w:r w:rsidRPr="00ED1A8D">
        <w:rPr>
          <w:rFonts w:ascii="Times New Roman" w:hAnsi="Times New Roman" w:cs="Times New Roman"/>
          <w:sz w:val="24"/>
          <w:szCs w:val="24"/>
          <w:lang w:val="sk-SK"/>
        </w:rPr>
        <w:t xml:space="preserve">sprostredkovaný počas jednej návštevy predajného miesta alebo v rámci jedného kontaktu s predajným miestom samostatný výber každej služby cestovného ruchu a samostatná platba za každú službu cestovného ruchu, alebo </w:t>
      </w:r>
      <w:bookmarkEnd w:id="136"/>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137" w:name="paragraf-4.odsek-1.pismeno-b"/>
      <w:bookmarkEnd w:id="134"/>
      <w:r w:rsidRPr="00ED1A8D">
        <w:rPr>
          <w:rFonts w:ascii="Times New Roman" w:hAnsi="Times New Roman" w:cs="Times New Roman"/>
          <w:sz w:val="24"/>
          <w:szCs w:val="24"/>
          <w:lang w:val="sk-SK"/>
        </w:rPr>
        <w:t xml:space="preserve"> </w:t>
      </w:r>
      <w:bookmarkStart w:id="138" w:name="paragraf-4.odsek-1.pismeno-b.oznacenie"/>
      <w:r w:rsidRPr="00ED1A8D">
        <w:rPr>
          <w:rFonts w:ascii="Times New Roman" w:hAnsi="Times New Roman" w:cs="Times New Roman"/>
          <w:sz w:val="24"/>
          <w:szCs w:val="24"/>
          <w:lang w:val="sk-SK"/>
        </w:rPr>
        <w:t xml:space="preserve">b) </w:t>
      </w:r>
      <w:bookmarkStart w:id="139" w:name="paragraf-4.odsek-1.pismeno-b.text"/>
      <w:bookmarkEnd w:id="138"/>
      <w:r w:rsidRPr="00ED1A8D">
        <w:rPr>
          <w:rFonts w:ascii="Times New Roman" w:hAnsi="Times New Roman" w:cs="Times New Roman"/>
          <w:sz w:val="24"/>
          <w:szCs w:val="24"/>
          <w:lang w:val="sk-SK"/>
        </w:rPr>
        <w:t xml:space="preserve">cieleným spôsobom sprostredkované obstaranie najmenej jednej dodatočnej služby cestovného ruchu od iného obchodníka, ak sa zmluva s takýmto iným obchodníkom uzatvorí najneskôr 24 hodín po potvrdení objednávky prvej služby cestovného ruchu. </w:t>
      </w:r>
      <w:bookmarkEnd w:id="139"/>
    </w:p>
    <w:p w:rsidR="00827483" w:rsidRPr="00ED1A8D" w:rsidRDefault="00B7015E" w:rsidP="00F81D53">
      <w:pPr>
        <w:spacing w:before="225" w:after="225" w:line="240" w:lineRule="auto"/>
        <w:ind w:left="345"/>
        <w:rPr>
          <w:rFonts w:ascii="Times New Roman" w:hAnsi="Times New Roman" w:cs="Times New Roman"/>
          <w:sz w:val="24"/>
          <w:szCs w:val="24"/>
          <w:lang w:val="sk-SK"/>
        </w:rPr>
      </w:pPr>
      <w:bookmarkStart w:id="140" w:name="paragraf-4.odsek-2"/>
      <w:bookmarkEnd w:id="131"/>
      <w:bookmarkEnd w:id="137"/>
      <w:r w:rsidRPr="00ED1A8D">
        <w:rPr>
          <w:rFonts w:ascii="Times New Roman" w:hAnsi="Times New Roman" w:cs="Times New Roman"/>
          <w:sz w:val="24"/>
          <w:szCs w:val="24"/>
          <w:lang w:val="sk-SK"/>
        </w:rPr>
        <w:t xml:space="preserve"> </w:t>
      </w:r>
      <w:bookmarkStart w:id="141" w:name="paragraf-4.odsek-2.oznacenie"/>
      <w:r w:rsidRPr="00ED1A8D">
        <w:rPr>
          <w:rFonts w:ascii="Times New Roman" w:hAnsi="Times New Roman" w:cs="Times New Roman"/>
          <w:sz w:val="24"/>
          <w:szCs w:val="24"/>
          <w:lang w:val="sk-SK"/>
        </w:rPr>
        <w:t xml:space="preserve">(2) </w:t>
      </w:r>
      <w:bookmarkEnd w:id="141"/>
      <w:r w:rsidRPr="00ED1A8D">
        <w:rPr>
          <w:rFonts w:ascii="Times New Roman" w:hAnsi="Times New Roman" w:cs="Times New Roman"/>
          <w:sz w:val="24"/>
          <w:szCs w:val="24"/>
          <w:lang w:val="sk-SK"/>
        </w:rPr>
        <w:t xml:space="preserve">Spojenými službami cestovného ruchu nie je kombinácia jedného druhu služby cestovného ruchu uvedeného v </w:t>
      </w:r>
      <w:hyperlink w:anchor="paragraf-2.odsek-1.pismeno-a.bod-1">
        <w:r w:rsidRPr="00ED1A8D">
          <w:rPr>
            <w:rFonts w:ascii="Times New Roman" w:hAnsi="Times New Roman" w:cs="Times New Roman"/>
            <w:sz w:val="24"/>
            <w:szCs w:val="24"/>
            <w:u w:val="single"/>
            <w:lang w:val="sk-SK"/>
          </w:rPr>
          <w:t>§ 2 písm. a) prvom bode</w:t>
        </w:r>
      </w:hyperlink>
      <w:r w:rsidRPr="00ED1A8D">
        <w:rPr>
          <w:rFonts w:ascii="Times New Roman" w:hAnsi="Times New Roman" w:cs="Times New Roman"/>
          <w:sz w:val="24"/>
          <w:szCs w:val="24"/>
          <w:lang w:val="sk-SK"/>
        </w:rPr>
        <w:t xml:space="preserve">, </w:t>
      </w:r>
      <w:hyperlink w:anchor="paragraf-2.odsek-1.pismeno-a.bod-2">
        <w:r w:rsidRPr="00ED1A8D">
          <w:rPr>
            <w:rFonts w:ascii="Times New Roman" w:hAnsi="Times New Roman" w:cs="Times New Roman"/>
            <w:sz w:val="24"/>
            <w:szCs w:val="24"/>
            <w:u w:val="single"/>
            <w:lang w:val="sk-SK"/>
          </w:rPr>
          <w:t>druhom bode</w:t>
        </w:r>
      </w:hyperlink>
      <w:r w:rsidRPr="00ED1A8D">
        <w:rPr>
          <w:rFonts w:ascii="Times New Roman" w:hAnsi="Times New Roman" w:cs="Times New Roman"/>
          <w:sz w:val="24"/>
          <w:szCs w:val="24"/>
          <w:lang w:val="sk-SK"/>
        </w:rPr>
        <w:t xml:space="preserve"> alebo </w:t>
      </w:r>
      <w:hyperlink w:anchor="paragraf-2.odsek-1.pismeno-a.bod-3">
        <w:r w:rsidRPr="00ED1A8D">
          <w:rPr>
            <w:rFonts w:ascii="Times New Roman" w:hAnsi="Times New Roman" w:cs="Times New Roman"/>
            <w:sz w:val="24"/>
            <w:szCs w:val="24"/>
            <w:u w:val="single"/>
            <w:lang w:val="sk-SK"/>
          </w:rPr>
          <w:t>treťom bode</w:t>
        </w:r>
      </w:hyperlink>
      <w:r w:rsidRPr="00ED1A8D">
        <w:rPr>
          <w:rFonts w:ascii="Times New Roman" w:hAnsi="Times New Roman" w:cs="Times New Roman"/>
          <w:sz w:val="24"/>
          <w:szCs w:val="24"/>
          <w:lang w:val="sk-SK"/>
        </w:rPr>
        <w:t xml:space="preserve"> a jednej alebo viacerých iných služieb cestovného ruchu podľa </w:t>
      </w:r>
      <w:hyperlink w:anchor="paragraf-2.odsek-1.pismeno-a.bod-4">
        <w:r w:rsidRPr="00ED1A8D">
          <w:rPr>
            <w:rFonts w:ascii="Times New Roman" w:hAnsi="Times New Roman" w:cs="Times New Roman"/>
            <w:sz w:val="24"/>
            <w:szCs w:val="24"/>
            <w:u w:val="single"/>
            <w:lang w:val="sk-SK"/>
          </w:rPr>
          <w:t>§ 2 písm. a) štvrtého bodu</w:t>
        </w:r>
      </w:hyperlink>
      <w:bookmarkStart w:id="142" w:name="paragraf-4.odsek-2.text"/>
      <w:r w:rsidRPr="00ED1A8D">
        <w:rPr>
          <w:rFonts w:ascii="Times New Roman" w:hAnsi="Times New Roman" w:cs="Times New Roman"/>
          <w:sz w:val="24"/>
          <w:szCs w:val="24"/>
          <w:lang w:val="sk-SK"/>
        </w:rPr>
        <w:t xml:space="preserve">, ak tieto iné služby cestovného ruchu nie sú ponúkané ako podstatná súčasť kombinácie služieb cestovného ruchu ani inak nepredstavujú jej podstatný prvok alebo ak cena týchto iných služieb cestovného ruchu nie je viac ako 25 % z celkovej ceny kombinácie služieb cestovného ruchu. </w:t>
      </w:r>
      <w:bookmarkEnd w:id="142"/>
    </w:p>
    <w:p w:rsidR="00827483" w:rsidRPr="00ED1A8D" w:rsidRDefault="00B7015E" w:rsidP="00F81D53">
      <w:pPr>
        <w:spacing w:before="300" w:after="0" w:line="240" w:lineRule="auto"/>
        <w:ind w:left="270"/>
        <w:jc w:val="center"/>
        <w:rPr>
          <w:rFonts w:ascii="Times New Roman" w:hAnsi="Times New Roman" w:cs="Times New Roman"/>
          <w:sz w:val="24"/>
          <w:szCs w:val="24"/>
          <w:lang w:val="sk-SK"/>
        </w:rPr>
      </w:pPr>
      <w:bookmarkStart w:id="143" w:name="predpis.clanok-1.skupinaParagrafov-cesto"/>
      <w:bookmarkEnd w:id="129"/>
      <w:bookmarkEnd w:id="140"/>
      <w:r w:rsidRPr="00ED1A8D">
        <w:rPr>
          <w:rFonts w:ascii="Times New Roman" w:hAnsi="Times New Roman" w:cs="Times New Roman"/>
          <w:b/>
          <w:sz w:val="24"/>
          <w:szCs w:val="24"/>
          <w:lang w:val="sk-SK"/>
        </w:rPr>
        <w:t xml:space="preserve"> Cestovná kancelária a cestovná agentúra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144" w:name="paragraf-5.oznacenie"/>
      <w:bookmarkStart w:id="145" w:name="paragraf-5"/>
      <w:r w:rsidRPr="00ED1A8D">
        <w:rPr>
          <w:rFonts w:ascii="Times New Roman" w:hAnsi="Times New Roman" w:cs="Times New Roman"/>
          <w:b/>
          <w:sz w:val="24"/>
          <w:szCs w:val="24"/>
          <w:lang w:val="sk-SK"/>
        </w:rPr>
        <w:t xml:space="preserve"> § 5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146" w:name="paragraf-5.odsek-1"/>
      <w:bookmarkEnd w:id="144"/>
      <w:r w:rsidRPr="00ED1A8D">
        <w:rPr>
          <w:rFonts w:ascii="Times New Roman" w:hAnsi="Times New Roman" w:cs="Times New Roman"/>
          <w:sz w:val="24"/>
          <w:szCs w:val="24"/>
          <w:lang w:val="sk-SK"/>
        </w:rPr>
        <w:t xml:space="preserve"> </w:t>
      </w:r>
      <w:bookmarkStart w:id="147" w:name="paragraf-5.odsek-1.oznacenie"/>
      <w:r w:rsidRPr="00ED1A8D">
        <w:rPr>
          <w:rFonts w:ascii="Times New Roman" w:hAnsi="Times New Roman" w:cs="Times New Roman"/>
          <w:sz w:val="24"/>
          <w:szCs w:val="24"/>
          <w:lang w:val="sk-SK"/>
        </w:rPr>
        <w:t xml:space="preserve">(1) </w:t>
      </w:r>
      <w:bookmarkEnd w:id="147"/>
      <w:r w:rsidRPr="00ED1A8D">
        <w:rPr>
          <w:rFonts w:ascii="Times New Roman" w:hAnsi="Times New Roman" w:cs="Times New Roman"/>
          <w:sz w:val="24"/>
          <w:szCs w:val="24"/>
          <w:lang w:val="sk-SK"/>
        </w:rPr>
        <w:t>Prevádzkovanie cestovnej kancelárie alebo prevádzkovanie cestovnej agentúry je podnikaním na základe živnostenského oprávnenia.</w:t>
      </w:r>
      <w:hyperlink w:anchor="poznamky.poznamka-9">
        <w:r w:rsidRPr="00ED1A8D">
          <w:rPr>
            <w:rFonts w:ascii="Times New Roman" w:hAnsi="Times New Roman" w:cs="Times New Roman"/>
            <w:sz w:val="24"/>
            <w:szCs w:val="24"/>
            <w:vertAlign w:val="superscript"/>
            <w:lang w:val="sk-SK"/>
          </w:rPr>
          <w:t>9</w:t>
        </w:r>
        <w:r w:rsidRPr="00ED1A8D">
          <w:rPr>
            <w:rFonts w:ascii="Times New Roman" w:hAnsi="Times New Roman" w:cs="Times New Roman"/>
            <w:sz w:val="24"/>
            <w:szCs w:val="24"/>
            <w:u w:val="single"/>
            <w:lang w:val="sk-SK"/>
          </w:rPr>
          <w:t>)</w:t>
        </w:r>
      </w:hyperlink>
      <w:bookmarkStart w:id="148" w:name="paragraf-5.odsek-1.text"/>
      <w:r w:rsidRPr="00ED1A8D">
        <w:rPr>
          <w:rFonts w:ascii="Times New Roman" w:hAnsi="Times New Roman" w:cs="Times New Roman"/>
          <w:sz w:val="24"/>
          <w:szCs w:val="24"/>
          <w:lang w:val="sk-SK"/>
        </w:rPr>
        <w:t xml:space="preserve"> </w:t>
      </w:r>
      <w:bookmarkEnd w:id="148"/>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149" w:name="paragraf-5.odsek-2"/>
      <w:bookmarkEnd w:id="146"/>
      <w:r w:rsidRPr="00ED1A8D">
        <w:rPr>
          <w:rFonts w:ascii="Times New Roman" w:hAnsi="Times New Roman" w:cs="Times New Roman"/>
          <w:sz w:val="24"/>
          <w:szCs w:val="24"/>
          <w:lang w:val="sk-SK"/>
        </w:rPr>
        <w:t xml:space="preserve"> </w:t>
      </w:r>
      <w:bookmarkStart w:id="150" w:name="paragraf-5.odsek-2.oznacenie"/>
      <w:r w:rsidRPr="00ED1A8D">
        <w:rPr>
          <w:rFonts w:ascii="Times New Roman" w:hAnsi="Times New Roman" w:cs="Times New Roman"/>
          <w:sz w:val="24"/>
          <w:szCs w:val="24"/>
          <w:lang w:val="sk-SK"/>
        </w:rPr>
        <w:t xml:space="preserve">(2) </w:t>
      </w:r>
      <w:bookmarkStart w:id="151" w:name="paragraf-5.odsek-2.text"/>
      <w:bookmarkEnd w:id="150"/>
      <w:r w:rsidRPr="00ED1A8D">
        <w:rPr>
          <w:rFonts w:ascii="Times New Roman" w:hAnsi="Times New Roman" w:cs="Times New Roman"/>
          <w:sz w:val="24"/>
          <w:szCs w:val="24"/>
          <w:lang w:val="sk-SK"/>
        </w:rPr>
        <w:t xml:space="preserve">Cestovnou kanceláriou je obchodník, ktorý kombinuje služby cestovného ruchu na účely zostavenia zájazdu, predáva alebo ponúka na predaj zájazdy a uzatvára zmluvu o zájazde alebo sprostredkúva spojené služby cestovného ruchu. </w:t>
      </w:r>
      <w:bookmarkEnd w:id="151"/>
    </w:p>
    <w:p w:rsidR="00827483" w:rsidRPr="00ED1A8D" w:rsidRDefault="00B7015E" w:rsidP="00F81D53">
      <w:pPr>
        <w:spacing w:after="0" w:line="240" w:lineRule="auto"/>
        <w:ind w:left="420"/>
        <w:rPr>
          <w:rFonts w:ascii="Times New Roman" w:hAnsi="Times New Roman" w:cs="Times New Roman"/>
          <w:sz w:val="24"/>
          <w:szCs w:val="24"/>
          <w:lang w:val="sk-SK"/>
        </w:rPr>
      </w:pPr>
      <w:bookmarkStart w:id="152" w:name="paragraf-5.odsek-3"/>
      <w:bookmarkEnd w:id="149"/>
      <w:r w:rsidRPr="00ED1A8D">
        <w:rPr>
          <w:rFonts w:ascii="Times New Roman" w:hAnsi="Times New Roman" w:cs="Times New Roman"/>
          <w:sz w:val="24"/>
          <w:szCs w:val="24"/>
          <w:lang w:val="sk-SK"/>
        </w:rPr>
        <w:t xml:space="preserve"> </w:t>
      </w:r>
      <w:bookmarkStart w:id="153" w:name="paragraf-5.odsek-3.oznacenie"/>
      <w:r w:rsidRPr="00ED1A8D">
        <w:rPr>
          <w:rFonts w:ascii="Times New Roman" w:hAnsi="Times New Roman" w:cs="Times New Roman"/>
          <w:sz w:val="24"/>
          <w:szCs w:val="24"/>
          <w:lang w:val="sk-SK"/>
        </w:rPr>
        <w:t xml:space="preserve">(3) </w:t>
      </w:r>
      <w:bookmarkStart w:id="154" w:name="paragraf-5.odsek-3.text"/>
      <w:bookmarkEnd w:id="153"/>
      <w:r w:rsidRPr="00ED1A8D">
        <w:rPr>
          <w:rFonts w:ascii="Times New Roman" w:hAnsi="Times New Roman" w:cs="Times New Roman"/>
          <w:sz w:val="24"/>
          <w:szCs w:val="24"/>
          <w:lang w:val="sk-SK"/>
        </w:rPr>
        <w:t xml:space="preserve">Cestovná kancelária má výlučné právo </w:t>
      </w:r>
      <w:bookmarkEnd w:id="154"/>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155" w:name="paragraf-5.odsek-3.pismeno-a"/>
      <w:r w:rsidRPr="00ED1A8D">
        <w:rPr>
          <w:rFonts w:ascii="Times New Roman" w:hAnsi="Times New Roman" w:cs="Times New Roman"/>
          <w:sz w:val="24"/>
          <w:szCs w:val="24"/>
          <w:lang w:val="sk-SK"/>
        </w:rPr>
        <w:t xml:space="preserve"> </w:t>
      </w:r>
      <w:bookmarkStart w:id="156" w:name="paragraf-5.odsek-3.pismeno-a.oznacenie"/>
      <w:r w:rsidRPr="00ED1A8D">
        <w:rPr>
          <w:rFonts w:ascii="Times New Roman" w:hAnsi="Times New Roman" w:cs="Times New Roman"/>
          <w:sz w:val="24"/>
          <w:szCs w:val="24"/>
          <w:lang w:val="sk-SK"/>
        </w:rPr>
        <w:t xml:space="preserve">a) </w:t>
      </w:r>
      <w:bookmarkStart w:id="157" w:name="paragraf-5.odsek-3.pismeno-a.text"/>
      <w:bookmarkEnd w:id="156"/>
      <w:r w:rsidRPr="00ED1A8D">
        <w:rPr>
          <w:rFonts w:ascii="Times New Roman" w:hAnsi="Times New Roman" w:cs="Times New Roman"/>
          <w:sz w:val="24"/>
          <w:szCs w:val="24"/>
          <w:lang w:val="sk-SK"/>
        </w:rPr>
        <w:t xml:space="preserve">uzatvárať zmluvy o zájazde vo vlastnom mene, prostredníctvom iného obchodníka alebo spolu s iným obchodníkom, </w:t>
      </w:r>
      <w:bookmarkEnd w:id="157"/>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158" w:name="paragraf-5.odsek-3.pismeno-b"/>
      <w:bookmarkEnd w:id="155"/>
      <w:r w:rsidRPr="00ED1A8D">
        <w:rPr>
          <w:rFonts w:ascii="Times New Roman" w:hAnsi="Times New Roman" w:cs="Times New Roman"/>
          <w:sz w:val="24"/>
          <w:szCs w:val="24"/>
          <w:lang w:val="sk-SK"/>
        </w:rPr>
        <w:t xml:space="preserve"> </w:t>
      </w:r>
      <w:bookmarkStart w:id="159" w:name="paragraf-5.odsek-3.pismeno-b.oznacenie"/>
      <w:r w:rsidRPr="00ED1A8D">
        <w:rPr>
          <w:rFonts w:ascii="Times New Roman" w:hAnsi="Times New Roman" w:cs="Times New Roman"/>
          <w:sz w:val="24"/>
          <w:szCs w:val="24"/>
          <w:lang w:val="sk-SK"/>
        </w:rPr>
        <w:t xml:space="preserve">b) </w:t>
      </w:r>
      <w:bookmarkEnd w:id="159"/>
      <w:r w:rsidRPr="00ED1A8D">
        <w:rPr>
          <w:rFonts w:ascii="Times New Roman" w:hAnsi="Times New Roman" w:cs="Times New Roman"/>
          <w:sz w:val="24"/>
          <w:szCs w:val="24"/>
          <w:lang w:val="sk-SK"/>
        </w:rPr>
        <w:t xml:space="preserve">zasielať údaje, ktoré sa týkajú cestujúceho, inému obchodníkovi podľa </w:t>
      </w:r>
      <w:hyperlink w:anchor="paragraf-3.odsek-1.pismeno-b.bod-5">
        <w:r w:rsidRPr="00ED1A8D">
          <w:rPr>
            <w:rFonts w:ascii="Times New Roman" w:hAnsi="Times New Roman" w:cs="Times New Roman"/>
            <w:sz w:val="24"/>
            <w:szCs w:val="24"/>
            <w:u w:val="single"/>
            <w:lang w:val="sk-SK"/>
          </w:rPr>
          <w:t>§ 3 ods. 1 písm. b) piateho bodu</w:t>
        </w:r>
      </w:hyperlink>
      <w:bookmarkStart w:id="160" w:name="paragraf-5.odsek-3.pismeno-b.text"/>
      <w:r w:rsidRPr="00ED1A8D">
        <w:rPr>
          <w:rFonts w:ascii="Times New Roman" w:hAnsi="Times New Roman" w:cs="Times New Roman"/>
          <w:sz w:val="24"/>
          <w:szCs w:val="24"/>
          <w:lang w:val="sk-SK"/>
        </w:rPr>
        <w:t xml:space="preserve">, </w:t>
      </w:r>
      <w:bookmarkEnd w:id="160"/>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161" w:name="paragraf-5.odsek-3.pismeno-c"/>
      <w:bookmarkEnd w:id="158"/>
      <w:r w:rsidRPr="00ED1A8D">
        <w:rPr>
          <w:rFonts w:ascii="Times New Roman" w:hAnsi="Times New Roman" w:cs="Times New Roman"/>
          <w:sz w:val="24"/>
          <w:szCs w:val="24"/>
          <w:lang w:val="sk-SK"/>
        </w:rPr>
        <w:t xml:space="preserve"> </w:t>
      </w:r>
      <w:bookmarkStart w:id="162" w:name="paragraf-5.odsek-3.pismeno-c.oznacenie"/>
      <w:r w:rsidRPr="00ED1A8D">
        <w:rPr>
          <w:rFonts w:ascii="Times New Roman" w:hAnsi="Times New Roman" w:cs="Times New Roman"/>
          <w:sz w:val="24"/>
          <w:szCs w:val="24"/>
          <w:lang w:val="sk-SK"/>
        </w:rPr>
        <w:t xml:space="preserve">c) </w:t>
      </w:r>
      <w:bookmarkStart w:id="163" w:name="paragraf-5.odsek-3.pismeno-c.text"/>
      <w:bookmarkEnd w:id="162"/>
      <w:r w:rsidRPr="00ED1A8D">
        <w:rPr>
          <w:rFonts w:ascii="Times New Roman" w:hAnsi="Times New Roman" w:cs="Times New Roman"/>
          <w:sz w:val="24"/>
          <w:szCs w:val="24"/>
          <w:lang w:val="sk-SK"/>
        </w:rPr>
        <w:t xml:space="preserve">sprostredkovať spojené služby cestovného ruchu. </w:t>
      </w:r>
      <w:bookmarkEnd w:id="163"/>
    </w:p>
    <w:p w:rsidR="00827483" w:rsidRPr="00ED1A8D" w:rsidRDefault="00B7015E" w:rsidP="00F81D53">
      <w:pPr>
        <w:spacing w:after="0" w:line="240" w:lineRule="auto"/>
        <w:ind w:left="420"/>
        <w:rPr>
          <w:rFonts w:ascii="Times New Roman" w:hAnsi="Times New Roman" w:cs="Times New Roman"/>
          <w:sz w:val="24"/>
          <w:szCs w:val="24"/>
          <w:lang w:val="sk-SK"/>
        </w:rPr>
      </w:pPr>
      <w:bookmarkStart w:id="164" w:name="paragraf-5.odsek-4"/>
      <w:bookmarkEnd w:id="152"/>
      <w:bookmarkEnd w:id="161"/>
      <w:r w:rsidRPr="00ED1A8D">
        <w:rPr>
          <w:rFonts w:ascii="Times New Roman" w:hAnsi="Times New Roman" w:cs="Times New Roman"/>
          <w:sz w:val="24"/>
          <w:szCs w:val="24"/>
          <w:lang w:val="sk-SK"/>
        </w:rPr>
        <w:t xml:space="preserve"> </w:t>
      </w:r>
      <w:bookmarkStart w:id="165" w:name="paragraf-5.odsek-4.oznacenie"/>
      <w:r w:rsidRPr="00ED1A8D">
        <w:rPr>
          <w:rFonts w:ascii="Times New Roman" w:hAnsi="Times New Roman" w:cs="Times New Roman"/>
          <w:sz w:val="24"/>
          <w:szCs w:val="24"/>
          <w:lang w:val="sk-SK"/>
        </w:rPr>
        <w:t xml:space="preserve">(4) </w:t>
      </w:r>
      <w:bookmarkStart w:id="166" w:name="paragraf-5.odsek-4.text"/>
      <w:bookmarkEnd w:id="165"/>
      <w:r w:rsidRPr="00ED1A8D">
        <w:rPr>
          <w:rFonts w:ascii="Times New Roman" w:hAnsi="Times New Roman" w:cs="Times New Roman"/>
          <w:sz w:val="24"/>
          <w:szCs w:val="24"/>
          <w:lang w:val="sk-SK"/>
        </w:rPr>
        <w:t xml:space="preserve">Cestovná kancelária ďalej </w:t>
      </w:r>
      <w:bookmarkEnd w:id="166"/>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167" w:name="paragraf-5.odsek-4.pismeno-a"/>
      <w:r w:rsidRPr="00ED1A8D">
        <w:rPr>
          <w:rFonts w:ascii="Times New Roman" w:hAnsi="Times New Roman" w:cs="Times New Roman"/>
          <w:sz w:val="24"/>
          <w:szCs w:val="24"/>
          <w:lang w:val="sk-SK"/>
        </w:rPr>
        <w:t xml:space="preserve"> </w:t>
      </w:r>
      <w:bookmarkStart w:id="168" w:name="paragraf-5.odsek-4.pismeno-a.oznacenie"/>
      <w:r w:rsidRPr="00ED1A8D">
        <w:rPr>
          <w:rFonts w:ascii="Times New Roman" w:hAnsi="Times New Roman" w:cs="Times New Roman"/>
          <w:sz w:val="24"/>
          <w:szCs w:val="24"/>
          <w:lang w:val="sk-SK"/>
        </w:rPr>
        <w:t xml:space="preserve">a) </w:t>
      </w:r>
      <w:bookmarkStart w:id="169" w:name="paragraf-5.odsek-4.pismeno-a.text"/>
      <w:bookmarkEnd w:id="168"/>
      <w:r w:rsidRPr="00ED1A8D">
        <w:rPr>
          <w:rFonts w:ascii="Times New Roman" w:hAnsi="Times New Roman" w:cs="Times New Roman"/>
          <w:sz w:val="24"/>
          <w:szCs w:val="24"/>
          <w:lang w:val="sk-SK"/>
        </w:rPr>
        <w:t xml:space="preserve">vytvára kombinácie služieb cestovného ruchu, ktoré nie sú zájazdom, ponúka a predáva ich inej cestovnej kancelárii alebo cestovnej agentúre na účel ďalšieho predaja, </w:t>
      </w:r>
      <w:bookmarkEnd w:id="169"/>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170" w:name="paragraf-5.odsek-4.pismeno-b"/>
      <w:bookmarkEnd w:id="167"/>
      <w:r w:rsidRPr="00ED1A8D">
        <w:rPr>
          <w:rFonts w:ascii="Times New Roman" w:hAnsi="Times New Roman" w:cs="Times New Roman"/>
          <w:sz w:val="24"/>
          <w:szCs w:val="24"/>
          <w:lang w:val="sk-SK"/>
        </w:rPr>
        <w:t xml:space="preserve"> </w:t>
      </w:r>
      <w:bookmarkStart w:id="171" w:name="paragraf-5.odsek-4.pismeno-b.oznacenie"/>
      <w:r w:rsidRPr="00ED1A8D">
        <w:rPr>
          <w:rFonts w:ascii="Times New Roman" w:hAnsi="Times New Roman" w:cs="Times New Roman"/>
          <w:sz w:val="24"/>
          <w:szCs w:val="24"/>
          <w:lang w:val="sk-SK"/>
        </w:rPr>
        <w:t xml:space="preserve">b) </w:t>
      </w:r>
      <w:bookmarkStart w:id="172" w:name="paragraf-5.odsek-4.pismeno-b.text"/>
      <w:bookmarkEnd w:id="171"/>
      <w:r w:rsidRPr="00ED1A8D">
        <w:rPr>
          <w:rFonts w:ascii="Times New Roman" w:hAnsi="Times New Roman" w:cs="Times New Roman"/>
          <w:sz w:val="24"/>
          <w:szCs w:val="24"/>
          <w:lang w:val="sk-SK"/>
        </w:rPr>
        <w:t xml:space="preserve">ponúka a predáva služby cestovného ruchu, </w:t>
      </w:r>
      <w:bookmarkEnd w:id="172"/>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173" w:name="paragraf-5.odsek-4.pismeno-c"/>
      <w:bookmarkEnd w:id="170"/>
      <w:r w:rsidRPr="00ED1A8D">
        <w:rPr>
          <w:rFonts w:ascii="Times New Roman" w:hAnsi="Times New Roman" w:cs="Times New Roman"/>
          <w:sz w:val="24"/>
          <w:szCs w:val="24"/>
          <w:lang w:val="sk-SK"/>
        </w:rPr>
        <w:t xml:space="preserve"> </w:t>
      </w:r>
      <w:bookmarkStart w:id="174" w:name="paragraf-5.odsek-4.pismeno-c.oznacenie"/>
      <w:r w:rsidRPr="00ED1A8D">
        <w:rPr>
          <w:rFonts w:ascii="Times New Roman" w:hAnsi="Times New Roman" w:cs="Times New Roman"/>
          <w:sz w:val="24"/>
          <w:szCs w:val="24"/>
          <w:lang w:val="sk-SK"/>
        </w:rPr>
        <w:t xml:space="preserve">c) </w:t>
      </w:r>
      <w:bookmarkStart w:id="175" w:name="paragraf-5.odsek-4.pismeno-c.text"/>
      <w:bookmarkEnd w:id="174"/>
      <w:r w:rsidRPr="00ED1A8D">
        <w:rPr>
          <w:rFonts w:ascii="Times New Roman" w:hAnsi="Times New Roman" w:cs="Times New Roman"/>
          <w:sz w:val="24"/>
          <w:szCs w:val="24"/>
          <w:lang w:val="sk-SK"/>
        </w:rPr>
        <w:t xml:space="preserve">sprostredkúva predaj služieb cestovného ruchu pre inú cestovnú kanceláriu, cestovnú agentúru alebo iné osoby, najmä dopravcov alebo prevádzkovateľov ubytovacích zariadení, </w:t>
      </w:r>
      <w:bookmarkEnd w:id="175"/>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176" w:name="paragraf-5.odsek-4.pismeno-d"/>
      <w:bookmarkEnd w:id="173"/>
      <w:r w:rsidRPr="00ED1A8D">
        <w:rPr>
          <w:rFonts w:ascii="Times New Roman" w:hAnsi="Times New Roman" w:cs="Times New Roman"/>
          <w:sz w:val="24"/>
          <w:szCs w:val="24"/>
          <w:lang w:val="sk-SK"/>
        </w:rPr>
        <w:t xml:space="preserve"> </w:t>
      </w:r>
      <w:bookmarkStart w:id="177" w:name="paragraf-5.odsek-4.pismeno-d.oznacenie"/>
      <w:r w:rsidRPr="00ED1A8D">
        <w:rPr>
          <w:rFonts w:ascii="Times New Roman" w:hAnsi="Times New Roman" w:cs="Times New Roman"/>
          <w:sz w:val="24"/>
          <w:szCs w:val="24"/>
          <w:lang w:val="sk-SK"/>
        </w:rPr>
        <w:t xml:space="preserve">d) </w:t>
      </w:r>
      <w:bookmarkStart w:id="178" w:name="paragraf-5.odsek-4.pismeno-d.text"/>
      <w:bookmarkEnd w:id="177"/>
      <w:r w:rsidRPr="00ED1A8D">
        <w:rPr>
          <w:rFonts w:ascii="Times New Roman" w:hAnsi="Times New Roman" w:cs="Times New Roman"/>
          <w:sz w:val="24"/>
          <w:szCs w:val="24"/>
          <w:lang w:val="sk-SK"/>
        </w:rPr>
        <w:t xml:space="preserve">sprostredkúva predaj zájazdov pre inú cestovnú kanceláriu; zmluva o zájazde sa musí uzatvoriť v mene cestovnej kancelárie, pre ktorú sa zájazd sprostredkúva, a táto zodpovedá za plnenie zmluvy o zájazde, </w:t>
      </w:r>
      <w:bookmarkEnd w:id="178"/>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179" w:name="paragraf-5.odsek-4.pismeno-e"/>
      <w:bookmarkEnd w:id="176"/>
      <w:r w:rsidRPr="00ED1A8D">
        <w:rPr>
          <w:rFonts w:ascii="Times New Roman" w:hAnsi="Times New Roman" w:cs="Times New Roman"/>
          <w:sz w:val="24"/>
          <w:szCs w:val="24"/>
          <w:lang w:val="sk-SK"/>
        </w:rPr>
        <w:t xml:space="preserve"> </w:t>
      </w:r>
      <w:bookmarkStart w:id="180" w:name="paragraf-5.odsek-4.pismeno-e.oznacenie"/>
      <w:r w:rsidRPr="00ED1A8D">
        <w:rPr>
          <w:rFonts w:ascii="Times New Roman" w:hAnsi="Times New Roman" w:cs="Times New Roman"/>
          <w:sz w:val="24"/>
          <w:szCs w:val="24"/>
          <w:lang w:val="sk-SK"/>
        </w:rPr>
        <w:t xml:space="preserve">e) </w:t>
      </w:r>
      <w:bookmarkStart w:id="181" w:name="paragraf-5.odsek-4.pismeno-e.text"/>
      <w:bookmarkEnd w:id="180"/>
      <w:r w:rsidRPr="00ED1A8D">
        <w:rPr>
          <w:rFonts w:ascii="Times New Roman" w:hAnsi="Times New Roman" w:cs="Times New Roman"/>
          <w:sz w:val="24"/>
          <w:szCs w:val="24"/>
          <w:lang w:val="sk-SK"/>
        </w:rPr>
        <w:t xml:space="preserve">predáva predmety súvisiace s cestovným ruchom. </w:t>
      </w:r>
      <w:bookmarkEnd w:id="181"/>
    </w:p>
    <w:p w:rsidR="00827483" w:rsidRPr="00ED1A8D" w:rsidRDefault="00B7015E" w:rsidP="00F81D53">
      <w:pPr>
        <w:spacing w:after="0" w:line="240" w:lineRule="auto"/>
        <w:ind w:left="420"/>
        <w:rPr>
          <w:rFonts w:ascii="Times New Roman" w:hAnsi="Times New Roman" w:cs="Times New Roman"/>
          <w:sz w:val="24"/>
          <w:szCs w:val="24"/>
          <w:lang w:val="sk-SK"/>
        </w:rPr>
      </w:pPr>
      <w:bookmarkStart w:id="182" w:name="paragraf-5.odsek-5"/>
      <w:bookmarkEnd w:id="164"/>
      <w:bookmarkEnd w:id="179"/>
      <w:r w:rsidRPr="00ED1A8D">
        <w:rPr>
          <w:rFonts w:ascii="Times New Roman" w:hAnsi="Times New Roman" w:cs="Times New Roman"/>
          <w:sz w:val="24"/>
          <w:szCs w:val="24"/>
          <w:lang w:val="sk-SK"/>
        </w:rPr>
        <w:t xml:space="preserve"> </w:t>
      </w:r>
      <w:bookmarkStart w:id="183" w:name="paragraf-5.odsek-5.oznacenie"/>
      <w:r w:rsidRPr="00ED1A8D">
        <w:rPr>
          <w:rFonts w:ascii="Times New Roman" w:hAnsi="Times New Roman" w:cs="Times New Roman"/>
          <w:sz w:val="24"/>
          <w:szCs w:val="24"/>
          <w:lang w:val="sk-SK"/>
        </w:rPr>
        <w:t xml:space="preserve">(5) </w:t>
      </w:r>
      <w:bookmarkStart w:id="184" w:name="paragraf-5.odsek-5.text"/>
      <w:bookmarkEnd w:id="183"/>
      <w:r w:rsidRPr="00ED1A8D">
        <w:rPr>
          <w:rFonts w:ascii="Times New Roman" w:hAnsi="Times New Roman" w:cs="Times New Roman"/>
          <w:sz w:val="24"/>
          <w:szCs w:val="24"/>
          <w:lang w:val="sk-SK"/>
        </w:rPr>
        <w:t xml:space="preserve">Cestovnou agentúrou je obchodník, ktorý v rozsahu predmetu podnikania </w:t>
      </w:r>
      <w:bookmarkEnd w:id="184"/>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185" w:name="paragraf-5.odsek-5.pismeno-a"/>
      <w:r w:rsidRPr="00ED1A8D">
        <w:rPr>
          <w:rFonts w:ascii="Times New Roman" w:hAnsi="Times New Roman" w:cs="Times New Roman"/>
          <w:sz w:val="24"/>
          <w:szCs w:val="24"/>
          <w:lang w:val="sk-SK"/>
        </w:rPr>
        <w:t xml:space="preserve"> </w:t>
      </w:r>
      <w:bookmarkStart w:id="186" w:name="paragraf-5.odsek-5.pismeno-a.oznacenie"/>
      <w:r w:rsidRPr="00ED1A8D">
        <w:rPr>
          <w:rFonts w:ascii="Times New Roman" w:hAnsi="Times New Roman" w:cs="Times New Roman"/>
          <w:sz w:val="24"/>
          <w:szCs w:val="24"/>
          <w:lang w:val="sk-SK"/>
        </w:rPr>
        <w:t xml:space="preserve">a) </w:t>
      </w:r>
      <w:bookmarkStart w:id="187" w:name="paragraf-5.odsek-5.pismeno-a.text"/>
      <w:bookmarkEnd w:id="186"/>
      <w:r w:rsidRPr="00ED1A8D">
        <w:rPr>
          <w:rFonts w:ascii="Times New Roman" w:hAnsi="Times New Roman" w:cs="Times New Roman"/>
          <w:sz w:val="24"/>
          <w:szCs w:val="24"/>
          <w:lang w:val="sk-SK"/>
        </w:rPr>
        <w:t xml:space="preserve">vytvára kombinácie služieb cestovného ruchu, ktoré nie sú zájazdom, ponúka a predáva ich inej cestovnej kancelárii alebo cestovnej agentúre na účel ďalšieho predaja, </w:t>
      </w:r>
      <w:bookmarkEnd w:id="187"/>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188" w:name="paragraf-5.odsek-5.pismeno-b"/>
      <w:bookmarkEnd w:id="185"/>
      <w:r w:rsidRPr="00ED1A8D">
        <w:rPr>
          <w:rFonts w:ascii="Times New Roman" w:hAnsi="Times New Roman" w:cs="Times New Roman"/>
          <w:sz w:val="24"/>
          <w:szCs w:val="24"/>
          <w:lang w:val="sk-SK"/>
        </w:rPr>
        <w:t xml:space="preserve"> </w:t>
      </w:r>
      <w:bookmarkStart w:id="189" w:name="paragraf-5.odsek-5.pismeno-b.oznacenie"/>
      <w:r w:rsidRPr="00ED1A8D">
        <w:rPr>
          <w:rFonts w:ascii="Times New Roman" w:hAnsi="Times New Roman" w:cs="Times New Roman"/>
          <w:sz w:val="24"/>
          <w:szCs w:val="24"/>
          <w:lang w:val="sk-SK"/>
        </w:rPr>
        <w:t xml:space="preserve">b) </w:t>
      </w:r>
      <w:bookmarkStart w:id="190" w:name="paragraf-5.odsek-5.pismeno-b.text"/>
      <w:bookmarkEnd w:id="189"/>
      <w:r w:rsidRPr="00ED1A8D">
        <w:rPr>
          <w:rFonts w:ascii="Times New Roman" w:hAnsi="Times New Roman" w:cs="Times New Roman"/>
          <w:sz w:val="24"/>
          <w:szCs w:val="24"/>
          <w:lang w:val="sk-SK"/>
        </w:rPr>
        <w:t xml:space="preserve">ponúka a predáva služby cestovného ruchu, </w:t>
      </w:r>
      <w:bookmarkEnd w:id="190"/>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191" w:name="paragraf-5.odsek-5.pismeno-c"/>
      <w:bookmarkEnd w:id="188"/>
      <w:r w:rsidRPr="00ED1A8D">
        <w:rPr>
          <w:rFonts w:ascii="Times New Roman" w:hAnsi="Times New Roman" w:cs="Times New Roman"/>
          <w:sz w:val="24"/>
          <w:szCs w:val="24"/>
          <w:lang w:val="sk-SK"/>
        </w:rPr>
        <w:t xml:space="preserve"> </w:t>
      </w:r>
      <w:bookmarkStart w:id="192" w:name="paragraf-5.odsek-5.pismeno-c.oznacenie"/>
      <w:r w:rsidRPr="00ED1A8D">
        <w:rPr>
          <w:rFonts w:ascii="Times New Roman" w:hAnsi="Times New Roman" w:cs="Times New Roman"/>
          <w:sz w:val="24"/>
          <w:szCs w:val="24"/>
          <w:lang w:val="sk-SK"/>
        </w:rPr>
        <w:t xml:space="preserve">c) </w:t>
      </w:r>
      <w:bookmarkStart w:id="193" w:name="paragraf-5.odsek-5.pismeno-c.text"/>
      <w:bookmarkEnd w:id="192"/>
      <w:r w:rsidRPr="00ED1A8D">
        <w:rPr>
          <w:rFonts w:ascii="Times New Roman" w:hAnsi="Times New Roman" w:cs="Times New Roman"/>
          <w:sz w:val="24"/>
          <w:szCs w:val="24"/>
          <w:lang w:val="sk-SK"/>
        </w:rPr>
        <w:t xml:space="preserve">sprostredkúva predaj služieb cestovného ruchu pre inú cestovnú kanceláriu, cestovnú agentúru alebo iné osoby, najmä dopravcov alebo prevádzkovateľov ubytovacích zariadení, </w:t>
      </w:r>
      <w:bookmarkEnd w:id="193"/>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194" w:name="paragraf-5.odsek-5.pismeno-d"/>
      <w:bookmarkEnd w:id="191"/>
      <w:r w:rsidRPr="00ED1A8D">
        <w:rPr>
          <w:rFonts w:ascii="Times New Roman" w:hAnsi="Times New Roman" w:cs="Times New Roman"/>
          <w:sz w:val="24"/>
          <w:szCs w:val="24"/>
          <w:lang w:val="sk-SK"/>
        </w:rPr>
        <w:t xml:space="preserve"> </w:t>
      </w:r>
      <w:bookmarkStart w:id="195" w:name="paragraf-5.odsek-5.pismeno-d.oznacenie"/>
      <w:r w:rsidRPr="00ED1A8D">
        <w:rPr>
          <w:rFonts w:ascii="Times New Roman" w:hAnsi="Times New Roman" w:cs="Times New Roman"/>
          <w:sz w:val="24"/>
          <w:szCs w:val="24"/>
          <w:lang w:val="sk-SK"/>
        </w:rPr>
        <w:t xml:space="preserve">d) </w:t>
      </w:r>
      <w:bookmarkStart w:id="196" w:name="paragraf-5.odsek-5.pismeno-d.text"/>
      <w:bookmarkEnd w:id="195"/>
      <w:r w:rsidRPr="00ED1A8D">
        <w:rPr>
          <w:rFonts w:ascii="Times New Roman" w:hAnsi="Times New Roman" w:cs="Times New Roman"/>
          <w:sz w:val="24"/>
          <w:szCs w:val="24"/>
          <w:lang w:val="sk-SK"/>
        </w:rPr>
        <w:t xml:space="preserve">sprostredkúva predaj zájazdov pre inú cestovnú kanceláriu; zmluva o zájazde sa musí uzatvoriť v mene cestovnej kancelárie, pre ktorú sa zájazd sprostredkúva, a táto zodpovedá za plnenie zmluvy o zájazde, </w:t>
      </w:r>
      <w:bookmarkEnd w:id="196"/>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197" w:name="paragraf-5.odsek-5.pismeno-e"/>
      <w:bookmarkEnd w:id="194"/>
      <w:r w:rsidRPr="00ED1A8D">
        <w:rPr>
          <w:rFonts w:ascii="Times New Roman" w:hAnsi="Times New Roman" w:cs="Times New Roman"/>
          <w:sz w:val="24"/>
          <w:szCs w:val="24"/>
          <w:lang w:val="sk-SK"/>
        </w:rPr>
        <w:t xml:space="preserve"> </w:t>
      </w:r>
      <w:bookmarkStart w:id="198" w:name="paragraf-5.odsek-5.pismeno-e.oznacenie"/>
      <w:r w:rsidRPr="00ED1A8D">
        <w:rPr>
          <w:rFonts w:ascii="Times New Roman" w:hAnsi="Times New Roman" w:cs="Times New Roman"/>
          <w:sz w:val="24"/>
          <w:szCs w:val="24"/>
          <w:lang w:val="sk-SK"/>
        </w:rPr>
        <w:t xml:space="preserve">e) </w:t>
      </w:r>
      <w:bookmarkStart w:id="199" w:name="paragraf-5.odsek-5.pismeno-e.text"/>
      <w:bookmarkEnd w:id="198"/>
      <w:r w:rsidRPr="00ED1A8D">
        <w:rPr>
          <w:rFonts w:ascii="Times New Roman" w:hAnsi="Times New Roman" w:cs="Times New Roman"/>
          <w:sz w:val="24"/>
          <w:szCs w:val="24"/>
          <w:lang w:val="sk-SK"/>
        </w:rPr>
        <w:t xml:space="preserve">predáva predmety súvisiace s cestovným ruchom. </w:t>
      </w:r>
      <w:bookmarkEnd w:id="199"/>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200" w:name="paragraf-5.odsek-6"/>
      <w:bookmarkEnd w:id="182"/>
      <w:bookmarkEnd w:id="197"/>
      <w:r w:rsidRPr="00ED1A8D">
        <w:rPr>
          <w:rFonts w:ascii="Times New Roman" w:hAnsi="Times New Roman" w:cs="Times New Roman"/>
          <w:sz w:val="24"/>
          <w:szCs w:val="24"/>
          <w:lang w:val="sk-SK"/>
        </w:rPr>
        <w:t xml:space="preserve"> </w:t>
      </w:r>
      <w:bookmarkStart w:id="201" w:name="paragraf-5.odsek-6.oznacenie"/>
      <w:r w:rsidRPr="00ED1A8D">
        <w:rPr>
          <w:rFonts w:ascii="Times New Roman" w:hAnsi="Times New Roman" w:cs="Times New Roman"/>
          <w:sz w:val="24"/>
          <w:szCs w:val="24"/>
          <w:lang w:val="sk-SK"/>
        </w:rPr>
        <w:t xml:space="preserve">(6) </w:t>
      </w:r>
      <w:bookmarkStart w:id="202" w:name="paragraf-5.odsek-6.text"/>
      <w:bookmarkEnd w:id="201"/>
      <w:r w:rsidRPr="00ED1A8D">
        <w:rPr>
          <w:rFonts w:ascii="Times New Roman" w:hAnsi="Times New Roman" w:cs="Times New Roman"/>
          <w:sz w:val="24"/>
          <w:szCs w:val="24"/>
          <w:lang w:val="sk-SK"/>
        </w:rPr>
        <w:t xml:space="preserve">Cestovná kancelária alebo cestovná agentúra nesmie sprostredkovať predaj zájazdu pre osobu, ktorá nie je cestovnou kanceláriou. </w:t>
      </w:r>
      <w:bookmarkEnd w:id="202"/>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203" w:name="paragraf-6.oznacenie"/>
      <w:bookmarkStart w:id="204" w:name="paragraf-6"/>
      <w:bookmarkEnd w:id="145"/>
      <w:bookmarkEnd w:id="200"/>
      <w:r w:rsidRPr="00ED1A8D">
        <w:rPr>
          <w:rFonts w:ascii="Times New Roman" w:hAnsi="Times New Roman" w:cs="Times New Roman"/>
          <w:b/>
          <w:sz w:val="24"/>
          <w:szCs w:val="24"/>
          <w:lang w:val="sk-SK"/>
        </w:rPr>
        <w:t xml:space="preserve"> § 6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205" w:name="paragraf-6.odsek-1"/>
      <w:bookmarkEnd w:id="203"/>
      <w:r w:rsidRPr="00ED1A8D">
        <w:rPr>
          <w:rFonts w:ascii="Times New Roman" w:hAnsi="Times New Roman" w:cs="Times New Roman"/>
          <w:sz w:val="24"/>
          <w:szCs w:val="24"/>
          <w:lang w:val="sk-SK"/>
        </w:rPr>
        <w:t xml:space="preserve"> </w:t>
      </w:r>
      <w:bookmarkStart w:id="206" w:name="paragraf-6.odsek-1.oznacenie"/>
      <w:r w:rsidRPr="00ED1A8D">
        <w:rPr>
          <w:rFonts w:ascii="Times New Roman" w:hAnsi="Times New Roman" w:cs="Times New Roman"/>
          <w:sz w:val="24"/>
          <w:szCs w:val="24"/>
          <w:lang w:val="sk-SK"/>
        </w:rPr>
        <w:t xml:space="preserve">(1) </w:t>
      </w:r>
      <w:bookmarkStart w:id="207" w:name="paragraf-6.odsek-1.text"/>
      <w:bookmarkEnd w:id="206"/>
      <w:r w:rsidRPr="00ED1A8D">
        <w:rPr>
          <w:rFonts w:ascii="Times New Roman" w:hAnsi="Times New Roman" w:cs="Times New Roman"/>
          <w:sz w:val="24"/>
          <w:szCs w:val="24"/>
          <w:lang w:val="sk-SK"/>
        </w:rPr>
        <w:t xml:space="preserve">Fyzická osoba, ktorá prevádzkuje cestovnú kanceláriu, štatutárny orgán cestovnej kancelárie, vedúci organizačnej zložky podniku, ktorým je cestovná kancelária, vedúci organizačnej zložky podniku zahraničnej osoby, ktorým je cestovná kancelária, alebo vedúci podniku zahraničnej osoby, ktorým je cestovná kancelária, musia spĺňať požiadavku dôveryhodnosti. </w:t>
      </w:r>
      <w:bookmarkEnd w:id="207"/>
    </w:p>
    <w:p w:rsidR="00827483" w:rsidRPr="00ED1A8D" w:rsidRDefault="00B7015E" w:rsidP="00F81D53">
      <w:pPr>
        <w:spacing w:after="0" w:line="240" w:lineRule="auto"/>
        <w:ind w:left="420"/>
        <w:rPr>
          <w:rFonts w:ascii="Times New Roman" w:hAnsi="Times New Roman" w:cs="Times New Roman"/>
          <w:sz w:val="24"/>
          <w:szCs w:val="24"/>
          <w:lang w:val="sk-SK"/>
        </w:rPr>
      </w:pPr>
      <w:bookmarkStart w:id="208" w:name="paragraf-6.odsek-2"/>
      <w:bookmarkEnd w:id="205"/>
      <w:r w:rsidRPr="00ED1A8D">
        <w:rPr>
          <w:rFonts w:ascii="Times New Roman" w:hAnsi="Times New Roman" w:cs="Times New Roman"/>
          <w:sz w:val="24"/>
          <w:szCs w:val="24"/>
          <w:lang w:val="sk-SK"/>
        </w:rPr>
        <w:t xml:space="preserve"> </w:t>
      </w:r>
      <w:bookmarkStart w:id="209" w:name="paragraf-6.odsek-2.oznacenie"/>
      <w:r w:rsidRPr="00ED1A8D">
        <w:rPr>
          <w:rFonts w:ascii="Times New Roman" w:hAnsi="Times New Roman" w:cs="Times New Roman"/>
          <w:sz w:val="24"/>
          <w:szCs w:val="24"/>
          <w:lang w:val="sk-SK"/>
        </w:rPr>
        <w:t xml:space="preserve">(2) </w:t>
      </w:r>
      <w:bookmarkStart w:id="210" w:name="paragraf-6.odsek-2.text"/>
      <w:bookmarkEnd w:id="209"/>
      <w:r w:rsidRPr="00ED1A8D">
        <w:rPr>
          <w:rFonts w:ascii="Times New Roman" w:hAnsi="Times New Roman" w:cs="Times New Roman"/>
          <w:sz w:val="24"/>
          <w:szCs w:val="24"/>
          <w:lang w:val="sk-SK"/>
        </w:rPr>
        <w:t xml:space="preserve">Za dôveryhodného sa na účely prevádzkovania cestovnej kancelárie nepovažuje ten, kto </w:t>
      </w:r>
      <w:bookmarkEnd w:id="210"/>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211" w:name="paragraf-6.odsek-2.pismeno-a"/>
      <w:r w:rsidRPr="00ED1A8D">
        <w:rPr>
          <w:rFonts w:ascii="Times New Roman" w:hAnsi="Times New Roman" w:cs="Times New Roman"/>
          <w:sz w:val="24"/>
          <w:szCs w:val="24"/>
          <w:lang w:val="sk-SK"/>
        </w:rPr>
        <w:t xml:space="preserve"> </w:t>
      </w:r>
      <w:bookmarkStart w:id="212" w:name="paragraf-6.odsek-2.pismeno-a.oznacenie"/>
      <w:r w:rsidRPr="00ED1A8D">
        <w:rPr>
          <w:rFonts w:ascii="Times New Roman" w:hAnsi="Times New Roman" w:cs="Times New Roman"/>
          <w:sz w:val="24"/>
          <w:szCs w:val="24"/>
          <w:lang w:val="sk-SK"/>
        </w:rPr>
        <w:t xml:space="preserve">a) </w:t>
      </w:r>
      <w:bookmarkEnd w:id="212"/>
      <w:r w:rsidRPr="00ED1A8D">
        <w:rPr>
          <w:rFonts w:ascii="Times New Roman" w:hAnsi="Times New Roman" w:cs="Times New Roman"/>
          <w:sz w:val="24"/>
          <w:szCs w:val="24"/>
          <w:lang w:val="sk-SK"/>
        </w:rPr>
        <w:t xml:space="preserve">pôsobil v posledných troch rokoch vo funkcii štatutárneho orgánu, prokuristu, člena dozornej rady alebo vedúceho organizačnej zložky právnickej osoby, ktorej zaniklo živnostenské oprávnenie alebo ktorej bola uložená sankcia za závažné alebo za osobitne závažné porušenie povinností v oblasti ochrany spotrebiteľa podľa </w:t>
      </w:r>
      <w:hyperlink w:anchor="paragraf-32">
        <w:r w:rsidRPr="00ED1A8D">
          <w:rPr>
            <w:rFonts w:ascii="Times New Roman" w:hAnsi="Times New Roman" w:cs="Times New Roman"/>
            <w:sz w:val="24"/>
            <w:szCs w:val="24"/>
            <w:u w:val="single"/>
            <w:lang w:val="sk-SK"/>
          </w:rPr>
          <w:t>§ 32</w:t>
        </w:r>
      </w:hyperlink>
      <w:r w:rsidRPr="00ED1A8D">
        <w:rPr>
          <w:rFonts w:ascii="Times New Roman" w:hAnsi="Times New Roman" w:cs="Times New Roman"/>
          <w:sz w:val="24"/>
          <w:szCs w:val="24"/>
          <w:lang w:val="sk-SK"/>
        </w:rPr>
        <w:t xml:space="preserve"> alebo podľa osobitných predpisov,</w:t>
      </w:r>
      <w:hyperlink w:anchor="poznamky.poznamka-10">
        <w:r w:rsidRPr="00ED1A8D">
          <w:rPr>
            <w:rFonts w:ascii="Times New Roman" w:hAnsi="Times New Roman" w:cs="Times New Roman"/>
            <w:sz w:val="24"/>
            <w:szCs w:val="24"/>
            <w:vertAlign w:val="superscript"/>
            <w:lang w:val="sk-SK"/>
          </w:rPr>
          <w:t>10</w:t>
        </w:r>
        <w:r w:rsidRPr="00ED1A8D">
          <w:rPr>
            <w:rFonts w:ascii="Times New Roman" w:hAnsi="Times New Roman" w:cs="Times New Roman"/>
            <w:sz w:val="24"/>
            <w:szCs w:val="24"/>
            <w:u w:val="single"/>
            <w:lang w:val="sk-SK"/>
          </w:rPr>
          <w:t>)</w:t>
        </w:r>
      </w:hyperlink>
      <w:bookmarkStart w:id="213" w:name="paragraf-6.odsek-2.pismeno-a.text"/>
      <w:r w:rsidRPr="00ED1A8D">
        <w:rPr>
          <w:rFonts w:ascii="Times New Roman" w:hAnsi="Times New Roman" w:cs="Times New Roman"/>
          <w:sz w:val="24"/>
          <w:szCs w:val="24"/>
          <w:lang w:val="sk-SK"/>
        </w:rPr>
        <w:t xml:space="preserve"> </w:t>
      </w:r>
      <w:bookmarkEnd w:id="213"/>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214" w:name="paragraf-6.odsek-2.pismeno-b"/>
      <w:bookmarkEnd w:id="211"/>
      <w:r w:rsidRPr="00ED1A8D">
        <w:rPr>
          <w:rFonts w:ascii="Times New Roman" w:hAnsi="Times New Roman" w:cs="Times New Roman"/>
          <w:sz w:val="24"/>
          <w:szCs w:val="24"/>
          <w:lang w:val="sk-SK"/>
        </w:rPr>
        <w:t xml:space="preserve"> </w:t>
      </w:r>
      <w:bookmarkStart w:id="215" w:name="paragraf-6.odsek-2.pismeno-b.oznacenie"/>
      <w:r w:rsidRPr="00ED1A8D">
        <w:rPr>
          <w:rFonts w:ascii="Times New Roman" w:hAnsi="Times New Roman" w:cs="Times New Roman"/>
          <w:sz w:val="24"/>
          <w:szCs w:val="24"/>
          <w:lang w:val="sk-SK"/>
        </w:rPr>
        <w:t xml:space="preserve">b) </w:t>
      </w:r>
      <w:bookmarkStart w:id="216" w:name="paragraf-6.odsek-2.pismeno-b.text"/>
      <w:bookmarkEnd w:id="215"/>
      <w:r w:rsidRPr="00ED1A8D">
        <w:rPr>
          <w:rFonts w:ascii="Times New Roman" w:hAnsi="Times New Roman" w:cs="Times New Roman"/>
          <w:sz w:val="24"/>
          <w:szCs w:val="24"/>
          <w:lang w:val="sk-SK"/>
        </w:rPr>
        <w:t xml:space="preserve">pôsobil v posledných troch rokoch vo funkcii štatutárneho orgánu, prokuristu, člena dozornej rady alebo vedúceho organizačnej zložky právnickej osoby, nad ktorou bola zavedená nútená správa, </w:t>
      </w:r>
      <w:bookmarkEnd w:id="216"/>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217" w:name="paragraf-6.odsek-2.pismeno-c"/>
      <w:bookmarkEnd w:id="214"/>
      <w:r w:rsidRPr="00ED1A8D">
        <w:rPr>
          <w:rFonts w:ascii="Times New Roman" w:hAnsi="Times New Roman" w:cs="Times New Roman"/>
          <w:sz w:val="24"/>
          <w:szCs w:val="24"/>
          <w:lang w:val="sk-SK"/>
        </w:rPr>
        <w:t xml:space="preserve"> </w:t>
      </w:r>
      <w:bookmarkStart w:id="218" w:name="paragraf-6.odsek-2.pismeno-c.oznacenie"/>
      <w:r w:rsidRPr="00ED1A8D">
        <w:rPr>
          <w:rFonts w:ascii="Times New Roman" w:hAnsi="Times New Roman" w:cs="Times New Roman"/>
          <w:sz w:val="24"/>
          <w:szCs w:val="24"/>
          <w:lang w:val="sk-SK"/>
        </w:rPr>
        <w:t xml:space="preserve">c) </w:t>
      </w:r>
      <w:bookmarkEnd w:id="218"/>
      <w:r w:rsidRPr="00ED1A8D">
        <w:rPr>
          <w:rFonts w:ascii="Times New Roman" w:hAnsi="Times New Roman" w:cs="Times New Roman"/>
          <w:sz w:val="24"/>
          <w:szCs w:val="24"/>
          <w:lang w:val="sk-SK"/>
        </w:rPr>
        <w:t>pôsobil v posledných troch rokoch vo funkcii štatutárneho orgánu, prokuristu, člena dozornej rady alebo vedúceho organizačnej zložky právnickej osoby, ktorá sa dostala do úpadku, na ktorej majetok bol vyhlásený konkurz, povolená reštrukturalizácia, potvrdené nútené vyrovnanie alebo povolené vyrovnanie, na ktorú bol zamietnutý návrh na vyhlásenie konkurzu pre nedostatok majetku, voči ktorej bolo zastavené konkurzné konanie pre nedostatok majetku alebo na ktorú bol zrušený konkurz pre nedostatok majetku.</w:t>
      </w:r>
      <w:hyperlink w:anchor="poznamky.poznamka-11">
        <w:r w:rsidRPr="00ED1A8D">
          <w:rPr>
            <w:rFonts w:ascii="Times New Roman" w:hAnsi="Times New Roman" w:cs="Times New Roman"/>
            <w:sz w:val="24"/>
            <w:szCs w:val="24"/>
            <w:vertAlign w:val="superscript"/>
            <w:lang w:val="sk-SK"/>
          </w:rPr>
          <w:t>11</w:t>
        </w:r>
        <w:r w:rsidRPr="00ED1A8D">
          <w:rPr>
            <w:rFonts w:ascii="Times New Roman" w:hAnsi="Times New Roman" w:cs="Times New Roman"/>
            <w:sz w:val="24"/>
            <w:szCs w:val="24"/>
            <w:u w:val="single"/>
            <w:lang w:val="sk-SK"/>
          </w:rPr>
          <w:t>)</w:t>
        </w:r>
      </w:hyperlink>
      <w:bookmarkStart w:id="219" w:name="paragraf-6.odsek-2.pismeno-c.text"/>
      <w:r w:rsidRPr="00ED1A8D">
        <w:rPr>
          <w:rFonts w:ascii="Times New Roman" w:hAnsi="Times New Roman" w:cs="Times New Roman"/>
          <w:sz w:val="24"/>
          <w:szCs w:val="24"/>
          <w:lang w:val="sk-SK"/>
        </w:rPr>
        <w:t xml:space="preserve"> </w:t>
      </w:r>
      <w:bookmarkEnd w:id="219"/>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220" w:name="paragraf-6.odsek-3"/>
      <w:bookmarkEnd w:id="208"/>
      <w:bookmarkEnd w:id="217"/>
      <w:r w:rsidRPr="00ED1A8D">
        <w:rPr>
          <w:rFonts w:ascii="Times New Roman" w:hAnsi="Times New Roman" w:cs="Times New Roman"/>
          <w:sz w:val="24"/>
          <w:szCs w:val="24"/>
          <w:lang w:val="sk-SK"/>
        </w:rPr>
        <w:t xml:space="preserve"> </w:t>
      </w:r>
      <w:bookmarkStart w:id="221" w:name="paragraf-6.odsek-3.oznacenie"/>
      <w:r w:rsidRPr="00ED1A8D">
        <w:rPr>
          <w:rFonts w:ascii="Times New Roman" w:hAnsi="Times New Roman" w:cs="Times New Roman"/>
          <w:sz w:val="24"/>
          <w:szCs w:val="24"/>
          <w:lang w:val="sk-SK"/>
        </w:rPr>
        <w:t xml:space="preserve">(3) </w:t>
      </w:r>
      <w:bookmarkStart w:id="222" w:name="paragraf-6.odsek-3.text"/>
      <w:bookmarkEnd w:id="221"/>
      <w:r w:rsidRPr="00ED1A8D">
        <w:rPr>
          <w:rFonts w:ascii="Times New Roman" w:hAnsi="Times New Roman" w:cs="Times New Roman"/>
          <w:sz w:val="24"/>
          <w:szCs w:val="24"/>
          <w:lang w:val="sk-SK"/>
        </w:rPr>
        <w:t xml:space="preserve">Dôveryhodnosť osôb uvedených v odseku 1 preukazuje cestovná kancelária orgánu dohľadu nad dodržiavaním povinností cestovných kancelárií a cestovných agentúr (ďalej len „orgán dohľadu“) čestným vyhlásením. </w:t>
      </w:r>
      <w:bookmarkEnd w:id="222"/>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223" w:name="paragraf-6.odsek-4"/>
      <w:bookmarkEnd w:id="220"/>
      <w:r w:rsidRPr="00ED1A8D">
        <w:rPr>
          <w:rFonts w:ascii="Times New Roman" w:hAnsi="Times New Roman" w:cs="Times New Roman"/>
          <w:sz w:val="24"/>
          <w:szCs w:val="24"/>
          <w:lang w:val="sk-SK"/>
        </w:rPr>
        <w:t xml:space="preserve"> </w:t>
      </w:r>
      <w:bookmarkStart w:id="224" w:name="paragraf-6.odsek-4.oznacenie"/>
      <w:r w:rsidRPr="00ED1A8D">
        <w:rPr>
          <w:rFonts w:ascii="Times New Roman" w:hAnsi="Times New Roman" w:cs="Times New Roman"/>
          <w:sz w:val="24"/>
          <w:szCs w:val="24"/>
          <w:lang w:val="sk-SK"/>
        </w:rPr>
        <w:t xml:space="preserve">(4) </w:t>
      </w:r>
      <w:bookmarkStart w:id="225" w:name="paragraf-6.odsek-4.text"/>
      <w:bookmarkEnd w:id="224"/>
      <w:r w:rsidRPr="00ED1A8D">
        <w:rPr>
          <w:rFonts w:ascii="Times New Roman" w:hAnsi="Times New Roman" w:cs="Times New Roman"/>
          <w:sz w:val="24"/>
          <w:szCs w:val="24"/>
          <w:lang w:val="sk-SK"/>
        </w:rPr>
        <w:t xml:space="preserve">Cestovná kancelária je povinná bezodkladne oznámiť orgánu dohľadu všetky zmeny osôb uvedených v odseku 1. </w:t>
      </w:r>
      <w:bookmarkEnd w:id="225"/>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226" w:name="paragraf-7.oznacenie"/>
      <w:bookmarkStart w:id="227" w:name="paragraf-7"/>
      <w:bookmarkEnd w:id="204"/>
      <w:bookmarkEnd w:id="223"/>
      <w:r w:rsidRPr="00ED1A8D">
        <w:rPr>
          <w:rFonts w:ascii="Times New Roman" w:hAnsi="Times New Roman" w:cs="Times New Roman"/>
          <w:b/>
          <w:sz w:val="24"/>
          <w:szCs w:val="24"/>
          <w:lang w:val="sk-SK"/>
        </w:rPr>
        <w:t xml:space="preserve"> § 7 </w:t>
      </w:r>
    </w:p>
    <w:p w:rsidR="00827483" w:rsidRPr="00ED1A8D" w:rsidRDefault="00B7015E" w:rsidP="00F81D53">
      <w:pPr>
        <w:spacing w:after="0" w:line="240" w:lineRule="auto"/>
        <w:ind w:left="420"/>
        <w:rPr>
          <w:rFonts w:ascii="Times New Roman" w:hAnsi="Times New Roman" w:cs="Times New Roman"/>
          <w:sz w:val="24"/>
          <w:szCs w:val="24"/>
          <w:lang w:val="sk-SK"/>
        </w:rPr>
      </w:pPr>
      <w:bookmarkStart w:id="228" w:name="paragraf-7.odsek-1"/>
      <w:bookmarkEnd w:id="226"/>
      <w:r w:rsidRPr="00ED1A8D">
        <w:rPr>
          <w:rFonts w:ascii="Times New Roman" w:hAnsi="Times New Roman" w:cs="Times New Roman"/>
          <w:sz w:val="24"/>
          <w:szCs w:val="24"/>
          <w:lang w:val="sk-SK"/>
        </w:rPr>
        <w:t xml:space="preserve"> </w:t>
      </w:r>
      <w:bookmarkStart w:id="229" w:name="paragraf-7.odsek-1.oznacenie"/>
      <w:r w:rsidRPr="00ED1A8D">
        <w:rPr>
          <w:rFonts w:ascii="Times New Roman" w:hAnsi="Times New Roman" w:cs="Times New Roman"/>
          <w:sz w:val="24"/>
          <w:szCs w:val="24"/>
          <w:lang w:val="sk-SK"/>
        </w:rPr>
        <w:t xml:space="preserve">(1) </w:t>
      </w:r>
      <w:bookmarkStart w:id="230" w:name="paragraf-7.odsek-1.text"/>
      <w:bookmarkEnd w:id="229"/>
      <w:r w:rsidRPr="00ED1A8D">
        <w:rPr>
          <w:rFonts w:ascii="Times New Roman" w:hAnsi="Times New Roman" w:cs="Times New Roman"/>
          <w:sz w:val="24"/>
          <w:szCs w:val="24"/>
          <w:lang w:val="sk-SK"/>
        </w:rPr>
        <w:t xml:space="preserve">Cestovná agentúra je povinná </w:t>
      </w:r>
      <w:bookmarkEnd w:id="230"/>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231" w:name="paragraf-7.odsek-1.pismeno-a"/>
      <w:r w:rsidRPr="00ED1A8D">
        <w:rPr>
          <w:rFonts w:ascii="Times New Roman" w:hAnsi="Times New Roman" w:cs="Times New Roman"/>
          <w:sz w:val="24"/>
          <w:szCs w:val="24"/>
          <w:lang w:val="sk-SK"/>
        </w:rPr>
        <w:t xml:space="preserve"> </w:t>
      </w:r>
      <w:bookmarkStart w:id="232" w:name="paragraf-7.odsek-1.pismeno-a.oznacenie"/>
      <w:r w:rsidRPr="00ED1A8D">
        <w:rPr>
          <w:rFonts w:ascii="Times New Roman" w:hAnsi="Times New Roman" w:cs="Times New Roman"/>
          <w:sz w:val="24"/>
          <w:szCs w:val="24"/>
          <w:lang w:val="sk-SK"/>
        </w:rPr>
        <w:t xml:space="preserve">a) </w:t>
      </w:r>
      <w:bookmarkStart w:id="233" w:name="paragraf-7.odsek-1.pismeno-a.text"/>
      <w:bookmarkEnd w:id="232"/>
      <w:r w:rsidRPr="00ED1A8D">
        <w:rPr>
          <w:rFonts w:ascii="Times New Roman" w:hAnsi="Times New Roman" w:cs="Times New Roman"/>
          <w:sz w:val="24"/>
          <w:szCs w:val="24"/>
          <w:lang w:val="sk-SK"/>
        </w:rPr>
        <w:t xml:space="preserve">označiť predajné miesto a materiály propagujúce zájazdy alebo spojené služby cestovného ruchu a iné materiály, ktoré sa týkajú predaja zájazdov alebo spojených služieb cestovného ruchu určené pre cestujúceho vrátane ich elektronických podôb slovami „cestovná agentúra“, ak toto označenie neobsahuje už jej obchodné meno, </w:t>
      </w:r>
      <w:bookmarkEnd w:id="233"/>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234" w:name="paragraf-7.odsek-1.pismeno-b"/>
      <w:bookmarkEnd w:id="231"/>
      <w:r w:rsidRPr="00ED1A8D">
        <w:rPr>
          <w:rFonts w:ascii="Times New Roman" w:hAnsi="Times New Roman" w:cs="Times New Roman"/>
          <w:sz w:val="24"/>
          <w:szCs w:val="24"/>
          <w:lang w:val="sk-SK"/>
        </w:rPr>
        <w:t xml:space="preserve"> </w:t>
      </w:r>
      <w:bookmarkStart w:id="235" w:name="paragraf-7.odsek-1.pismeno-b.oznacenie"/>
      <w:r w:rsidRPr="00ED1A8D">
        <w:rPr>
          <w:rFonts w:ascii="Times New Roman" w:hAnsi="Times New Roman" w:cs="Times New Roman"/>
          <w:sz w:val="24"/>
          <w:szCs w:val="24"/>
          <w:lang w:val="sk-SK"/>
        </w:rPr>
        <w:t xml:space="preserve">b) </w:t>
      </w:r>
      <w:bookmarkStart w:id="236" w:name="paragraf-7.odsek-1.pismeno-b.text"/>
      <w:bookmarkEnd w:id="235"/>
      <w:r w:rsidRPr="00ED1A8D">
        <w:rPr>
          <w:rFonts w:ascii="Times New Roman" w:hAnsi="Times New Roman" w:cs="Times New Roman"/>
          <w:sz w:val="24"/>
          <w:szCs w:val="24"/>
          <w:lang w:val="sk-SK"/>
        </w:rPr>
        <w:t xml:space="preserve">informovať cestujúceho pri propagácii alebo pri ponuke pred predajom zájazdu alebo spojenej služby cestovného ruchu alebo jednotlivej služby cestovného ruchu, pre ktorého obchodníka je predaj zájazdu, spojenej služby cestovného ruchu alebo jednotlivej služby cestovného ruchu sprostredkovaný, </w:t>
      </w:r>
      <w:bookmarkEnd w:id="236"/>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237" w:name="paragraf-7.odsek-1.pismeno-c"/>
      <w:bookmarkEnd w:id="234"/>
      <w:r w:rsidRPr="00ED1A8D">
        <w:rPr>
          <w:rFonts w:ascii="Times New Roman" w:hAnsi="Times New Roman" w:cs="Times New Roman"/>
          <w:sz w:val="24"/>
          <w:szCs w:val="24"/>
          <w:lang w:val="sk-SK"/>
        </w:rPr>
        <w:t xml:space="preserve"> </w:t>
      </w:r>
      <w:bookmarkStart w:id="238" w:name="paragraf-7.odsek-1.pismeno-c.oznacenie"/>
      <w:r w:rsidRPr="00ED1A8D">
        <w:rPr>
          <w:rFonts w:ascii="Times New Roman" w:hAnsi="Times New Roman" w:cs="Times New Roman"/>
          <w:sz w:val="24"/>
          <w:szCs w:val="24"/>
          <w:lang w:val="sk-SK"/>
        </w:rPr>
        <w:t xml:space="preserve">c) </w:t>
      </w:r>
      <w:bookmarkStart w:id="239" w:name="paragraf-7.odsek-1.pismeno-c.text"/>
      <w:bookmarkEnd w:id="238"/>
      <w:r w:rsidRPr="00ED1A8D">
        <w:rPr>
          <w:rFonts w:ascii="Times New Roman" w:hAnsi="Times New Roman" w:cs="Times New Roman"/>
          <w:sz w:val="24"/>
          <w:szCs w:val="24"/>
          <w:lang w:val="sk-SK"/>
        </w:rPr>
        <w:t xml:space="preserve">pri sprostredkovaní predaja zájazdu pre obchodníka usadeného na území iného štátu predložiť orgánu dohľadu na jeho žiadosť k nahliadnutiu kópiu oprávnenia na podnikanie v oblasti predaja zájazdov a sprostredkovania spojených služieb cestovného ruchu vydaného podľa príslušných právnych predpisov štátu, v ktorom je tento obchodník usadený a kópiu dokladov o jeho ochrane pre prípad úpadku, ktoré musia obsahovať informácie o tejto ochrane, najmä názov alebo obchodné meno poskytovateľa ochrany pre prípad úpadku, sídlo alebo miesto podnikania, elektronickú adresu, telefonický kontakt, poistnú sumu alebo bankovú záruku, ktorá zabezpečuje ochranu pre prípad úpadku (ďalej len „suma zabezpečujúca ochranu pre prípad úpadku“). </w:t>
      </w:r>
      <w:bookmarkEnd w:id="239"/>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240" w:name="paragraf-7.odsek-2"/>
      <w:bookmarkEnd w:id="228"/>
      <w:bookmarkEnd w:id="237"/>
      <w:r w:rsidRPr="00ED1A8D">
        <w:rPr>
          <w:rFonts w:ascii="Times New Roman" w:hAnsi="Times New Roman" w:cs="Times New Roman"/>
          <w:sz w:val="24"/>
          <w:szCs w:val="24"/>
          <w:lang w:val="sk-SK"/>
        </w:rPr>
        <w:t xml:space="preserve"> </w:t>
      </w:r>
      <w:bookmarkStart w:id="241" w:name="paragraf-7.odsek-2.oznacenie"/>
      <w:r w:rsidRPr="00ED1A8D">
        <w:rPr>
          <w:rFonts w:ascii="Times New Roman" w:hAnsi="Times New Roman" w:cs="Times New Roman"/>
          <w:sz w:val="24"/>
          <w:szCs w:val="24"/>
          <w:lang w:val="sk-SK"/>
        </w:rPr>
        <w:t xml:space="preserve">(2) </w:t>
      </w:r>
      <w:bookmarkStart w:id="242" w:name="paragraf-7.odsek-2.text"/>
      <w:bookmarkEnd w:id="241"/>
      <w:r w:rsidRPr="00ED1A8D">
        <w:rPr>
          <w:rFonts w:ascii="Times New Roman" w:hAnsi="Times New Roman" w:cs="Times New Roman"/>
          <w:sz w:val="24"/>
          <w:szCs w:val="24"/>
          <w:lang w:val="sk-SK"/>
        </w:rPr>
        <w:t xml:space="preserve">Cestovná agentúra nesmie predávať a ponúkať na predaj zájazd obchodníka usadeného na území iného štátu, ktorý jej nepredloží kópiu oprávnenia na podnikanie v oblasti predaja zájazdov a sprostredkovania spojených služieb cestovného ruchu vydaného podľa príslušných právnych predpisov štátu, v ktorom je tento obchodník usadený a kópiu dokladov o ochrane pre prípad úpadku, ktoré musia obsahovať informácie o tejto ochrane, najmä názov alebo obchodné meno poskytovateľa ochrany pre prípad úpadku, sídlo alebo miesto podnikania, elektronickú adresu, telefonický kontakt a sumu zabezpečujúcu ochranu pre prípad úpadku. </w:t>
      </w:r>
      <w:bookmarkEnd w:id="242"/>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243" w:name="paragraf-8.oznacenie"/>
      <w:bookmarkStart w:id="244" w:name="paragraf-8"/>
      <w:bookmarkEnd w:id="227"/>
      <w:bookmarkEnd w:id="240"/>
      <w:r w:rsidRPr="00ED1A8D">
        <w:rPr>
          <w:rFonts w:ascii="Times New Roman" w:hAnsi="Times New Roman" w:cs="Times New Roman"/>
          <w:b/>
          <w:sz w:val="24"/>
          <w:szCs w:val="24"/>
          <w:lang w:val="sk-SK"/>
        </w:rPr>
        <w:t xml:space="preserve"> § 8 </w:t>
      </w:r>
    </w:p>
    <w:p w:rsidR="00827483" w:rsidRPr="00ED1A8D" w:rsidRDefault="00B7015E" w:rsidP="00F81D53">
      <w:pPr>
        <w:spacing w:after="0" w:line="240" w:lineRule="auto"/>
        <w:ind w:left="420"/>
        <w:rPr>
          <w:rFonts w:ascii="Times New Roman" w:hAnsi="Times New Roman" w:cs="Times New Roman"/>
          <w:sz w:val="24"/>
          <w:szCs w:val="24"/>
          <w:lang w:val="sk-SK"/>
        </w:rPr>
      </w:pPr>
      <w:bookmarkStart w:id="245" w:name="paragraf-8.odsek-1"/>
      <w:bookmarkEnd w:id="243"/>
      <w:r w:rsidRPr="00ED1A8D">
        <w:rPr>
          <w:rFonts w:ascii="Times New Roman" w:hAnsi="Times New Roman" w:cs="Times New Roman"/>
          <w:sz w:val="24"/>
          <w:szCs w:val="24"/>
          <w:lang w:val="sk-SK"/>
        </w:rPr>
        <w:t xml:space="preserve"> </w:t>
      </w:r>
      <w:bookmarkStart w:id="246" w:name="paragraf-8.odsek-1.oznacenie"/>
      <w:r w:rsidRPr="00ED1A8D">
        <w:rPr>
          <w:rFonts w:ascii="Times New Roman" w:hAnsi="Times New Roman" w:cs="Times New Roman"/>
          <w:sz w:val="24"/>
          <w:szCs w:val="24"/>
          <w:lang w:val="sk-SK"/>
        </w:rPr>
        <w:t xml:space="preserve">(1) </w:t>
      </w:r>
      <w:bookmarkStart w:id="247" w:name="paragraf-8.odsek-1.text"/>
      <w:bookmarkEnd w:id="246"/>
      <w:r w:rsidRPr="00ED1A8D">
        <w:rPr>
          <w:rFonts w:ascii="Times New Roman" w:hAnsi="Times New Roman" w:cs="Times New Roman"/>
          <w:sz w:val="24"/>
          <w:szCs w:val="24"/>
          <w:lang w:val="sk-SK"/>
        </w:rPr>
        <w:t xml:space="preserve">Cestovná kancelária je povinná </w:t>
      </w:r>
      <w:bookmarkEnd w:id="247"/>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248" w:name="paragraf-8.odsek-1.pismeno-a"/>
      <w:r w:rsidRPr="00ED1A8D">
        <w:rPr>
          <w:rFonts w:ascii="Times New Roman" w:hAnsi="Times New Roman" w:cs="Times New Roman"/>
          <w:sz w:val="24"/>
          <w:szCs w:val="24"/>
          <w:lang w:val="sk-SK"/>
        </w:rPr>
        <w:t xml:space="preserve"> </w:t>
      </w:r>
      <w:bookmarkStart w:id="249" w:name="paragraf-8.odsek-1.pismeno-a.oznacenie"/>
      <w:r w:rsidRPr="00ED1A8D">
        <w:rPr>
          <w:rFonts w:ascii="Times New Roman" w:hAnsi="Times New Roman" w:cs="Times New Roman"/>
          <w:sz w:val="24"/>
          <w:szCs w:val="24"/>
          <w:lang w:val="sk-SK"/>
        </w:rPr>
        <w:t xml:space="preserve">a) </w:t>
      </w:r>
      <w:bookmarkStart w:id="250" w:name="paragraf-8.odsek-1.pismeno-a.text"/>
      <w:bookmarkEnd w:id="249"/>
      <w:r w:rsidRPr="00ED1A8D">
        <w:rPr>
          <w:rFonts w:ascii="Times New Roman" w:hAnsi="Times New Roman" w:cs="Times New Roman"/>
          <w:sz w:val="24"/>
          <w:szCs w:val="24"/>
          <w:lang w:val="sk-SK"/>
        </w:rPr>
        <w:t xml:space="preserve">označiť predajné miesto a materiály propagujúce zájazdy alebo spojené služby cestovného ruchu a iné materiály, ktoré sa týkajú predaja zájazdov alebo spojených služieb cestovného ruchu určené pre cestujúceho vrátane ich elektronických podôb slovami „cestovná kancelária“, ak toto označenie neobsahuje obchodné meno, </w:t>
      </w:r>
      <w:bookmarkEnd w:id="250"/>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251" w:name="paragraf-8.odsek-1.pismeno-b"/>
      <w:bookmarkEnd w:id="248"/>
      <w:r w:rsidRPr="00ED1A8D">
        <w:rPr>
          <w:rFonts w:ascii="Times New Roman" w:hAnsi="Times New Roman" w:cs="Times New Roman"/>
          <w:sz w:val="24"/>
          <w:szCs w:val="24"/>
          <w:lang w:val="sk-SK"/>
        </w:rPr>
        <w:t xml:space="preserve"> </w:t>
      </w:r>
      <w:bookmarkStart w:id="252" w:name="paragraf-8.odsek-1.pismeno-b.oznacenie"/>
      <w:r w:rsidRPr="00ED1A8D">
        <w:rPr>
          <w:rFonts w:ascii="Times New Roman" w:hAnsi="Times New Roman" w:cs="Times New Roman"/>
          <w:sz w:val="24"/>
          <w:szCs w:val="24"/>
          <w:lang w:val="sk-SK"/>
        </w:rPr>
        <w:t xml:space="preserve">b) </w:t>
      </w:r>
      <w:bookmarkStart w:id="253" w:name="paragraf-8.odsek-1.pismeno-b.text"/>
      <w:bookmarkEnd w:id="252"/>
      <w:r w:rsidRPr="00ED1A8D">
        <w:rPr>
          <w:rFonts w:ascii="Times New Roman" w:hAnsi="Times New Roman" w:cs="Times New Roman"/>
          <w:sz w:val="24"/>
          <w:szCs w:val="24"/>
          <w:lang w:val="sk-SK"/>
        </w:rPr>
        <w:t xml:space="preserve">informovať cestujúceho pri propagácii alebo pri ponuke pred predajom zájazdu, spojenej služby cestovného ruchu alebo jednotlivej služby cestovného ruchu, pre ktorého obchodníka je predaj zájazdu, spojenej služby cestovného ruchu alebo jednotlivej služby cestovného ruchu sprostredkovaný, </w:t>
      </w:r>
      <w:bookmarkEnd w:id="253"/>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254" w:name="paragraf-8.odsek-1.pismeno-c"/>
      <w:bookmarkEnd w:id="251"/>
      <w:r w:rsidRPr="00ED1A8D">
        <w:rPr>
          <w:rFonts w:ascii="Times New Roman" w:hAnsi="Times New Roman" w:cs="Times New Roman"/>
          <w:sz w:val="24"/>
          <w:szCs w:val="24"/>
          <w:lang w:val="sk-SK"/>
        </w:rPr>
        <w:t xml:space="preserve"> </w:t>
      </w:r>
      <w:bookmarkStart w:id="255" w:name="paragraf-8.odsek-1.pismeno-c.oznacenie"/>
      <w:r w:rsidRPr="00ED1A8D">
        <w:rPr>
          <w:rFonts w:ascii="Times New Roman" w:hAnsi="Times New Roman" w:cs="Times New Roman"/>
          <w:sz w:val="24"/>
          <w:szCs w:val="24"/>
          <w:lang w:val="sk-SK"/>
        </w:rPr>
        <w:t xml:space="preserve">c) </w:t>
      </w:r>
      <w:bookmarkEnd w:id="255"/>
      <w:r w:rsidRPr="00ED1A8D">
        <w:rPr>
          <w:rFonts w:ascii="Times New Roman" w:hAnsi="Times New Roman" w:cs="Times New Roman"/>
          <w:sz w:val="24"/>
          <w:szCs w:val="24"/>
          <w:lang w:val="sk-SK"/>
        </w:rPr>
        <w:t xml:space="preserve">plniť povinnosti podľa </w:t>
      </w:r>
      <w:hyperlink w:anchor="paragraf-11">
        <w:r w:rsidRPr="00ED1A8D">
          <w:rPr>
            <w:rFonts w:ascii="Times New Roman" w:hAnsi="Times New Roman" w:cs="Times New Roman"/>
            <w:sz w:val="24"/>
            <w:szCs w:val="24"/>
            <w:u w:val="single"/>
            <w:lang w:val="sk-SK"/>
          </w:rPr>
          <w:t>§ 11</w:t>
        </w:r>
      </w:hyperlink>
      <w:r w:rsidRPr="00ED1A8D">
        <w:rPr>
          <w:rFonts w:ascii="Times New Roman" w:hAnsi="Times New Roman" w:cs="Times New Roman"/>
          <w:sz w:val="24"/>
          <w:szCs w:val="24"/>
          <w:lang w:val="sk-SK"/>
        </w:rPr>
        <w:t xml:space="preserve"> a </w:t>
      </w:r>
      <w:hyperlink w:anchor="paragraf-12">
        <w:r w:rsidRPr="00ED1A8D">
          <w:rPr>
            <w:rFonts w:ascii="Times New Roman" w:hAnsi="Times New Roman" w:cs="Times New Roman"/>
            <w:sz w:val="24"/>
            <w:szCs w:val="24"/>
            <w:u w:val="single"/>
            <w:lang w:val="sk-SK"/>
          </w:rPr>
          <w:t>12</w:t>
        </w:r>
      </w:hyperlink>
      <w:bookmarkStart w:id="256" w:name="paragraf-8.odsek-1.pismeno-c.text"/>
      <w:r w:rsidRPr="00ED1A8D">
        <w:rPr>
          <w:rFonts w:ascii="Times New Roman" w:hAnsi="Times New Roman" w:cs="Times New Roman"/>
          <w:sz w:val="24"/>
          <w:szCs w:val="24"/>
          <w:lang w:val="sk-SK"/>
        </w:rPr>
        <w:t xml:space="preserve">, </w:t>
      </w:r>
      <w:bookmarkEnd w:id="256"/>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257" w:name="paragraf-8.odsek-1.pismeno-d"/>
      <w:bookmarkEnd w:id="254"/>
      <w:r w:rsidRPr="00ED1A8D">
        <w:rPr>
          <w:rFonts w:ascii="Times New Roman" w:hAnsi="Times New Roman" w:cs="Times New Roman"/>
          <w:sz w:val="24"/>
          <w:szCs w:val="24"/>
          <w:lang w:val="sk-SK"/>
        </w:rPr>
        <w:t xml:space="preserve"> </w:t>
      </w:r>
      <w:bookmarkStart w:id="258" w:name="paragraf-8.odsek-1.pismeno-d.oznacenie"/>
      <w:r w:rsidRPr="00ED1A8D">
        <w:rPr>
          <w:rFonts w:ascii="Times New Roman" w:hAnsi="Times New Roman" w:cs="Times New Roman"/>
          <w:sz w:val="24"/>
          <w:szCs w:val="24"/>
          <w:lang w:val="sk-SK"/>
        </w:rPr>
        <w:t xml:space="preserve">d) </w:t>
      </w:r>
      <w:bookmarkStart w:id="259" w:name="paragraf-8.odsek-1.pismeno-d.text"/>
      <w:bookmarkEnd w:id="258"/>
      <w:r w:rsidRPr="00ED1A8D">
        <w:rPr>
          <w:rFonts w:ascii="Times New Roman" w:hAnsi="Times New Roman" w:cs="Times New Roman"/>
          <w:sz w:val="24"/>
          <w:szCs w:val="24"/>
          <w:lang w:val="sk-SK"/>
        </w:rPr>
        <w:t xml:space="preserve">písomne poveriť zástupcu, na ktorého sa môže cestujúci v ťažkostiach v priebehu celého zájazdu obrátiť so žiadosťou o pomoc a ktorý je oprávnený prijímať a vybavovať reklamácie cestujúceho počas zájazdu, </w:t>
      </w:r>
      <w:bookmarkEnd w:id="259"/>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260" w:name="paragraf-8.odsek-1.pismeno-e"/>
      <w:bookmarkEnd w:id="257"/>
      <w:r w:rsidRPr="00ED1A8D">
        <w:rPr>
          <w:rFonts w:ascii="Times New Roman" w:hAnsi="Times New Roman" w:cs="Times New Roman"/>
          <w:sz w:val="24"/>
          <w:szCs w:val="24"/>
          <w:lang w:val="sk-SK"/>
        </w:rPr>
        <w:t xml:space="preserve"> </w:t>
      </w:r>
      <w:bookmarkStart w:id="261" w:name="paragraf-8.odsek-1.pismeno-e.oznacenie"/>
      <w:r w:rsidRPr="00ED1A8D">
        <w:rPr>
          <w:rFonts w:ascii="Times New Roman" w:hAnsi="Times New Roman" w:cs="Times New Roman"/>
          <w:sz w:val="24"/>
          <w:szCs w:val="24"/>
          <w:lang w:val="sk-SK"/>
        </w:rPr>
        <w:t xml:space="preserve">e) </w:t>
      </w:r>
      <w:bookmarkEnd w:id="261"/>
      <w:r w:rsidRPr="00ED1A8D">
        <w:rPr>
          <w:rFonts w:ascii="Times New Roman" w:hAnsi="Times New Roman" w:cs="Times New Roman"/>
          <w:sz w:val="24"/>
          <w:szCs w:val="24"/>
          <w:lang w:val="sk-SK"/>
        </w:rPr>
        <w:t xml:space="preserve">zabezpečovať ochranu pre prípad úpadku najmenej v rozsahu podľa </w:t>
      </w:r>
      <w:hyperlink w:anchor="paragraf-9.odsek-2">
        <w:r w:rsidRPr="00ED1A8D">
          <w:rPr>
            <w:rFonts w:ascii="Times New Roman" w:hAnsi="Times New Roman" w:cs="Times New Roman"/>
            <w:sz w:val="24"/>
            <w:szCs w:val="24"/>
            <w:u w:val="single"/>
            <w:lang w:val="sk-SK"/>
          </w:rPr>
          <w:t>§ 9 ods. 2</w:t>
        </w:r>
      </w:hyperlink>
      <w:r w:rsidRPr="00ED1A8D">
        <w:rPr>
          <w:rFonts w:ascii="Times New Roman" w:hAnsi="Times New Roman" w:cs="Times New Roman"/>
          <w:sz w:val="24"/>
          <w:szCs w:val="24"/>
          <w:lang w:val="sk-SK"/>
        </w:rPr>
        <w:t xml:space="preserve"> po celý čas prevádzkovania cestovnej kancelárie tak, aby boli pri jej úpadku uspokojené všetky nároky cestujúcich podľa </w:t>
      </w:r>
      <w:hyperlink w:anchor="paragraf-9.odsek-1">
        <w:r w:rsidRPr="00ED1A8D">
          <w:rPr>
            <w:rFonts w:ascii="Times New Roman" w:hAnsi="Times New Roman" w:cs="Times New Roman"/>
            <w:sz w:val="24"/>
            <w:szCs w:val="24"/>
            <w:u w:val="single"/>
            <w:lang w:val="sk-SK"/>
          </w:rPr>
          <w:t>§ 9 ods. 1</w:t>
        </w:r>
      </w:hyperlink>
      <w:bookmarkStart w:id="262" w:name="paragraf-8.odsek-1.pismeno-e.text"/>
      <w:r w:rsidRPr="00ED1A8D">
        <w:rPr>
          <w:rFonts w:ascii="Times New Roman" w:hAnsi="Times New Roman" w:cs="Times New Roman"/>
          <w:sz w:val="24"/>
          <w:szCs w:val="24"/>
          <w:lang w:val="sk-SK"/>
        </w:rPr>
        <w:t xml:space="preserve">. </w:t>
      </w:r>
      <w:bookmarkEnd w:id="262"/>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263" w:name="paragraf-8.odsek-2"/>
      <w:bookmarkEnd w:id="245"/>
      <w:bookmarkEnd w:id="260"/>
      <w:r w:rsidRPr="00ED1A8D">
        <w:rPr>
          <w:rFonts w:ascii="Times New Roman" w:hAnsi="Times New Roman" w:cs="Times New Roman"/>
          <w:sz w:val="24"/>
          <w:szCs w:val="24"/>
          <w:lang w:val="sk-SK"/>
        </w:rPr>
        <w:t xml:space="preserve"> </w:t>
      </w:r>
      <w:bookmarkStart w:id="264" w:name="paragraf-8.odsek-2.oznacenie"/>
      <w:r w:rsidRPr="00ED1A8D">
        <w:rPr>
          <w:rFonts w:ascii="Times New Roman" w:hAnsi="Times New Roman" w:cs="Times New Roman"/>
          <w:sz w:val="24"/>
          <w:szCs w:val="24"/>
          <w:lang w:val="sk-SK"/>
        </w:rPr>
        <w:t xml:space="preserve">(2) </w:t>
      </w:r>
      <w:bookmarkEnd w:id="264"/>
      <w:r w:rsidRPr="00ED1A8D">
        <w:rPr>
          <w:rFonts w:ascii="Times New Roman" w:hAnsi="Times New Roman" w:cs="Times New Roman"/>
          <w:sz w:val="24"/>
          <w:szCs w:val="24"/>
          <w:lang w:val="sk-SK"/>
        </w:rPr>
        <w:t xml:space="preserve">Cestovná kancelária je povinná pri sprostredkovaní predaja zájazdu pre inú cestovnú kanceláriu dodržať povinnosti cestovnej agentúry uvedené v </w:t>
      </w:r>
      <w:hyperlink w:anchor="paragraf-7.odsek-1.pismeno-c">
        <w:r w:rsidRPr="00ED1A8D">
          <w:rPr>
            <w:rFonts w:ascii="Times New Roman" w:hAnsi="Times New Roman" w:cs="Times New Roman"/>
            <w:sz w:val="24"/>
            <w:szCs w:val="24"/>
            <w:u w:val="single"/>
            <w:lang w:val="sk-SK"/>
          </w:rPr>
          <w:t>§ 7 ods. 1 písm. c)</w:t>
        </w:r>
      </w:hyperlink>
      <w:r w:rsidRPr="00ED1A8D">
        <w:rPr>
          <w:rFonts w:ascii="Times New Roman" w:hAnsi="Times New Roman" w:cs="Times New Roman"/>
          <w:sz w:val="24"/>
          <w:szCs w:val="24"/>
          <w:lang w:val="sk-SK"/>
        </w:rPr>
        <w:t xml:space="preserve"> a </w:t>
      </w:r>
      <w:hyperlink w:anchor="paragraf-7.odsek-2">
        <w:r w:rsidRPr="00ED1A8D">
          <w:rPr>
            <w:rFonts w:ascii="Times New Roman" w:hAnsi="Times New Roman" w:cs="Times New Roman"/>
            <w:sz w:val="24"/>
            <w:szCs w:val="24"/>
            <w:u w:val="single"/>
            <w:lang w:val="sk-SK"/>
          </w:rPr>
          <w:t>ods. 2</w:t>
        </w:r>
      </w:hyperlink>
      <w:bookmarkStart w:id="265" w:name="paragraf-8.odsek-2.text"/>
      <w:r w:rsidRPr="00ED1A8D">
        <w:rPr>
          <w:rFonts w:ascii="Times New Roman" w:hAnsi="Times New Roman" w:cs="Times New Roman"/>
          <w:sz w:val="24"/>
          <w:szCs w:val="24"/>
          <w:lang w:val="sk-SK"/>
        </w:rPr>
        <w:t xml:space="preserve">. </w:t>
      </w:r>
      <w:bookmarkEnd w:id="265"/>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266" w:name="paragraf-8.odsek-3"/>
      <w:bookmarkEnd w:id="263"/>
      <w:r w:rsidRPr="00ED1A8D">
        <w:rPr>
          <w:rFonts w:ascii="Times New Roman" w:hAnsi="Times New Roman" w:cs="Times New Roman"/>
          <w:sz w:val="24"/>
          <w:szCs w:val="24"/>
          <w:lang w:val="sk-SK"/>
        </w:rPr>
        <w:t xml:space="preserve"> </w:t>
      </w:r>
      <w:bookmarkStart w:id="267" w:name="paragraf-8.odsek-3.oznacenie"/>
      <w:r w:rsidRPr="00ED1A8D">
        <w:rPr>
          <w:rFonts w:ascii="Times New Roman" w:hAnsi="Times New Roman" w:cs="Times New Roman"/>
          <w:sz w:val="24"/>
          <w:szCs w:val="24"/>
          <w:lang w:val="sk-SK"/>
        </w:rPr>
        <w:t xml:space="preserve">(3) </w:t>
      </w:r>
      <w:bookmarkStart w:id="268" w:name="paragraf-8.odsek-3.text"/>
      <w:bookmarkEnd w:id="267"/>
      <w:r w:rsidRPr="00ED1A8D">
        <w:rPr>
          <w:rFonts w:ascii="Times New Roman" w:hAnsi="Times New Roman" w:cs="Times New Roman"/>
          <w:sz w:val="24"/>
          <w:szCs w:val="24"/>
          <w:lang w:val="sk-SK"/>
        </w:rPr>
        <w:t xml:space="preserve">Oddelená ponuka a oddelený predaj služieb cestovného ruchu alebo samostatné účtovanie položiek toho istého zájazdu nezbavujú cestovnú kanceláriu povinností, ktoré jej vyplývajú z tohto zákona. </w:t>
      </w:r>
      <w:bookmarkEnd w:id="268"/>
    </w:p>
    <w:p w:rsidR="00827483" w:rsidRPr="00ED1A8D" w:rsidRDefault="00B7015E" w:rsidP="00F81D53">
      <w:pPr>
        <w:spacing w:before="300" w:after="0" w:line="240" w:lineRule="auto"/>
        <w:ind w:left="270"/>
        <w:jc w:val="center"/>
        <w:rPr>
          <w:rFonts w:ascii="Times New Roman" w:hAnsi="Times New Roman" w:cs="Times New Roman"/>
          <w:sz w:val="24"/>
          <w:szCs w:val="24"/>
          <w:lang w:val="sk-SK"/>
        </w:rPr>
      </w:pPr>
      <w:bookmarkStart w:id="269" w:name="predpis.clanok-1.skupinaParagrafov-ochra"/>
      <w:bookmarkEnd w:id="143"/>
      <w:bookmarkEnd w:id="244"/>
      <w:bookmarkEnd w:id="266"/>
      <w:r w:rsidRPr="00ED1A8D">
        <w:rPr>
          <w:rFonts w:ascii="Times New Roman" w:hAnsi="Times New Roman" w:cs="Times New Roman"/>
          <w:b/>
          <w:sz w:val="24"/>
          <w:szCs w:val="24"/>
          <w:lang w:val="sk-SK"/>
        </w:rPr>
        <w:t xml:space="preserve"> Ochrana pre prípad úpadku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270" w:name="paragraf-9.oznacenie"/>
      <w:bookmarkStart w:id="271" w:name="paragraf-9"/>
      <w:r w:rsidRPr="00ED1A8D">
        <w:rPr>
          <w:rFonts w:ascii="Times New Roman" w:hAnsi="Times New Roman" w:cs="Times New Roman"/>
          <w:b/>
          <w:sz w:val="24"/>
          <w:szCs w:val="24"/>
          <w:lang w:val="sk-SK"/>
        </w:rPr>
        <w:t xml:space="preserve"> § 9 </w:t>
      </w:r>
    </w:p>
    <w:p w:rsidR="00827483" w:rsidRPr="00ED1A8D" w:rsidRDefault="00B7015E" w:rsidP="00F81D53">
      <w:pPr>
        <w:spacing w:after="0" w:line="240" w:lineRule="auto"/>
        <w:ind w:left="420"/>
        <w:rPr>
          <w:rFonts w:ascii="Times New Roman" w:hAnsi="Times New Roman" w:cs="Times New Roman"/>
          <w:sz w:val="24"/>
          <w:szCs w:val="24"/>
          <w:lang w:val="sk-SK"/>
        </w:rPr>
      </w:pPr>
      <w:bookmarkStart w:id="272" w:name="paragraf-9.odsek-1"/>
      <w:bookmarkEnd w:id="270"/>
      <w:r w:rsidRPr="00ED1A8D">
        <w:rPr>
          <w:rFonts w:ascii="Times New Roman" w:hAnsi="Times New Roman" w:cs="Times New Roman"/>
          <w:sz w:val="24"/>
          <w:szCs w:val="24"/>
          <w:lang w:val="sk-SK"/>
        </w:rPr>
        <w:t xml:space="preserve"> </w:t>
      </w:r>
      <w:bookmarkStart w:id="273" w:name="paragraf-9.odsek-1.oznacenie"/>
      <w:r w:rsidRPr="00ED1A8D">
        <w:rPr>
          <w:rFonts w:ascii="Times New Roman" w:hAnsi="Times New Roman" w:cs="Times New Roman"/>
          <w:sz w:val="24"/>
          <w:szCs w:val="24"/>
          <w:lang w:val="sk-SK"/>
        </w:rPr>
        <w:t xml:space="preserve">(1) </w:t>
      </w:r>
      <w:bookmarkStart w:id="274" w:name="paragraf-9.odsek-1.text"/>
      <w:bookmarkEnd w:id="273"/>
      <w:r w:rsidRPr="00ED1A8D">
        <w:rPr>
          <w:rFonts w:ascii="Times New Roman" w:hAnsi="Times New Roman" w:cs="Times New Roman"/>
          <w:sz w:val="24"/>
          <w:szCs w:val="24"/>
          <w:lang w:val="sk-SK"/>
        </w:rPr>
        <w:t xml:space="preserve">Cestujúci, ktorý zaplatil cestovnej kancelárii za služby cestovného ruchu, ktoré sú súčasťou zájazdu alebo spojených služieb cestovného ruchu, má právo na bezodkladné plnenie plynúce z ochrany pre prípad úpadku, ak cestovná kancelária z dôvodu svojho úpadku </w:t>
      </w:r>
      <w:bookmarkEnd w:id="274"/>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275" w:name="paragraf-9.odsek-1.pismeno-a"/>
      <w:r w:rsidRPr="00ED1A8D">
        <w:rPr>
          <w:rFonts w:ascii="Times New Roman" w:hAnsi="Times New Roman" w:cs="Times New Roman"/>
          <w:sz w:val="24"/>
          <w:szCs w:val="24"/>
          <w:lang w:val="sk-SK"/>
        </w:rPr>
        <w:t xml:space="preserve"> </w:t>
      </w:r>
      <w:bookmarkStart w:id="276" w:name="paragraf-9.odsek-1.pismeno-a.oznacenie"/>
      <w:r w:rsidRPr="00ED1A8D">
        <w:rPr>
          <w:rFonts w:ascii="Times New Roman" w:hAnsi="Times New Roman" w:cs="Times New Roman"/>
          <w:sz w:val="24"/>
          <w:szCs w:val="24"/>
          <w:lang w:val="sk-SK"/>
        </w:rPr>
        <w:t xml:space="preserve">a) </w:t>
      </w:r>
      <w:bookmarkStart w:id="277" w:name="paragraf-9.odsek-1.pismeno-a.text"/>
      <w:bookmarkEnd w:id="276"/>
      <w:r w:rsidRPr="00ED1A8D">
        <w:rPr>
          <w:rFonts w:ascii="Times New Roman" w:hAnsi="Times New Roman" w:cs="Times New Roman"/>
          <w:sz w:val="24"/>
          <w:szCs w:val="24"/>
          <w:lang w:val="sk-SK"/>
        </w:rPr>
        <w:t xml:space="preserve">nezabezpečí repatriáciu, ak je súčasťou zájazdu alebo služby cestovného ruchu, ktorú mala cestovná kancelária poskytnúť ako súčasť spojených služieb cestovného ruchu, </w:t>
      </w:r>
      <w:bookmarkEnd w:id="277"/>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278" w:name="paragraf-9.odsek-1.pismeno-b"/>
      <w:bookmarkEnd w:id="275"/>
      <w:r w:rsidRPr="00ED1A8D">
        <w:rPr>
          <w:rFonts w:ascii="Times New Roman" w:hAnsi="Times New Roman" w:cs="Times New Roman"/>
          <w:sz w:val="24"/>
          <w:szCs w:val="24"/>
          <w:lang w:val="sk-SK"/>
        </w:rPr>
        <w:t xml:space="preserve"> </w:t>
      </w:r>
      <w:bookmarkStart w:id="279" w:name="paragraf-9.odsek-1.pismeno-b.oznacenie"/>
      <w:r w:rsidRPr="00ED1A8D">
        <w:rPr>
          <w:rFonts w:ascii="Times New Roman" w:hAnsi="Times New Roman" w:cs="Times New Roman"/>
          <w:sz w:val="24"/>
          <w:szCs w:val="24"/>
          <w:lang w:val="sk-SK"/>
        </w:rPr>
        <w:t xml:space="preserve">b) </w:t>
      </w:r>
      <w:bookmarkStart w:id="280" w:name="paragraf-9.odsek-1.pismeno-b.text"/>
      <w:bookmarkEnd w:id="279"/>
      <w:r w:rsidRPr="00ED1A8D">
        <w:rPr>
          <w:rFonts w:ascii="Times New Roman" w:hAnsi="Times New Roman" w:cs="Times New Roman"/>
          <w:sz w:val="24"/>
          <w:szCs w:val="24"/>
          <w:lang w:val="sk-SK"/>
        </w:rPr>
        <w:t xml:space="preserve">nevráti cestujúcemu zaplatenú zálohu alebo cenu zaplatenú za zájazd, ak sa zájazd neuskutočnil, alebo nevráti platby prijaté cestovnou kanceláriou za službu cestovného ruchu, ktorá je súčasťou spojenej služby cestovného ruchu sprostredkovanej cestovnou kanceláriou a táto nebola poskytnutá, </w:t>
      </w:r>
      <w:bookmarkEnd w:id="280"/>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281" w:name="paragraf-9.odsek-1.pismeno-c"/>
      <w:bookmarkEnd w:id="278"/>
      <w:r w:rsidRPr="00ED1A8D">
        <w:rPr>
          <w:rFonts w:ascii="Times New Roman" w:hAnsi="Times New Roman" w:cs="Times New Roman"/>
          <w:sz w:val="24"/>
          <w:szCs w:val="24"/>
          <w:lang w:val="sk-SK"/>
        </w:rPr>
        <w:t xml:space="preserve"> </w:t>
      </w:r>
      <w:bookmarkStart w:id="282" w:name="paragraf-9.odsek-1.pismeno-c.oznacenie"/>
      <w:r w:rsidRPr="00ED1A8D">
        <w:rPr>
          <w:rFonts w:ascii="Times New Roman" w:hAnsi="Times New Roman" w:cs="Times New Roman"/>
          <w:sz w:val="24"/>
          <w:szCs w:val="24"/>
          <w:lang w:val="sk-SK"/>
        </w:rPr>
        <w:t xml:space="preserve">c) </w:t>
      </w:r>
      <w:bookmarkStart w:id="283" w:name="paragraf-9.odsek-1.pismeno-c.text"/>
      <w:bookmarkEnd w:id="282"/>
      <w:r w:rsidRPr="00ED1A8D">
        <w:rPr>
          <w:rFonts w:ascii="Times New Roman" w:hAnsi="Times New Roman" w:cs="Times New Roman"/>
          <w:sz w:val="24"/>
          <w:szCs w:val="24"/>
          <w:lang w:val="sk-SK"/>
        </w:rPr>
        <w:t xml:space="preserve">nevráti cestujúcemu rozdiel medzi cenou zaplatenou cestovnej kancelárii a cenou čiastočne poskytnutého zájazdu alebo čiastočne poskytnutej služby cestovného ruchu, ak bol zájazd alebo služba cestovného ruchu, ktorá je súčasťou spojenej služby cestovného ruchu sprostredkovanej cestovnou kanceláriou, poskytnutá len sčasti. </w:t>
      </w:r>
      <w:bookmarkEnd w:id="283"/>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284" w:name="paragraf-9.odsek-2"/>
      <w:bookmarkEnd w:id="272"/>
      <w:bookmarkEnd w:id="281"/>
      <w:r w:rsidRPr="00ED1A8D">
        <w:rPr>
          <w:rFonts w:ascii="Times New Roman" w:hAnsi="Times New Roman" w:cs="Times New Roman"/>
          <w:sz w:val="24"/>
          <w:szCs w:val="24"/>
          <w:lang w:val="sk-SK"/>
        </w:rPr>
        <w:t xml:space="preserve"> </w:t>
      </w:r>
      <w:bookmarkStart w:id="285" w:name="paragraf-9.odsek-2.oznacenie"/>
      <w:r w:rsidRPr="00ED1A8D">
        <w:rPr>
          <w:rFonts w:ascii="Times New Roman" w:hAnsi="Times New Roman" w:cs="Times New Roman"/>
          <w:sz w:val="24"/>
          <w:szCs w:val="24"/>
          <w:lang w:val="sk-SK"/>
        </w:rPr>
        <w:t xml:space="preserve">(2) </w:t>
      </w:r>
      <w:bookmarkStart w:id="286" w:name="paragraf-9.odsek-2.text"/>
      <w:bookmarkEnd w:id="285"/>
      <w:r w:rsidRPr="00ED1A8D">
        <w:rPr>
          <w:rFonts w:ascii="Times New Roman" w:hAnsi="Times New Roman" w:cs="Times New Roman"/>
          <w:sz w:val="24"/>
          <w:szCs w:val="24"/>
          <w:lang w:val="sk-SK"/>
        </w:rPr>
        <w:t xml:space="preserve">Cestovná kancelária je povinná pri uzatváraní zmluvy zabezpečujúcej ochranu pre prípad úpadku dohodnúť s poskytovateľom ochrany pre prípad úpadku sumu zabezpečujúcu ochranu pre prípad úpadku vo výške najmenej 30 % ročných plánovaných tržieb z predaja zájazdov a spojených služieb cestovného ruchu. Ak plánované tržby majú byť nižšie ako v predchádzajúcom roku, cestovná kancelária je povinná dohodnúť sumu zabezpečujúcu ochranu pre prípad úpadku vo výške najmenej 30 % tržieb z predaja zájazdov a sprostredkovania a predaja spojených služieb cestovného ruchu v predchádzajúcom roku. Za správnosť údajov predložených poskytovateľovi ochrany pre prípad úpadku nevyhnutných k určeniu dostatočnej sumy zabezpečujúcej ochranu pre prípad úpadku zodpovedá cestovná kancelária; ak poskytovateľ ochrany pre prípad úpadku uzatvorí s cestovnou kanceláriou zmluvu zabezpečujúcu ochranu pre prípad úpadku, je povinný sumu zabezpečujúcu ochranu pre prípad úpadku dohodnúť najmenej v rozsahu ustanovenom v prvej vete a druhej vete. </w:t>
      </w:r>
      <w:bookmarkEnd w:id="286"/>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287" w:name="paragraf-9.odsek-3"/>
      <w:bookmarkEnd w:id="284"/>
      <w:r w:rsidRPr="00ED1A8D">
        <w:rPr>
          <w:rFonts w:ascii="Times New Roman" w:hAnsi="Times New Roman" w:cs="Times New Roman"/>
          <w:sz w:val="24"/>
          <w:szCs w:val="24"/>
          <w:lang w:val="sk-SK"/>
        </w:rPr>
        <w:t xml:space="preserve"> </w:t>
      </w:r>
      <w:bookmarkStart w:id="288" w:name="paragraf-9.odsek-3.oznacenie"/>
      <w:r w:rsidRPr="00ED1A8D">
        <w:rPr>
          <w:rFonts w:ascii="Times New Roman" w:hAnsi="Times New Roman" w:cs="Times New Roman"/>
          <w:sz w:val="24"/>
          <w:szCs w:val="24"/>
          <w:lang w:val="sk-SK"/>
        </w:rPr>
        <w:t xml:space="preserve">(3) </w:t>
      </w:r>
      <w:bookmarkStart w:id="289" w:name="paragraf-9.odsek-3.text"/>
      <w:bookmarkEnd w:id="288"/>
      <w:r w:rsidRPr="00ED1A8D">
        <w:rPr>
          <w:rFonts w:ascii="Times New Roman" w:hAnsi="Times New Roman" w:cs="Times New Roman"/>
          <w:sz w:val="24"/>
          <w:szCs w:val="24"/>
          <w:lang w:val="sk-SK"/>
        </w:rPr>
        <w:t xml:space="preserve">Cestovná kancelária a poskytovateľ ochrany pre prípad úpadku sú povinní uzatvoriť zmluvu zabezpečujúcu ochranu pre prípad úpadku tak, aby sa vzťahovala na všetky zájazdy a spojené služby cestovného ruchu predané počas jej platnosti, pričom nie je rozhodujúce, kedy sa prejavili dôsledky úpadku. </w:t>
      </w:r>
      <w:bookmarkEnd w:id="289"/>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290" w:name="paragraf-9.odsek-4"/>
      <w:bookmarkEnd w:id="287"/>
      <w:r w:rsidRPr="00ED1A8D">
        <w:rPr>
          <w:rFonts w:ascii="Times New Roman" w:hAnsi="Times New Roman" w:cs="Times New Roman"/>
          <w:sz w:val="24"/>
          <w:szCs w:val="24"/>
          <w:lang w:val="sk-SK"/>
        </w:rPr>
        <w:t xml:space="preserve"> </w:t>
      </w:r>
      <w:bookmarkStart w:id="291" w:name="paragraf-9.odsek-4.oznacenie"/>
      <w:r w:rsidRPr="00ED1A8D">
        <w:rPr>
          <w:rFonts w:ascii="Times New Roman" w:hAnsi="Times New Roman" w:cs="Times New Roman"/>
          <w:sz w:val="24"/>
          <w:szCs w:val="24"/>
          <w:lang w:val="sk-SK"/>
        </w:rPr>
        <w:t xml:space="preserve">(4) </w:t>
      </w:r>
      <w:bookmarkStart w:id="292" w:name="paragraf-9.odsek-4.text"/>
      <w:bookmarkEnd w:id="291"/>
      <w:r w:rsidRPr="00ED1A8D">
        <w:rPr>
          <w:rFonts w:ascii="Times New Roman" w:hAnsi="Times New Roman" w:cs="Times New Roman"/>
          <w:sz w:val="24"/>
          <w:szCs w:val="24"/>
          <w:lang w:val="sk-SK"/>
        </w:rPr>
        <w:t xml:space="preserve">Ochrana pre prípad úpadku sa musí vzťahovať na odôvodnene predpokladané náklady, ktoré zahŕňajú </w:t>
      </w:r>
      <w:r w:rsidRPr="00ED1A8D">
        <w:rPr>
          <w:rFonts w:ascii="Times New Roman" w:hAnsi="Times New Roman" w:cs="Times New Roman"/>
          <w:i/>
          <w:strike/>
          <w:sz w:val="24"/>
          <w:szCs w:val="24"/>
          <w:lang w:val="sk-SK"/>
        </w:rPr>
        <w:t>najmä</w:t>
      </w:r>
      <w:r w:rsidRPr="00ED1A8D">
        <w:rPr>
          <w:rFonts w:ascii="Times New Roman" w:hAnsi="Times New Roman" w:cs="Times New Roman"/>
          <w:sz w:val="24"/>
          <w:szCs w:val="24"/>
          <w:lang w:val="sk-SK"/>
        </w:rPr>
        <w:t xml:space="preserve"> všetky platby prijímané cestovnou kanceláriou od cestujúceho alebo v jeho mene za zájazd alebo spojené služby cestovného ruchu, pričom sa zohľadní čas od zaplatenia preddavkov a konečných platieb do poskytnutia zájazdu alebo služieb cestovného ruchu tvoriacich spojené služby cestovného ruchu, ako aj predpokladané náklady na repatriáciu v prípade úpadku cestovnej kancelárie, ktorá zabezpečuje prepravu. </w:t>
      </w:r>
      <w:bookmarkEnd w:id="292"/>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293" w:name="paragraf-9.odsek-5"/>
      <w:bookmarkEnd w:id="290"/>
      <w:r w:rsidRPr="00ED1A8D">
        <w:rPr>
          <w:rFonts w:ascii="Times New Roman" w:hAnsi="Times New Roman" w:cs="Times New Roman"/>
          <w:sz w:val="24"/>
          <w:szCs w:val="24"/>
          <w:lang w:val="sk-SK"/>
        </w:rPr>
        <w:t xml:space="preserve"> </w:t>
      </w:r>
      <w:bookmarkStart w:id="294" w:name="paragraf-9.odsek-5.oznacenie"/>
      <w:r w:rsidRPr="00ED1A8D">
        <w:rPr>
          <w:rFonts w:ascii="Times New Roman" w:hAnsi="Times New Roman" w:cs="Times New Roman"/>
          <w:sz w:val="24"/>
          <w:szCs w:val="24"/>
          <w:lang w:val="sk-SK"/>
        </w:rPr>
        <w:t xml:space="preserve">(5) </w:t>
      </w:r>
      <w:bookmarkStart w:id="295" w:name="paragraf-9.odsek-5.text"/>
      <w:bookmarkEnd w:id="294"/>
      <w:r w:rsidRPr="00ED1A8D">
        <w:rPr>
          <w:rFonts w:ascii="Times New Roman" w:hAnsi="Times New Roman" w:cs="Times New Roman"/>
          <w:sz w:val="24"/>
          <w:szCs w:val="24"/>
          <w:lang w:val="sk-SK"/>
        </w:rPr>
        <w:t xml:space="preserve">Poskytovateľ ochrany pre prípad úpadku je povinný plniť len do sumy zabezpečujúcej ochranu pre prípad úpadku. </w:t>
      </w:r>
      <w:bookmarkEnd w:id="295"/>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296" w:name="paragraf-9.odsek-6"/>
      <w:bookmarkEnd w:id="293"/>
      <w:r w:rsidRPr="00ED1A8D">
        <w:rPr>
          <w:rFonts w:ascii="Times New Roman" w:hAnsi="Times New Roman" w:cs="Times New Roman"/>
          <w:sz w:val="24"/>
          <w:szCs w:val="24"/>
          <w:lang w:val="sk-SK"/>
        </w:rPr>
        <w:t xml:space="preserve"> </w:t>
      </w:r>
      <w:bookmarkStart w:id="297" w:name="paragraf-9.odsek-6.oznacenie"/>
      <w:r w:rsidRPr="00ED1A8D">
        <w:rPr>
          <w:rFonts w:ascii="Times New Roman" w:hAnsi="Times New Roman" w:cs="Times New Roman"/>
          <w:sz w:val="24"/>
          <w:szCs w:val="24"/>
          <w:lang w:val="sk-SK"/>
        </w:rPr>
        <w:t xml:space="preserve">(6) </w:t>
      </w:r>
      <w:bookmarkStart w:id="298" w:name="paragraf-9.odsek-6.text"/>
      <w:bookmarkEnd w:id="297"/>
      <w:r w:rsidRPr="00ED1A8D">
        <w:rPr>
          <w:rFonts w:ascii="Times New Roman" w:hAnsi="Times New Roman" w:cs="Times New Roman"/>
          <w:sz w:val="24"/>
          <w:szCs w:val="24"/>
          <w:lang w:val="sk-SK"/>
        </w:rPr>
        <w:t xml:space="preserve">Zabezpečenie ochrany pre prípad úpadku sa preukazuje predložením rovnopisu alebo úradne osvedčenej kópie zmluvy zabezpečujúcej ochranu pre prípad úpadku uzatvorenej s poskytovateľom ochrany pre prípad úpadku. </w:t>
      </w:r>
      <w:bookmarkEnd w:id="298"/>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299" w:name="paragraf-9.odsek-7"/>
      <w:bookmarkEnd w:id="296"/>
      <w:r w:rsidRPr="00ED1A8D">
        <w:rPr>
          <w:rFonts w:ascii="Times New Roman" w:hAnsi="Times New Roman" w:cs="Times New Roman"/>
          <w:sz w:val="24"/>
          <w:szCs w:val="24"/>
          <w:lang w:val="sk-SK"/>
        </w:rPr>
        <w:t xml:space="preserve"> </w:t>
      </w:r>
      <w:bookmarkStart w:id="300" w:name="paragraf-9.odsek-7.oznacenie"/>
      <w:r w:rsidRPr="00ED1A8D">
        <w:rPr>
          <w:rFonts w:ascii="Times New Roman" w:hAnsi="Times New Roman" w:cs="Times New Roman"/>
          <w:sz w:val="24"/>
          <w:szCs w:val="24"/>
          <w:lang w:val="sk-SK"/>
        </w:rPr>
        <w:t xml:space="preserve">(7) </w:t>
      </w:r>
      <w:bookmarkStart w:id="301" w:name="paragraf-9.odsek-7.text"/>
      <w:bookmarkEnd w:id="300"/>
      <w:r w:rsidRPr="00ED1A8D">
        <w:rPr>
          <w:rFonts w:ascii="Times New Roman" w:hAnsi="Times New Roman" w:cs="Times New Roman"/>
          <w:sz w:val="24"/>
          <w:szCs w:val="24"/>
          <w:lang w:val="sk-SK"/>
        </w:rPr>
        <w:t xml:space="preserve">Poskytovateľ ochrany pre prípad úpadku odovzdá cestovnej kancelárii po uzatvorení zmluvy zabezpečujúcej ochranu pre prípad úpadku doklad o tejto ochrane pre prípad úpadku, ktorý obsahuje najmä sumu zabezpečujúcu ochranu pre prípad úpadku a dátum konca platnosti zmluvy zabezpečujúcej ochranu pre prípad úpadku. </w:t>
      </w:r>
      <w:bookmarkEnd w:id="301"/>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302" w:name="paragraf-9.odsek-8"/>
      <w:bookmarkEnd w:id="299"/>
      <w:r w:rsidRPr="00ED1A8D">
        <w:rPr>
          <w:rFonts w:ascii="Times New Roman" w:hAnsi="Times New Roman" w:cs="Times New Roman"/>
          <w:sz w:val="24"/>
          <w:szCs w:val="24"/>
          <w:lang w:val="sk-SK"/>
        </w:rPr>
        <w:t xml:space="preserve"> </w:t>
      </w:r>
      <w:bookmarkStart w:id="303" w:name="paragraf-9.odsek-8.oznacenie"/>
      <w:r w:rsidRPr="00ED1A8D">
        <w:rPr>
          <w:rFonts w:ascii="Times New Roman" w:hAnsi="Times New Roman" w:cs="Times New Roman"/>
          <w:sz w:val="24"/>
          <w:szCs w:val="24"/>
          <w:lang w:val="sk-SK"/>
        </w:rPr>
        <w:t xml:space="preserve">(8) </w:t>
      </w:r>
      <w:bookmarkStart w:id="304" w:name="paragraf-9.odsek-8.text"/>
      <w:bookmarkEnd w:id="303"/>
      <w:r w:rsidRPr="00ED1A8D">
        <w:rPr>
          <w:rFonts w:ascii="Times New Roman" w:hAnsi="Times New Roman" w:cs="Times New Roman"/>
          <w:sz w:val="24"/>
          <w:szCs w:val="24"/>
          <w:lang w:val="sk-SK"/>
        </w:rPr>
        <w:t xml:space="preserve">Obchodník so sídlom mimo územia členského štátu Európskej únie, ktorý na území Slovenskej republiky predáva alebo ponúka na predaj zájazdy alebo akýmkoľvek spôsobom smeruje takéto činnosti na územie Slovenskej republiky, má povinnosť zabezpečovať ochranu pre prípad úpadku podľa tohto zákona. Obchodník so sídlom na území iného členského štátu Európskej únie preukazuje splnenie podmienky zabezpečenia ochrany pre prípad úpadku v rozsahu podľa právneho predpisu platného v štáte, v ktorom je obchodník usadený. </w:t>
      </w:r>
      <w:bookmarkEnd w:id="304"/>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305" w:name="paragraf-10.oznacenie"/>
      <w:bookmarkStart w:id="306" w:name="paragraf-10"/>
      <w:bookmarkEnd w:id="271"/>
      <w:bookmarkEnd w:id="302"/>
      <w:r w:rsidRPr="00ED1A8D">
        <w:rPr>
          <w:rFonts w:ascii="Times New Roman" w:hAnsi="Times New Roman" w:cs="Times New Roman"/>
          <w:b/>
          <w:sz w:val="24"/>
          <w:szCs w:val="24"/>
          <w:lang w:val="sk-SK"/>
        </w:rPr>
        <w:t xml:space="preserve"> § 10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307" w:name="paragraf-10.odsek-1"/>
      <w:bookmarkEnd w:id="305"/>
      <w:r w:rsidRPr="00ED1A8D">
        <w:rPr>
          <w:rFonts w:ascii="Times New Roman" w:hAnsi="Times New Roman" w:cs="Times New Roman"/>
          <w:sz w:val="24"/>
          <w:szCs w:val="24"/>
          <w:lang w:val="sk-SK"/>
        </w:rPr>
        <w:t xml:space="preserve"> </w:t>
      </w:r>
      <w:bookmarkStart w:id="308" w:name="paragraf-10.odsek-1.oznacenie"/>
      <w:r w:rsidRPr="00ED1A8D">
        <w:rPr>
          <w:rFonts w:ascii="Times New Roman" w:hAnsi="Times New Roman" w:cs="Times New Roman"/>
          <w:sz w:val="24"/>
          <w:szCs w:val="24"/>
          <w:lang w:val="sk-SK"/>
        </w:rPr>
        <w:t xml:space="preserve">(1) </w:t>
      </w:r>
      <w:bookmarkEnd w:id="308"/>
      <w:r w:rsidRPr="00ED1A8D">
        <w:rPr>
          <w:rFonts w:ascii="Times New Roman" w:hAnsi="Times New Roman" w:cs="Times New Roman"/>
          <w:sz w:val="24"/>
          <w:szCs w:val="24"/>
          <w:lang w:val="sk-SK"/>
        </w:rPr>
        <w:t>Na ochranu pre prípad úpadku vo forme poistenia sa primerane vzťahuje Občiansky zákonník a osobitný predpis o poisťovníctve,</w:t>
      </w:r>
      <w:hyperlink w:anchor="poznamky.poznamka-12">
        <w:r w:rsidRPr="00ED1A8D">
          <w:rPr>
            <w:rFonts w:ascii="Times New Roman" w:hAnsi="Times New Roman" w:cs="Times New Roman"/>
            <w:sz w:val="24"/>
            <w:szCs w:val="24"/>
            <w:vertAlign w:val="superscript"/>
            <w:lang w:val="sk-SK"/>
          </w:rPr>
          <w:t>12</w:t>
        </w:r>
        <w:r w:rsidRPr="00ED1A8D">
          <w:rPr>
            <w:rFonts w:ascii="Times New Roman" w:hAnsi="Times New Roman" w:cs="Times New Roman"/>
            <w:sz w:val="24"/>
            <w:szCs w:val="24"/>
            <w:u w:val="single"/>
            <w:lang w:val="sk-SK"/>
          </w:rPr>
          <w:t>)</w:t>
        </w:r>
      </w:hyperlink>
      <w:r w:rsidRPr="00ED1A8D">
        <w:rPr>
          <w:rFonts w:ascii="Times New Roman" w:hAnsi="Times New Roman" w:cs="Times New Roman"/>
          <w:sz w:val="24"/>
          <w:szCs w:val="24"/>
          <w:lang w:val="sk-SK"/>
        </w:rPr>
        <w:t xml:space="preserve"> ak </w:t>
      </w:r>
      <w:hyperlink w:anchor="paragraf-9">
        <w:r w:rsidRPr="00ED1A8D">
          <w:rPr>
            <w:rFonts w:ascii="Times New Roman" w:hAnsi="Times New Roman" w:cs="Times New Roman"/>
            <w:sz w:val="24"/>
            <w:szCs w:val="24"/>
            <w:u w:val="single"/>
            <w:lang w:val="sk-SK"/>
          </w:rPr>
          <w:t>§ 9 až 13</w:t>
        </w:r>
      </w:hyperlink>
      <w:bookmarkStart w:id="309" w:name="paragraf-10.odsek-1.text"/>
      <w:r w:rsidRPr="00ED1A8D">
        <w:rPr>
          <w:rFonts w:ascii="Times New Roman" w:hAnsi="Times New Roman" w:cs="Times New Roman"/>
          <w:sz w:val="24"/>
          <w:szCs w:val="24"/>
          <w:lang w:val="sk-SK"/>
        </w:rPr>
        <w:t xml:space="preserve"> neustanovujú inak. </w:t>
      </w:r>
      <w:bookmarkEnd w:id="309"/>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310" w:name="paragraf-10.odsek-2"/>
      <w:bookmarkEnd w:id="307"/>
      <w:r w:rsidRPr="00ED1A8D">
        <w:rPr>
          <w:rFonts w:ascii="Times New Roman" w:hAnsi="Times New Roman" w:cs="Times New Roman"/>
          <w:sz w:val="24"/>
          <w:szCs w:val="24"/>
          <w:lang w:val="sk-SK"/>
        </w:rPr>
        <w:t xml:space="preserve"> </w:t>
      </w:r>
      <w:bookmarkStart w:id="311" w:name="paragraf-10.odsek-2.oznacenie"/>
      <w:r w:rsidRPr="00ED1A8D">
        <w:rPr>
          <w:rFonts w:ascii="Times New Roman" w:hAnsi="Times New Roman" w:cs="Times New Roman"/>
          <w:sz w:val="24"/>
          <w:szCs w:val="24"/>
          <w:lang w:val="sk-SK"/>
        </w:rPr>
        <w:t xml:space="preserve">(2) </w:t>
      </w:r>
      <w:bookmarkEnd w:id="311"/>
      <w:r w:rsidRPr="00ED1A8D">
        <w:rPr>
          <w:rFonts w:ascii="Times New Roman" w:hAnsi="Times New Roman" w:cs="Times New Roman"/>
          <w:sz w:val="24"/>
          <w:szCs w:val="24"/>
          <w:lang w:val="sk-SK"/>
        </w:rPr>
        <w:t>Na ochranu pre prípad úpadku vo forme bankovej záruky sa primerane vzťahuje Obchodný zákonník a osobitný predpis o bankovníctve,</w:t>
      </w:r>
      <w:hyperlink w:anchor="poznamky.poznamka-13">
        <w:r w:rsidRPr="00ED1A8D">
          <w:rPr>
            <w:rFonts w:ascii="Times New Roman" w:hAnsi="Times New Roman" w:cs="Times New Roman"/>
            <w:sz w:val="24"/>
            <w:szCs w:val="24"/>
            <w:vertAlign w:val="superscript"/>
            <w:lang w:val="sk-SK"/>
          </w:rPr>
          <w:t>13</w:t>
        </w:r>
        <w:r w:rsidRPr="00ED1A8D">
          <w:rPr>
            <w:rFonts w:ascii="Times New Roman" w:hAnsi="Times New Roman" w:cs="Times New Roman"/>
            <w:sz w:val="24"/>
            <w:szCs w:val="24"/>
            <w:u w:val="single"/>
            <w:lang w:val="sk-SK"/>
          </w:rPr>
          <w:t>)</w:t>
        </w:r>
      </w:hyperlink>
      <w:r w:rsidRPr="00ED1A8D">
        <w:rPr>
          <w:rFonts w:ascii="Times New Roman" w:hAnsi="Times New Roman" w:cs="Times New Roman"/>
          <w:sz w:val="24"/>
          <w:szCs w:val="24"/>
          <w:lang w:val="sk-SK"/>
        </w:rPr>
        <w:t xml:space="preserve"> ak </w:t>
      </w:r>
      <w:hyperlink w:anchor="paragraf-9">
        <w:r w:rsidRPr="00ED1A8D">
          <w:rPr>
            <w:rFonts w:ascii="Times New Roman" w:hAnsi="Times New Roman" w:cs="Times New Roman"/>
            <w:sz w:val="24"/>
            <w:szCs w:val="24"/>
            <w:u w:val="single"/>
            <w:lang w:val="sk-SK"/>
          </w:rPr>
          <w:t>§ 9 až 13</w:t>
        </w:r>
      </w:hyperlink>
      <w:bookmarkStart w:id="312" w:name="paragraf-10.odsek-2.text"/>
      <w:r w:rsidRPr="00ED1A8D">
        <w:rPr>
          <w:rFonts w:ascii="Times New Roman" w:hAnsi="Times New Roman" w:cs="Times New Roman"/>
          <w:sz w:val="24"/>
          <w:szCs w:val="24"/>
          <w:lang w:val="sk-SK"/>
        </w:rPr>
        <w:t xml:space="preserve"> neustanovujú inak. </w:t>
      </w:r>
      <w:bookmarkEnd w:id="312"/>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313" w:name="paragraf-10.odsek-3"/>
      <w:bookmarkEnd w:id="310"/>
      <w:r w:rsidRPr="00ED1A8D">
        <w:rPr>
          <w:rFonts w:ascii="Times New Roman" w:hAnsi="Times New Roman" w:cs="Times New Roman"/>
          <w:sz w:val="24"/>
          <w:szCs w:val="24"/>
          <w:lang w:val="sk-SK"/>
        </w:rPr>
        <w:t xml:space="preserve"> </w:t>
      </w:r>
      <w:bookmarkStart w:id="314" w:name="paragraf-10.odsek-3.oznacenie"/>
      <w:r w:rsidRPr="00ED1A8D">
        <w:rPr>
          <w:rFonts w:ascii="Times New Roman" w:hAnsi="Times New Roman" w:cs="Times New Roman"/>
          <w:sz w:val="24"/>
          <w:szCs w:val="24"/>
          <w:lang w:val="sk-SK"/>
        </w:rPr>
        <w:t xml:space="preserve">(3) </w:t>
      </w:r>
      <w:bookmarkEnd w:id="314"/>
      <w:r w:rsidRPr="00ED1A8D">
        <w:rPr>
          <w:rFonts w:ascii="Times New Roman" w:hAnsi="Times New Roman" w:cs="Times New Roman"/>
          <w:sz w:val="24"/>
          <w:szCs w:val="24"/>
          <w:lang w:val="sk-SK"/>
        </w:rPr>
        <w:t xml:space="preserve">Poistenie pre prípad úpadku možno uzatvoriť len s poskytovateľom ochrany pre prípad úpadku podľa </w:t>
      </w:r>
      <w:hyperlink w:anchor="paragraf-2.odsek-1.pismeno-e.bod-1">
        <w:r w:rsidRPr="00ED1A8D">
          <w:rPr>
            <w:rFonts w:ascii="Times New Roman" w:hAnsi="Times New Roman" w:cs="Times New Roman"/>
            <w:sz w:val="24"/>
            <w:szCs w:val="24"/>
            <w:u w:val="single"/>
            <w:lang w:val="sk-SK"/>
          </w:rPr>
          <w:t>§ 2 písm. e) prvého bodu</w:t>
        </w:r>
      </w:hyperlink>
      <w:bookmarkStart w:id="315" w:name="paragraf-10.odsek-3.text"/>
      <w:r w:rsidRPr="00ED1A8D">
        <w:rPr>
          <w:rFonts w:ascii="Times New Roman" w:hAnsi="Times New Roman" w:cs="Times New Roman"/>
          <w:sz w:val="24"/>
          <w:szCs w:val="24"/>
          <w:lang w:val="sk-SK"/>
        </w:rPr>
        <w:t xml:space="preserve">. </w:t>
      </w:r>
      <w:bookmarkEnd w:id="315"/>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316" w:name="paragraf-10.odsek-4"/>
      <w:bookmarkEnd w:id="313"/>
      <w:r w:rsidRPr="00ED1A8D">
        <w:rPr>
          <w:rFonts w:ascii="Times New Roman" w:hAnsi="Times New Roman" w:cs="Times New Roman"/>
          <w:sz w:val="24"/>
          <w:szCs w:val="24"/>
          <w:lang w:val="sk-SK"/>
        </w:rPr>
        <w:t xml:space="preserve"> </w:t>
      </w:r>
      <w:bookmarkStart w:id="317" w:name="paragraf-10.odsek-4.oznacenie"/>
      <w:r w:rsidRPr="00ED1A8D">
        <w:rPr>
          <w:rFonts w:ascii="Times New Roman" w:hAnsi="Times New Roman" w:cs="Times New Roman"/>
          <w:sz w:val="24"/>
          <w:szCs w:val="24"/>
          <w:lang w:val="sk-SK"/>
        </w:rPr>
        <w:t xml:space="preserve">(4) </w:t>
      </w:r>
      <w:bookmarkEnd w:id="317"/>
      <w:r w:rsidRPr="00ED1A8D">
        <w:rPr>
          <w:rFonts w:ascii="Times New Roman" w:hAnsi="Times New Roman" w:cs="Times New Roman"/>
          <w:sz w:val="24"/>
          <w:szCs w:val="24"/>
          <w:lang w:val="sk-SK"/>
        </w:rPr>
        <w:t xml:space="preserve">Bankovú záruku je možné dohodnúť len s poskytovateľom ochrany pre prípad úpadku podľa </w:t>
      </w:r>
      <w:hyperlink w:anchor="paragraf-2.odsek-1.pismeno-e.bod-2">
        <w:r w:rsidRPr="00ED1A8D">
          <w:rPr>
            <w:rFonts w:ascii="Times New Roman" w:hAnsi="Times New Roman" w:cs="Times New Roman"/>
            <w:sz w:val="24"/>
            <w:szCs w:val="24"/>
            <w:u w:val="single"/>
            <w:lang w:val="sk-SK"/>
          </w:rPr>
          <w:t>§ 2 písm. e) druhého bodu</w:t>
        </w:r>
      </w:hyperlink>
      <w:bookmarkStart w:id="318" w:name="paragraf-10.odsek-4.text"/>
      <w:r w:rsidRPr="00ED1A8D">
        <w:rPr>
          <w:rFonts w:ascii="Times New Roman" w:hAnsi="Times New Roman" w:cs="Times New Roman"/>
          <w:sz w:val="24"/>
          <w:szCs w:val="24"/>
          <w:lang w:val="sk-SK"/>
        </w:rPr>
        <w:t xml:space="preserve">. </w:t>
      </w:r>
      <w:bookmarkEnd w:id="318"/>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319" w:name="paragraf-11.oznacenie"/>
      <w:bookmarkStart w:id="320" w:name="paragraf-11"/>
      <w:bookmarkEnd w:id="306"/>
      <w:bookmarkEnd w:id="316"/>
      <w:r w:rsidRPr="00ED1A8D">
        <w:rPr>
          <w:rFonts w:ascii="Times New Roman" w:hAnsi="Times New Roman" w:cs="Times New Roman"/>
          <w:b/>
          <w:sz w:val="24"/>
          <w:szCs w:val="24"/>
          <w:lang w:val="sk-SK"/>
        </w:rPr>
        <w:t xml:space="preserve"> § 11 </w:t>
      </w:r>
    </w:p>
    <w:p w:rsidR="00827483" w:rsidRPr="00ED1A8D" w:rsidRDefault="00B7015E" w:rsidP="00F81D53">
      <w:pPr>
        <w:spacing w:after="0" w:line="240" w:lineRule="auto"/>
        <w:ind w:left="420"/>
        <w:rPr>
          <w:rFonts w:ascii="Times New Roman" w:hAnsi="Times New Roman" w:cs="Times New Roman"/>
          <w:sz w:val="24"/>
          <w:szCs w:val="24"/>
          <w:lang w:val="sk-SK"/>
        </w:rPr>
      </w:pPr>
      <w:bookmarkStart w:id="321" w:name="paragraf-11.odsek-1"/>
      <w:bookmarkEnd w:id="319"/>
      <w:r w:rsidRPr="00ED1A8D">
        <w:rPr>
          <w:rFonts w:ascii="Times New Roman" w:hAnsi="Times New Roman" w:cs="Times New Roman"/>
          <w:sz w:val="24"/>
          <w:szCs w:val="24"/>
          <w:lang w:val="sk-SK"/>
        </w:rPr>
        <w:t xml:space="preserve"> </w:t>
      </w:r>
      <w:bookmarkStart w:id="322" w:name="paragraf-11.odsek-1.oznacenie"/>
      <w:r w:rsidRPr="00ED1A8D">
        <w:rPr>
          <w:rFonts w:ascii="Times New Roman" w:hAnsi="Times New Roman" w:cs="Times New Roman"/>
          <w:sz w:val="24"/>
          <w:szCs w:val="24"/>
          <w:lang w:val="sk-SK"/>
        </w:rPr>
        <w:t xml:space="preserve">(1) </w:t>
      </w:r>
      <w:bookmarkStart w:id="323" w:name="paragraf-11.odsek-1.text"/>
      <w:bookmarkEnd w:id="322"/>
      <w:r w:rsidRPr="00ED1A8D">
        <w:rPr>
          <w:rFonts w:ascii="Times New Roman" w:hAnsi="Times New Roman" w:cs="Times New Roman"/>
          <w:sz w:val="24"/>
          <w:szCs w:val="24"/>
          <w:lang w:val="sk-SK"/>
        </w:rPr>
        <w:t xml:space="preserve">Cestovná kancelária poskytne pred uzatvorením zmluvy zabezpečujúcej ochranu pre prípad úpadku poskytovateľovi ochrany pre prípad úpadku pravdivé a úplné údaje najmä o </w:t>
      </w:r>
      <w:bookmarkEnd w:id="323"/>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324" w:name="paragraf-11.odsek-1.pismeno-a"/>
      <w:r w:rsidRPr="00ED1A8D">
        <w:rPr>
          <w:rFonts w:ascii="Times New Roman" w:hAnsi="Times New Roman" w:cs="Times New Roman"/>
          <w:sz w:val="24"/>
          <w:szCs w:val="24"/>
          <w:lang w:val="sk-SK"/>
        </w:rPr>
        <w:t xml:space="preserve"> </w:t>
      </w:r>
      <w:bookmarkStart w:id="325" w:name="paragraf-11.odsek-1.pismeno-a.oznacenie"/>
      <w:r w:rsidRPr="00ED1A8D">
        <w:rPr>
          <w:rFonts w:ascii="Times New Roman" w:hAnsi="Times New Roman" w:cs="Times New Roman"/>
          <w:sz w:val="24"/>
          <w:szCs w:val="24"/>
          <w:lang w:val="sk-SK"/>
        </w:rPr>
        <w:t xml:space="preserve">a) </w:t>
      </w:r>
      <w:bookmarkStart w:id="326" w:name="paragraf-11.odsek-1.pismeno-a.text"/>
      <w:bookmarkEnd w:id="325"/>
      <w:r w:rsidRPr="00ED1A8D">
        <w:rPr>
          <w:rFonts w:ascii="Times New Roman" w:hAnsi="Times New Roman" w:cs="Times New Roman"/>
          <w:sz w:val="24"/>
          <w:szCs w:val="24"/>
          <w:lang w:val="sk-SK"/>
        </w:rPr>
        <w:t xml:space="preserve">ponúkaných druhoch zájazdov a predpokladanom počte predaných zájazdov a počte cestujúcich, </w:t>
      </w:r>
      <w:bookmarkEnd w:id="326"/>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327" w:name="paragraf-11.odsek-1.pismeno-b"/>
      <w:bookmarkEnd w:id="324"/>
      <w:r w:rsidRPr="00ED1A8D">
        <w:rPr>
          <w:rFonts w:ascii="Times New Roman" w:hAnsi="Times New Roman" w:cs="Times New Roman"/>
          <w:sz w:val="24"/>
          <w:szCs w:val="24"/>
          <w:lang w:val="sk-SK"/>
        </w:rPr>
        <w:t xml:space="preserve"> </w:t>
      </w:r>
      <w:bookmarkStart w:id="328" w:name="paragraf-11.odsek-1.pismeno-b.oznacenie"/>
      <w:r w:rsidRPr="00ED1A8D">
        <w:rPr>
          <w:rFonts w:ascii="Times New Roman" w:hAnsi="Times New Roman" w:cs="Times New Roman"/>
          <w:sz w:val="24"/>
          <w:szCs w:val="24"/>
          <w:lang w:val="sk-SK"/>
        </w:rPr>
        <w:t xml:space="preserve">b) </w:t>
      </w:r>
      <w:bookmarkStart w:id="329" w:name="paragraf-11.odsek-1.pismeno-b.text"/>
      <w:bookmarkEnd w:id="328"/>
      <w:r w:rsidRPr="00ED1A8D">
        <w:rPr>
          <w:rFonts w:ascii="Times New Roman" w:hAnsi="Times New Roman" w:cs="Times New Roman"/>
          <w:sz w:val="24"/>
          <w:szCs w:val="24"/>
          <w:lang w:val="sk-SK"/>
        </w:rPr>
        <w:t xml:space="preserve">spojených službách cestovného ruchu, ktoré bude sprostredkúvať, a tiež o tom, či bude ich súčasťou aj preprava, za ktorú je cestovná kancelária zodpovedná, </w:t>
      </w:r>
      <w:bookmarkEnd w:id="329"/>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330" w:name="paragraf-11.odsek-1.pismeno-c"/>
      <w:bookmarkEnd w:id="327"/>
      <w:r w:rsidRPr="00ED1A8D">
        <w:rPr>
          <w:rFonts w:ascii="Times New Roman" w:hAnsi="Times New Roman" w:cs="Times New Roman"/>
          <w:sz w:val="24"/>
          <w:szCs w:val="24"/>
          <w:lang w:val="sk-SK"/>
        </w:rPr>
        <w:t xml:space="preserve"> </w:t>
      </w:r>
      <w:bookmarkStart w:id="331" w:name="paragraf-11.odsek-1.pismeno-c.oznacenie"/>
      <w:r w:rsidRPr="00ED1A8D">
        <w:rPr>
          <w:rFonts w:ascii="Times New Roman" w:hAnsi="Times New Roman" w:cs="Times New Roman"/>
          <w:sz w:val="24"/>
          <w:szCs w:val="24"/>
          <w:lang w:val="sk-SK"/>
        </w:rPr>
        <w:t xml:space="preserve">c) </w:t>
      </w:r>
      <w:bookmarkStart w:id="332" w:name="paragraf-11.odsek-1.pismeno-c.text"/>
      <w:bookmarkEnd w:id="331"/>
      <w:r w:rsidRPr="00ED1A8D">
        <w:rPr>
          <w:rFonts w:ascii="Times New Roman" w:hAnsi="Times New Roman" w:cs="Times New Roman"/>
          <w:sz w:val="24"/>
          <w:szCs w:val="24"/>
          <w:lang w:val="sk-SK"/>
        </w:rPr>
        <w:t xml:space="preserve">predpokladanom počte sprostredkovaných spojených služieb cestovného ruchu a počte cestujúcich, </w:t>
      </w:r>
      <w:bookmarkEnd w:id="332"/>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333" w:name="paragraf-11.odsek-1.pismeno-d"/>
      <w:bookmarkEnd w:id="330"/>
      <w:r w:rsidRPr="00ED1A8D">
        <w:rPr>
          <w:rFonts w:ascii="Times New Roman" w:hAnsi="Times New Roman" w:cs="Times New Roman"/>
          <w:sz w:val="24"/>
          <w:szCs w:val="24"/>
          <w:lang w:val="sk-SK"/>
        </w:rPr>
        <w:t xml:space="preserve"> </w:t>
      </w:r>
      <w:bookmarkStart w:id="334" w:name="paragraf-11.odsek-1.pismeno-d.oznacenie"/>
      <w:r w:rsidRPr="00ED1A8D">
        <w:rPr>
          <w:rFonts w:ascii="Times New Roman" w:hAnsi="Times New Roman" w:cs="Times New Roman"/>
          <w:sz w:val="24"/>
          <w:szCs w:val="24"/>
          <w:lang w:val="sk-SK"/>
        </w:rPr>
        <w:t xml:space="preserve">d) </w:t>
      </w:r>
      <w:bookmarkStart w:id="335" w:name="paragraf-11.odsek-1.pismeno-d.text"/>
      <w:bookmarkEnd w:id="334"/>
      <w:r w:rsidRPr="00ED1A8D">
        <w:rPr>
          <w:rFonts w:ascii="Times New Roman" w:hAnsi="Times New Roman" w:cs="Times New Roman"/>
          <w:sz w:val="24"/>
          <w:szCs w:val="24"/>
          <w:lang w:val="sk-SK"/>
        </w:rPr>
        <w:t xml:space="preserve">predpokladanej sume platieb prijatých od cestujúcich alebo v ich mene za zájazdy a služby cestovného ruchu tvoriace spojené služby cestovného ruchu. </w:t>
      </w:r>
      <w:bookmarkEnd w:id="335"/>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336" w:name="paragraf-11.odsek-2"/>
      <w:bookmarkEnd w:id="321"/>
      <w:bookmarkEnd w:id="333"/>
      <w:r w:rsidRPr="00ED1A8D">
        <w:rPr>
          <w:rFonts w:ascii="Times New Roman" w:hAnsi="Times New Roman" w:cs="Times New Roman"/>
          <w:sz w:val="24"/>
          <w:szCs w:val="24"/>
          <w:lang w:val="sk-SK"/>
        </w:rPr>
        <w:t xml:space="preserve"> </w:t>
      </w:r>
      <w:bookmarkStart w:id="337" w:name="paragraf-11.odsek-2.oznacenie"/>
      <w:r w:rsidRPr="00ED1A8D">
        <w:rPr>
          <w:rFonts w:ascii="Times New Roman" w:hAnsi="Times New Roman" w:cs="Times New Roman"/>
          <w:sz w:val="24"/>
          <w:szCs w:val="24"/>
          <w:lang w:val="sk-SK"/>
        </w:rPr>
        <w:t xml:space="preserve">(2) </w:t>
      </w:r>
      <w:bookmarkStart w:id="338" w:name="paragraf-11.odsek-2.text"/>
      <w:bookmarkEnd w:id="337"/>
      <w:r w:rsidRPr="00ED1A8D">
        <w:rPr>
          <w:rFonts w:ascii="Times New Roman" w:hAnsi="Times New Roman" w:cs="Times New Roman"/>
          <w:sz w:val="24"/>
          <w:szCs w:val="24"/>
          <w:lang w:val="sk-SK"/>
        </w:rPr>
        <w:t xml:space="preserve">Na žiadosť poskytovateľa ochrany pre prípad úpadku je cestovná kancelária povinná predložiť poskytovateľovi ochrany pre prípad úpadku ako súčasť dokladov na uzatvorenie zmluvy zabezpečujúcej ochranu pre prípad úpadku zmluvu uzatvorenú s podnikateľom, ktorý v prípade úpadku cestovnej kancelárie zabezpečí repatriáciu vrátane nevyhnutného ubytovania a stravovania, ak toto nezabezpečí cestovná kancelária. </w:t>
      </w:r>
      <w:bookmarkEnd w:id="338"/>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339" w:name="paragraf-11.odsek-3"/>
      <w:bookmarkEnd w:id="336"/>
      <w:r w:rsidRPr="00ED1A8D">
        <w:rPr>
          <w:rFonts w:ascii="Times New Roman" w:hAnsi="Times New Roman" w:cs="Times New Roman"/>
          <w:sz w:val="24"/>
          <w:szCs w:val="24"/>
          <w:lang w:val="sk-SK"/>
        </w:rPr>
        <w:t xml:space="preserve"> </w:t>
      </w:r>
      <w:bookmarkStart w:id="340" w:name="paragraf-11.odsek-3.oznacenie"/>
      <w:r w:rsidRPr="00ED1A8D">
        <w:rPr>
          <w:rFonts w:ascii="Times New Roman" w:hAnsi="Times New Roman" w:cs="Times New Roman"/>
          <w:sz w:val="24"/>
          <w:szCs w:val="24"/>
          <w:lang w:val="sk-SK"/>
        </w:rPr>
        <w:t xml:space="preserve">(3) </w:t>
      </w:r>
      <w:bookmarkEnd w:id="340"/>
      <w:r w:rsidRPr="00ED1A8D">
        <w:rPr>
          <w:rFonts w:ascii="Times New Roman" w:hAnsi="Times New Roman" w:cs="Times New Roman"/>
          <w:sz w:val="24"/>
          <w:szCs w:val="24"/>
          <w:lang w:val="sk-SK"/>
        </w:rPr>
        <w:t>Cestovná kancelária, ktorá nie je povinná ukladať účtovnú závierku do verejnej časti registra podľa osobitného predpisu,</w:t>
      </w:r>
      <w:hyperlink w:anchor="poznamky.poznamka-14">
        <w:r w:rsidRPr="00ED1A8D">
          <w:rPr>
            <w:rFonts w:ascii="Times New Roman" w:hAnsi="Times New Roman" w:cs="Times New Roman"/>
            <w:sz w:val="24"/>
            <w:szCs w:val="24"/>
            <w:vertAlign w:val="superscript"/>
            <w:lang w:val="sk-SK"/>
          </w:rPr>
          <w:t>14</w:t>
        </w:r>
        <w:r w:rsidRPr="00ED1A8D">
          <w:rPr>
            <w:rFonts w:ascii="Times New Roman" w:hAnsi="Times New Roman" w:cs="Times New Roman"/>
            <w:sz w:val="24"/>
            <w:szCs w:val="24"/>
            <w:u w:val="single"/>
            <w:lang w:val="sk-SK"/>
          </w:rPr>
          <w:t>)</w:t>
        </w:r>
      </w:hyperlink>
      <w:bookmarkStart w:id="341" w:name="paragraf-11.odsek-3.text"/>
      <w:r w:rsidRPr="00ED1A8D">
        <w:rPr>
          <w:rFonts w:ascii="Times New Roman" w:hAnsi="Times New Roman" w:cs="Times New Roman"/>
          <w:sz w:val="24"/>
          <w:szCs w:val="24"/>
          <w:lang w:val="sk-SK"/>
        </w:rPr>
        <w:t xml:space="preserve"> pred uzatvorením zmluvy zabezpečujúcej ochranu pre prípad úpadku predloží poskytovateľovi ochrany pre prípad úpadku účtovnú závierku za predchádzajúci rok, ak túto zostavovala. </w:t>
      </w:r>
      <w:bookmarkEnd w:id="341"/>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342" w:name="paragraf-11.odsek-4"/>
      <w:bookmarkEnd w:id="339"/>
      <w:r w:rsidRPr="00ED1A8D">
        <w:rPr>
          <w:rFonts w:ascii="Times New Roman" w:hAnsi="Times New Roman" w:cs="Times New Roman"/>
          <w:sz w:val="24"/>
          <w:szCs w:val="24"/>
          <w:lang w:val="sk-SK"/>
        </w:rPr>
        <w:t xml:space="preserve"> </w:t>
      </w:r>
      <w:bookmarkStart w:id="343" w:name="paragraf-11.odsek-4.oznacenie"/>
      <w:r w:rsidRPr="00ED1A8D">
        <w:rPr>
          <w:rFonts w:ascii="Times New Roman" w:hAnsi="Times New Roman" w:cs="Times New Roman"/>
          <w:sz w:val="24"/>
          <w:szCs w:val="24"/>
          <w:lang w:val="sk-SK"/>
        </w:rPr>
        <w:t xml:space="preserve">(4) </w:t>
      </w:r>
      <w:bookmarkStart w:id="344" w:name="paragraf-11.odsek-4.text"/>
      <w:bookmarkEnd w:id="343"/>
      <w:r w:rsidRPr="00ED1A8D">
        <w:rPr>
          <w:rFonts w:ascii="Times New Roman" w:hAnsi="Times New Roman" w:cs="Times New Roman"/>
          <w:sz w:val="24"/>
          <w:szCs w:val="24"/>
          <w:lang w:val="sk-SK"/>
        </w:rPr>
        <w:t xml:space="preserve">Cestovná kancelária je povinná poskytnúť poskytovateľovi ochrany pre prípad úpadku pred uzatvorením zmluvy zabezpečujúcej ochranu pre prípad úpadku alebo kedykoľvek počas trvania tohto zmluvného vzťahu na jeho žiadosť údaje, ktoré súvisia s ochranou pre prípad úpadku, a podať k nim na žiadosť poskytovateľa ochrany pre prípad úpadku vysvetlenie. </w:t>
      </w:r>
      <w:bookmarkEnd w:id="344"/>
    </w:p>
    <w:p w:rsidR="00827483" w:rsidRPr="00ED1A8D" w:rsidRDefault="00B7015E" w:rsidP="00F81D53">
      <w:pPr>
        <w:spacing w:after="0" w:line="240" w:lineRule="auto"/>
        <w:ind w:left="420"/>
        <w:rPr>
          <w:rFonts w:ascii="Times New Roman" w:hAnsi="Times New Roman" w:cs="Times New Roman"/>
          <w:sz w:val="24"/>
          <w:szCs w:val="24"/>
          <w:lang w:val="sk-SK"/>
        </w:rPr>
      </w:pPr>
      <w:bookmarkStart w:id="345" w:name="paragraf-11.odsek-5"/>
      <w:bookmarkEnd w:id="342"/>
      <w:r w:rsidRPr="00ED1A8D">
        <w:rPr>
          <w:rFonts w:ascii="Times New Roman" w:hAnsi="Times New Roman" w:cs="Times New Roman"/>
          <w:sz w:val="24"/>
          <w:szCs w:val="24"/>
          <w:lang w:val="sk-SK"/>
        </w:rPr>
        <w:t xml:space="preserve"> </w:t>
      </w:r>
      <w:bookmarkStart w:id="346" w:name="paragraf-11.odsek-5.oznacenie"/>
      <w:r w:rsidRPr="00ED1A8D">
        <w:rPr>
          <w:rFonts w:ascii="Times New Roman" w:hAnsi="Times New Roman" w:cs="Times New Roman"/>
          <w:sz w:val="24"/>
          <w:szCs w:val="24"/>
          <w:lang w:val="sk-SK"/>
        </w:rPr>
        <w:t xml:space="preserve">(5) </w:t>
      </w:r>
      <w:bookmarkStart w:id="347" w:name="paragraf-11.odsek-5.text"/>
      <w:bookmarkEnd w:id="346"/>
      <w:r w:rsidRPr="00ED1A8D">
        <w:rPr>
          <w:rFonts w:ascii="Times New Roman" w:hAnsi="Times New Roman" w:cs="Times New Roman"/>
          <w:sz w:val="24"/>
          <w:szCs w:val="24"/>
          <w:lang w:val="sk-SK"/>
        </w:rPr>
        <w:t xml:space="preserve">Cestovná kancelária je povinná </w:t>
      </w:r>
      <w:bookmarkEnd w:id="347"/>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348" w:name="paragraf-11.odsek-5.pismeno-a"/>
      <w:r w:rsidRPr="00ED1A8D">
        <w:rPr>
          <w:rFonts w:ascii="Times New Roman" w:hAnsi="Times New Roman" w:cs="Times New Roman"/>
          <w:sz w:val="24"/>
          <w:szCs w:val="24"/>
          <w:lang w:val="sk-SK"/>
        </w:rPr>
        <w:t xml:space="preserve"> </w:t>
      </w:r>
      <w:bookmarkStart w:id="349" w:name="paragraf-11.odsek-5.pismeno-a.oznacenie"/>
      <w:r w:rsidRPr="00ED1A8D">
        <w:rPr>
          <w:rFonts w:ascii="Times New Roman" w:hAnsi="Times New Roman" w:cs="Times New Roman"/>
          <w:sz w:val="24"/>
          <w:szCs w:val="24"/>
          <w:lang w:val="sk-SK"/>
        </w:rPr>
        <w:t xml:space="preserve">a) </w:t>
      </w:r>
      <w:bookmarkEnd w:id="349"/>
      <w:r w:rsidRPr="00ED1A8D">
        <w:rPr>
          <w:rFonts w:ascii="Times New Roman" w:hAnsi="Times New Roman" w:cs="Times New Roman"/>
          <w:sz w:val="24"/>
          <w:szCs w:val="24"/>
          <w:lang w:val="sk-SK"/>
        </w:rPr>
        <w:t xml:space="preserve">informovať orgán dohľadu o vzniku alebo zmene zmluvy zabezpečujúcej ochranu pre prípad úpadku a oznámiť mu údaje podľa </w:t>
      </w:r>
      <w:hyperlink w:anchor="paragraf-30.odsek-2.pismeno-c">
        <w:r w:rsidRPr="00ED1A8D">
          <w:rPr>
            <w:rFonts w:ascii="Times New Roman" w:hAnsi="Times New Roman" w:cs="Times New Roman"/>
            <w:sz w:val="24"/>
            <w:szCs w:val="24"/>
            <w:u w:val="single"/>
            <w:lang w:val="sk-SK"/>
          </w:rPr>
          <w:t>§ 30 ods. 2 písm. c)</w:t>
        </w:r>
      </w:hyperlink>
      <w:bookmarkStart w:id="350" w:name="paragraf-11.odsek-5.pismeno-a.text"/>
      <w:r w:rsidRPr="00ED1A8D">
        <w:rPr>
          <w:rFonts w:ascii="Times New Roman" w:hAnsi="Times New Roman" w:cs="Times New Roman"/>
          <w:sz w:val="24"/>
          <w:szCs w:val="24"/>
          <w:lang w:val="sk-SK"/>
        </w:rPr>
        <w:t xml:space="preserve"> do piatich dní od jej vzniku alebo zmeny, </w:t>
      </w:r>
      <w:bookmarkEnd w:id="350"/>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351" w:name="paragraf-11.odsek-5.pismeno-b"/>
      <w:bookmarkEnd w:id="348"/>
      <w:r w:rsidRPr="00ED1A8D">
        <w:rPr>
          <w:rFonts w:ascii="Times New Roman" w:hAnsi="Times New Roman" w:cs="Times New Roman"/>
          <w:sz w:val="24"/>
          <w:szCs w:val="24"/>
          <w:lang w:val="sk-SK"/>
        </w:rPr>
        <w:t xml:space="preserve"> </w:t>
      </w:r>
      <w:bookmarkStart w:id="352" w:name="paragraf-11.odsek-5.pismeno-b.oznacenie"/>
      <w:r w:rsidRPr="00ED1A8D">
        <w:rPr>
          <w:rFonts w:ascii="Times New Roman" w:hAnsi="Times New Roman" w:cs="Times New Roman"/>
          <w:sz w:val="24"/>
          <w:szCs w:val="24"/>
          <w:lang w:val="sk-SK"/>
        </w:rPr>
        <w:t xml:space="preserve">b) </w:t>
      </w:r>
      <w:bookmarkEnd w:id="352"/>
      <w:r w:rsidRPr="00ED1A8D">
        <w:rPr>
          <w:rFonts w:ascii="Times New Roman" w:hAnsi="Times New Roman" w:cs="Times New Roman"/>
          <w:sz w:val="24"/>
          <w:szCs w:val="24"/>
          <w:lang w:val="sk-SK"/>
        </w:rPr>
        <w:t xml:space="preserve">bezodkladne oznámiť orgánu dohľadu zmenu údajov zapísaných v zozname podľa </w:t>
      </w:r>
      <w:hyperlink w:anchor="paragraf-30.odsek-2.pismeno-a">
        <w:r w:rsidRPr="00ED1A8D">
          <w:rPr>
            <w:rFonts w:ascii="Times New Roman" w:hAnsi="Times New Roman" w:cs="Times New Roman"/>
            <w:sz w:val="24"/>
            <w:szCs w:val="24"/>
            <w:u w:val="single"/>
            <w:lang w:val="sk-SK"/>
          </w:rPr>
          <w:t>§ 30 ods. 2 písm. a)</w:t>
        </w:r>
      </w:hyperlink>
      <w:r w:rsidRPr="00ED1A8D">
        <w:rPr>
          <w:rFonts w:ascii="Times New Roman" w:hAnsi="Times New Roman" w:cs="Times New Roman"/>
          <w:sz w:val="24"/>
          <w:szCs w:val="24"/>
          <w:lang w:val="sk-SK"/>
        </w:rPr>
        <w:t xml:space="preserve"> a </w:t>
      </w:r>
      <w:hyperlink w:anchor="paragraf-30.odsek-2.pismeno-b">
        <w:r w:rsidRPr="00ED1A8D">
          <w:rPr>
            <w:rFonts w:ascii="Times New Roman" w:hAnsi="Times New Roman" w:cs="Times New Roman"/>
            <w:sz w:val="24"/>
            <w:szCs w:val="24"/>
            <w:u w:val="single"/>
            <w:lang w:val="sk-SK"/>
          </w:rPr>
          <w:t>b)</w:t>
        </w:r>
      </w:hyperlink>
      <w:bookmarkStart w:id="353" w:name="paragraf-11.odsek-5.pismeno-b.text"/>
      <w:r w:rsidRPr="00ED1A8D">
        <w:rPr>
          <w:rFonts w:ascii="Times New Roman" w:hAnsi="Times New Roman" w:cs="Times New Roman"/>
          <w:sz w:val="24"/>
          <w:szCs w:val="24"/>
          <w:lang w:val="sk-SK"/>
        </w:rPr>
        <w:t xml:space="preserve">. </w:t>
      </w:r>
      <w:bookmarkEnd w:id="353"/>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354" w:name="paragraf-11.odsek-6"/>
      <w:bookmarkEnd w:id="345"/>
      <w:bookmarkEnd w:id="351"/>
      <w:r w:rsidRPr="00ED1A8D">
        <w:rPr>
          <w:rFonts w:ascii="Times New Roman" w:hAnsi="Times New Roman" w:cs="Times New Roman"/>
          <w:sz w:val="24"/>
          <w:szCs w:val="24"/>
          <w:lang w:val="sk-SK"/>
        </w:rPr>
        <w:t xml:space="preserve"> </w:t>
      </w:r>
      <w:bookmarkStart w:id="355" w:name="paragraf-11.odsek-6.oznacenie"/>
      <w:r w:rsidRPr="00ED1A8D">
        <w:rPr>
          <w:rFonts w:ascii="Times New Roman" w:hAnsi="Times New Roman" w:cs="Times New Roman"/>
          <w:sz w:val="24"/>
          <w:szCs w:val="24"/>
          <w:lang w:val="sk-SK"/>
        </w:rPr>
        <w:t xml:space="preserve">(6) </w:t>
      </w:r>
      <w:bookmarkStart w:id="356" w:name="paragraf-11.odsek-6.text"/>
      <w:bookmarkEnd w:id="355"/>
      <w:r w:rsidRPr="00ED1A8D">
        <w:rPr>
          <w:rFonts w:ascii="Times New Roman" w:hAnsi="Times New Roman" w:cs="Times New Roman"/>
          <w:sz w:val="24"/>
          <w:szCs w:val="24"/>
          <w:lang w:val="sk-SK"/>
        </w:rPr>
        <w:t xml:space="preserve">Poskytovateľ ochrany pre prípad úpadku je povinný bezodkladne informovať orgán dohľadu o poskytnutí plnenia cestujúcim plynúceho zo zmluvy zabezpečujúcej ochranu pre prípad úpadku a o sume celkového poskytnutého plnenia. </w:t>
      </w:r>
      <w:bookmarkEnd w:id="356"/>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357" w:name="paragraf-11.odsek-7"/>
      <w:bookmarkEnd w:id="354"/>
      <w:r w:rsidRPr="00ED1A8D">
        <w:rPr>
          <w:rFonts w:ascii="Times New Roman" w:hAnsi="Times New Roman" w:cs="Times New Roman"/>
          <w:sz w:val="24"/>
          <w:szCs w:val="24"/>
          <w:lang w:val="sk-SK"/>
        </w:rPr>
        <w:t xml:space="preserve"> </w:t>
      </w:r>
      <w:bookmarkStart w:id="358" w:name="paragraf-11.odsek-7.oznacenie"/>
      <w:r w:rsidRPr="00ED1A8D">
        <w:rPr>
          <w:rFonts w:ascii="Times New Roman" w:hAnsi="Times New Roman" w:cs="Times New Roman"/>
          <w:sz w:val="24"/>
          <w:szCs w:val="24"/>
          <w:lang w:val="sk-SK"/>
        </w:rPr>
        <w:t xml:space="preserve">(7) </w:t>
      </w:r>
      <w:bookmarkStart w:id="359" w:name="paragraf-11.odsek-7.text"/>
      <w:bookmarkEnd w:id="358"/>
      <w:r w:rsidRPr="00ED1A8D">
        <w:rPr>
          <w:rFonts w:ascii="Times New Roman" w:hAnsi="Times New Roman" w:cs="Times New Roman"/>
          <w:sz w:val="24"/>
          <w:szCs w:val="24"/>
          <w:lang w:val="sk-SK"/>
        </w:rPr>
        <w:t xml:space="preserve">Cestovná kancelária a poskytovateľ ochrany pre prípad úpadku sú povinní bezodkladne informovať orgán dohľadu o zániku ochrany pre prípad úpadku, ak zanikne skôr, ako uplynie čas, na ktorý bola zmluva zabezpečujúca ochranu pre prípad úpadku uzatvorená. </w:t>
      </w:r>
      <w:bookmarkEnd w:id="359"/>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360" w:name="paragraf-12.oznacenie"/>
      <w:bookmarkStart w:id="361" w:name="paragraf-12"/>
      <w:bookmarkEnd w:id="320"/>
      <w:bookmarkEnd w:id="357"/>
      <w:r w:rsidRPr="00ED1A8D">
        <w:rPr>
          <w:rFonts w:ascii="Times New Roman" w:hAnsi="Times New Roman" w:cs="Times New Roman"/>
          <w:b/>
          <w:sz w:val="24"/>
          <w:szCs w:val="24"/>
          <w:lang w:val="sk-SK"/>
        </w:rPr>
        <w:t xml:space="preserve"> § 12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362" w:name="paragraf-12.odsek-1"/>
      <w:bookmarkEnd w:id="360"/>
      <w:r w:rsidRPr="00ED1A8D">
        <w:rPr>
          <w:rFonts w:ascii="Times New Roman" w:hAnsi="Times New Roman" w:cs="Times New Roman"/>
          <w:sz w:val="24"/>
          <w:szCs w:val="24"/>
          <w:lang w:val="sk-SK"/>
        </w:rPr>
        <w:t xml:space="preserve"> </w:t>
      </w:r>
      <w:bookmarkStart w:id="363" w:name="paragraf-12.odsek-1.oznacenie"/>
      <w:r w:rsidRPr="00ED1A8D">
        <w:rPr>
          <w:rFonts w:ascii="Times New Roman" w:hAnsi="Times New Roman" w:cs="Times New Roman"/>
          <w:sz w:val="24"/>
          <w:szCs w:val="24"/>
          <w:lang w:val="sk-SK"/>
        </w:rPr>
        <w:t xml:space="preserve">(1) </w:t>
      </w:r>
      <w:bookmarkEnd w:id="363"/>
      <w:r w:rsidRPr="00ED1A8D">
        <w:rPr>
          <w:rFonts w:ascii="Times New Roman" w:hAnsi="Times New Roman" w:cs="Times New Roman"/>
          <w:sz w:val="24"/>
          <w:szCs w:val="24"/>
          <w:lang w:val="sk-SK"/>
        </w:rPr>
        <w:t>Cestovná kancelária je povinná účtovať v sústave podvojného účtovníctva podľa osobitného predpisu.</w:t>
      </w:r>
      <w:hyperlink w:anchor="poznamky.poznamka-14">
        <w:r w:rsidRPr="00ED1A8D">
          <w:rPr>
            <w:rFonts w:ascii="Times New Roman" w:hAnsi="Times New Roman" w:cs="Times New Roman"/>
            <w:sz w:val="24"/>
            <w:szCs w:val="24"/>
            <w:vertAlign w:val="superscript"/>
            <w:lang w:val="sk-SK"/>
          </w:rPr>
          <w:t>14</w:t>
        </w:r>
        <w:r w:rsidRPr="00ED1A8D">
          <w:rPr>
            <w:rFonts w:ascii="Times New Roman" w:hAnsi="Times New Roman" w:cs="Times New Roman"/>
            <w:sz w:val="24"/>
            <w:szCs w:val="24"/>
            <w:u w:val="single"/>
            <w:lang w:val="sk-SK"/>
          </w:rPr>
          <w:t>)</w:t>
        </w:r>
      </w:hyperlink>
      <w:bookmarkStart w:id="364" w:name="paragraf-12.odsek-1.text"/>
      <w:r w:rsidRPr="00ED1A8D">
        <w:rPr>
          <w:rFonts w:ascii="Times New Roman" w:hAnsi="Times New Roman" w:cs="Times New Roman"/>
          <w:sz w:val="24"/>
          <w:szCs w:val="24"/>
          <w:lang w:val="sk-SK"/>
        </w:rPr>
        <w:t xml:space="preserve"> </w:t>
      </w:r>
      <w:bookmarkEnd w:id="364"/>
    </w:p>
    <w:p w:rsidR="00827483" w:rsidRPr="00ED1A8D" w:rsidRDefault="00B7015E" w:rsidP="00F81D53">
      <w:pPr>
        <w:spacing w:after="0" w:line="240" w:lineRule="auto"/>
        <w:ind w:left="420"/>
        <w:rPr>
          <w:rFonts w:ascii="Times New Roman" w:hAnsi="Times New Roman" w:cs="Times New Roman"/>
          <w:sz w:val="24"/>
          <w:szCs w:val="24"/>
          <w:lang w:val="sk-SK"/>
        </w:rPr>
      </w:pPr>
      <w:bookmarkStart w:id="365" w:name="paragraf-12.odsek-2"/>
      <w:bookmarkEnd w:id="362"/>
      <w:r w:rsidRPr="00ED1A8D">
        <w:rPr>
          <w:rFonts w:ascii="Times New Roman" w:hAnsi="Times New Roman" w:cs="Times New Roman"/>
          <w:sz w:val="24"/>
          <w:szCs w:val="24"/>
          <w:lang w:val="sk-SK"/>
        </w:rPr>
        <w:t xml:space="preserve"> </w:t>
      </w:r>
      <w:bookmarkStart w:id="366" w:name="paragraf-12.odsek-2.oznacenie"/>
      <w:r w:rsidRPr="00ED1A8D">
        <w:rPr>
          <w:rFonts w:ascii="Times New Roman" w:hAnsi="Times New Roman" w:cs="Times New Roman"/>
          <w:sz w:val="24"/>
          <w:szCs w:val="24"/>
          <w:lang w:val="sk-SK"/>
        </w:rPr>
        <w:t xml:space="preserve">(2) </w:t>
      </w:r>
      <w:bookmarkEnd w:id="366"/>
      <w:r w:rsidRPr="00ED1A8D">
        <w:rPr>
          <w:rFonts w:ascii="Times New Roman" w:hAnsi="Times New Roman" w:cs="Times New Roman"/>
          <w:sz w:val="24"/>
          <w:szCs w:val="24"/>
          <w:lang w:val="sk-SK"/>
        </w:rPr>
        <w:t>V poznámkach každej účtovnej závierky je cestovná kancelária povinná okrem náležitostí podľa osobitných predpisov</w:t>
      </w:r>
      <w:hyperlink w:anchor="poznamky.poznamka-15">
        <w:r w:rsidRPr="00ED1A8D">
          <w:rPr>
            <w:rFonts w:ascii="Times New Roman" w:hAnsi="Times New Roman" w:cs="Times New Roman"/>
            <w:sz w:val="24"/>
            <w:szCs w:val="24"/>
            <w:vertAlign w:val="superscript"/>
            <w:lang w:val="sk-SK"/>
          </w:rPr>
          <w:t>15</w:t>
        </w:r>
        <w:r w:rsidRPr="00ED1A8D">
          <w:rPr>
            <w:rFonts w:ascii="Times New Roman" w:hAnsi="Times New Roman" w:cs="Times New Roman"/>
            <w:sz w:val="24"/>
            <w:szCs w:val="24"/>
            <w:u w:val="single"/>
            <w:lang w:val="sk-SK"/>
          </w:rPr>
          <w:t>)</w:t>
        </w:r>
      </w:hyperlink>
      <w:bookmarkStart w:id="367" w:name="paragraf-12.odsek-2.text"/>
      <w:r w:rsidRPr="00ED1A8D">
        <w:rPr>
          <w:rFonts w:ascii="Times New Roman" w:hAnsi="Times New Roman" w:cs="Times New Roman"/>
          <w:sz w:val="24"/>
          <w:szCs w:val="24"/>
          <w:lang w:val="sk-SK"/>
        </w:rPr>
        <w:t xml:space="preserve"> uviesť sumu </w:t>
      </w:r>
      <w:bookmarkEnd w:id="367"/>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368" w:name="paragraf-12.odsek-2.pismeno-a"/>
      <w:r w:rsidRPr="00ED1A8D">
        <w:rPr>
          <w:rFonts w:ascii="Times New Roman" w:hAnsi="Times New Roman" w:cs="Times New Roman"/>
          <w:sz w:val="24"/>
          <w:szCs w:val="24"/>
          <w:lang w:val="sk-SK"/>
        </w:rPr>
        <w:t xml:space="preserve"> </w:t>
      </w:r>
      <w:bookmarkStart w:id="369" w:name="paragraf-12.odsek-2.pismeno-a.oznacenie"/>
      <w:r w:rsidRPr="00ED1A8D">
        <w:rPr>
          <w:rFonts w:ascii="Times New Roman" w:hAnsi="Times New Roman" w:cs="Times New Roman"/>
          <w:sz w:val="24"/>
          <w:szCs w:val="24"/>
          <w:lang w:val="sk-SK"/>
        </w:rPr>
        <w:t xml:space="preserve">a) </w:t>
      </w:r>
      <w:bookmarkStart w:id="370" w:name="paragraf-12.odsek-2.pismeno-a.text"/>
      <w:bookmarkEnd w:id="369"/>
      <w:r w:rsidRPr="00ED1A8D">
        <w:rPr>
          <w:rFonts w:ascii="Times New Roman" w:hAnsi="Times New Roman" w:cs="Times New Roman"/>
          <w:sz w:val="24"/>
          <w:szCs w:val="24"/>
          <w:lang w:val="sk-SK"/>
        </w:rPr>
        <w:t xml:space="preserve">tržieb z predaja tých zájazdov, na ktoré sa uplatňuje tento zákon, pričom tieto tržby obsahujú aj zálohy zaplatené za zájazdy, </w:t>
      </w:r>
      <w:bookmarkEnd w:id="370"/>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371" w:name="paragraf-12.odsek-2.pismeno-b"/>
      <w:bookmarkEnd w:id="368"/>
      <w:r w:rsidRPr="00ED1A8D">
        <w:rPr>
          <w:rFonts w:ascii="Times New Roman" w:hAnsi="Times New Roman" w:cs="Times New Roman"/>
          <w:sz w:val="24"/>
          <w:szCs w:val="24"/>
          <w:lang w:val="sk-SK"/>
        </w:rPr>
        <w:t xml:space="preserve"> </w:t>
      </w:r>
      <w:bookmarkStart w:id="372" w:name="paragraf-12.odsek-2.pismeno-b.oznacenie"/>
      <w:r w:rsidRPr="00ED1A8D">
        <w:rPr>
          <w:rFonts w:ascii="Times New Roman" w:hAnsi="Times New Roman" w:cs="Times New Roman"/>
          <w:sz w:val="24"/>
          <w:szCs w:val="24"/>
          <w:lang w:val="sk-SK"/>
        </w:rPr>
        <w:t xml:space="preserve">b) </w:t>
      </w:r>
      <w:bookmarkStart w:id="373" w:name="paragraf-12.odsek-2.pismeno-b.text"/>
      <w:bookmarkEnd w:id="372"/>
      <w:r w:rsidRPr="00ED1A8D">
        <w:rPr>
          <w:rFonts w:ascii="Times New Roman" w:hAnsi="Times New Roman" w:cs="Times New Roman"/>
          <w:sz w:val="24"/>
          <w:szCs w:val="24"/>
          <w:lang w:val="sk-SK"/>
        </w:rPr>
        <w:t xml:space="preserve">tržieb zo sprostredkovania a predaja tých spojených služieb cestovného ruchu, na ktoré sa uplatňuje tento zákon, pričom tieto tržby obsahujú aj zálohy zaplatené za spojené služby cestovného ruchu, </w:t>
      </w:r>
      <w:bookmarkEnd w:id="373"/>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374" w:name="paragraf-12.odsek-2.pismeno-c"/>
      <w:bookmarkEnd w:id="371"/>
      <w:r w:rsidRPr="00ED1A8D">
        <w:rPr>
          <w:rFonts w:ascii="Times New Roman" w:hAnsi="Times New Roman" w:cs="Times New Roman"/>
          <w:sz w:val="24"/>
          <w:szCs w:val="24"/>
          <w:lang w:val="sk-SK"/>
        </w:rPr>
        <w:t xml:space="preserve"> </w:t>
      </w:r>
      <w:bookmarkStart w:id="375" w:name="paragraf-12.odsek-2.pismeno-c.oznacenie"/>
      <w:r w:rsidRPr="00ED1A8D">
        <w:rPr>
          <w:rFonts w:ascii="Times New Roman" w:hAnsi="Times New Roman" w:cs="Times New Roman"/>
          <w:sz w:val="24"/>
          <w:szCs w:val="24"/>
          <w:lang w:val="sk-SK"/>
        </w:rPr>
        <w:t xml:space="preserve">c) </w:t>
      </w:r>
      <w:bookmarkStart w:id="376" w:name="paragraf-12.odsek-2.pismeno-c.text"/>
      <w:bookmarkEnd w:id="375"/>
      <w:r w:rsidRPr="00ED1A8D">
        <w:rPr>
          <w:rFonts w:ascii="Times New Roman" w:hAnsi="Times New Roman" w:cs="Times New Roman"/>
          <w:sz w:val="24"/>
          <w:szCs w:val="24"/>
          <w:lang w:val="sk-SK"/>
        </w:rPr>
        <w:t xml:space="preserve">tržieb z predaja služieb cestovného ruchu. </w:t>
      </w:r>
      <w:bookmarkEnd w:id="376"/>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377" w:name="paragraf-12.odsek-3"/>
      <w:bookmarkEnd w:id="365"/>
      <w:bookmarkEnd w:id="374"/>
      <w:r w:rsidRPr="00ED1A8D">
        <w:rPr>
          <w:rFonts w:ascii="Times New Roman" w:hAnsi="Times New Roman" w:cs="Times New Roman"/>
          <w:sz w:val="24"/>
          <w:szCs w:val="24"/>
          <w:lang w:val="sk-SK"/>
        </w:rPr>
        <w:t xml:space="preserve"> </w:t>
      </w:r>
      <w:bookmarkStart w:id="378" w:name="paragraf-12.odsek-3.oznacenie"/>
      <w:r w:rsidRPr="00ED1A8D">
        <w:rPr>
          <w:rFonts w:ascii="Times New Roman" w:hAnsi="Times New Roman" w:cs="Times New Roman"/>
          <w:sz w:val="24"/>
          <w:szCs w:val="24"/>
          <w:lang w:val="sk-SK"/>
        </w:rPr>
        <w:t xml:space="preserve">(3) </w:t>
      </w:r>
      <w:bookmarkEnd w:id="378"/>
      <w:r w:rsidRPr="00ED1A8D">
        <w:rPr>
          <w:rFonts w:ascii="Times New Roman" w:hAnsi="Times New Roman" w:cs="Times New Roman"/>
          <w:sz w:val="24"/>
          <w:szCs w:val="24"/>
          <w:lang w:val="sk-SK"/>
        </w:rPr>
        <w:t>Cestovná kancelária, ktorá nie je povinná ukladať účtovnú závierku do verejnej časti registra podľa osobitného predpisu,</w:t>
      </w:r>
      <w:hyperlink w:anchor="poznamky.poznamka-14">
        <w:r w:rsidRPr="00ED1A8D">
          <w:rPr>
            <w:rFonts w:ascii="Times New Roman" w:hAnsi="Times New Roman" w:cs="Times New Roman"/>
            <w:sz w:val="24"/>
            <w:szCs w:val="24"/>
            <w:vertAlign w:val="superscript"/>
            <w:lang w:val="sk-SK"/>
          </w:rPr>
          <w:t>14</w:t>
        </w:r>
        <w:r w:rsidRPr="00ED1A8D">
          <w:rPr>
            <w:rFonts w:ascii="Times New Roman" w:hAnsi="Times New Roman" w:cs="Times New Roman"/>
            <w:sz w:val="24"/>
            <w:szCs w:val="24"/>
            <w:u w:val="single"/>
            <w:lang w:val="sk-SK"/>
          </w:rPr>
          <w:t>)</w:t>
        </w:r>
      </w:hyperlink>
      <w:bookmarkStart w:id="379" w:name="paragraf-12.odsek-3.text"/>
      <w:r w:rsidRPr="00ED1A8D">
        <w:rPr>
          <w:rFonts w:ascii="Times New Roman" w:hAnsi="Times New Roman" w:cs="Times New Roman"/>
          <w:sz w:val="24"/>
          <w:szCs w:val="24"/>
          <w:lang w:val="sk-SK"/>
        </w:rPr>
        <w:t xml:space="preserve"> predkladá účtovnú závierku orgánu dohľadu bezodkladne po jej zostavení. </w:t>
      </w:r>
      <w:bookmarkEnd w:id="379"/>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380" w:name="paragraf-12.odsek-4"/>
      <w:bookmarkEnd w:id="377"/>
      <w:r w:rsidRPr="00ED1A8D">
        <w:rPr>
          <w:rFonts w:ascii="Times New Roman" w:hAnsi="Times New Roman" w:cs="Times New Roman"/>
          <w:sz w:val="24"/>
          <w:szCs w:val="24"/>
          <w:lang w:val="sk-SK"/>
        </w:rPr>
        <w:t xml:space="preserve"> </w:t>
      </w:r>
      <w:bookmarkStart w:id="381" w:name="paragraf-12.odsek-4.oznacenie"/>
      <w:r w:rsidRPr="00ED1A8D">
        <w:rPr>
          <w:rFonts w:ascii="Times New Roman" w:hAnsi="Times New Roman" w:cs="Times New Roman"/>
          <w:sz w:val="24"/>
          <w:szCs w:val="24"/>
          <w:lang w:val="sk-SK"/>
        </w:rPr>
        <w:t xml:space="preserve">(4) </w:t>
      </w:r>
      <w:bookmarkStart w:id="382" w:name="paragraf-12.odsek-4.text"/>
      <w:bookmarkEnd w:id="381"/>
      <w:r w:rsidRPr="00ED1A8D">
        <w:rPr>
          <w:rFonts w:ascii="Times New Roman" w:hAnsi="Times New Roman" w:cs="Times New Roman"/>
          <w:sz w:val="24"/>
          <w:szCs w:val="24"/>
          <w:lang w:val="sk-SK"/>
        </w:rPr>
        <w:t xml:space="preserve">Cestovná kancelária zostavuje k poslednému dňu kalendárneho štvrťroka priebežnú účtovnú závierku. Údaje z poznámok účtovnej závierky podľa odseku 2 predkladá cestovná kancelária orgánu dohľadu bezodkladne po zostavení priebežnej účtovnej závierky. Priebežnú účtovnú závierku poskytne cestovná kancelária orgánu dohľadu na jeho žiadosť. </w:t>
      </w:r>
      <w:bookmarkEnd w:id="382"/>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383" w:name="paragraf-12.odsek-5"/>
      <w:bookmarkEnd w:id="380"/>
      <w:r w:rsidRPr="00ED1A8D">
        <w:rPr>
          <w:rFonts w:ascii="Times New Roman" w:hAnsi="Times New Roman" w:cs="Times New Roman"/>
          <w:sz w:val="24"/>
          <w:szCs w:val="24"/>
          <w:lang w:val="sk-SK"/>
        </w:rPr>
        <w:t xml:space="preserve"> </w:t>
      </w:r>
      <w:bookmarkStart w:id="384" w:name="paragraf-12.odsek-5.oznacenie"/>
      <w:r w:rsidRPr="00ED1A8D">
        <w:rPr>
          <w:rFonts w:ascii="Times New Roman" w:hAnsi="Times New Roman" w:cs="Times New Roman"/>
          <w:sz w:val="24"/>
          <w:szCs w:val="24"/>
          <w:lang w:val="sk-SK"/>
        </w:rPr>
        <w:t xml:space="preserve">(5) </w:t>
      </w:r>
      <w:bookmarkEnd w:id="384"/>
      <w:r w:rsidRPr="00ED1A8D">
        <w:rPr>
          <w:rFonts w:ascii="Times New Roman" w:hAnsi="Times New Roman" w:cs="Times New Roman"/>
          <w:sz w:val="24"/>
          <w:szCs w:val="24"/>
          <w:lang w:val="sk-SK"/>
        </w:rPr>
        <w:t xml:space="preserve">Ak je z údajov uvedených v účtovnej závierke alebo priebežnej účtovnej závierke alebo z iných údajov známych cestovnej kancelárii zrejmé, že suma zabezpečujúca ochranu pre prípad úpadku nedosahuje najmenej 30 % tržieb z predaja zájazdov a spojených služieb cestovného ruchu, cestovná kancelária je povinná vykonať nápravu zabezpečením ochrany pre prípad úpadku tak, aby suma zabezpečujúca ochranu pre prípad úpadku spĺňala požiadavky podľa </w:t>
      </w:r>
      <w:hyperlink w:anchor="paragraf-9.odsek-2">
        <w:r w:rsidRPr="00ED1A8D">
          <w:rPr>
            <w:rFonts w:ascii="Times New Roman" w:hAnsi="Times New Roman" w:cs="Times New Roman"/>
            <w:sz w:val="24"/>
            <w:szCs w:val="24"/>
            <w:u w:val="single"/>
            <w:lang w:val="sk-SK"/>
          </w:rPr>
          <w:t>§ 9 ods. 2</w:t>
        </w:r>
      </w:hyperlink>
      <w:bookmarkStart w:id="385" w:name="paragraf-12.odsek-5.text"/>
      <w:r w:rsidRPr="00ED1A8D">
        <w:rPr>
          <w:rFonts w:ascii="Times New Roman" w:hAnsi="Times New Roman" w:cs="Times New Roman"/>
          <w:sz w:val="24"/>
          <w:szCs w:val="24"/>
          <w:lang w:val="sk-SK"/>
        </w:rPr>
        <w:t xml:space="preserve">. </w:t>
      </w:r>
      <w:bookmarkEnd w:id="385"/>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386" w:name="paragraf-12.odsek-6"/>
      <w:bookmarkEnd w:id="383"/>
      <w:r w:rsidRPr="00ED1A8D">
        <w:rPr>
          <w:rFonts w:ascii="Times New Roman" w:hAnsi="Times New Roman" w:cs="Times New Roman"/>
          <w:sz w:val="24"/>
          <w:szCs w:val="24"/>
          <w:lang w:val="sk-SK"/>
        </w:rPr>
        <w:t xml:space="preserve"> </w:t>
      </w:r>
      <w:bookmarkStart w:id="387" w:name="paragraf-12.odsek-6.oznacenie"/>
      <w:r w:rsidRPr="00ED1A8D">
        <w:rPr>
          <w:rFonts w:ascii="Times New Roman" w:hAnsi="Times New Roman" w:cs="Times New Roman"/>
          <w:sz w:val="24"/>
          <w:szCs w:val="24"/>
          <w:lang w:val="sk-SK"/>
        </w:rPr>
        <w:t xml:space="preserve">(6) </w:t>
      </w:r>
      <w:bookmarkStart w:id="388" w:name="paragraf-12.odsek-6.text"/>
      <w:bookmarkEnd w:id="387"/>
      <w:r w:rsidRPr="00ED1A8D">
        <w:rPr>
          <w:rFonts w:ascii="Times New Roman" w:hAnsi="Times New Roman" w:cs="Times New Roman"/>
          <w:sz w:val="24"/>
          <w:szCs w:val="24"/>
          <w:lang w:val="sk-SK"/>
        </w:rPr>
        <w:t xml:space="preserve">Orgán dohľadu posúdi údaje zaslané cestovnou kanceláriou podľa odseku 4, a ak z predložených informácií vyplýva, že suma zabezpečujúca ochranu pre prípad úpadku nedosahuje najmenej 30 % tržieb z predaja zájazdov a spojených služieb cestovného ruchu, zakáže cestovnej kancelárii do vykonania nápravy predávať zájazdy alebo sprostredkovať spojené služby cestovného ruchu a oznámi túto skutočnosť poskytovateľovi ochrany pre prípad úpadku. </w:t>
      </w:r>
      <w:bookmarkEnd w:id="388"/>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389" w:name="paragraf-12.odsek-7"/>
      <w:bookmarkEnd w:id="386"/>
      <w:r w:rsidRPr="00ED1A8D">
        <w:rPr>
          <w:rFonts w:ascii="Times New Roman" w:hAnsi="Times New Roman" w:cs="Times New Roman"/>
          <w:sz w:val="24"/>
          <w:szCs w:val="24"/>
          <w:lang w:val="sk-SK"/>
        </w:rPr>
        <w:t xml:space="preserve"> </w:t>
      </w:r>
      <w:bookmarkStart w:id="390" w:name="paragraf-12.odsek-7.oznacenie"/>
      <w:r w:rsidRPr="00ED1A8D">
        <w:rPr>
          <w:rFonts w:ascii="Times New Roman" w:hAnsi="Times New Roman" w:cs="Times New Roman"/>
          <w:sz w:val="24"/>
          <w:szCs w:val="24"/>
          <w:lang w:val="sk-SK"/>
        </w:rPr>
        <w:t xml:space="preserve">(7) </w:t>
      </w:r>
      <w:bookmarkStart w:id="391" w:name="paragraf-12.odsek-7.text"/>
      <w:bookmarkEnd w:id="390"/>
      <w:r w:rsidRPr="00ED1A8D">
        <w:rPr>
          <w:rFonts w:ascii="Times New Roman" w:hAnsi="Times New Roman" w:cs="Times New Roman"/>
          <w:sz w:val="24"/>
          <w:szCs w:val="24"/>
          <w:lang w:val="sk-SK"/>
        </w:rPr>
        <w:t xml:space="preserve">Ak cestovná kancelária nevykoná nápravu v lehote určenej orgánom dohľadu, zmluva zabezpečujúca ochranu pre prípad úpadku zaniká. </w:t>
      </w:r>
      <w:bookmarkEnd w:id="391"/>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392" w:name="paragraf-13.oznacenie"/>
      <w:bookmarkStart w:id="393" w:name="paragraf-13"/>
      <w:bookmarkEnd w:id="361"/>
      <w:bookmarkEnd w:id="389"/>
      <w:r w:rsidRPr="00ED1A8D">
        <w:rPr>
          <w:rFonts w:ascii="Times New Roman" w:hAnsi="Times New Roman" w:cs="Times New Roman"/>
          <w:b/>
          <w:sz w:val="24"/>
          <w:szCs w:val="24"/>
          <w:lang w:val="sk-SK"/>
        </w:rPr>
        <w:t xml:space="preserve"> § 13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394" w:name="paragraf-13.odsek-1"/>
      <w:bookmarkEnd w:id="392"/>
      <w:r w:rsidRPr="00ED1A8D">
        <w:rPr>
          <w:rFonts w:ascii="Times New Roman" w:hAnsi="Times New Roman" w:cs="Times New Roman"/>
          <w:sz w:val="24"/>
          <w:szCs w:val="24"/>
          <w:lang w:val="sk-SK"/>
        </w:rPr>
        <w:t xml:space="preserve"> </w:t>
      </w:r>
      <w:bookmarkStart w:id="395" w:name="paragraf-13.odsek-1.oznacenie"/>
      <w:r w:rsidRPr="00ED1A8D">
        <w:rPr>
          <w:rFonts w:ascii="Times New Roman" w:hAnsi="Times New Roman" w:cs="Times New Roman"/>
          <w:sz w:val="24"/>
          <w:szCs w:val="24"/>
          <w:lang w:val="sk-SK"/>
        </w:rPr>
        <w:t xml:space="preserve">(1) </w:t>
      </w:r>
      <w:bookmarkStart w:id="396" w:name="paragraf-13.odsek-1.text"/>
      <w:bookmarkEnd w:id="395"/>
      <w:r w:rsidRPr="00ED1A8D">
        <w:rPr>
          <w:rFonts w:ascii="Times New Roman" w:hAnsi="Times New Roman" w:cs="Times New Roman"/>
          <w:sz w:val="24"/>
          <w:szCs w:val="24"/>
          <w:lang w:val="sk-SK"/>
        </w:rPr>
        <w:t xml:space="preserve">Ak cestovnej kancelárii hrozí úpadok alebo je v úpadku, je povinná túto skutočnosť bezodkladne písomne oznámiť poskytovateľovi ochrany pre prípad úpadku a poskytnúť pravdivé vysvetlenie o vzniku úpadku, rozsahu jeho následkov a predložiť potrebné doklady, ktoré si poskytovateľ ochrany pre prípad úpadku vyžiada. </w:t>
      </w:r>
      <w:bookmarkEnd w:id="396"/>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397" w:name="paragraf-13.odsek-2"/>
      <w:bookmarkEnd w:id="394"/>
      <w:r w:rsidRPr="00ED1A8D">
        <w:rPr>
          <w:rFonts w:ascii="Times New Roman" w:hAnsi="Times New Roman" w:cs="Times New Roman"/>
          <w:sz w:val="24"/>
          <w:szCs w:val="24"/>
          <w:lang w:val="sk-SK"/>
        </w:rPr>
        <w:t xml:space="preserve"> </w:t>
      </w:r>
      <w:bookmarkStart w:id="398" w:name="paragraf-13.odsek-2.oznacenie"/>
      <w:r w:rsidRPr="00ED1A8D">
        <w:rPr>
          <w:rFonts w:ascii="Times New Roman" w:hAnsi="Times New Roman" w:cs="Times New Roman"/>
          <w:sz w:val="24"/>
          <w:szCs w:val="24"/>
          <w:lang w:val="sk-SK"/>
        </w:rPr>
        <w:t xml:space="preserve">(2) </w:t>
      </w:r>
      <w:bookmarkStart w:id="399" w:name="paragraf-13.odsek-2.text"/>
      <w:bookmarkEnd w:id="398"/>
      <w:r w:rsidRPr="00ED1A8D">
        <w:rPr>
          <w:rFonts w:ascii="Times New Roman" w:hAnsi="Times New Roman" w:cs="Times New Roman"/>
          <w:sz w:val="24"/>
          <w:szCs w:val="24"/>
          <w:lang w:val="sk-SK"/>
        </w:rPr>
        <w:t xml:space="preserve">Ak cestovná kancelária nezabezpečí v dôsledku svojho úpadku riadne poskytnutie služieb cestovného ruchu podľa zmluvy o zájazde alebo riadne poskytnutie spojených služieb cestovného ruchu podľa zmlúv o poskytnutí služieb cestovného ruchu, poskytovateľ ochrany pre prípad úpadku vyzve cestovnú kanceláriu, aby uviedla dôvody neplnenia svojich záväzkov. Cestovná kancelária je povinná odpovedať bezodkladne; ak oznámi, že je v úpadku, alebo na výzvu nereaguje, postupuje poskytovateľ ochrany pre prípad úpadku podľa odseku 3 alebo odseku 4. </w:t>
      </w:r>
      <w:bookmarkEnd w:id="399"/>
    </w:p>
    <w:p w:rsidR="00827483" w:rsidRPr="00ED1A8D" w:rsidRDefault="00B7015E" w:rsidP="00F81D53">
      <w:pPr>
        <w:spacing w:after="0" w:line="240" w:lineRule="auto"/>
        <w:ind w:left="420"/>
        <w:rPr>
          <w:rFonts w:ascii="Times New Roman" w:hAnsi="Times New Roman" w:cs="Times New Roman"/>
          <w:sz w:val="24"/>
          <w:szCs w:val="24"/>
          <w:lang w:val="sk-SK"/>
        </w:rPr>
      </w:pPr>
      <w:bookmarkStart w:id="400" w:name="paragraf-13.odsek-3"/>
      <w:bookmarkEnd w:id="397"/>
      <w:r w:rsidRPr="00ED1A8D">
        <w:rPr>
          <w:rFonts w:ascii="Times New Roman" w:hAnsi="Times New Roman" w:cs="Times New Roman"/>
          <w:sz w:val="24"/>
          <w:szCs w:val="24"/>
          <w:lang w:val="sk-SK"/>
        </w:rPr>
        <w:t xml:space="preserve"> </w:t>
      </w:r>
      <w:bookmarkStart w:id="401" w:name="paragraf-13.odsek-3.oznacenie"/>
      <w:r w:rsidRPr="00ED1A8D">
        <w:rPr>
          <w:rFonts w:ascii="Times New Roman" w:hAnsi="Times New Roman" w:cs="Times New Roman"/>
          <w:sz w:val="24"/>
          <w:szCs w:val="24"/>
          <w:lang w:val="sk-SK"/>
        </w:rPr>
        <w:t xml:space="preserve">(3) </w:t>
      </w:r>
      <w:bookmarkStart w:id="402" w:name="paragraf-13.odsek-3.text"/>
      <w:bookmarkEnd w:id="401"/>
      <w:r w:rsidRPr="00ED1A8D">
        <w:rPr>
          <w:rFonts w:ascii="Times New Roman" w:hAnsi="Times New Roman" w:cs="Times New Roman"/>
          <w:sz w:val="24"/>
          <w:szCs w:val="24"/>
          <w:lang w:val="sk-SK"/>
        </w:rPr>
        <w:t xml:space="preserve">Ak cestovná kancelária z dôvodu svojho úpadku nezabezpečí repatriáciu, poskytovateľ ochrany pre prípad úpadku bezodkladne po overení pravdivosti oznámenia o úpadku </w:t>
      </w:r>
      <w:bookmarkEnd w:id="402"/>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403" w:name="paragraf-13.odsek-3.pismeno-a"/>
      <w:r w:rsidRPr="00ED1A8D">
        <w:rPr>
          <w:rFonts w:ascii="Times New Roman" w:hAnsi="Times New Roman" w:cs="Times New Roman"/>
          <w:sz w:val="24"/>
          <w:szCs w:val="24"/>
          <w:lang w:val="sk-SK"/>
        </w:rPr>
        <w:t xml:space="preserve"> </w:t>
      </w:r>
      <w:bookmarkStart w:id="404" w:name="paragraf-13.odsek-3.pismeno-a.oznacenie"/>
      <w:r w:rsidRPr="00ED1A8D">
        <w:rPr>
          <w:rFonts w:ascii="Times New Roman" w:hAnsi="Times New Roman" w:cs="Times New Roman"/>
          <w:sz w:val="24"/>
          <w:szCs w:val="24"/>
          <w:lang w:val="sk-SK"/>
        </w:rPr>
        <w:t xml:space="preserve">a) </w:t>
      </w:r>
      <w:bookmarkStart w:id="405" w:name="paragraf-13.odsek-3.pismeno-a.text"/>
      <w:bookmarkEnd w:id="404"/>
      <w:r w:rsidRPr="00ED1A8D">
        <w:rPr>
          <w:rFonts w:ascii="Times New Roman" w:hAnsi="Times New Roman" w:cs="Times New Roman"/>
          <w:sz w:val="24"/>
          <w:szCs w:val="24"/>
          <w:lang w:val="sk-SK"/>
        </w:rPr>
        <w:t xml:space="preserve">poskytne finančné plnenie cestovnej kancelárii na účely zabezpečenia repatriácie vrátane nevyhnutného ubytovania a stravovania, </w:t>
      </w:r>
      <w:bookmarkEnd w:id="405"/>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406" w:name="paragraf-13.odsek-3.pismeno-b"/>
      <w:bookmarkEnd w:id="403"/>
      <w:r w:rsidRPr="00ED1A8D">
        <w:rPr>
          <w:rFonts w:ascii="Times New Roman" w:hAnsi="Times New Roman" w:cs="Times New Roman"/>
          <w:sz w:val="24"/>
          <w:szCs w:val="24"/>
          <w:lang w:val="sk-SK"/>
        </w:rPr>
        <w:t xml:space="preserve"> </w:t>
      </w:r>
      <w:bookmarkStart w:id="407" w:name="paragraf-13.odsek-3.pismeno-b.oznacenie"/>
      <w:r w:rsidRPr="00ED1A8D">
        <w:rPr>
          <w:rFonts w:ascii="Times New Roman" w:hAnsi="Times New Roman" w:cs="Times New Roman"/>
          <w:sz w:val="24"/>
          <w:szCs w:val="24"/>
          <w:lang w:val="sk-SK"/>
        </w:rPr>
        <w:t xml:space="preserve">b) </w:t>
      </w:r>
      <w:bookmarkEnd w:id="407"/>
      <w:r w:rsidRPr="00ED1A8D">
        <w:rPr>
          <w:rFonts w:ascii="Times New Roman" w:hAnsi="Times New Roman" w:cs="Times New Roman"/>
          <w:sz w:val="24"/>
          <w:szCs w:val="24"/>
          <w:lang w:val="sk-SK"/>
        </w:rPr>
        <w:t xml:space="preserve">poskytne finančné plnenie podnikateľovi na účely zabezpečenia repatriácie vrátane nevyhnutného ubytovania a stravovania podľa zmluvy predloženej cestovnou kanceláriou podľa </w:t>
      </w:r>
      <w:hyperlink w:anchor="paragraf-11.odsek-2">
        <w:r w:rsidRPr="00ED1A8D">
          <w:rPr>
            <w:rFonts w:ascii="Times New Roman" w:hAnsi="Times New Roman" w:cs="Times New Roman"/>
            <w:sz w:val="24"/>
            <w:szCs w:val="24"/>
            <w:u w:val="single"/>
            <w:lang w:val="sk-SK"/>
          </w:rPr>
          <w:t>§ 11 ods. 2</w:t>
        </w:r>
      </w:hyperlink>
      <w:bookmarkStart w:id="408" w:name="paragraf-13.odsek-3.pismeno-b.text"/>
      <w:r w:rsidRPr="00ED1A8D">
        <w:rPr>
          <w:rFonts w:ascii="Times New Roman" w:hAnsi="Times New Roman" w:cs="Times New Roman"/>
          <w:sz w:val="24"/>
          <w:szCs w:val="24"/>
          <w:lang w:val="sk-SK"/>
        </w:rPr>
        <w:t xml:space="preserve">, alebo </w:t>
      </w:r>
      <w:bookmarkEnd w:id="408"/>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409" w:name="paragraf-13.odsek-3.pismeno-c"/>
      <w:bookmarkEnd w:id="406"/>
      <w:r w:rsidRPr="00ED1A8D">
        <w:rPr>
          <w:rFonts w:ascii="Times New Roman" w:hAnsi="Times New Roman" w:cs="Times New Roman"/>
          <w:sz w:val="24"/>
          <w:szCs w:val="24"/>
          <w:lang w:val="sk-SK"/>
        </w:rPr>
        <w:t xml:space="preserve"> </w:t>
      </w:r>
      <w:bookmarkStart w:id="410" w:name="paragraf-13.odsek-3.pismeno-c.oznacenie"/>
      <w:r w:rsidRPr="00ED1A8D">
        <w:rPr>
          <w:rFonts w:ascii="Times New Roman" w:hAnsi="Times New Roman" w:cs="Times New Roman"/>
          <w:sz w:val="24"/>
          <w:szCs w:val="24"/>
          <w:lang w:val="sk-SK"/>
        </w:rPr>
        <w:t xml:space="preserve">c) </w:t>
      </w:r>
      <w:bookmarkStart w:id="411" w:name="paragraf-13.odsek-3.pismeno-c.text"/>
      <w:bookmarkEnd w:id="410"/>
      <w:r w:rsidRPr="00ED1A8D">
        <w:rPr>
          <w:rFonts w:ascii="Times New Roman" w:hAnsi="Times New Roman" w:cs="Times New Roman"/>
          <w:sz w:val="24"/>
          <w:szCs w:val="24"/>
          <w:lang w:val="sk-SK"/>
        </w:rPr>
        <w:t xml:space="preserve">zabezpečí repatriáciu vrátane nevyhnutného ubytovania a stravovania prostredníctvom svojho povereného zamestnanca alebo zmluvne dohodnutého podnikateľa. </w:t>
      </w:r>
      <w:bookmarkEnd w:id="411"/>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412" w:name="paragraf-13.odsek-4"/>
      <w:bookmarkEnd w:id="400"/>
      <w:bookmarkEnd w:id="409"/>
      <w:r w:rsidRPr="00ED1A8D">
        <w:rPr>
          <w:rFonts w:ascii="Times New Roman" w:hAnsi="Times New Roman" w:cs="Times New Roman"/>
          <w:sz w:val="24"/>
          <w:szCs w:val="24"/>
          <w:lang w:val="sk-SK"/>
        </w:rPr>
        <w:t xml:space="preserve"> </w:t>
      </w:r>
      <w:bookmarkStart w:id="413" w:name="paragraf-13.odsek-4.oznacenie"/>
      <w:r w:rsidRPr="00ED1A8D">
        <w:rPr>
          <w:rFonts w:ascii="Times New Roman" w:hAnsi="Times New Roman" w:cs="Times New Roman"/>
          <w:sz w:val="24"/>
          <w:szCs w:val="24"/>
          <w:lang w:val="sk-SK"/>
        </w:rPr>
        <w:t xml:space="preserve">(4) </w:t>
      </w:r>
      <w:bookmarkEnd w:id="413"/>
      <w:r w:rsidRPr="00ED1A8D">
        <w:rPr>
          <w:rFonts w:ascii="Times New Roman" w:hAnsi="Times New Roman" w:cs="Times New Roman"/>
          <w:sz w:val="24"/>
          <w:szCs w:val="24"/>
          <w:lang w:val="sk-SK"/>
        </w:rPr>
        <w:t xml:space="preserve">Cestovná kancelária, podnikateľ, s ktorým cestovná kancelária uzatvorila zmluvu podľa </w:t>
      </w:r>
      <w:hyperlink w:anchor="paragraf-11.odsek-2">
        <w:r w:rsidRPr="00ED1A8D">
          <w:rPr>
            <w:rFonts w:ascii="Times New Roman" w:hAnsi="Times New Roman" w:cs="Times New Roman"/>
            <w:sz w:val="24"/>
            <w:szCs w:val="24"/>
            <w:u w:val="single"/>
            <w:lang w:val="sk-SK"/>
          </w:rPr>
          <w:t>§ 11 ods. 2</w:t>
        </w:r>
      </w:hyperlink>
      <w:bookmarkStart w:id="414" w:name="paragraf-13.odsek-4.text"/>
      <w:r w:rsidRPr="00ED1A8D">
        <w:rPr>
          <w:rFonts w:ascii="Times New Roman" w:hAnsi="Times New Roman" w:cs="Times New Roman"/>
          <w:sz w:val="24"/>
          <w:szCs w:val="24"/>
          <w:lang w:val="sk-SK"/>
        </w:rPr>
        <w:t xml:space="preserve">, alebo poskytovateľ ochrany pre prípad úpadku môže cestujúcim poskytnúť plnenie vo forme úhrady služieb, na základe ktorých budú cestujúci pokračovať v zájazde, alebo v spojených službách cestovného ruchu. Plnenie podľa predchádzajúcej vety sa poskytne bezodkladne. </w:t>
      </w:r>
      <w:bookmarkEnd w:id="414"/>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415" w:name="paragraf-13.odsek-5"/>
      <w:bookmarkEnd w:id="412"/>
      <w:r w:rsidRPr="00ED1A8D">
        <w:rPr>
          <w:rFonts w:ascii="Times New Roman" w:hAnsi="Times New Roman" w:cs="Times New Roman"/>
          <w:sz w:val="24"/>
          <w:szCs w:val="24"/>
          <w:lang w:val="sk-SK"/>
        </w:rPr>
        <w:t xml:space="preserve"> </w:t>
      </w:r>
      <w:bookmarkStart w:id="416" w:name="paragraf-13.odsek-5.oznacenie"/>
      <w:r w:rsidRPr="00ED1A8D">
        <w:rPr>
          <w:rFonts w:ascii="Times New Roman" w:hAnsi="Times New Roman" w:cs="Times New Roman"/>
          <w:sz w:val="24"/>
          <w:szCs w:val="24"/>
          <w:lang w:val="sk-SK"/>
        </w:rPr>
        <w:t xml:space="preserve">(5) </w:t>
      </w:r>
      <w:bookmarkEnd w:id="416"/>
      <w:r w:rsidRPr="00ED1A8D">
        <w:rPr>
          <w:rFonts w:ascii="Times New Roman" w:hAnsi="Times New Roman" w:cs="Times New Roman"/>
          <w:sz w:val="24"/>
          <w:szCs w:val="24"/>
          <w:lang w:val="sk-SK"/>
        </w:rPr>
        <w:t xml:space="preserve">Ak si cestujúci zabezpečí repatriáciu vrátane nevyhnutného ubytovania a stravovania na vlastné náklady, poskytovateľ ochrany pre prípad úpadku cestujúcemu na základe žiadosti bezodkladne uhradí tieto náklady len do sumy, akú by musel vynaložiť, ak by repatriáciu, ubytovanie a stravovanie zabezpečovala cestovná kancelária, podnikateľ, s ktorým cestovná kancelária uzatvorila zmluvu podľa </w:t>
      </w:r>
      <w:hyperlink w:anchor="paragraf-11.odsek-2">
        <w:r w:rsidRPr="00ED1A8D">
          <w:rPr>
            <w:rFonts w:ascii="Times New Roman" w:hAnsi="Times New Roman" w:cs="Times New Roman"/>
            <w:sz w:val="24"/>
            <w:szCs w:val="24"/>
            <w:u w:val="single"/>
            <w:lang w:val="sk-SK"/>
          </w:rPr>
          <w:t>§ 11 ods. 2</w:t>
        </w:r>
      </w:hyperlink>
      <w:bookmarkStart w:id="417" w:name="paragraf-13.odsek-5.text"/>
      <w:r w:rsidRPr="00ED1A8D">
        <w:rPr>
          <w:rFonts w:ascii="Times New Roman" w:hAnsi="Times New Roman" w:cs="Times New Roman"/>
          <w:sz w:val="24"/>
          <w:szCs w:val="24"/>
          <w:lang w:val="sk-SK"/>
        </w:rPr>
        <w:t xml:space="preserve">, alebo poskytovateľ ochrany pre prípad úpadku. </w:t>
      </w:r>
      <w:bookmarkEnd w:id="417"/>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418" w:name="paragraf-13.odsek-6"/>
      <w:bookmarkEnd w:id="415"/>
      <w:r w:rsidRPr="00ED1A8D">
        <w:rPr>
          <w:rFonts w:ascii="Times New Roman" w:hAnsi="Times New Roman" w:cs="Times New Roman"/>
          <w:sz w:val="24"/>
          <w:szCs w:val="24"/>
          <w:lang w:val="sk-SK"/>
        </w:rPr>
        <w:t xml:space="preserve"> </w:t>
      </w:r>
      <w:bookmarkStart w:id="419" w:name="paragraf-13.odsek-6.oznacenie"/>
      <w:r w:rsidRPr="00ED1A8D">
        <w:rPr>
          <w:rFonts w:ascii="Times New Roman" w:hAnsi="Times New Roman" w:cs="Times New Roman"/>
          <w:sz w:val="24"/>
          <w:szCs w:val="24"/>
          <w:lang w:val="sk-SK"/>
        </w:rPr>
        <w:t xml:space="preserve">(6) </w:t>
      </w:r>
      <w:bookmarkStart w:id="420" w:name="paragraf-13.odsek-6.text"/>
      <w:bookmarkEnd w:id="419"/>
      <w:r w:rsidRPr="00ED1A8D">
        <w:rPr>
          <w:rFonts w:ascii="Times New Roman" w:hAnsi="Times New Roman" w:cs="Times New Roman"/>
          <w:sz w:val="24"/>
          <w:szCs w:val="24"/>
          <w:lang w:val="sk-SK"/>
        </w:rPr>
        <w:t xml:space="preserve">Cestovná kancelária je povinná pri zabezpečovaní repatriácie vrátane nevyhnutného ubytovania a stravovania podľa odsekov 3 a 5 poskytovať potrebnú súčinnosť. </w:t>
      </w:r>
      <w:bookmarkEnd w:id="420"/>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421" w:name="paragraf-13.odsek-7"/>
      <w:bookmarkEnd w:id="418"/>
      <w:r w:rsidRPr="00ED1A8D">
        <w:rPr>
          <w:rFonts w:ascii="Times New Roman" w:hAnsi="Times New Roman" w:cs="Times New Roman"/>
          <w:sz w:val="24"/>
          <w:szCs w:val="24"/>
          <w:lang w:val="sk-SK"/>
        </w:rPr>
        <w:t xml:space="preserve"> </w:t>
      </w:r>
      <w:bookmarkStart w:id="422" w:name="paragraf-13.odsek-7.oznacenie"/>
      <w:r w:rsidRPr="00ED1A8D">
        <w:rPr>
          <w:rFonts w:ascii="Times New Roman" w:hAnsi="Times New Roman" w:cs="Times New Roman"/>
          <w:sz w:val="24"/>
          <w:szCs w:val="24"/>
          <w:lang w:val="sk-SK"/>
        </w:rPr>
        <w:t xml:space="preserve">(7) </w:t>
      </w:r>
      <w:bookmarkStart w:id="423" w:name="paragraf-13.odsek-7.text"/>
      <w:bookmarkEnd w:id="422"/>
      <w:r w:rsidRPr="00ED1A8D">
        <w:rPr>
          <w:rFonts w:ascii="Times New Roman" w:hAnsi="Times New Roman" w:cs="Times New Roman"/>
          <w:sz w:val="24"/>
          <w:szCs w:val="24"/>
          <w:lang w:val="sk-SK"/>
        </w:rPr>
        <w:t xml:space="preserve">Ak sa preukáže, že nenastala skutočnosť, na základe ktorej bolo poskytnuté plnenie cestujúcim plynúce zo zmluvy zabezpečujúcej ochranu pre prípad úpadku, je cestovná kancelária povinná bezodkladne vrátiť všetky náklady, ktoré poskytovateľ ochrany pre prípad úpadku vynaložil, aby poskytol cestujúcim plnenie plynúce zo zmluvy zabezpečujúcej ochranu pre prípad úpadku. </w:t>
      </w:r>
      <w:bookmarkEnd w:id="423"/>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424" w:name="paragraf-13.odsek-8"/>
      <w:bookmarkEnd w:id="421"/>
      <w:r w:rsidRPr="00ED1A8D">
        <w:rPr>
          <w:rFonts w:ascii="Times New Roman" w:hAnsi="Times New Roman" w:cs="Times New Roman"/>
          <w:sz w:val="24"/>
          <w:szCs w:val="24"/>
          <w:lang w:val="sk-SK"/>
        </w:rPr>
        <w:t xml:space="preserve"> </w:t>
      </w:r>
      <w:bookmarkStart w:id="425" w:name="paragraf-13.odsek-8.oznacenie"/>
      <w:r w:rsidRPr="00ED1A8D">
        <w:rPr>
          <w:rFonts w:ascii="Times New Roman" w:hAnsi="Times New Roman" w:cs="Times New Roman"/>
          <w:sz w:val="24"/>
          <w:szCs w:val="24"/>
          <w:lang w:val="sk-SK"/>
        </w:rPr>
        <w:t xml:space="preserve">(8) </w:t>
      </w:r>
      <w:bookmarkStart w:id="426" w:name="paragraf-13.odsek-8.text"/>
      <w:bookmarkEnd w:id="425"/>
      <w:r w:rsidRPr="00ED1A8D">
        <w:rPr>
          <w:rFonts w:ascii="Times New Roman" w:hAnsi="Times New Roman" w:cs="Times New Roman"/>
          <w:sz w:val="24"/>
          <w:szCs w:val="24"/>
          <w:lang w:val="sk-SK"/>
        </w:rPr>
        <w:t xml:space="preserve">Ak sa poskytovateľ ochrany pre prípad úpadku dozvie, že cestovná kancelária poskytla nepravdivé podklady alebo neúplné podklady, ktoré boli na uzatvorenie zmluvy alebo na zmenu zmluvy zabezpečujúcej ochranu pre prípad úpadku podstatné, nie je oprávnený odmietnuť alebo znížiť plnenie dohodnuté v zmluve zabezpečujúcej ochranu pre prípad úpadku, má však právo zmluvu zabezpečujúcu ochranu pre prípad úpadku vypovedať. Výpoveď je poskytovateľ ochrany pre prípad úpadku povinný dať písomne. Výpovedná doba je osem dní a začína plynúť dňom nasledujúcim po doručení písomnej výpovede cestovnej kancelárii. Uplynutím výpovednej doby ochrana pre prípad úpadku zaniká. </w:t>
      </w:r>
      <w:bookmarkEnd w:id="426"/>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427" w:name="paragraf-13.odsek-9"/>
      <w:bookmarkEnd w:id="424"/>
      <w:r w:rsidRPr="00ED1A8D">
        <w:rPr>
          <w:rFonts w:ascii="Times New Roman" w:hAnsi="Times New Roman" w:cs="Times New Roman"/>
          <w:sz w:val="24"/>
          <w:szCs w:val="24"/>
          <w:lang w:val="sk-SK"/>
        </w:rPr>
        <w:t xml:space="preserve"> </w:t>
      </w:r>
      <w:bookmarkStart w:id="428" w:name="paragraf-13.odsek-9.oznacenie"/>
      <w:r w:rsidRPr="00ED1A8D">
        <w:rPr>
          <w:rFonts w:ascii="Times New Roman" w:hAnsi="Times New Roman" w:cs="Times New Roman"/>
          <w:sz w:val="24"/>
          <w:szCs w:val="24"/>
          <w:lang w:val="sk-SK"/>
        </w:rPr>
        <w:t xml:space="preserve">(9) </w:t>
      </w:r>
      <w:bookmarkStart w:id="429" w:name="paragraf-13.odsek-9.text"/>
      <w:bookmarkEnd w:id="428"/>
      <w:r w:rsidRPr="00ED1A8D">
        <w:rPr>
          <w:rFonts w:ascii="Times New Roman" w:hAnsi="Times New Roman" w:cs="Times New Roman"/>
          <w:sz w:val="24"/>
          <w:szCs w:val="24"/>
          <w:lang w:val="sk-SK"/>
        </w:rPr>
        <w:t xml:space="preserve">Nároky cestujúceho, ktoré mu vznikli voči cestovnej kancelárii v dôsledku úpadku, prechádzajú na poskytovateľa ochrany pre prípad úpadku. Za nároky, ktoré neuhradil poskytovateľ ochrany pre prípad úpadku cestujúcemu z dôvodu, že presiahli sumu zabezpečujúcu ochranu pre prípad úpadku, zodpovedá cestovná kancelária. </w:t>
      </w:r>
      <w:bookmarkEnd w:id="429"/>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430" w:name="paragraf-13.odsek-10"/>
      <w:bookmarkEnd w:id="427"/>
      <w:r w:rsidRPr="00ED1A8D">
        <w:rPr>
          <w:rFonts w:ascii="Times New Roman" w:hAnsi="Times New Roman" w:cs="Times New Roman"/>
          <w:sz w:val="24"/>
          <w:szCs w:val="24"/>
          <w:lang w:val="sk-SK"/>
        </w:rPr>
        <w:t xml:space="preserve"> </w:t>
      </w:r>
      <w:bookmarkStart w:id="431" w:name="paragraf-13.odsek-10.oznacenie"/>
      <w:r w:rsidRPr="00ED1A8D">
        <w:rPr>
          <w:rFonts w:ascii="Times New Roman" w:hAnsi="Times New Roman" w:cs="Times New Roman"/>
          <w:sz w:val="24"/>
          <w:szCs w:val="24"/>
          <w:lang w:val="sk-SK"/>
        </w:rPr>
        <w:t xml:space="preserve">(10) </w:t>
      </w:r>
      <w:bookmarkStart w:id="432" w:name="paragraf-13.odsek-10.text"/>
      <w:bookmarkEnd w:id="431"/>
      <w:r w:rsidRPr="00ED1A8D">
        <w:rPr>
          <w:rFonts w:ascii="Times New Roman" w:hAnsi="Times New Roman" w:cs="Times New Roman"/>
          <w:sz w:val="24"/>
          <w:szCs w:val="24"/>
          <w:lang w:val="sk-SK"/>
        </w:rPr>
        <w:t xml:space="preserve">Ochrana pre prípad úpadku podľa tohto zákona sa vzťahuje na cestujúceho bez ohľadu na jeho bydlisko, miesto nástupu na prepravu alebo na miesto, kde bol zájazd predaný, a bez ohľadu na členský štát Európskej únie, v ktorom je poskytovateľ ochrany pre prípad úpadku usadený. </w:t>
      </w:r>
      <w:bookmarkEnd w:id="432"/>
    </w:p>
    <w:p w:rsidR="00827483" w:rsidRPr="00ED1A8D" w:rsidRDefault="00B7015E" w:rsidP="00F81D53">
      <w:pPr>
        <w:spacing w:before="300" w:after="0" w:line="240" w:lineRule="auto"/>
        <w:ind w:left="270"/>
        <w:jc w:val="center"/>
        <w:rPr>
          <w:rFonts w:ascii="Times New Roman" w:hAnsi="Times New Roman" w:cs="Times New Roman"/>
          <w:sz w:val="24"/>
          <w:szCs w:val="24"/>
          <w:lang w:val="sk-SK"/>
        </w:rPr>
      </w:pPr>
      <w:bookmarkStart w:id="433" w:name="predpis.clanok-1.skupinaParagrafov-predz"/>
      <w:bookmarkEnd w:id="269"/>
      <w:bookmarkEnd w:id="393"/>
      <w:bookmarkEnd w:id="430"/>
      <w:r w:rsidRPr="00ED1A8D">
        <w:rPr>
          <w:rFonts w:ascii="Times New Roman" w:hAnsi="Times New Roman" w:cs="Times New Roman"/>
          <w:b/>
          <w:sz w:val="24"/>
          <w:szCs w:val="24"/>
          <w:lang w:val="sk-SK"/>
        </w:rPr>
        <w:t xml:space="preserve"> Predzmluvné informácie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434" w:name="paragraf-14.oznacenie"/>
      <w:bookmarkStart w:id="435" w:name="paragraf-14"/>
      <w:r w:rsidRPr="00ED1A8D">
        <w:rPr>
          <w:rFonts w:ascii="Times New Roman" w:hAnsi="Times New Roman" w:cs="Times New Roman"/>
          <w:b/>
          <w:sz w:val="24"/>
          <w:szCs w:val="24"/>
          <w:lang w:val="sk-SK"/>
        </w:rPr>
        <w:t xml:space="preserve"> § 14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436" w:name="paragraf-14.nadpis"/>
      <w:bookmarkEnd w:id="434"/>
      <w:r w:rsidRPr="00ED1A8D">
        <w:rPr>
          <w:rFonts w:ascii="Times New Roman" w:hAnsi="Times New Roman" w:cs="Times New Roman"/>
          <w:b/>
          <w:sz w:val="24"/>
          <w:szCs w:val="24"/>
          <w:lang w:val="sk-SK"/>
        </w:rPr>
        <w:t xml:space="preserve"> Poskytovanie informácií pred uzatvorením zmluvy o zájazde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437" w:name="paragraf-14.odsek-1"/>
      <w:bookmarkEnd w:id="436"/>
      <w:r w:rsidRPr="00ED1A8D">
        <w:rPr>
          <w:rFonts w:ascii="Times New Roman" w:hAnsi="Times New Roman" w:cs="Times New Roman"/>
          <w:sz w:val="24"/>
          <w:szCs w:val="24"/>
          <w:lang w:val="sk-SK"/>
        </w:rPr>
        <w:t xml:space="preserve"> </w:t>
      </w:r>
      <w:bookmarkStart w:id="438" w:name="paragraf-14.odsek-1.oznacenie"/>
      <w:r w:rsidRPr="00ED1A8D">
        <w:rPr>
          <w:rFonts w:ascii="Times New Roman" w:hAnsi="Times New Roman" w:cs="Times New Roman"/>
          <w:sz w:val="24"/>
          <w:szCs w:val="24"/>
          <w:lang w:val="sk-SK"/>
        </w:rPr>
        <w:t xml:space="preserve">(1) </w:t>
      </w:r>
      <w:bookmarkEnd w:id="438"/>
      <w:r w:rsidRPr="00ED1A8D">
        <w:rPr>
          <w:rFonts w:ascii="Times New Roman" w:hAnsi="Times New Roman" w:cs="Times New Roman"/>
          <w:sz w:val="24"/>
          <w:szCs w:val="24"/>
          <w:lang w:val="sk-SK"/>
        </w:rPr>
        <w:t xml:space="preserve">Cestovná kancelária alebo cestovná agentúra, ktorá predáva zájazd, je povinná pred uzatvorením zmluvy o zájazde alebo pred zaslaním ponuky, ktorej prijatie môže viesť k uzatvoreniu zmluvy o zájazde, poskytnúť cestujúcemu informácie prostredníctvom príslušného formulára uvedeného v </w:t>
      </w:r>
      <w:hyperlink w:anchor="prilohy.priloha-priloha_c_1_k_zakonu_c_170_2018_z_z">
        <w:r w:rsidRPr="00ED1A8D">
          <w:rPr>
            <w:rFonts w:ascii="Times New Roman" w:hAnsi="Times New Roman" w:cs="Times New Roman"/>
            <w:sz w:val="24"/>
            <w:szCs w:val="24"/>
            <w:u w:val="single"/>
            <w:lang w:val="sk-SK"/>
          </w:rPr>
          <w:t>prílohe č. 1 časti A alebo časti B</w:t>
        </w:r>
      </w:hyperlink>
      <w:bookmarkStart w:id="439" w:name="paragraf-14.odsek-1.text"/>
      <w:r w:rsidRPr="00ED1A8D">
        <w:rPr>
          <w:rFonts w:ascii="Times New Roman" w:hAnsi="Times New Roman" w:cs="Times New Roman"/>
          <w:sz w:val="24"/>
          <w:szCs w:val="24"/>
          <w:lang w:val="sk-SK"/>
        </w:rPr>
        <w:t xml:space="preserve">. </w:t>
      </w:r>
      <w:bookmarkEnd w:id="439"/>
    </w:p>
    <w:p w:rsidR="00827483" w:rsidRPr="00ED1A8D" w:rsidRDefault="00B7015E" w:rsidP="00F81D53">
      <w:pPr>
        <w:spacing w:after="0" w:line="240" w:lineRule="auto"/>
        <w:ind w:left="420"/>
        <w:rPr>
          <w:rFonts w:ascii="Times New Roman" w:hAnsi="Times New Roman" w:cs="Times New Roman"/>
          <w:sz w:val="24"/>
          <w:szCs w:val="24"/>
          <w:lang w:val="sk-SK"/>
        </w:rPr>
      </w:pPr>
      <w:bookmarkStart w:id="440" w:name="paragraf-14.odsek-2"/>
      <w:bookmarkEnd w:id="437"/>
      <w:r w:rsidRPr="00ED1A8D">
        <w:rPr>
          <w:rFonts w:ascii="Times New Roman" w:hAnsi="Times New Roman" w:cs="Times New Roman"/>
          <w:sz w:val="24"/>
          <w:szCs w:val="24"/>
          <w:lang w:val="sk-SK"/>
        </w:rPr>
        <w:t xml:space="preserve"> </w:t>
      </w:r>
      <w:bookmarkStart w:id="441" w:name="paragraf-14.odsek-2.oznacenie"/>
      <w:r w:rsidRPr="00ED1A8D">
        <w:rPr>
          <w:rFonts w:ascii="Times New Roman" w:hAnsi="Times New Roman" w:cs="Times New Roman"/>
          <w:sz w:val="24"/>
          <w:szCs w:val="24"/>
          <w:lang w:val="sk-SK"/>
        </w:rPr>
        <w:t xml:space="preserve">(2) </w:t>
      </w:r>
      <w:bookmarkStart w:id="442" w:name="paragraf-14.odsek-2.text"/>
      <w:bookmarkEnd w:id="441"/>
      <w:r w:rsidRPr="00ED1A8D">
        <w:rPr>
          <w:rFonts w:ascii="Times New Roman" w:hAnsi="Times New Roman" w:cs="Times New Roman"/>
          <w:sz w:val="24"/>
          <w:szCs w:val="24"/>
          <w:lang w:val="sk-SK"/>
        </w:rPr>
        <w:t xml:space="preserve">Podľa druhu zájazdu je cestovná kancelária alebo cestovná agentúra predávajúca zájazd povinná poskytnúť cestujúcemu informácie o </w:t>
      </w:r>
      <w:bookmarkEnd w:id="442"/>
    </w:p>
    <w:p w:rsidR="00827483" w:rsidRPr="00ED1A8D" w:rsidRDefault="00B7015E" w:rsidP="00F81D53">
      <w:pPr>
        <w:spacing w:after="0" w:line="240" w:lineRule="auto"/>
        <w:ind w:left="495"/>
        <w:rPr>
          <w:rFonts w:ascii="Times New Roman" w:hAnsi="Times New Roman" w:cs="Times New Roman"/>
          <w:sz w:val="24"/>
          <w:szCs w:val="24"/>
          <w:lang w:val="sk-SK"/>
        </w:rPr>
      </w:pPr>
      <w:bookmarkStart w:id="443" w:name="paragraf-14.odsek-2.pismeno-a"/>
      <w:r w:rsidRPr="00ED1A8D">
        <w:rPr>
          <w:rFonts w:ascii="Times New Roman" w:hAnsi="Times New Roman" w:cs="Times New Roman"/>
          <w:sz w:val="24"/>
          <w:szCs w:val="24"/>
          <w:lang w:val="sk-SK"/>
        </w:rPr>
        <w:t xml:space="preserve"> </w:t>
      </w:r>
      <w:bookmarkStart w:id="444" w:name="paragraf-14.odsek-2.pismeno-a.oznacenie"/>
      <w:r w:rsidRPr="00ED1A8D">
        <w:rPr>
          <w:rFonts w:ascii="Times New Roman" w:hAnsi="Times New Roman" w:cs="Times New Roman"/>
          <w:sz w:val="24"/>
          <w:szCs w:val="24"/>
          <w:lang w:val="sk-SK"/>
        </w:rPr>
        <w:t xml:space="preserve">a) </w:t>
      </w:r>
      <w:bookmarkStart w:id="445" w:name="paragraf-14.odsek-2.pismeno-a.text"/>
      <w:bookmarkEnd w:id="444"/>
      <w:r w:rsidRPr="00ED1A8D">
        <w:rPr>
          <w:rFonts w:ascii="Times New Roman" w:hAnsi="Times New Roman" w:cs="Times New Roman"/>
          <w:sz w:val="24"/>
          <w:szCs w:val="24"/>
          <w:lang w:val="sk-SK"/>
        </w:rPr>
        <w:t xml:space="preserve">základných znakoch služieb cestovného ruchu, ktorými sú </w:t>
      </w:r>
      <w:bookmarkEnd w:id="445"/>
    </w:p>
    <w:p w:rsidR="00827483" w:rsidRPr="00ED1A8D" w:rsidRDefault="00B7015E" w:rsidP="00F81D53">
      <w:pPr>
        <w:spacing w:before="225" w:after="225" w:line="240" w:lineRule="auto"/>
        <w:ind w:left="570"/>
        <w:rPr>
          <w:rFonts w:ascii="Times New Roman" w:hAnsi="Times New Roman" w:cs="Times New Roman"/>
          <w:sz w:val="24"/>
          <w:szCs w:val="24"/>
          <w:lang w:val="sk-SK"/>
        </w:rPr>
      </w:pPr>
      <w:bookmarkStart w:id="446" w:name="paragraf-14.odsek-2.pismeno-a.bod-1"/>
      <w:r w:rsidRPr="00ED1A8D">
        <w:rPr>
          <w:rFonts w:ascii="Times New Roman" w:hAnsi="Times New Roman" w:cs="Times New Roman"/>
          <w:sz w:val="24"/>
          <w:szCs w:val="24"/>
          <w:lang w:val="sk-SK"/>
        </w:rPr>
        <w:t xml:space="preserve"> </w:t>
      </w:r>
      <w:bookmarkStart w:id="447" w:name="paragraf-14.odsek-2.pismeno-a.bod-1.ozna"/>
      <w:r w:rsidRPr="00ED1A8D">
        <w:rPr>
          <w:rFonts w:ascii="Times New Roman" w:hAnsi="Times New Roman" w:cs="Times New Roman"/>
          <w:sz w:val="24"/>
          <w:szCs w:val="24"/>
          <w:lang w:val="sk-SK"/>
        </w:rPr>
        <w:t xml:space="preserve">1. </w:t>
      </w:r>
      <w:bookmarkStart w:id="448" w:name="paragraf-14.odsek-2.pismeno-a.bod-1.text"/>
      <w:bookmarkEnd w:id="447"/>
      <w:r w:rsidRPr="00ED1A8D">
        <w:rPr>
          <w:rFonts w:ascii="Times New Roman" w:hAnsi="Times New Roman" w:cs="Times New Roman"/>
          <w:sz w:val="24"/>
          <w:szCs w:val="24"/>
          <w:lang w:val="sk-SK"/>
        </w:rPr>
        <w:t xml:space="preserve">cieľové miesto alebo miesta, trasa cesty, termín začatia a skončenia zájazdu, dĺžka pobytu aj s dátumami, a ak ide o zájazd, ktorého súčasťou je ubytovanie, aj počet nocí, počas ktorých je poskytnuté ubytovanie, </w:t>
      </w:r>
      <w:bookmarkEnd w:id="448"/>
    </w:p>
    <w:p w:rsidR="00827483" w:rsidRPr="00ED1A8D" w:rsidRDefault="00B7015E" w:rsidP="00F81D53">
      <w:pPr>
        <w:spacing w:before="225" w:after="225" w:line="240" w:lineRule="auto"/>
        <w:ind w:left="570"/>
        <w:rPr>
          <w:rFonts w:ascii="Times New Roman" w:hAnsi="Times New Roman" w:cs="Times New Roman"/>
          <w:sz w:val="24"/>
          <w:szCs w:val="24"/>
          <w:lang w:val="sk-SK"/>
        </w:rPr>
      </w:pPr>
      <w:bookmarkStart w:id="449" w:name="paragraf-14.odsek-2.pismeno-a.bod-2"/>
      <w:bookmarkEnd w:id="446"/>
      <w:r w:rsidRPr="00ED1A8D">
        <w:rPr>
          <w:rFonts w:ascii="Times New Roman" w:hAnsi="Times New Roman" w:cs="Times New Roman"/>
          <w:sz w:val="24"/>
          <w:szCs w:val="24"/>
          <w:lang w:val="sk-SK"/>
        </w:rPr>
        <w:t xml:space="preserve"> </w:t>
      </w:r>
      <w:bookmarkStart w:id="450" w:name="paragraf-14.odsek-2.pismeno-a.bod-2.ozna"/>
      <w:r w:rsidRPr="00ED1A8D">
        <w:rPr>
          <w:rFonts w:ascii="Times New Roman" w:hAnsi="Times New Roman" w:cs="Times New Roman"/>
          <w:sz w:val="24"/>
          <w:szCs w:val="24"/>
          <w:lang w:val="sk-SK"/>
        </w:rPr>
        <w:t xml:space="preserve">2. </w:t>
      </w:r>
      <w:bookmarkStart w:id="451" w:name="paragraf-14.odsek-2.pismeno-a.bod-2.text"/>
      <w:bookmarkEnd w:id="450"/>
      <w:r w:rsidRPr="00ED1A8D">
        <w:rPr>
          <w:rFonts w:ascii="Times New Roman" w:hAnsi="Times New Roman" w:cs="Times New Roman"/>
          <w:sz w:val="24"/>
          <w:szCs w:val="24"/>
          <w:lang w:val="sk-SK"/>
        </w:rPr>
        <w:t xml:space="preserve">druh a kategória dopravného prostriedku, trieda a dopravné spojenia, čas odchodu a návratu, a ak ešte nie je určený presný čas, približný čas odchodu a návratu a predpokladané miesta a trvanie zastávok, </w:t>
      </w:r>
      <w:bookmarkEnd w:id="451"/>
    </w:p>
    <w:p w:rsidR="00827483" w:rsidRPr="00ED1A8D" w:rsidRDefault="00B7015E" w:rsidP="00F81D53">
      <w:pPr>
        <w:spacing w:before="225" w:after="225" w:line="240" w:lineRule="auto"/>
        <w:ind w:left="570"/>
        <w:rPr>
          <w:rFonts w:ascii="Times New Roman" w:hAnsi="Times New Roman" w:cs="Times New Roman"/>
          <w:sz w:val="24"/>
          <w:szCs w:val="24"/>
          <w:lang w:val="sk-SK"/>
        </w:rPr>
      </w:pPr>
      <w:bookmarkStart w:id="452" w:name="paragraf-14.odsek-2.pismeno-a.bod-3"/>
      <w:bookmarkEnd w:id="449"/>
      <w:r w:rsidRPr="00ED1A8D">
        <w:rPr>
          <w:rFonts w:ascii="Times New Roman" w:hAnsi="Times New Roman" w:cs="Times New Roman"/>
          <w:sz w:val="24"/>
          <w:szCs w:val="24"/>
          <w:lang w:val="sk-SK"/>
        </w:rPr>
        <w:t xml:space="preserve"> </w:t>
      </w:r>
      <w:bookmarkStart w:id="453" w:name="paragraf-14.odsek-2.pismeno-a.bod-3.ozna"/>
      <w:r w:rsidRPr="00ED1A8D">
        <w:rPr>
          <w:rFonts w:ascii="Times New Roman" w:hAnsi="Times New Roman" w:cs="Times New Roman"/>
          <w:sz w:val="24"/>
          <w:szCs w:val="24"/>
          <w:lang w:val="sk-SK"/>
        </w:rPr>
        <w:t xml:space="preserve">3. </w:t>
      </w:r>
      <w:bookmarkStart w:id="454" w:name="paragraf-14.odsek-2.pismeno-a.bod-3.text"/>
      <w:bookmarkEnd w:id="453"/>
      <w:r w:rsidRPr="00ED1A8D">
        <w:rPr>
          <w:rFonts w:ascii="Times New Roman" w:hAnsi="Times New Roman" w:cs="Times New Roman"/>
          <w:sz w:val="24"/>
          <w:szCs w:val="24"/>
          <w:lang w:val="sk-SK"/>
        </w:rPr>
        <w:t xml:space="preserve">názov, poloha, kategória, trieda, vybavenosť a základné charakteristické znaky ubytovacieho zariadenia; pri triede ubytovacieho zariadenia sa uvádza aj informácia o krajine, podľa ktorej je ubytovacie zariadenie klasifikované, </w:t>
      </w:r>
      <w:bookmarkEnd w:id="454"/>
    </w:p>
    <w:p w:rsidR="00827483" w:rsidRPr="00ED1A8D" w:rsidRDefault="00B7015E" w:rsidP="00F81D53">
      <w:pPr>
        <w:spacing w:before="225" w:after="225" w:line="240" w:lineRule="auto"/>
        <w:ind w:left="570"/>
        <w:rPr>
          <w:rFonts w:ascii="Times New Roman" w:hAnsi="Times New Roman" w:cs="Times New Roman"/>
          <w:sz w:val="24"/>
          <w:szCs w:val="24"/>
          <w:lang w:val="sk-SK"/>
        </w:rPr>
      </w:pPr>
      <w:bookmarkStart w:id="455" w:name="paragraf-14.odsek-2.pismeno-a.bod-4"/>
      <w:bookmarkEnd w:id="452"/>
      <w:r w:rsidRPr="00ED1A8D">
        <w:rPr>
          <w:rFonts w:ascii="Times New Roman" w:hAnsi="Times New Roman" w:cs="Times New Roman"/>
          <w:sz w:val="24"/>
          <w:szCs w:val="24"/>
          <w:lang w:val="sk-SK"/>
        </w:rPr>
        <w:t xml:space="preserve"> </w:t>
      </w:r>
      <w:bookmarkStart w:id="456" w:name="paragraf-14.odsek-2.pismeno-a.bod-4.ozna"/>
      <w:r w:rsidRPr="00ED1A8D">
        <w:rPr>
          <w:rFonts w:ascii="Times New Roman" w:hAnsi="Times New Roman" w:cs="Times New Roman"/>
          <w:sz w:val="24"/>
          <w:szCs w:val="24"/>
          <w:lang w:val="sk-SK"/>
        </w:rPr>
        <w:t xml:space="preserve">4. </w:t>
      </w:r>
      <w:bookmarkStart w:id="457" w:name="paragraf-14.odsek-2.pismeno-a.bod-4.text"/>
      <w:bookmarkEnd w:id="456"/>
      <w:r w:rsidRPr="00ED1A8D">
        <w:rPr>
          <w:rFonts w:ascii="Times New Roman" w:hAnsi="Times New Roman" w:cs="Times New Roman"/>
          <w:sz w:val="24"/>
          <w:szCs w:val="24"/>
          <w:lang w:val="sk-SK"/>
        </w:rPr>
        <w:t xml:space="preserve">spôsob, rozsah a forma stravovania, </w:t>
      </w:r>
      <w:bookmarkEnd w:id="457"/>
    </w:p>
    <w:p w:rsidR="00827483" w:rsidRPr="00ED1A8D" w:rsidRDefault="00B7015E" w:rsidP="00F81D53">
      <w:pPr>
        <w:spacing w:before="225" w:after="225" w:line="240" w:lineRule="auto"/>
        <w:ind w:left="570"/>
        <w:rPr>
          <w:rFonts w:ascii="Times New Roman" w:hAnsi="Times New Roman" w:cs="Times New Roman"/>
          <w:sz w:val="24"/>
          <w:szCs w:val="24"/>
          <w:lang w:val="sk-SK"/>
        </w:rPr>
      </w:pPr>
      <w:bookmarkStart w:id="458" w:name="paragraf-14.odsek-2.pismeno-a.bod-5"/>
      <w:bookmarkEnd w:id="455"/>
      <w:r w:rsidRPr="00ED1A8D">
        <w:rPr>
          <w:rFonts w:ascii="Times New Roman" w:hAnsi="Times New Roman" w:cs="Times New Roman"/>
          <w:sz w:val="24"/>
          <w:szCs w:val="24"/>
          <w:lang w:val="sk-SK"/>
        </w:rPr>
        <w:t xml:space="preserve"> </w:t>
      </w:r>
      <w:bookmarkStart w:id="459" w:name="paragraf-14.odsek-2.pismeno-a.bod-5.ozna"/>
      <w:r w:rsidRPr="00ED1A8D">
        <w:rPr>
          <w:rFonts w:ascii="Times New Roman" w:hAnsi="Times New Roman" w:cs="Times New Roman"/>
          <w:sz w:val="24"/>
          <w:szCs w:val="24"/>
          <w:lang w:val="sk-SK"/>
        </w:rPr>
        <w:t xml:space="preserve">5. </w:t>
      </w:r>
      <w:bookmarkStart w:id="460" w:name="paragraf-14.odsek-2.pismeno-a.bod-5.text"/>
      <w:bookmarkEnd w:id="459"/>
      <w:r w:rsidRPr="00ED1A8D">
        <w:rPr>
          <w:rFonts w:ascii="Times New Roman" w:hAnsi="Times New Roman" w:cs="Times New Roman"/>
          <w:sz w:val="24"/>
          <w:szCs w:val="24"/>
          <w:lang w:val="sk-SK"/>
        </w:rPr>
        <w:t xml:space="preserve">program v mieste pobytu, výlety, exkurzie alebo iné služby zahrnuté v celkovej cene zájazdu, </w:t>
      </w:r>
      <w:bookmarkEnd w:id="460"/>
    </w:p>
    <w:p w:rsidR="00827483" w:rsidRPr="00ED1A8D" w:rsidRDefault="00B7015E" w:rsidP="00F81D53">
      <w:pPr>
        <w:spacing w:before="225" w:after="225" w:line="240" w:lineRule="auto"/>
        <w:ind w:left="570"/>
        <w:rPr>
          <w:rFonts w:ascii="Times New Roman" w:hAnsi="Times New Roman" w:cs="Times New Roman"/>
          <w:sz w:val="24"/>
          <w:szCs w:val="24"/>
          <w:lang w:val="sk-SK"/>
        </w:rPr>
      </w:pPr>
      <w:bookmarkStart w:id="461" w:name="paragraf-14.odsek-2.pismeno-a.bod-6"/>
      <w:bookmarkEnd w:id="458"/>
      <w:r w:rsidRPr="00ED1A8D">
        <w:rPr>
          <w:rFonts w:ascii="Times New Roman" w:hAnsi="Times New Roman" w:cs="Times New Roman"/>
          <w:sz w:val="24"/>
          <w:szCs w:val="24"/>
          <w:lang w:val="sk-SK"/>
        </w:rPr>
        <w:t xml:space="preserve"> </w:t>
      </w:r>
      <w:bookmarkStart w:id="462" w:name="paragraf-14.odsek-2.pismeno-a.bod-6.ozna"/>
      <w:r w:rsidRPr="00ED1A8D">
        <w:rPr>
          <w:rFonts w:ascii="Times New Roman" w:hAnsi="Times New Roman" w:cs="Times New Roman"/>
          <w:sz w:val="24"/>
          <w:szCs w:val="24"/>
          <w:lang w:val="sk-SK"/>
        </w:rPr>
        <w:t xml:space="preserve">6. </w:t>
      </w:r>
      <w:bookmarkStart w:id="463" w:name="paragraf-14.odsek-2.pismeno-a.bod-6.text"/>
      <w:bookmarkEnd w:id="462"/>
      <w:r w:rsidRPr="00ED1A8D">
        <w:rPr>
          <w:rFonts w:ascii="Times New Roman" w:hAnsi="Times New Roman" w:cs="Times New Roman"/>
          <w:sz w:val="24"/>
          <w:szCs w:val="24"/>
          <w:lang w:val="sk-SK"/>
        </w:rPr>
        <w:t xml:space="preserve">informácia, či sa niektoré zo služieb cestovného ruchu poskytnú cestujúcemu v rámci skupiny, a ak je to možné, informácia o približnej veľkosti skupiny, ak to nie je zrejmé z kontextu, </w:t>
      </w:r>
      <w:bookmarkEnd w:id="463"/>
    </w:p>
    <w:p w:rsidR="00827483" w:rsidRPr="00ED1A8D" w:rsidRDefault="00B7015E" w:rsidP="00F81D53">
      <w:pPr>
        <w:spacing w:before="225" w:after="225" w:line="240" w:lineRule="auto"/>
        <w:ind w:left="570"/>
        <w:rPr>
          <w:rFonts w:ascii="Times New Roman" w:hAnsi="Times New Roman" w:cs="Times New Roman"/>
          <w:sz w:val="24"/>
          <w:szCs w:val="24"/>
          <w:lang w:val="sk-SK"/>
        </w:rPr>
      </w:pPr>
      <w:bookmarkStart w:id="464" w:name="paragraf-14.odsek-2.pismeno-a.bod-7"/>
      <w:bookmarkEnd w:id="461"/>
      <w:r w:rsidRPr="00ED1A8D">
        <w:rPr>
          <w:rFonts w:ascii="Times New Roman" w:hAnsi="Times New Roman" w:cs="Times New Roman"/>
          <w:sz w:val="24"/>
          <w:szCs w:val="24"/>
          <w:lang w:val="sk-SK"/>
        </w:rPr>
        <w:t xml:space="preserve"> </w:t>
      </w:r>
      <w:bookmarkStart w:id="465" w:name="paragraf-14.odsek-2.pismeno-a.bod-7.ozna"/>
      <w:r w:rsidRPr="00ED1A8D">
        <w:rPr>
          <w:rFonts w:ascii="Times New Roman" w:hAnsi="Times New Roman" w:cs="Times New Roman"/>
          <w:sz w:val="24"/>
          <w:szCs w:val="24"/>
          <w:lang w:val="sk-SK"/>
        </w:rPr>
        <w:t xml:space="preserve">7. </w:t>
      </w:r>
      <w:bookmarkEnd w:id="465"/>
      <w:r w:rsidRPr="00ED1A8D">
        <w:rPr>
          <w:rFonts w:ascii="Times New Roman" w:hAnsi="Times New Roman" w:cs="Times New Roman"/>
          <w:sz w:val="24"/>
          <w:szCs w:val="24"/>
          <w:lang w:val="sk-SK"/>
        </w:rPr>
        <w:t xml:space="preserve">informácia o cudzom jazyku, ak je iná služba cestovného ruchu podľa </w:t>
      </w:r>
      <w:hyperlink w:anchor="paragraf-2.odsek-1.pismeno-a.bod-4">
        <w:r w:rsidRPr="00ED1A8D">
          <w:rPr>
            <w:rFonts w:ascii="Times New Roman" w:hAnsi="Times New Roman" w:cs="Times New Roman"/>
            <w:sz w:val="24"/>
            <w:szCs w:val="24"/>
            <w:u w:val="single"/>
            <w:lang w:val="sk-SK"/>
          </w:rPr>
          <w:t>§ 2 písm. a) štvrtého bodu</w:t>
        </w:r>
      </w:hyperlink>
      <w:bookmarkStart w:id="466" w:name="paragraf-14.odsek-2.pismeno-a.bod-7.text"/>
      <w:r w:rsidRPr="00ED1A8D">
        <w:rPr>
          <w:rFonts w:ascii="Times New Roman" w:hAnsi="Times New Roman" w:cs="Times New Roman"/>
          <w:sz w:val="24"/>
          <w:szCs w:val="24"/>
          <w:lang w:val="sk-SK"/>
        </w:rPr>
        <w:t xml:space="preserve"> poskytovaná v cudzom jazyku, </w:t>
      </w:r>
      <w:bookmarkEnd w:id="466"/>
    </w:p>
    <w:p w:rsidR="00827483" w:rsidRPr="00ED1A8D" w:rsidRDefault="00B7015E" w:rsidP="00F81D53">
      <w:pPr>
        <w:spacing w:before="225" w:after="225" w:line="240" w:lineRule="auto"/>
        <w:ind w:left="570"/>
        <w:rPr>
          <w:rFonts w:ascii="Times New Roman" w:hAnsi="Times New Roman" w:cs="Times New Roman"/>
          <w:sz w:val="24"/>
          <w:szCs w:val="24"/>
          <w:lang w:val="sk-SK"/>
        </w:rPr>
      </w:pPr>
      <w:bookmarkStart w:id="467" w:name="paragraf-14.odsek-2.pismeno-a.bod-8"/>
      <w:bookmarkEnd w:id="464"/>
      <w:r w:rsidRPr="00ED1A8D">
        <w:rPr>
          <w:rFonts w:ascii="Times New Roman" w:hAnsi="Times New Roman" w:cs="Times New Roman"/>
          <w:sz w:val="24"/>
          <w:szCs w:val="24"/>
          <w:lang w:val="sk-SK"/>
        </w:rPr>
        <w:t xml:space="preserve"> </w:t>
      </w:r>
      <w:bookmarkStart w:id="468" w:name="paragraf-14.odsek-2.pismeno-a.bod-8.ozna"/>
      <w:r w:rsidRPr="00ED1A8D">
        <w:rPr>
          <w:rFonts w:ascii="Times New Roman" w:hAnsi="Times New Roman" w:cs="Times New Roman"/>
          <w:sz w:val="24"/>
          <w:szCs w:val="24"/>
          <w:lang w:val="sk-SK"/>
        </w:rPr>
        <w:t xml:space="preserve">8. </w:t>
      </w:r>
      <w:bookmarkStart w:id="469" w:name="paragraf-14.odsek-2.pismeno-a.bod-8.text"/>
      <w:bookmarkEnd w:id="468"/>
      <w:r w:rsidRPr="00ED1A8D">
        <w:rPr>
          <w:rFonts w:ascii="Times New Roman" w:hAnsi="Times New Roman" w:cs="Times New Roman"/>
          <w:sz w:val="24"/>
          <w:szCs w:val="24"/>
          <w:lang w:val="sk-SK"/>
        </w:rPr>
        <w:t xml:space="preserve">informácia o všeobecnej vhodnosti cesty pre osoby so zníženou pohyblivosťou a na žiadosť cestujúceho aj presné informácie o vhodnosti cesty, s prihliadnutím na potreby cestujúceho, </w:t>
      </w:r>
      <w:bookmarkEnd w:id="469"/>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470" w:name="paragraf-14.odsek-2.pismeno-b"/>
      <w:bookmarkEnd w:id="443"/>
      <w:bookmarkEnd w:id="467"/>
      <w:r w:rsidRPr="00ED1A8D">
        <w:rPr>
          <w:rFonts w:ascii="Times New Roman" w:hAnsi="Times New Roman" w:cs="Times New Roman"/>
          <w:sz w:val="24"/>
          <w:szCs w:val="24"/>
          <w:lang w:val="sk-SK"/>
        </w:rPr>
        <w:t xml:space="preserve"> </w:t>
      </w:r>
      <w:bookmarkStart w:id="471" w:name="paragraf-14.odsek-2.pismeno-b.oznacenie"/>
      <w:r w:rsidRPr="00ED1A8D">
        <w:rPr>
          <w:rFonts w:ascii="Times New Roman" w:hAnsi="Times New Roman" w:cs="Times New Roman"/>
          <w:sz w:val="24"/>
          <w:szCs w:val="24"/>
          <w:lang w:val="sk-SK"/>
        </w:rPr>
        <w:t xml:space="preserve">b) </w:t>
      </w:r>
      <w:bookmarkStart w:id="472" w:name="paragraf-14.odsek-2.pismeno-b.text"/>
      <w:bookmarkEnd w:id="471"/>
      <w:r w:rsidRPr="00ED1A8D">
        <w:rPr>
          <w:rFonts w:ascii="Times New Roman" w:hAnsi="Times New Roman" w:cs="Times New Roman"/>
          <w:sz w:val="24"/>
          <w:szCs w:val="24"/>
          <w:lang w:val="sk-SK"/>
        </w:rPr>
        <w:t xml:space="preserve">názve alebo obchodnom mene, sídle právnickej osoby alebo mieste podnikania fyzickej osoby, telefónnom kontakte a adrese elektronickej pošty cestovnej kancelárie; pri predaji zájazdu prostredníctvom inej cestovnej kancelárie alebo cestovnej agentúry sa poskytujú uvedené informácie aj o tejto cestovnej kancelárii alebo o cestovnej agentúre, </w:t>
      </w:r>
      <w:bookmarkEnd w:id="472"/>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473" w:name="paragraf-14.odsek-2.pismeno-c"/>
      <w:bookmarkEnd w:id="470"/>
      <w:r w:rsidRPr="00ED1A8D">
        <w:rPr>
          <w:rFonts w:ascii="Times New Roman" w:hAnsi="Times New Roman" w:cs="Times New Roman"/>
          <w:sz w:val="24"/>
          <w:szCs w:val="24"/>
          <w:lang w:val="sk-SK"/>
        </w:rPr>
        <w:t xml:space="preserve"> </w:t>
      </w:r>
      <w:bookmarkStart w:id="474" w:name="paragraf-14.odsek-2.pismeno-c.oznacenie"/>
      <w:r w:rsidRPr="00ED1A8D">
        <w:rPr>
          <w:rFonts w:ascii="Times New Roman" w:hAnsi="Times New Roman" w:cs="Times New Roman"/>
          <w:sz w:val="24"/>
          <w:szCs w:val="24"/>
          <w:lang w:val="sk-SK"/>
        </w:rPr>
        <w:t xml:space="preserve">c) </w:t>
      </w:r>
      <w:bookmarkStart w:id="475" w:name="paragraf-14.odsek-2.pismeno-c.text"/>
      <w:bookmarkEnd w:id="474"/>
      <w:r w:rsidRPr="00ED1A8D">
        <w:rPr>
          <w:rFonts w:ascii="Times New Roman" w:hAnsi="Times New Roman" w:cs="Times New Roman"/>
          <w:sz w:val="24"/>
          <w:szCs w:val="24"/>
          <w:lang w:val="sk-SK"/>
        </w:rPr>
        <w:t xml:space="preserve">celkovej cene zájazdu vrátane daní, všetkých nákladov a poplatkov, alebo ak tieto náklady a poplatky nemožno určiť pred uzatvorením zmluvy o zájazde, upozornenie o druhoch dodatočných nákladov, ktoré ešte môžu byť zahrnuté do celkovej ceny zájazdu, </w:t>
      </w:r>
      <w:bookmarkEnd w:id="475"/>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476" w:name="paragraf-14.odsek-2.pismeno-d"/>
      <w:bookmarkEnd w:id="473"/>
      <w:r w:rsidRPr="00ED1A8D">
        <w:rPr>
          <w:rFonts w:ascii="Times New Roman" w:hAnsi="Times New Roman" w:cs="Times New Roman"/>
          <w:sz w:val="24"/>
          <w:szCs w:val="24"/>
          <w:lang w:val="sk-SK"/>
        </w:rPr>
        <w:t xml:space="preserve"> </w:t>
      </w:r>
      <w:bookmarkStart w:id="477" w:name="paragraf-14.odsek-2.pismeno-d.oznacenie"/>
      <w:r w:rsidRPr="00ED1A8D">
        <w:rPr>
          <w:rFonts w:ascii="Times New Roman" w:hAnsi="Times New Roman" w:cs="Times New Roman"/>
          <w:sz w:val="24"/>
          <w:szCs w:val="24"/>
          <w:lang w:val="sk-SK"/>
        </w:rPr>
        <w:t xml:space="preserve">d) </w:t>
      </w:r>
      <w:bookmarkStart w:id="478" w:name="paragraf-14.odsek-2.pismeno-d.text"/>
      <w:bookmarkEnd w:id="477"/>
      <w:r w:rsidRPr="00ED1A8D">
        <w:rPr>
          <w:rFonts w:ascii="Times New Roman" w:hAnsi="Times New Roman" w:cs="Times New Roman"/>
          <w:sz w:val="24"/>
          <w:szCs w:val="24"/>
          <w:lang w:val="sk-SK"/>
        </w:rPr>
        <w:t xml:space="preserve">platobných podmienkach vrátane povinnosti cestujúceho zaplatiť zálohu a jej výšku, platobných podmienkach pre zaplatenie zvyšnej časti ceny alebo o povinnosti poskytnúť na žiadosť inú finančnú zábezpeku a o podmienkach, ktoré sa na ňu vzťahujú, </w:t>
      </w:r>
      <w:bookmarkEnd w:id="478"/>
    </w:p>
    <w:p w:rsidR="00827483" w:rsidRPr="00ED1A8D" w:rsidRDefault="00B7015E" w:rsidP="00F81D53">
      <w:pPr>
        <w:spacing w:after="0" w:line="240" w:lineRule="auto"/>
        <w:ind w:left="495"/>
        <w:rPr>
          <w:rFonts w:ascii="Times New Roman" w:hAnsi="Times New Roman" w:cs="Times New Roman"/>
          <w:sz w:val="24"/>
          <w:szCs w:val="24"/>
          <w:lang w:val="sk-SK"/>
        </w:rPr>
      </w:pPr>
      <w:bookmarkStart w:id="479" w:name="paragraf-14.odsek-2.pismeno-e"/>
      <w:bookmarkEnd w:id="476"/>
      <w:r w:rsidRPr="00ED1A8D">
        <w:rPr>
          <w:rFonts w:ascii="Times New Roman" w:hAnsi="Times New Roman" w:cs="Times New Roman"/>
          <w:sz w:val="24"/>
          <w:szCs w:val="24"/>
          <w:lang w:val="sk-SK"/>
        </w:rPr>
        <w:t xml:space="preserve"> </w:t>
      </w:r>
      <w:bookmarkStart w:id="480" w:name="paragraf-14.odsek-2.pismeno-e.oznacenie"/>
      <w:r w:rsidRPr="00ED1A8D">
        <w:rPr>
          <w:rFonts w:ascii="Times New Roman" w:hAnsi="Times New Roman" w:cs="Times New Roman"/>
          <w:sz w:val="24"/>
          <w:szCs w:val="24"/>
          <w:lang w:val="sk-SK"/>
        </w:rPr>
        <w:t xml:space="preserve">e) </w:t>
      </w:r>
      <w:bookmarkEnd w:id="480"/>
      <w:r w:rsidRPr="00ED1A8D">
        <w:rPr>
          <w:rFonts w:ascii="Times New Roman" w:hAnsi="Times New Roman" w:cs="Times New Roman"/>
          <w:sz w:val="24"/>
          <w:szCs w:val="24"/>
          <w:lang w:val="sk-SK"/>
        </w:rPr>
        <w:t xml:space="preserve">podmienke dosiahnutia minimálneho počtu cestujúcich na realizáciu zájazdu a lehote podľa </w:t>
      </w:r>
    </w:p>
    <w:p w:rsidR="00827483" w:rsidRPr="00ED1A8D" w:rsidRDefault="00827483" w:rsidP="00F81D53">
      <w:pPr>
        <w:spacing w:after="0" w:line="240" w:lineRule="auto"/>
        <w:ind w:left="495"/>
        <w:rPr>
          <w:rFonts w:ascii="Times New Roman" w:hAnsi="Times New Roman" w:cs="Times New Roman"/>
          <w:sz w:val="24"/>
          <w:szCs w:val="24"/>
          <w:lang w:val="sk-SK"/>
        </w:rPr>
      </w:pPr>
    </w:p>
    <w:p w:rsidR="00827483" w:rsidRPr="00ED1A8D" w:rsidRDefault="005B0989" w:rsidP="00F81D53">
      <w:pPr>
        <w:spacing w:after="0" w:line="240" w:lineRule="auto"/>
        <w:ind w:left="495"/>
        <w:rPr>
          <w:rFonts w:ascii="Times New Roman" w:hAnsi="Times New Roman" w:cs="Times New Roman"/>
          <w:sz w:val="24"/>
          <w:szCs w:val="24"/>
          <w:lang w:val="sk-SK"/>
        </w:rPr>
      </w:pPr>
      <w:hyperlink w:anchor="paragraf-21.odsek-3.pismeno-a">
        <w:r w:rsidR="00B7015E" w:rsidRPr="00ED1A8D">
          <w:rPr>
            <w:rFonts w:ascii="Times New Roman" w:hAnsi="Times New Roman" w:cs="Times New Roman"/>
            <w:sz w:val="24"/>
            <w:szCs w:val="24"/>
            <w:u w:val="single"/>
            <w:lang w:val="sk-SK"/>
          </w:rPr>
          <w:t>§ 21 ods. 3 písm. a)</w:t>
        </w:r>
      </w:hyperlink>
      <w:bookmarkStart w:id="481" w:name="paragraf-14.odsek-2.pismeno-e.text"/>
      <w:r w:rsidR="00B7015E" w:rsidRPr="00ED1A8D">
        <w:rPr>
          <w:rFonts w:ascii="Times New Roman" w:hAnsi="Times New Roman" w:cs="Times New Roman"/>
          <w:sz w:val="24"/>
          <w:szCs w:val="24"/>
          <w:lang w:val="sk-SK"/>
        </w:rPr>
        <w:t xml:space="preserve">, v ktorej musí byť cestujúci písomne informovaný o odstúpení od zmluvy o zájazde z dôvodu nedosiahnutia minimálneho počtu cestujúcich, </w:t>
      </w:r>
      <w:bookmarkEnd w:id="481"/>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482" w:name="paragraf-14.odsek-2.pismeno-f"/>
      <w:bookmarkEnd w:id="479"/>
      <w:r w:rsidRPr="00ED1A8D">
        <w:rPr>
          <w:rFonts w:ascii="Times New Roman" w:hAnsi="Times New Roman" w:cs="Times New Roman"/>
          <w:sz w:val="24"/>
          <w:szCs w:val="24"/>
          <w:lang w:val="sk-SK"/>
        </w:rPr>
        <w:t xml:space="preserve"> </w:t>
      </w:r>
      <w:bookmarkStart w:id="483" w:name="paragraf-14.odsek-2.pismeno-f.oznacenie"/>
      <w:r w:rsidRPr="00ED1A8D">
        <w:rPr>
          <w:rFonts w:ascii="Times New Roman" w:hAnsi="Times New Roman" w:cs="Times New Roman"/>
          <w:sz w:val="24"/>
          <w:szCs w:val="24"/>
          <w:lang w:val="sk-SK"/>
        </w:rPr>
        <w:t xml:space="preserve">f) </w:t>
      </w:r>
      <w:bookmarkStart w:id="484" w:name="paragraf-14.odsek-2.pismeno-f.text"/>
      <w:bookmarkEnd w:id="483"/>
      <w:r w:rsidRPr="00ED1A8D">
        <w:rPr>
          <w:rFonts w:ascii="Times New Roman" w:hAnsi="Times New Roman" w:cs="Times New Roman"/>
          <w:sz w:val="24"/>
          <w:szCs w:val="24"/>
          <w:lang w:val="sk-SK"/>
        </w:rPr>
        <w:t xml:space="preserve">všeobecných údajoch, ktoré sa týkajú pasových požiadaviek a vízových požiadaviek vrátane predpokladanej lehoty na vydanie víz, a o zdravotných požiadavkách v cieľovom mieste, </w:t>
      </w:r>
      <w:bookmarkEnd w:id="484"/>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485" w:name="paragraf-14.odsek-2.pismeno-g"/>
      <w:bookmarkEnd w:id="482"/>
      <w:r w:rsidRPr="00ED1A8D">
        <w:rPr>
          <w:rFonts w:ascii="Times New Roman" w:hAnsi="Times New Roman" w:cs="Times New Roman"/>
          <w:sz w:val="24"/>
          <w:szCs w:val="24"/>
          <w:lang w:val="sk-SK"/>
        </w:rPr>
        <w:t xml:space="preserve"> </w:t>
      </w:r>
      <w:bookmarkStart w:id="486" w:name="paragraf-14.odsek-2.pismeno-g.oznacenie"/>
      <w:r w:rsidRPr="00ED1A8D">
        <w:rPr>
          <w:rFonts w:ascii="Times New Roman" w:hAnsi="Times New Roman" w:cs="Times New Roman"/>
          <w:sz w:val="24"/>
          <w:szCs w:val="24"/>
          <w:lang w:val="sk-SK"/>
        </w:rPr>
        <w:t xml:space="preserve">g) </w:t>
      </w:r>
      <w:bookmarkEnd w:id="486"/>
      <w:r w:rsidRPr="00ED1A8D">
        <w:rPr>
          <w:rFonts w:ascii="Times New Roman" w:hAnsi="Times New Roman" w:cs="Times New Roman"/>
          <w:sz w:val="24"/>
          <w:szCs w:val="24"/>
          <w:lang w:val="sk-SK"/>
        </w:rPr>
        <w:t xml:space="preserve">práve cestujúceho odstúpiť od zmluvy o zájazde kedykoľvek pred začatím zájazdu súčasne so zaplatením odstupného dohodnutého v zmluve o zájazde alebo odstupného podľa </w:t>
      </w:r>
      <w:hyperlink w:anchor="paragraf-21.odsek-1">
        <w:r w:rsidRPr="00ED1A8D">
          <w:rPr>
            <w:rFonts w:ascii="Times New Roman" w:hAnsi="Times New Roman" w:cs="Times New Roman"/>
            <w:sz w:val="24"/>
            <w:szCs w:val="24"/>
            <w:u w:val="single"/>
            <w:lang w:val="sk-SK"/>
          </w:rPr>
          <w:t>§ 21 ods. 1</w:t>
        </w:r>
      </w:hyperlink>
      <w:bookmarkStart w:id="487" w:name="paragraf-14.odsek-2.pismeno-g.text"/>
      <w:r w:rsidRPr="00ED1A8D">
        <w:rPr>
          <w:rFonts w:ascii="Times New Roman" w:hAnsi="Times New Roman" w:cs="Times New Roman"/>
          <w:sz w:val="24"/>
          <w:szCs w:val="24"/>
          <w:lang w:val="sk-SK"/>
        </w:rPr>
        <w:t xml:space="preserve">, ak ho cestovná kancelária požaduje, </w:t>
      </w:r>
      <w:bookmarkEnd w:id="487"/>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488" w:name="paragraf-14.odsek-2.pismeno-h"/>
      <w:bookmarkEnd w:id="485"/>
      <w:r w:rsidRPr="00ED1A8D">
        <w:rPr>
          <w:rFonts w:ascii="Times New Roman" w:hAnsi="Times New Roman" w:cs="Times New Roman"/>
          <w:sz w:val="24"/>
          <w:szCs w:val="24"/>
          <w:lang w:val="sk-SK"/>
        </w:rPr>
        <w:t xml:space="preserve"> </w:t>
      </w:r>
      <w:bookmarkStart w:id="489" w:name="paragraf-14.odsek-2.pismeno-h.oznacenie"/>
      <w:r w:rsidRPr="00ED1A8D">
        <w:rPr>
          <w:rFonts w:ascii="Times New Roman" w:hAnsi="Times New Roman" w:cs="Times New Roman"/>
          <w:sz w:val="24"/>
          <w:szCs w:val="24"/>
          <w:lang w:val="sk-SK"/>
        </w:rPr>
        <w:t xml:space="preserve">h) </w:t>
      </w:r>
      <w:bookmarkStart w:id="490" w:name="paragraf-14.odsek-2.pismeno-h.text"/>
      <w:bookmarkEnd w:id="489"/>
      <w:r w:rsidRPr="00ED1A8D">
        <w:rPr>
          <w:rFonts w:ascii="Times New Roman" w:hAnsi="Times New Roman" w:cs="Times New Roman"/>
          <w:sz w:val="24"/>
          <w:szCs w:val="24"/>
          <w:lang w:val="sk-SK"/>
        </w:rPr>
        <w:t xml:space="preserve">poistení pre prípad krytia nákladov spojených s odstúpením od zmluvy o zájazde zo strany cestujúceho alebo iných nákladov, ktoré môžu vzniknúť cestujúcemu najmä v prípade nehody, ochorenia alebo smrti. </w:t>
      </w:r>
      <w:bookmarkEnd w:id="490"/>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491" w:name="paragraf-14.odsek-3"/>
      <w:bookmarkEnd w:id="440"/>
      <w:bookmarkEnd w:id="488"/>
      <w:r w:rsidRPr="00ED1A8D">
        <w:rPr>
          <w:rFonts w:ascii="Times New Roman" w:hAnsi="Times New Roman" w:cs="Times New Roman"/>
          <w:sz w:val="24"/>
          <w:szCs w:val="24"/>
          <w:lang w:val="sk-SK"/>
        </w:rPr>
        <w:t xml:space="preserve"> </w:t>
      </w:r>
      <w:bookmarkStart w:id="492" w:name="paragraf-14.odsek-3.oznacenie"/>
      <w:r w:rsidRPr="00ED1A8D">
        <w:rPr>
          <w:rFonts w:ascii="Times New Roman" w:hAnsi="Times New Roman" w:cs="Times New Roman"/>
          <w:sz w:val="24"/>
          <w:szCs w:val="24"/>
          <w:lang w:val="sk-SK"/>
        </w:rPr>
        <w:t xml:space="preserve">(3) </w:t>
      </w:r>
      <w:bookmarkStart w:id="493" w:name="paragraf-14.odsek-3.text"/>
      <w:bookmarkEnd w:id="492"/>
      <w:r w:rsidRPr="00ED1A8D">
        <w:rPr>
          <w:rFonts w:ascii="Times New Roman" w:hAnsi="Times New Roman" w:cs="Times New Roman"/>
          <w:sz w:val="24"/>
          <w:szCs w:val="24"/>
          <w:lang w:val="sk-SK"/>
        </w:rPr>
        <w:t xml:space="preserve">Cestovná kancelária alebo cestovná agentúra, ktorá predáva zájazd, je povinná pred uzatvorením zmluvy o zájazde alebo pred zaslaním ponuky, ktorej prijatie môže viesť k uzatvoreniu zmluvy o zájazde, poskytnúť informácie o ochrane pre prípad úpadku, ktorú má zabezpečenú cestovná kancelária, s ktorou cestujúci uzatvára zmluvu o zájazde. </w:t>
      </w:r>
      <w:bookmarkEnd w:id="493"/>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494" w:name="paragraf-14.odsek-4"/>
      <w:bookmarkEnd w:id="491"/>
      <w:r w:rsidRPr="00ED1A8D">
        <w:rPr>
          <w:rFonts w:ascii="Times New Roman" w:hAnsi="Times New Roman" w:cs="Times New Roman"/>
          <w:sz w:val="24"/>
          <w:szCs w:val="24"/>
          <w:lang w:val="sk-SK"/>
        </w:rPr>
        <w:t xml:space="preserve"> </w:t>
      </w:r>
      <w:bookmarkStart w:id="495" w:name="paragraf-14.odsek-4.oznacenie"/>
      <w:r w:rsidRPr="00ED1A8D">
        <w:rPr>
          <w:rFonts w:ascii="Times New Roman" w:hAnsi="Times New Roman" w:cs="Times New Roman"/>
          <w:sz w:val="24"/>
          <w:szCs w:val="24"/>
          <w:lang w:val="sk-SK"/>
        </w:rPr>
        <w:t xml:space="preserve">(4) </w:t>
      </w:r>
      <w:bookmarkEnd w:id="495"/>
      <w:r w:rsidRPr="00ED1A8D">
        <w:rPr>
          <w:rFonts w:ascii="Times New Roman" w:hAnsi="Times New Roman" w:cs="Times New Roman"/>
          <w:sz w:val="24"/>
          <w:szCs w:val="24"/>
          <w:lang w:val="sk-SK"/>
        </w:rPr>
        <w:t xml:space="preserve">Ak sa zmluva o zájazde uzatvára telefonicky, cestovná kancelária alebo cestovná agentúra predávajúca zájazd je povinná pred uzatvorením zmluvy o zájazde poskytnúť cestujúcemu informácie uvedené v </w:t>
      </w:r>
      <w:hyperlink w:anchor="prilohy.priloha-priloha_c_1_k_zakonu_c_170_2018_z_z">
        <w:r w:rsidRPr="00ED1A8D">
          <w:rPr>
            <w:rFonts w:ascii="Times New Roman" w:hAnsi="Times New Roman" w:cs="Times New Roman"/>
            <w:sz w:val="24"/>
            <w:szCs w:val="24"/>
            <w:u w:val="single"/>
            <w:lang w:val="sk-SK"/>
          </w:rPr>
          <w:t>prílohe č. 1 časti B</w:t>
        </w:r>
      </w:hyperlink>
      <w:bookmarkStart w:id="496" w:name="paragraf-14.odsek-4.text"/>
      <w:r w:rsidRPr="00ED1A8D">
        <w:rPr>
          <w:rFonts w:ascii="Times New Roman" w:hAnsi="Times New Roman" w:cs="Times New Roman"/>
          <w:sz w:val="24"/>
          <w:szCs w:val="24"/>
          <w:lang w:val="sk-SK"/>
        </w:rPr>
        <w:t xml:space="preserve"> a informácie podľa odsekov 2 a 3. </w:t>
      </w:r>
      <w:bookmarkEnd w:id="496"/>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497" w:name="paragraf-14.odsek-5"/>
      <w:bookmarkEnd w:id="494"/>
      <w:r w:rsidRPr="00ED1A8D">
        <w:rPr>
          <w:rFonts w:ascii="Times New Roman" w:hAnsi="Times New Roman" w:cs="Times New Roman"/>
          <w:sz w:val="24"/>
          <w:szCs w:val="24"/>
          <w:lang w:val="sk-SK"/>
        </w:rPr>
        <w:t xml:space="preserve"> </w:t>
      </w:r>
      <w:bookmarkStart w:id="498" w:name="paragraf-14.odsek-5.oznacenie"/>
      <w:r w:rsidRPr="00ED1A8D">
        <w:rPr>
          <w:rFonts w:ascii="Times New Roman" w:hAnsi="Times New Roman" w:cs="Times New Roman"/>
          <w:sz w:val="24"/>
          <w:szCs w:val="24"/>
          <w:lang w:val="sk-SK"/>
        </w:rPr>
        <w:t xml:space="preserve">(5) </w:t>
      </w:r>
      <w:bookmarkEnd w:id="498"/>
      <w:r w:rsidRPr="00ED1A8D">
        <w:rPr>
          <w:rFonts w:ascii="Times New Roman" w:hAnsi="Times New Roman" w:cs="Times New Roman"/>
          <w:sz w:val="24"/>
          <w:szCs w:val="24"/>
          <w:lang w:val="sk-SK"/>
        </w:rPr>
        <w:t xml:space="preserve">Ak cestovná kancelária zasiela prostredníctvom prepojených online rezervačných systémov meno a priezvisko, platobné údaje a elektronickú adresu cestujúceho ďalšiemu obchodníkovi alebo ďalším obchodníkom podľa </w:t>
      </w:r>
      <w:hyperlink w:anchor="paragraf-3.odsek-1.pismeno-b.bod-5">
        <w:r w:rsidRPr="00ED1A8D">
          <w:rPr>
            <w:rFonts w:ascii="Times New Roman" w:hAnsi="Times New Roman" w:cs="Times New Roman"/>
            <w:sz w:val="24"/>
            <w:szCs w:val="24"/>
            <w:u w:val="single"/>
            <w:lang w:val="sk-SK"/>
          </w:rPr>
          <w:t>§ 3 ods. 1 písm. b) piateho bodu</w:t>
        </w:r>
      </w:hyperlink>
      <w:r w:rsidRPr="00ED1A8D">
        <w:rPr>
          <w:rFonts w:ascii="Times New Roman" w:hAnsi="Times New Roman" w:cs="Times New Roman"/>
          <w:sz w:val="24"/>
          <w:szCs w:val="24"/>
          <w:lang w:val="sk-SK"/>
        </w:rPr>
        <w:t xml:space="preserve">, je cestovná kancelária aj každý z týchto obchodníkov povinný poskytnúť cestujúcemu pred uzatvorením zmluvy o zájazde alebo pred zaslaním ponuky, ktorej prijatie môže viesť k uzatvoreniu zmluvy o zájazde, informácie podľa odseku 2, ak sú relevantné pre nimi ponúkané služby cestovného ruchu. Cestovná kancelária je povinná zároveň poskytnúť cestujúcemu informácie prostredníctvom formulára uvedeného v </w:t>
      </w:r>
      <w:hyperlink w:anchor="prilohy.priloha-priloha_c_1_k_zakonu_c_170_2018_z_z">
        <w:r w:rsidRPr="00ED1A8D">
          <w:rPr>
            <w:rFonts w:ascii="Times New Roman" w:hAnsi="Times New Roman" w:cs="Times New Roman"/>
            <w:sz w:val="24"/>
            <w:szCs w:val="24"/>
            <w:u w:val="single"/>
            <w:lang w:val="sk-SK"/>
          </w:rPr>
          <w:t>prílohe č. 1 časti C</w:t>
        </w:r>
      </w:hyperlink>
      <w:bookmarkStart w:id="499" w:name="paragraf-14.odsek-5.text"/>
      <w:r w:rsidRPr="00ED1A8D">
        <w:rPr>
          <w:rFonts w:ascii="Times New Roman" w:hAnsi="Times New Roman" w:cs="Times New Roman"/>
          <w:sz w:val="24"/>
          <w:szCs w:val="24"/>
          <w:lang w:val="sk-SK"/>
        </w:rPr>
        <w:t xml:space="preserve">. </w:t>
      </w:r>
      <w:bookmarkEnd w:id="499"/>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500" w:name="paragraf-14.odsek-6"/>
      <w:bookmarkEnd w:id="497"/>
      <w:r w:rsidRPr="00ED1A8D">
        <w:rPr>
          <w:rFonts w:ascii="Times New Roman" w:hAnsi="Times New Roman" w:cs="Times New Roman"/>
          <w:sz w:val="24"/>
          <w:szCs w:val="24"/>
          <w:lang w:val="sk-SK"/>
        </w:rPr>
        <w:t xml:space="preserve"> </w:t>
      </w:r>
      <w:bookmarkStart w:id="501" w:name="paragraf-14.odsek-6.oznacenie"/>
      <w:r w:rsidRPr="00ED1A8D">
        <w:rPr>
          <w:rFonts w:ascii="Times New Roman" w:hAnsi="Times New Roman" w:cs="Times New Roman"/>
          <w:sz w:val="24"/>
          <w:szCs w:val="24"/>
          <w:lang w:val="sk-SK"/>
        </w:rPr>
        <w:t xml:space="preserve">(6) </w:t>
      </w:r>
      <w:bookmarkStart w:id="502" w:name="paragraf-14.odsek-6.text"/>
      <w:bookmarkEnd w:id="501"/>
      <w:r w:rsidRPr="00ED1A8D">
        <w:rPr>
          <w:rFonts w:ascii="Times New Roman" w:hAnsi="Times New Roman" w:cs="Times New Roman"/>
          <w:sz w:val="24"/>
          <w:szCs w:val="24"/>
          <w:lang w:val="sk-SK"/>
        </w:rPr>
        <w:t xml:space="preserve">Informácie podľa odsekov 1 až 4 sa poskytujú jednoznačným, zrozumiteľným a určitým spôsobom; ak sa tieto informácie poskytujú písomne, musia byť čitateľné. </w:t>
      </w:r>
      <w:bookmarkEnd w:id="502"/>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503" w:name="paragraf-14.odsek-7"/>
      <w:bookmarkEnd w:id="500"/>
      <w:r w:rsidRPr="00ED1A8D">
        <w:rPr>
          <w:rFonts w:ascii="Times New Roman" w:hAnsi="Times New Roman" w:cs="Times New Roman"/>
          <w:sz w:val="24"/>
          <w:szCs w:val="24"/>
          <w:lang w:val="sk-SK"/>
        </w:rPr>
        <w:t xml:space="preserve"> </w:t>
      </w:r>
      <w:bookmarkStart w:id="504" w:name="paragraf-14.odsek-7.oznacenie"/>
      <w:r w:rsidRPr="00ED1A8D">
        <w:rPr>
          <w:rFonts w:ascii="Times New Roman" w:hAnsi="Times New Roman" w:cs="Times New Roman"/>
          <w:sz w:val="24"/>
          <w:szCs w:val="24"/>
          <w:lang w:val="sk-SK"/>
        </w:rPr>
        <w:t xml:space="preserve">(7) </w:t>
      </w:r>
      <w:bookmarkStart w:id="505" w:name="paragraf-14.odsek-7.text"/>
      <w:bookmarkEnd w:id="504"/>
      <w:r w:rsidRPr="00ED1A8D">
        <w:rPr>
          <w:rFonts w:ascii="Times New Roman" w:hAnsi="Times New Roman" w:cs="Times New Roman"/>
          <w:sz w:val="24"/>
          <w:szCs w:val="24"/>
          <w:lang w:val="sk-SK"/>
        </w:rPr>
        <w:t xml:space="preserve">Informácie podľa odseku 2 písm. a), c) až e) a g) tvoria neoddeliteľnú súčasť zmluvy o zájazde a môžu byť zmenené len so súhlasom oboch zmluvných strán. Cestovná kancelária alebo cestovná agentúra predávajúca zájazd je povinná oznámiť všetky zmeny predzmluvných informácií cestujúcemu jednoznačným, zrozumiteľným a určitým spôsobom pred uzatvorením zmluvy o zájazde. </w:t>
      </w:r>
      <w:bookmarkEnd w:id="505"/>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506" w:name="paragraf-14.odsek-8"/>
      <w:bookmarkEnd w:id="503"/>
      <w:r w:rsidRPr="00ED1A8D">
        <w:rPr>
          <w:rFonts w:ascii="Times New Roman" w:hAnsi="Times New Roman" w:cs="Times New Roman"/>
          <w:sz w:val="24"/>
          <w:szCs w:val="24"/>
          <w:lang w:val="sk-SK"/>
        </w:rPr>
        <w:t xml:space="preserve"> </w:t>
      </w:r>
      <w:bookmarkStart w:id="507" w:name="paragraf-14.odsek-8.oznacenie"/>
      <w:r w:rsidRPr="00ED1A8D">
        <w:rPr>
          <w:rFonts w:ascii="Times New Roman" w:hAnsi="Times New Roman" w:cs="Times New Roman"/>
          <w:sz w:val="24"/>
          <w:szCs w:val="24"/>
          <w:lang w:val="sk-SK"/>
        </w:rPr>
        <w:t xml:space="preserve">(8) </w:t>
      </w:r>
      <w:bookmarkStart w:id="508" w:name="paragraf-14.odsek-8.text"/>
      <w:bookmarkEnd w:id="507"/>
      <w:r w:rsidRPr="00ED1A8D">
        <w:rPr>
          <w:rFonts w:ascii="Times New Roman" w:hAnsi="Times New Roman" w:cs="Times New Roman"/>
          <w:sz w:val="24"/>
          <w:szCs w:val="24"/>
          <w:lang w:val="sk-SK"/>
        </w:rPr>
        <w:t xml:space="preserve">Ak cestovná kancelária alebo cestovná agentúra predávajúca zájazd neposkytne pred uzatvorením zmluvy o zájazde informáciu podľa odseku 2 písm. c), cestujúci tieto dodatočné poplatky a dodatočné náklady nehradí. </w:t>
      </w:r>
      <w:bookmarkEnd w:id="508"/>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509" w:name="paragraf-15.oznacenie"/>
      <w:bookmarkStart w:id="510" w:name="paragraf-15"/>
      <w:bookmarkEnd w:id="435"/>
      <w:bookmarkEnd w:id="506"/>
      <w:r w:rsidRPr="00ED1A8D">
        <w:rPr>
          <w:rFonts w:ascii="Times New Roman" w:hAnsi="Times New Roman" w:cs="Times New Roman"/>
          <w:b/>
          <w:sz w:val="24"/>
          <w:szCs w:val="24"/>
          <w:lang w:val="sk-SK"/>
        </w:rPr>
        <w:t xml:space="preserve"> § 15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511" w:name="paragraf-15.nadpis"/>
      <w:bookmarkEnd w:id="509"/>
      <w:r w:rsidRPr="00ED1A8D">
        <w:rPr>
          <w:rFonts w:ascii="Times New Roman" w:hAnsi="Times New Roman" w:cs="Times New Roman"/>
          <w:b/>
          <w:sz w:val="24"/>
          <w:szCs w:val="24"/>
          <w:lang w:val="sk-SK"/>
        </w:rPr>
        <w:t xml:space="preserve"> Poskytovanie informácií pred sprostredkovaním spojených služieb cestovného ruchu </w:t>
      </w:r>
    </w:p>
    <w:p w:rsidR="00827483" w:rsidRPr="00ED1A8D" w:rsidRDefault="00B7015E" w:rsidP="00F81D53">
      <w:pPr>
        <w:spacing w:after="0" w:line="240" w:lineRule="auto"/>
        <w:ind w:left="420"/>
        <w:rPr>
          <w:rFonts w:ascii="Times New Roman" w:hAnsi="Times New Roman" w:cs="Times New Roman"/>
          <w:sz w:val="24"/>
          <w:szCs w:val="24"/>
          <w:lang w:val="sk-SK"/>
        </w:rPr>
      </w:pPr>
      <w:bookmarkStart w:id="512" w:name="paragraf-15.odsek-1"/>
      <w:bookmarkEnd w:id="511"/>
      <w:r w:rsidRPr="00ED1A8D">
        <w:rPr>
          <w:rFonts w:ascii="Times New Roman" w:hAnsi="Times New Roman" w:cs="Times New Roman"/>
          <w:sz w:val="24"/>
          <w:szCs w:val="24"/>
          <w:lang w:val="sk-SK"/>
        </w:rPr>
        <w:t xml:space="preserve"> </w:t>
      </w:r>
      <w:bookmarkStart w:id="513" w:name="paragraf-15.odsek-1.oznacenie"/>
      <w:r w:rsidRPr="00ED1A8D">
        <w:rPr>
          <w:rFonts w:ascii="Times New Roman" w:hAnsi="Times New Roman" w:cs="Times New Roman"/>
          <w:sz w:val="24"/>
          <w:szCs w:val="24"/>
          <w:lang w:val="sk-SK"/>
        </w:rPr>
        <w:t xml:space="preserve">(1) </w:t>
      </w:r>
      <w:bookmarkStart w:id="514" w:name="paragraf-15.odsek-1.text"/>
      <w:bookmarkEnd w:id="513"/>
      <w:r w:rsidRPr="00ED1A8D">
        <w:rPr>
          <w:rFonts w:ascii="Times New Roman" w:hAnsi="Times New Roman" w:cs="Times New Roman"/>
          <w:sz w:val="24"/>
          <w:szCs w:val="24"/>
          <w:lang w:val="sk-SK"/>
        </w:rPr>
        <w:t xml:space="preserve">Cestovná kancelária je povinná pred uzatvorením zmlúv tvoriacich spojené služby cestovného ruchu alebo pred zaslaním ponuky, ktorej prijatie môže viesť k vzniku spojených služieb cestovného ruchu, cestujúceho jednoznačným, zrozumiteľným a určitým spôsobom informovať o tom, že na cestujúceho sa </w:t>
      </w:r>
      <w:bookmarkEnd w:id="514"/>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515" w:name="paragraf-15.odsek-1.pismeno-a"/>
      <w:r w:rsidRPr="00ED1A8D">
        <w:rPr>
          <w:rFonts w:ascii="Times New Roman" w:hAnsi="Times New Roman" w:cs="Times New Roman"/>
          <w:sz w:val="24"/>
          <w:szCs w:val="24"/>
          <w:lang w:val="sk-SK"/>
        </w:rPr>
        <w:t xml:space="preserve"> </w:t>
      </w:r>
      <w:bookmarkStart w:id="516" w:name="paragraf-15.odsek-1.pismeno-a.oznacenie"/>
      <w:r w:rsidRPr="00ED1A8D">
        <w:rPr>
          <w:rFonts w:ascii="Times New Roman" w:hAnsi="Times New Roman" w:cs="Times New Roman"/>
          <w:sz w:val="24"/>
          <w:szCs w:val="24"/>
          <w:lang w:val="sk-SK"/>
        </w:rPr>
        <w:t xml:space="preserve">a) </w:t>
      </w:r>
      <w:bookmarkStart w:id="517" w:name="paragraf-15.odsek-1.pismeno-a.text"/>
      <w:bookmarkEnd w:id="516"/>
      <w:r w:rsidRPr="00ED1A8D">
        <w:rPr>
          <w:rFonts w:ascii="Times New Roman" w:hAnsi="Times New Roman" w:cs="Times New Roman"/>
          <w:sz w:val="24"/>
          <w:szCs w:val="24"/>
          <w:lang w:val="sk-SK"/>
        </w:rPr>
        <w:t xml:space="preserve">nevzťahuje žiadne z práv, ktoré sa podľa tohto zákona vzťahujú výlučne na zájazdy, pričom každý poskytovateľ jednotlivých služieb cestovného ruchu zodpovedá výlučne za ním poskytované služby cestovného ruchu, </w:t>
      </w:r>
      <w:bookmarkEnd w:id="517"/>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518" w:name="paragraf-15.odsek-1.pismeno-b"/>
      <w:bookmarkEnd w:id="515"/>
      <w:r w:rsidRPr="00ED1A8D">
        <w:rPr>
          <w:rFonts w:ascii="Times New Roman" w:hAnsi="Times New Roman" w:cs="Times New Roman"/>
          <w:sz w:val="24"/>
          <w:szCs w:val="24"/>
          <w:lang w:val="sk-SK"/>
        </w:rPr>
        <w:t xml:space="preserve"> </w:t>
      </w:r>
      <w:bookmarkStart w:id="519" w:name="paragraf-15.odsek-1.pismeno-b.oznacenie"/>
      <w:r w:rsidRPr="00ED1A8D">
        <w:rPr>
          <w:rFonts w:ascii="Times New Roman" w:hAnsi="Times New Roman" w:cs="Times New Roman"/>
          <w:sz w:val="24"/>
          <w:szCs w:val="24"/>
          <w:lang w:val="sk-SK"/>
        </w:rPr>
        <w:t xml:space="preserve">b) </w:t>
      </w:r>
      <w:bookmarkEnd w:id="519"/>
      <w:r w:rsidRPr="00ED1A8D">
        <w:rPr>
          <w:rFonts w:ascii="Times New Roman" w:hAnsi="Times New Roman" w:cs="Times New Roman"/>
          <w:sz w:val="24"/>
          <w:szCs w:val="24"/>
          <w:lang w:val="sk-SK"/>
        </w:rPr>
        <w:t xml:space="preserve">bude vzťahovať ochrana pre prípad úpadku cestovnej kancelárie podľa </w:t>
      </w:r>
      <w:hyperlink w:anchor="paragraf-9">
        <w:r w:rsidRPr="00ED1A8D">
          <w:rPr>
            <w:rFonts w:ascii="Times New Roman" w:hAnsi="Times New Roman" w:cs="Times New Roman"/>
            <w:sz w:val="24"/>
            <w:szCs w:val="24"/>
            <w:u w:val="single"/>
            <w:lang w:val="sk-SK"/>
          </w:rPr>
          <w:t>§ 9</w:t>
        </w:r>
      </w:hyperlink>
      <w:r w:rsidRPr="00ED1A8D">
        <w:rPr>
          <w:rFonts w:ascii="Times New Roman" w:hAnsi="Times New Roman" w:cs="Times New Roman"/>
          <w:sz w:val="24"/>
          <w:szCs w:val="24"/>
          <w:lang w:val="sk-SK"/>
        </w:rPr>
        <w:t xml:space="preserve"> a </w:t>
      </w:r>
      <w:hyperlink w:anchor="paragraf-13">
        <w:r w:rsidRPr="00ED1A8D">
          <w:rPr>
            <w:rFonts w:ascii="Times New Roman" w:hAnsi="Times New Roman" w:cs="Times New Roman"/>
            <w:sz w:val="24"/>
            <w:szCs w:val="24"/>
            <w:u w:val="single"/>
            <w:lang w:val="sk-SK"/>
          </w:rPr>
          <w:t>13</w:t>
        </w:r>
      </w:hyperlink>
      <w:bookmarkStart w:id="520" w:name="paragraf-15.odsek-1.pismeno-b.text"/>
      <w:r w:rsidRPr="00ED1A8D">
        <w:rPr>
          <w:rFonts w:ascii="Times New Roman" w:hAnsi="Times New Roman" w:cs="Times New Roman"/>
          <w:sz w:val="24"/>
          <w:szCs w:val="24"/>
          <w:lang w:val="sk-SK"/>
        </w:rPr>
        <w:t xml:space="preserve">. </w:t>
      </w:r>
      <w:bookmarkEnd w:id="520"/>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521" w:name="paragraf-15.odsek-2"/>
      <w:bookmarkEnd w:id="512"/>
      <w:bookmarkEnd w:id="518"/>
      <w:r w:rsidRPr="00ED1A8D">
        <w:rPr>
          <w:rFonts w:ascii="Times New Roman" w:hAnsi="Times New Roman" w:cs="Times New Roman"/>
          <w:sz w:val="24"/>
          <w:szCs w:val="24"/>
          <w:lang w:val="sk-SK"/>
        </w:rPr>
        <w:t xml:space="preserve"> </w:t>
      </w:r>
      <w:bookmarkStart w:id="522" w:name="paragraf-15.odsek-2.oznacenie"/>
      <w:r w:rsidRPr="00ED1A8D">
        <w:rPr>
          <w:rFonts w:ascii="Times New Roman" w:hAnsi="Times New Roman" w:cs="Times New Roman"/>
          <w:sz w:val="24"/>
          <w:szCs w:val="24"/>
          <w:lang w:val="sk-SK"/>
        </w:rPr>
        <w:t xml:space="preserve">(2) </w:t>
      </w:r>
      <w:bookmarkEnd w:id="522"/>
      <w:r w:rsidRPr="00ED1A8D">
        <w:rPr>
          <w:rFonts w:ascii="Times New Roman" w:hAnsi="Times New Roman" w:cs="Times New Roman"/>
          <w:sz w:val="24"/>
          <w:szCs w:val="24"/>
          <w:lang w:val="sk-SK"/>
        </w:rPr>
        <w:t xml:space="preserve">Cestovná kancelária, ktorá sprostredkúva spojené služby cestovného ruchu, je povinná poskytnúť cestujúcemu informácie podľa odseku 1 prostredníctvom príslušného formulára uvedeného v </w:t>
      </w:r>
      <w:hyperlink w:anchor="prilohy.priloha-priloha_c_2_k_zakonu_c_170_2018_z_z">
        <w:r w:rsidRPr="00ED1A8D">
          <w:rPr>
            <w:rFonts w:ascii="Times New Roman" w:hAnsi="Times New Roman" w:cs="Times New Roman"/>
            <w:sz w:val="24"/>
            <w:szCs w:val="24"/>
            <w:u w:val="single"/>
            <w:lang w:val="sk-SK"/>
          </w:rPr>
          <w:t>prílohe č. 2</w:t>
        </w:r>
      </w:hyperlink>
      <w:r w:rsidRPr="00ED1A8D">
        <w:rPr>
          <w:rFonts w:ascii="Times New Roman" w:hAnsi="Times New Roman" w:cs="Times New Roman"/>
          <w:sz w:val="24"/>
          <w:szCs w:val="24"/>
          <w:lang w:val="sk-SK"/>
        </w:rPr>
        <w:t xml:space="preserve">. Ak sa na konkrétnu službu cestovného ruchu nevzťahuje žiadny z formulárov uvedených v </w:t>
      </w:r>
      <w:hyperlink w:anchor="prilohy.priloha-priloha_c_2_k_zakonu_c_170_2018_z_z">
        <w:r w:rsidRPr="00ED1A8D">
          <w:rPr>
            <w:rFonts w:ascii="Times New Roman" w:hAnsi="Times New Roman" w:cs="Times New Roman"/>
            <w:sz w:val="24"/>
            <w:szCs w:val="24"/>
            <w:u w:val="single"/>
            <w:lang w:val="sk-SK"/>
          </w:rPr>
          <w:t>prílohe č. 2</w:t>
        </w:r>
      </w:hyperlink>
      <w:r w:rsidRPr="00ED1A8D">
        <w:rPr>
          <w:rFonts w:ascii="Times New Roman" w:hAnsi="Times New Roman" w:cs="Times New Roman"/>
          <w:sz w:val="24"/>
          <w:szCs w:val="24"/>
          <w:lang w:val="sk-SK"/>
        </w:rPr>
        <w:t xml:space="preserve">, povinnosť poskytnúť cestujúcemu informácie uvedené vo formulároch v </w:t>
      </w:r>
      <w:hyperlink w:anchor="prilohy.priloha-priloha_c_2_k_zakonu_c_170_2018_z_z">
        <w:r w:rsidRPr="00ED1A8D">
          <w:rPr>
            <w:rFonts w:ascii="Times New Roman" w:hAnsi="Times New Roman" w:cs="Times New Roman"/>
            <w:sz w:val="24"/>
            <w:szCs w:val="24"/>
            <w:u w:val="single"/>
            <w:lang w:val="sk-SK"/>
          </w:rPr>
          <w:t>prílohe č. 2</w:t>
        </w:r>
      </w:hyperlink>
      <w:bookmarkStart w:id="523" w:name="paragraf-15.odsek-2.text"/>
      <w:r w:rsidRPr="00ED1A8D">
        <w:rPr>
          <w:rFonts w:ascii="Times New Roman" w:hAnsi="Times New Roman" w:cs="Times New Roman"/>
          <w:sz w:val="24"/>
          <w:szCs w:val="24"/>
          <w:lang w:val="sk-SK"/>
        </w:rPr>
        <w:t xml:space="preserve"> sa na cestovnú kanceláriu vzťahuje primerane. </w:t>
      </w:r>
      <w:bookmarkEnd w:id="523"/>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524" w:name="paragraf-15.odsek-3"/>
      <w:bookmarkEnd w:id="521"/>
      <w:r w:rsidRPr="00ED1A8D">
        <w:rPr>
          <w:rFonts w:ascii="Times New Roman" w:hAnsi="Times New Roman" w:cs="Times New Roman"/>
          <w:sz w:val="24"/>
          <w:szCs w:val="24"/>
          <w:lang w:val="sk-SK"/>
        </w:rPr>
        <w:t xml:space="preserve"> </w:t>
      </w:r>
      <w:bookmarkStart w:id="525" w:name="paragraf-15.odsek-3.oznacenie"/>
      <w:r w:rsidRPr="00ED1A8D">
        <w:rPr>
          <w:rFonts w:ascii="Times New Roman" w:hAnsi="Times New Roman" w:cs="Times New Roman"/>
          <w:sz w:val="24"/>
          <w:szCs w:val="24"/>
          <w:lang w:val="sk-SK"/>
        </w:rPr>
        <w:t xml:space="preserve">(3) </w:t>
      </w:r>
      <w:bookmarkEnd w:id="525"/>
      <w:r w:rsidRPr="00ED1A8D">
        <w:rPr>
          <w:rFonts w:ascii="Times New Roman" w:hAnsi="Times New Roman" w:cs="Times New Roman"/>
          <w:sz w:val="24"/>
          <w:szCs w:val="24"/>
          <w:lang w:val="sk-SK"/>
        </w:rPr>
        <w:t xml:space="preserve">Ak sa spojené služby cestovného ruchu sprostredkujú telefonicky, cestovná kancelária je povinná pred uzatvorením zmluvy o poskytnutí služby cestovného ruchu, ktorá vedie k vytvoreniu spojených služieb cestovného ruchu, poskytnúť cestujúcemu informácie uvedené v </w:t>
      </w:r>
      <w:hyperlink w:anchor="prilohy.priloha-priloha_c_2_k_zakonu_c_170_2018_z_z">
        <w:r w:rsidRPr="00ED1A8D">
          <w:rPr>
            <w:rFonts w:ascii="Times New Roman" w:hAnsi="Times New Roman" w:cs="Times New Roman"/>
            <w:sz w:val="24"/>
            <w:szCs w:val="24"/>
            <w:u w:val="single"/>
            <w:lang w:val="sk-SK"/>
          </w:rPr>
          <w:t>prílohe č. 2</w:t>
        </w:r>
      </w:hyperlink>
      <w:bookmarkStart w:id="526" w:name="paragraf-15.odsek-3.text"/>
      <w:r w:rsidRPr="00ED1A8D">
        <w:rPr>
          <w:rFonts w:ascii="Times New Roman" w:hAnsi="Times New Roman" w:cs="Times New Roman"/>
          <w:sz w:val="24"/>
          <w:szCs w:val="24"/>
          <w:lang w:val="sk-SK"/>
        </w:rPr>
        <w:t xml:space="preserve"> a informácie podľa odseku 1. </w:t>
      </w:r>
      <w:bookmarkEnd w:id="526"/>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527" w:name="paragraf-15.odsek-4"/>
      <w:bookmarkEnd w:id="524"/>
      <w:r w:rsidRPr="00ED1A8D">
        <w:rPr>
          <w:rFonts w:ascii="Times New Roman" w:hAnsi="Times New Roman" w:cs="Times New Roman"/>
          <w:sz w:val="24"/>
          <w:szCs w:val="24"/>
          <w:lang w:val="sk-SK"/>
        </w:rPr>
        <w:t xml:space="preserve"> </w:t>
      </w:r>
      <w:bookmarkStart w:id="528" w:name="paragraf-15.odsek-4.oznacenie"/>
      <w:r w:rsidRPr="00ED1A8D">
        <w:rPr>
          <w:rFonts w:ascii="Times New Roman" w:hAnsi="Times New Roman" w:cs="Times New Roman"/>
          <w:sz w:val="24"/>
          <w:szCs w:val="24"/>
          <w:lang w:val="sk-SK"/>
        </w:rPr>
        <w:t xml:space="preserve">(4) </w:t>
      </w:r>
      <w:bookmarkEnd w:id="528"/>
      <w:r w:rsidRPr="00ED1A8D">
        <w:rPr>
          <w:rFonts w:ascii="Times New Roman" w:hAnsi="Times New Roman" w:cs="Times New Roman"/>
          <w:sz w:val="24"/>
          <w:szCs w:val="24"/>
          <w:lang w:val="sk-SK"/>
        </w:rPr>
        <w:t xml:space="preserve">Ak cestovná kancelária pri sprostredkovaní spojených služieb cestovného ruchu nesplní povinnosti podľa odsekov 1 a 2 alebo odseku 3, práva a povinnosti ustanovené v </w:t>
      </w:r>
      <w:hyperlink w:anchor="paragraf-18">
        <w:r w:rsidRPr="00ED1A8D">
          <w:rPr>
            <w:rFonts w:ascii="Times New Roman" w:hAnsi="Times New Roman" w:cs="Times New Roman"/>
            <w:sz w:val="24"/>
            <w:szCs w:val="24"/>
            <w:u w:val="single"/>
            <w:lang w:val="sk-SK"/>
          </w:rPr>
          <w:t>§ 18</w:t>
        </w:r>
      </w:hyperlink>
      <w:r w:rsidRPr="00ED1A8D">
        <w:rPr>
          <w:rFonts w:ascii="Times New Roman" w:hAnsi="Times New Roman" w:cs="Times New Roman"/>
          <w:sz w:val="24"/>
          <w:szCs w:val="24"/>
          <w:lang w:val="sk-SK"/>
        </w:rPr>
        <w:t xml:space="preserve">, </w:t>
      </w:r>
      <w:hyperlink w:anchor="paragraf-21">
        <w:r w:rsidRPr="00ED1A8D">
          <w:rPr>
            <w:rFonts w:ascii="Times New Roman" w:hAnsi="Times New Roman" w:cs="Times New Roman"/>
            <w:sz w:val="24"/>
            <w:szCs w:val="24"/>
            <w:u w:val="single"/>
            <w:lang w:val="sk-SK"/>
          </w:rPr>
          <w:t>§ 21 až 23</w:t>
        </w:r>
      </w:hyperlink>
      <w:r w:rsidRPr="00ED1A8D">
        <w:rPr>
          <w:rFonts w:ascii="Times New Roman" w:hAnsi="Times New Roman" w:cs="Times New Roman"/>
          <w:sz w:val="24"/>
          <w:szCs w:val="24"/>
          <w:lang w:val="sk-SK"/>
        </w:rPr>
        <w:t xml:space="preserve"> a </w:t>
      </w:r>
      <w:hyperlink w:anchor="paragraf-25">
        <w:r w:rsidRPr="00ED1A8D">
          <w:rPr>
            <w:rFonts w:ascii="Times New Roman" w:hAnsi="Times New Roman" w:cs="Times New Roman"/>
            <w:sz w:val="24"/>
            <w:szCs w:val="24"/>
            <w:u w:val="single"/>
            <w:lang w:val="sk-SK"/>
          </w:rPr>
          <w:t>§ 25</w:t>
        </w:r>
      </w:hyperlink>
      <w:bookmarkStart w:id="529" w:name="paragraf-15.odsek-4.text"/>
      <w:r w:rsidRPr="00ED1A8D">
        <w:rPr>
          <w:rFonts w:ascii="Times New Roman" w:hAnsi="Times New Roman" w:cs="Times New Roman"/>
          <w:sz w:val="24"/>
          <w:szCs w:val="24"/>
          <w:lang w:val="sk-SK"/>
        </w:rPr>
        <w:t xml:space="preserve"> sa vzťahujú na služby cestovného ruchu, ktoré sú súčasťou spojenej služby cestovného ruchu. </w:t>
      </w:r>
      <w:bookmarkEnd w:id="529"/>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530" w:name="paragraf-15.odsek-5"/>
      <w:bookmarkEnd w:id="527"/>
      <w:r w:rsidRPr="00ED1A8D">
        <w:rPr>
          <w:rFonts w:ascii="Times New Roman" w:hAnsi="Times New Roman" w:cs="Times New Roman"/>
          <w:sz w:val="24"/>
          <w:szCs w:val="24"/>
          <w:lang w:val="sk-SK"/>
        </w:rPr>
        <w:t xml:space="preserve"> </w:t>
      </w:r>
      <w:bookmarkStart w:id="531" w:name="paragraf-15.odsek-5.oznacenie"/>
      <w:r w:rsidRPr="00ED1A8D">
        <w:rPr>
          <w:rFonts w:ascii="Times New Roman" w:hAnsi="Times New Roman" w:cs="Times New Roman"/>
          <w:sz w:val="24"/>
          <w:szCs w:val="24"/>
          <w:lang w:val="sk-SK"/>
        </w:rPr>
        <w:t xml:space="preserve">(5) </w:t>
      </w:r>
      <w:bookmarkStart w:id="532" w:name="paragraf-15.odsek-5.text"/>
      <w:bookmarkEnd w:id="531"/>
      <w:r w:rsidRPr="00ED1A8D">
        <w:rPr>
          <w:rFonts w:ascii="Times New Roman" w:hAnsi="Times New Roman" w:cs="Times New Roman"/>
          <w:sz w:val="24"/>
          <w:szCs w:val="24"/>
          <w:lang w:val="sk-SK"/>
        </w:rPr>
        <w:t xml:space="preserve">Obchodník, ktorý uzatvorí s cestujúcim zmluvu o poskytnutí služby cestovného ruchu, ktorá viedla k vytvoreniu spojených služieb cestovného ruchu, je povinný o tom bezodkladne a preukázateľne informovať cestovnú kanceláriu. Pri porušení povinností podľa predchádzajúcej vety zodpovedá za splnenie povinností podľa odsekov 1 a 2 tento obchodník. </w:t>
      </w:r>
      <w:bookmarkEnd w:id="532"/>
    </w:p>
    <w:p w:rsidR="00827483" w:rsidRPr="00ED1A8D" w:rsidRDefault="00B7015E" w:rsidP="00F81D53">
      <w:pPr>
        <w:spacing w:before="300" w:after="0" w:line="240" w:lineRule="auto"/>
        <w:ind w:left="270"/>
        <w:jc w:val="center"/>
        <w:rPr>
          <w:rFonts w:ascii="Times New Roman" w:hAnsi="Times New Roman" w:cs="Times New Roman"/>
          <w:sz w:val="24"/>
          <w:szCs w:val="24"/>
          <w:lang w:val="sk-SK"/>
        </w:rPr>
      </w:pPr>
      <w:bookmarkStart w:id="533" w:name="predpis.clanok-1.skupinaParagrafov-zmluv"/>
      <w:bookmarkEnd w:id="433"/>
      <w:bookmarkEnd w:id="510"/>
      <w:bookmarkEnd w:id="530"/>
      <w:r w:rsidRPr="00ED1A8D">
        <w:rPr>
          <w:rFonts w:ascii="Times New Roman" w:hAnsi="Times New Roman" w:cs="Times New Roman"/>
          <w:b/>
          <w:sz w:val="24"/>
          <w:szCs w:val="24"/>
          <w:lang w:val="sk-SK"/>
        </w:rPr>
        <w:t xml:space="preserve"> Zmluva o zájazde a poskytovanie zájazdu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534" w:name="paragraf-16.oznacenie"/>
      <w:bookmarkStart w:id="535" w:name="paragraf-16"/>
      <w:r w:rsidRPr="00ED1A8D">
        <w:rPr>
          <w:rFonts w:ascii="Times New Roman" w:hAnsi="Times New Roman" w:cs="Times New Roman"/>
          <w:b/>
          <w:sz w:val="24"/>
          <w:szCs w:val="24"/>
          <w:lang w:val="sk-SK"/>
        </w:rPr>
        <w:t xml:space="preserve"> § 16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536" w:name="paragraf-16.nadpis"/>
      <w:bookmarkEnd w:id="534"/>
      <w:r w:rsidRPr="00ED1A8D">
        <w:rPr>
          <w:rFonts w:ascii="Times New Roman" w:hAnsi="Times New Roman" w:cs="Times New Roman"/>
          <w:b/>
          <w:sz w:val="24"/>
          <w:szCs w:val="24"/>
          <w:lang w:val="sk-SK"/>
        </w:rPr>
        <w:t xml:space="preserve"> Zmluva o zájazde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537" w:name="paragraf-16.odsek-1"/>
      <w:bookmarkEnd w:id="536"/>
      <w:r w:rsidRPr="00ED1A8D">
        <w:rPr>
          <w:rFonts w:ascii="Times New Roman" w:hAnsi="Times New Roman" w:cs="Times New Roman"/>
          <w:sz w:val="24"/>
          <w:szCs w:val="24"/>
          <w:lang w:val="sk-SK"/>
        </w:rPr>
        <w:t xml:space="preserve"> </w:t>
      </w:r>
      <w:bookmarkStart w:id="538" w:name="paragraf-16.odsek-1.oznacenie"/>
      <w:r w:rsidRPr="00ED1A8D">
        <w:rPr>
          <w:rFonts w:ascii="Times New Roman" w:hAnsi="Times New Roman" w:cs="Times New Roman"/>
          <w:sz w:val="24"/>
          <w:szCs w:val="24"/>
          <w:lang w:val="sk-SK"/>
        </w:rPr>
        <w:t xml:space="preserve">(1) </w:t>
      </w:r>
      <w:bookmarkStart w:id="539" w:name="paragraf-16.odsek-1.text"/>
      <w:bookmarkEnd w:id="538"/>
      <w:r w:rsidRPr="00ED1A8D">
        <w:rPr>
          <w:rFonts w:ascii="Times New Roman" w:hAnsi="Times New Roman" w:cs="Times New Roman"/>
          <w:sz w:val="24"/>
          <w:szCs w:val="24"/>
          <w:lang w:val="sk-SK"/>
        </w:rPr>
        <w:t xml:space="preserve">Zmluvou o zájazde sa cestovná kancelária zaväzuje, že za dohodnutú cenu cestujúcemu obstará zájazd, a cestujúci sa zaväzuje, že zaplatí dohodnutú cenu zájazdu. </w:t>
      </w:r>
      <w:bookmarkEnd w:id="539"/>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540" w:name="paragraf-16.odsek-2"/>
      <w:bookmarkEnd w:id="537"/>
      <w:r w:rsidRPr="00ED1A8D">
        <w:rPr>
          <w:rFonts w:ascii="Times New Roman" w:hAnsi="Times New Roman" w:cs="Times New Roman"/>
          <w:sz w:val="24"/>
          <w:szCs w:val="24"/>
          <w:lang w:val="sk-SK"/>
        </w:rPr>
        <w:t xml:space="preserve"> </w:t>
      </w:r>
      <w:bookmarkStart w:id="541" w:name="paragraf-16.odsek-2.oznacenie"/>
      <w:r w:rsidRPr="00ED1A8D">
        <w:rPr>
          <w:rFonts w:ascii="Times New Roman" w:hAnsi="Times New Roman" w:cs="Times New Roman"/>
          <w:sz w:val="24"/>
          <w:szCs w:val="24"/>
          <w:lang w:val="sk-SK"/>
        </w:rPr>
        <w:t xml:space="preserve">(2) </w:t>
      </w:r>
      <w:bookmarkStart w:id="542" w:name="paragraf-16.odsek-2.text"/>
      <w:bookmarkEnd w:id="541"/>
      <w:r w:rsidRPr="00ED1A8D">
        <w:rPr>
          <w:rFonts w:ascii="Times New Roman" w:hAnsi="Times New Roman" w:cs="Times New Roman"/>
          <w:sz w:val="24"/>
          <w:szCs w:val="24"/>
          <w:lang w:val="sk-SK"/>
        </w:rPr>
        <w:t xml:space="preserve">Ak sa zájazd poskytuje na základe samostatných zmlúv o poskytnutí služieb cestovného ruchu, zmluvu o zájazde tvoria všetky zmluvy, ktoré sa vzťahujú na služby cestovného ruchu v rámci zájazdu. </w:t>
      </w:r>
      <w:bookmarkEnd w:id="542"/>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543" w:name="paragraf-16.odsek-3"/>
      <w:bookmarkEnd w:id="540"/>
      <w:r w:rsidRPr="00ED1A8D">
        <w:rPr>
          <w:rFonts w:ascii="Times New Roman" w:hAnsi="Times New Roman" w:cs="Times New Roman"/>
          <w:sz w:val="24"/>
          <w:szCs w:val="24"/>
          <w:lang w:val="sk-SK"/>
        </w:rPr>
        <w:t xml:space="preserve"> </w:t>
      </w:r>
      <w:bookmarkStart w:id="544" w:name="paragraf-16.odsek-3.oznacenie"/>
      <w:r w:rsidRPr="00ED1A8D">
        <w:rPr>
          <w:rFonts w:ascii="Times New Roman" w:hAnsi="Times New Roman" w:cs="Times New Roman"/>
          <w:sz w:val="24"/>
          <w:szCs w:val="24"/>
          <w:lang w:val="sk-SK"/>
        </w:rPr>
        <w:t xml:space="preserve">(3) </w:t>
      </w:r>
      <w:bookmarkStart w:id="545" w:name="paragraf-16.odsek-3.text"/>
      <w:bookmarkEnd w:id="544"/>
      <w:r w:rsidRPr="00ED1A8D">
        <w:rPr>
          <w:rFonts w:ascii="Times New Roman" w:hAnsi="Times New Roman" w:cs="Times New Roman"/>
          <w:sz w:val="24"/>
          <w:szCs w:val="24"/>
          <w:lang w:val="sk-SK"/>
        </w:rPr>
        <w:t xml:space="preserve">Zmluva o zájazde musí byť formulovaná jednoznačne, zrozumiteľne a určito; ak je v písomnej forme, musí byť čitateľná. </w:t>
      </w:r>
      <w:bookmarkEnd w:id="545"/>
    </w:p>
    <w:p w:rsidR="00827483" w:rsidRPr="00ED1A8D" w:rsidRDefault="00B7015E" w:rsidP="00F81D53">
      <w:pPr>
        <w:spacing w:after="0" w:line="240" w:lineRule="auto"/>
        <w:ind w:left="420"/>
        <w:rPr>
          <w:rFonts w:ascii="Times New Roman" w:hAnsi="Times New Roman" w:cs="Times New Roman"/>
          <w:sz w:val="24"/>
          <w:szCs w:val="24"/>
          <w:lang w:val="sk-SK"/>
        </w:rPr>
      </w:pPr>
      <w:bookmarkStart w:id="546" w:name="paragraf-16.odsek-4"/>
      <w:bookmarkEnd w:id="543"/>
      <w:r w:rsidRPr="00ED1A8D">
        <w:rPr>
          <w:rFonts w:ascii="Times New Roman" w:hAnsi="Times New Roman" w:cs="Times New Roman"/>
          <w:sz w:val="24"/>
          <w:szCs w:val="24"/>
          <w:lang w:val="sk-SK"/>
        </w:rPr>
        <w:t xml:space="preserve"> </w:t>
      </w:r>
      <w:bookmarkStart w:id="547" w:name="paragraf-16.odsek-4.oznacenie"/>
      <w:r w:rsidRPr="00ED1A8D">
        <w:rPr>
          <w:rFonts w:ascii="Times New Roman" w:hAnsi="Times New Roman" w:cs="Times New Roman"/>
          <w:sz w:val="24"/>
          <w:szCs w:val="24"/>
          <w:lang w:val="sk-SK"/>
        </w:rPr>
        <w:t xml:space="preserve">(4) </w:t>
      </w:r>
      <w:bookmarkEnd w:id="547"/>
      <w:r w:rsidRPr="00ED1A8D">
        <w:rPr>
          <w:rFonts w:ascii="Times New Roman" w:hAnsi="Times New Roman" w:cs="Times New Roman"/>
          <w:sz w:val="24"/>
          <w:szCs w:val="24"/>
          <w:lang w:val="sk-SK"/>
        </w:rPr>
        <w:t xml:space="preserve">Zmluva o zájazde alebo potvrdenie o uzatvorení zmluvy o zájazde musí obsahovať informácie uvedené v </w:t>
      </w:r>
      <w:hyperlink w:anchor="paragraf-14.odsek-2">
        <w:r w:rsidRPr="00ED1A8D">
          <w:rPr>
            <w:rFonts w:ascii="Times New Roman" w:hAnsi="Times New Roman" w:cs="Times New Roman"/>
            <w:sz w:val="24"/>
            <w:szCs w:val="24"/>
            <w:u w:val="single"/>
            <w:lang w:val="sk-SK"/>
          </w:rPr>
          <w:t>§ 14 ods. 2</w:t>
        </w:r>
      </w:hyperlink>
      <w:bookmarkStart w:id="548" w:name="paragraf-16.odsek-4.text"/>
      <w:r w:rsidRPr="00ED1A8D">
        <w:rPr>
          <w:rFonts w:ascii="Times New Roman" w:hAnsi="Times New Roman" w:cs="Times New Roman"/>
          <w:sz w:val="24"/>
          <w:szCs w:val="24"/>
          <w:lang w:val="sk-SK"/>
        </w:rPr>
        <w:t xml:space="preserve"> a </w:t>
      </w:r>
      <w:bookmarkEnd w:id="548"/>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549" w:name="paragraf-16.odsek-4.pismeno-a"/>
      <w:r w:rsidRPr="00ED1A8D">
        <w:rPr>
          <w:rFonts w:ascii="Times New Roman" w:hAnsi="Times New Roman" w:cs="Times New Roman"/>
          <w:sz w:val="24"/>
          <w:szCs w:val="24"/>
          <w:lang w:val="sk-SK"/>
        </w:rPr>
        <w:t xml:space="preserve"> </w:t>
      </w:r>
      <w:bookmarkStart w:id="550" w:name="paragraf-16.odsek-4.pismeno-a.oznacenie"/>
      <w:r w:rsidRPr="00ED1A8D">
        <w:rPr>
          <w:rFonts w:ascii="Times New Roman" w:hAnsi="Times New Roman" w:cs="Times New Roman"/>
          <w:sz w:val="24"/>
          <w:szCs w:val="24"/>
          <w:lang w:val="sk-SK"/>
        </w:rPr>
        <w:t xml:space="preserve">a) </w:t>
      </w:r>
      <w:bookmarkStart w:id="551" w:name="paragraf-16.odsek-4.pismeno-a.text"/>
      <w:bookmarkEnd w:id="550"/>
      <w:r w:rsidRPr="00ED1A8D">
        <w:rPr>
          <w:rFonts w:ascii="Times New Roman" w:hAnsi="Times New Roman" w:cs="Times New Roman"/>
          <w:sz w:val="24"/>
          <w:szCs w:val="24"/>
          <w:lang w:val="sk-SK"/>
        </w:rPr>
        <w:t xml:space="preserve">osobitné požiadavky cestujúceho, s ktorými cestovná kancelária súhlasila, </w:t>
      </w:r>
      <w:bookmarkEnd w:id="551"/>
    </w:p>
    <w:p w:rsidR="00827483" w:rsidRPr="00ED1A8D" w:rsidRDefault="00B7015E" w:rsidP="00F81D53">
      <w:pPr>
        <w:spacing w:after="0" w:line="240" w:lineRule="auto"/>
        <w:ind w:left="495"/>
        <w:rPr>
          <w:rFonts w:ascii="Times New Roman" w:hAnsi="Times New Roman" w:cs="Times New Roman"/>
          <w:sz w:val="24"/>
          <w:szCs w:val="24"/>
          <w:lang w:val="sk-SK"/>
        </w:rPr>
      </w:pPr>
      <w:bookmarkStart w:id="552" w:name="paragraf-16.odsek-4.pismeno-b"/>
      <w:bookmarkEnd w:id="549"/>
      <w:r w:rsidRPr="00ED1A8D">
        <w:rPr>
          <w:rFonts w:ascii="Times New Roman" w:hAnsi="Times New Roman" w:cs="Times New Roman"/>
          <w:sz w:val="24"/>
          <w:szCs w:val="24"/>
          <w:lang w:val="sk-SK"/>
        </w:rPr>
        <w:t xml:space="preserve"> </w:t>
      </w:r>
      <w:bookmarkStart w:id="553" w:name="paragraf-16.odsek-4.pismeno-b.oznacenie"/>
      <w:r w:rsidRPr="00ED1A8D">
        <w:rPr>
          <w:rFonts w:ascii="Times New Roman" w:hAnsi="Times New Roman" w:cs="Times New Roman"/>
          <w:sz w:val="24"/>
          <w:szCs w:val="24"/>
          <w:lang w:val="sk-SK"/>
        </w:rPr>
        <w:t xml:space="preserve">b) </w:t>
      </w:r>
      <w:bookmarkStart w:id="554" w:name="paragraf-16.odsek-4.pismeno-b.text"/>
      <w:bookmarkEnd w:id="553"/>
      <w:r w:rsidRPr="00ED1A8D">
        <w:rPr>
          <w:rFonts w:ascii="Times New Roman" w:hAnsi="Times New Roman" w:cs="Times New Roman"/>
          <w:sz w:val="24"/>
          <w:szCs w:val="24"/>
          <w:lang w:val="sk-SK"/>
        </w:rPr>
        <w:t xml:space="preserve">informáciu o tom, že cestovná kancelária </w:t>
      </w:r>
      <w:bookmarkEnd w:id="554"/>
    </w:p>
    <w:p w:rsidR="00827483" w:rsidRPr="00ED1A8D" w:rsidRDefault="00B7015E" w:rsidP="00F81D53">
      <w:pPr>
        <w:spacing w:before="225" w:after="225" w:line="240" w:lineRule="auto"/>
        <w:ind w:left="570"/>
        <w:rPr>
          <w:rFonts w:ascii="Times New Roman" w:hAnsi="Times New Roman" w:cs="Times New Roman"/>
          <w:sz w:val="24"/>
          <w:szCs w:val="24"/>
          <w:lang w:val="sk-SK"/>
        </w:rPr>
      </w:pPr>
      <w:bookmarkStart w:id="555" w:name="paragraf-16.odsek-4.pismeno-b.bod-1"/>
      <w:r w:rsidRPr="00ED1A8D">
        <w:rPr>
          <w:rFonts w:ascii="Times New Roman" w:hAnsi="Times New Roman" w:cs="Times New Roman"/>
          <w:sz w:val="24"/>
          <w:szCs w:val="24"/>
          <w:lang w:val="sk-SK"/>
        </w:rPr>
        <w:t xml:space="preserve"> </w:t>
      </w:r>
      <w:bookmarkStart w:id="556" w:name="paragraf-16.odsek-4.pismeno-b.bod-1.ozna"/>
      <w:r w:rsidRPr="00ED1A8D">
        <w:rPr>
          <w:rFonts w:ascii="Times New Roman" w:hAnsi="Times New Roman" w:cs="Times New Roman"/>
          <w:sz w:val="24"/>
          <w:szCs w:val="24"/>
          <w:lang w:val="sk-SK"/>
        </w:rPr>
        <w:t xml:space="preserve">1. </w:t>
      </w:r>
      <w:bookmarkEnd w:id="556"/>
      <w:r w:rsidRPr="00ED1A8D">
        <w:rPr>
          <w:rFonts w:ascii="Times New Roman" w:hAnsi="Times New Roman" w:cs="Times New Roman"/>
          <w:sz w:val="24"/>
          <w:szCs w:val="24"/>
          <w:lang w:val="sk-SK"/>
        </w:rPr>
        <w:t xml:space="preserve">zodpovedá za poskytovanie zájazdu podľa </w:t>
      </w:r>
      <w:hyperlink w:anchor="paragraf-22">
        <w:r w:rsidRPr="00ED1A8D">
          <w:rPr>
            <w:rFonts w:ascii="Times New Roman" w:hAnsi="Times New Roman" w:cs="Times New Roman"/>
            <w:sz w:val="24"/>
            <w:szCs w:val="24"/>
            <w:u w:val="single"/>
            <w:lang w:val="sk-SK"/>
          </w:rPr>
          <w:t>§ 22</w:t>
        </w:r>
      </w:hyperlink>
      <w:bookmarkStart w:id="557" w:name="paragraf-16.odsek-4.pismeno-b.bod-1.text"/>
      <w:r w:rsidRPr="00ED1A8D">
        <w:rPr>
          <w:rFonts w:ascii="Times New Roman" w:hAnsi="Times New Roman" w:cs="Times New Roman"/>
          <w:sz w:val="24"/>
          <w:szCs w:val="24"/>
          <w:lang w:val="sk-SK"/>
        </w:rPr>
        <w:t xml:space="preserve"> a </w:t>
      </w:r>
      <w:bookmarkEnd w:id="557"/>
    </w:p>
    <w:p w:rsidR="00827483" w:rsidRPr="00ED1A8D" w:rsidRDefault="00B7015E" w:rsidP="00F81D53">
      <w:pPr>
        <w:spacing w:before="225" w:after="225" w:line="240" w:lineRule="auto"/>
        <w:ind w:left="570"/>
        <w:rPr>
          <w:rFonts w:ascii="Times New Roman" w:hAnsi="Times New Roman" w:cs="Times New Roman"/>
          <w:sz w:val="24"/>
          <w:szCs w:val="24"/>
          <w:lang w:val="sk-SK"/>
        </w:rPr>
      </w:pPr>
      <w:bookmarkStart w:id="558" w:name="paragraf-16.odsek-4.pismeno-b.bod-2"/>
      <w:bookmarkEnd w:id="555"/>
      <w:r w:rsidRPr="00ED1A8D">
        <w:rPr>
          <w:rFonts w:ascii="Times New Roman" w:hAnsi="Times New Roman" w:cs="Times New Roman"/>
          <w:sz w:val="24"/>
          <w:szCs w:val="24"/>
          <w:lang w:val="sk-SK"/>
        </w:rPr>
        <w:t xml:space="preserve"> </w:t>
      </w:r>
      <w:bookmarkStart w:id="559" w:name="paragraf-16.odsek-4.pismeno-b.bod-2.ozna"/>
      <w:r w:rsidRPr="00ED1A8D">
        <w:rPr>
          <w:rFonts w:ascii="Times New Roman" w:hAnsi="Times New Roman" w:cs="Times New Roman"/>
          <w:sz w:val="24"/>
          <w:szCs w:val="24"/>
          <w:lang w:val="sk-SK"/>
        </w:rPr>
        <w:t xml:space="preserve">2. </w:t>
      </w:r>
      <w:bookmarkEnd w:id="559"/>
      <w:r w:rsidRPr="00ED1A8D">
        <w:rPr>
          <w:rFonts w:ascii="Times New Roman" w:hAnsi="Times New Roman" w:cs="Times New Roman"/>
          <w:sz w:val="24"/>
          <w:szCs w:val="24"/>
          <w:lang w:val="sk-SK"/>
        </w:rPr>
        <w:t xml:space="preserve">je povinná poskytnúť pomoc podľa </w:t>
      </w:r>
      <w:hyperlink w:anchor="paragraf-25">
        <w:r w:rsidRPr="00ED1A8D">
          <w:rPr>
            <w:rFonts w:ascii="Times New Roman" w:hAnsi="Times New Roman" w:cs="Times New Roman"/>
            <w:sz w:val="24"/>
            <w:szCs w:val="24"/>
            <w:u w:val="single"/>
            <w:lang w:val="sk-SK"/>
          </w:rPr>
          <w:t>§ 25</w:t>
        </w:r>
      </w:hyperlink>
      <w:bookmarkStart w:id="560" w:name="paragraf-16.odsek-4.pismeno-b.bod-2.text"/>
      <w:r w:rsidRPr="00ED1A8D">
        <w:rPr>
          <w:rFonts w:ascii="Times New Roman" w:hAnsi="Times New Roman" w:cs="Times New Roman"/>
          <w:sz w:val="24"/>
          <w:szCs w:val="24"/>
          <w:lang w:val="sk-SK"/>
        </w:rPr>
        <w:t xml:space="preserve">, ak sa cestujúci ocitne v ťažkostiach, </w:t>
      </w:r>
      <w:bookmarkEnd w:id="560"/>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561" w:name="paragraf-16.odsek-4.pismeno-c"/>
      <w:bookmarkEnd w:id="552"/>
      <w:bookmarkEnd w:id="558"/>
      <w:r w:rsidRPr="00ED1A8D">
        <w:rPr>
          <w:rFonts w:ascii="Times New Roman" w:hAnsi="Times New Roman" w:cs="Times New Roman"/>
          <w:sz w:val="24"/>
          <w:szCs w:val="24"/>
          <w:lang w:val="sk-SK"/>
        </w:rPr>
        <w:t xml:space="preserve"> </w:t>
      </w:r>
      <w:bookmarkStart w:id="562" w:name="paragraf-16.odsek-4.pismeno-c.oznacenie"/>
      <w:r w:rsidRPr="00ED1A8D">
        <w:rPr>
          <w:rFonts w:ascii="Times New Roman" w:hAnsi="Times New Roman" w:cs="Times New Roman"/>
          <w:sz w:val="24"/>
          <w:szCs w:val="24"/>
          <w:lang w:val="sk-SK"/>
        </w:rPr>
        <w:t xml:space="preserve">c) </w:t>
      </w:r>
      <w:bookmarkStart w:id="563" w:name="paragraf-16.odsek-4.pismeno-c.text"/>
      <w:bookmarkEnd w:id="562"/>
      <w:r w:rsidRPr="00ED1A8D">
        <w:rPr>
          <w:rFonts w:ascii="Times New Roman" w:hAnsi="Times New Roman" w:cs="Times New Roman"/>
          <w:sz w:val="24"/>
          <w:szCs w:val="24"/>
          <w:lang w:val="sk-SK"/>
        </w:rPr>
        <w:t xml:space="preserve">názov a sídlo poskytovateľa ochrany pre prípad úpadku a jeho kontaktné údaje, </w:t>
      </w:r>
      <w:bookmarkEnd w:id="563"/>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564" w:name="paragraf-16.odsek-4.pismeno-d"/>
      <w:bookmarkEnd w:id="561"/>
      <w:r w:rsidRPr="00ED1A8D">
        <w:rPr>
          <w:rFonts w:ascii="Times New Roman" w:hAnsi="Times New Roman" w:cs="Times New Roman"/>
          <w:sz w:val="24"/>
          <w:szCs w:val="24"/>
          <w:lang w:val="sk-SK"/>
        </w:rPr>
        <w:t xml:space="preserve"> </w:t>
      </w:r>
      <w:bookmarkStart w:id="565" w:name="paragraf-16.odsek-4.pismeno-d.oznacenie"/>
      <w:r w:rsidRPr="00ED1A8D">
        <w:rPr>
          <w:rFonts w:ascii="Times New Roman" w:hAnsi="Times New Roman" w:cs="Times New Roman"/>
          <w:sz w:val="24"/>
          <w:szCs w:val="24"/>
          <w:lang w:val="sk-SK"/>
        </w:rPr>
        <w:t xml:space="preserve">d) </w:t>
      </w:r>
      <w:bookmarkStart w:id="566" w:name="paragraf-16.odsek-4.pismeno-d.text"/>
      <w:bookmarkEnd w:id="565"/>
      <w:r w:rsidRPr="00ED1A8D">
        <w:rPr>
          <w:rFonts w:ascii="Times New Roman" w:hAnsi="Times New Roman" w:cs="Times New Roman"/>
          <w:sz w:val="24"/>
          <w:szCs w:val="24"/>
          <w:lang w:val="sk-SK"/>
        </w:rPr>
        <w:t xml:space="preserve">meno, adresu, elektronickú adresu a telefonický kontakt, prípadne faxový kontakt cestovnou kanceláriou povereného zodpovedného zástupcu alebo iného subjektu, prostredníctvom ktorého sa cestujúci môže rýchlo kontaktovať s cestovnou kanceláriou a účinne s ňou komunikovať, žiadať o pomoc v ťažkostiach alebo reklamovať zájazd, ak porušenie zmluvy o zájazde zistí počas poskytovania zájazdu, </w:t>
      </w:r>
      <w:bookmarkEnd w:id="566"/>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567" w:name="paragraf-16.odsek-4.pismeno-e"/>
      <w:bookmarkEnd w:id="564"/>
      <w:r w:rsidRPr="00ED1A8D">
        <w:rPr>
          <w:rFonts w:ascii="Times New Roman" w:hAnsi="Times New Roman" w:cs="Times New Roman"/>
          <w:sz w:val="24"/>
          <w:szCs w:val="24"/>
          <w:lang w:val="sk-SK"/>
        </w:rPr>
        <w:t xml:space="preserve"> </w:t>
      </w:r>
      <w:bookmarkStart w:id="568" w:name="paragraf-16.odsek-4.pismeno-e.oznacenie"/>
      <w:r w:rsidRPr="00ED1A8D">
        <w:rPr>
          <w:rFonts w:ascii="Times New Roman" w:hAnsi="Times New Roman" w:cs="Times New Roman"/>
          <w:sz w:val="24"/>
          <w:szCs w:val="24"/>
          <w:lang w:val="sk-SK"/>
        </w:rPr>
        <w:t xml:space="preserve">e) </w:t>
      </w:r>
      <w:bookmarkEnd w:id="568"/>
      <w:r w:rsidRPr="00ED1A8D">
        <w:rPr>
          <w:rFonts w:ascii="Times New Roman" w:hAnsi="Times New Roman" w:cs="Times New Roman"/>
          <w:sz w:val="24"/>
          <w:szCs w:val="24"/>
          <w:lang w:val="sk-SK"/>
        </w:rPr>
        <w:t xml:space="preserve">informáciu o oznamovacej povinnosti cestujúceho podľa </w:t>
      </w:r>
      <w:hyperlink w:anchor="paragraf-22.odsek-2">
        <w:r w:rsidRPr="00ED1A8D">
          <w:rPr>
            <w:rFonts w:ascii="Times New Roman" w:hAnsi="Times New Roman" w:cs="Times New Roman"/>
            <w:sz w:val="24"/>
            <w:szCs w:val="24"/>
            <w:u w:val="single"/>
            <w:lang w:val="sk-SK"/>
          </w:rPr>
          <w:t>§ 22 ods. 2</w:t>
        </w:r>
      </w:hyperlink>
      <w:bookmarkStart w:id="569" w:name="paragraf-16.odsek-4.pismeno-e.text"/>
      <w:r w:rsidRPr="00ED1A8D">
        <w:rPr>
          <w:rFonts w:ascii="Times New Roman" w:hAnsi="Times New Roman" w:cs="Times New Roman"/>
          <w:sz w:val="24"/>
          <w:szCs w:val="24"/>
          <w:lang w:val="sk-SK"/>
        </w:rPr>
        <w:t xml:space="preserve">, </w:t>
      </w:r>
      <w:bookmarkEnd w:id="569"/>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570" w:name="paragraf-16.odsek-4.pismeno-f"/>
      <w:bookmarkEnd w:id="567"/>
      <w:r w:rsidRPr="00ED1A8D">
        <w:rPr>
          <w:rFonts w:ascii="Times New Roman" w:hAnsi="Times New Roman" w:cs="Times New Roman"/>
          <w:sz w:val="24"/>
          <w:szCs w:val="24"/>
          <w:lang w:val="sk-SK"/>
        </w:rPr>
        <w:t xml:space="preserve"> </w:t>
      </w:r>
      <w:bookmarkStart w:id="571" w:name="paragraf-16.odsek-4.pismeno-f.oznacenie"/>
      <w:r w:rsidRPr="00ED1A8D">
        <w:rPr>
          <w:rFonts w:ascii="Times New Roman" w:hAnsi="Times New Roman" w:cs="Times New Roman"/>
          <w:sz w:val="24"/>
          <w:szCs w:val="24"/>
          <w:lang w:val="sk-SK"/>
        </w:rPr>
        <w:t xml:space="preserve">f) </w:t>
      </w:r>
      <w:bookmarkEnd w:id="571"/>
      <w:r w:rsidRPr="00ED1A8D">
        <w:rPr>
          <w:rFonts w:ascii="Times New Roman" w:hAnsi="Times New Roman" w:cs="Times New Roman"/>
          <w:sz w:val="24"/>
          <w:szCs w:val="24"/>
          <w:lang w:val="sk-SK"/>
        </w:rPr>
        <w:t>informácie, ktoré umožňujú priamy kontakt s maloletým</w:t>
      </w:r>
      <w:hyperlink w:anchor="poznamky.poznamka-16">
        <w:r w:rsidRPr="00ED1A8D">
          <w:rPr>
            <w:rFonts w:ascii="Times New Roman" w:hAnsi="Times New Roman" w:cs="Times New Roman"/>
            <w:sz w:val="24"/>
            <w:szCs w:val="24"/>
            <w:vertAlign w:val="superscript"/>
            <w:lang w:val="sk-SK"/>
          </w:rPr>
          <w:t>16</w:t>
        </w:r>
        <w:r w:rsidRPr="00ED1A8D">
          <w:rPr>
            <w:rFonts w:ascii="Times New Roman" w:hAnsi="Times New Roman" w:cs="Times New Roman"/>
            <w:sz w:val="24"/>
            <w:szCs w:val="24"/>
            <w:u w:val="single"/>
            <w:lang w:val="sk-SK"/>
          </w:rPr>
          <w:t>)</w:t>
        </w:r>
      </w:hyperlink>
      <w:bookmarkStart w:id="572" w:name="paragraf-16.odsek-4.pismeno-f.text"/>
      <w:r w:rsidRPr="00ED1A8D">
        <w:rPr>
          <w:rFonts w:ascii="Times New Roman" w:hAnsi="Times New Roman" w:cs="Times New Roman"/>
          <w:sz w:val="24"/>
          <w:szCs w:val="24"/>
          <w:lang w:val="sk-SK"/>
        </w:rPr>
        <w:t xml:space="preserve"> alebo s osobou, ktorá za maloletého nesie zodpovednosť v mieste pobytu, ak na základe zmluvy o zájazde, ktorej súčasťou je ubytovanie, cestuje maloletý bez sprievodu rodiča alebo inej oprávnenej osoby, </w:t>
      </w:r>
      <w:bookmarkEnd w:id="572"/>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573" w:name="paragraf-16.odsek-4.pismeno-g"/>
      <w:bookmarkEnd w:id="570"/>
      <w:r w:rsidRPr="00ED1A8D">
        <w:rPr>
          <w:rFonts w:ascii="Times New Roman" w:hAnsi="Times New Roman" w:cs="Times New Roman"/>
          <w:sz w:val="24"/>
          <w:szCs w:val="24"/>
          <w:lang w:val="sk-SK"/>
        </w:rPr>
        <w:t xml:space="preserve"> </w:t>
      </w:r>
      <w:bookmarkStart w:id="574" w:name="paragraf-16.odsek-4.pismeno-g.oznacenie"/>
      <w:r w:rsidRPr="00ED1A8D">
        <w:rPr>
          <w:rFonts w:ascii="Times New Roman" w:hAnsi="Times New Roman" w:cs="Times New Roman"/>
          <w:sz w:val="24"/>
          <w:szCs w:val="24"/>
          <w:lang w:val="sk-SK"/>
        </w:rPr>
        <w:t xml:space="preserve">g) </w:t>
      </w:r>
      <w:bookmarkEnd w:id="574"/>
      <w:r w:rsidRPr="00ED1A8D">
        <w:rPr>
          <w:rFonts w:ascii="Times New Roman" w:hAnsi="Times New Roman" w:cs="Times New Roman"/>
          <w:sz w:val="24"/>
          <w:szCs w:val="24"/>
          <w:lang w:val="sk-SK"/>
        </w:rPr>
        <w:t>informácie o postupoch uplatňovania a vybavovania reklamácií, sťažností a podnetov cestujúcich a o možnosti a podmienkach riešenia sporu prostredníctvom systému alternatívneho riešenia sporov podľa osobitného predpisu</w:t>
      </w:r>
      <w:hyperlink w:anchor="poznamky.poznamka-17">
        <w:r w:rsidRPr="00ED1A8D">
          <w:rPr>
            <w:rFonts w:ascii="Times New Roman" w:hAnsi="Times New Roman" w:cs="Times New Roman"/>
            <w:sz w:val="24"/>
            <w:szCs w:val="24"/>
            <w:vertAlign w:val="superscript"/>
            <w:lang w:val="sk-SK"/>
          </w:rPr>
          <w:t>17</w:t>
        </w:r>
        <w:r w:rsidRPr="00ED1A8D">
          <w:rPr>
            <w:rFonts w:ascii="Times New Roman" w:hAnsi="Times New Roman" w:cs="Times New Roman"/>
            <w:sz w:val="24"/>
            <w:szCs w:val="24"/>
            <w:u w:val="single"/>
            <w:lang w:val="sk-SK"/>
          </w:rPr>
          <w:t>)</w:t>
        </w:r>
      </w:hyperlink>
      <w:r w:rsidRPr="00ED1A8D">
        <w:rPr>
          <w:rFonts w:ascii="Times New Roman" w:hAnsi="Times New Roman" w:cs="Times New Roman"/>
          <w:sz w:val="24"/>
          <w:szCs w:val="24"/>
          <w:lang w:val="sk-SK"/>
        </w:rPr>
        <w:t xml:space="preserve"> alebo aj o subjekte alternatívneho riešenia sporov, v ktorého pôsobnosti je obchodník, a informácie o platforme alternatívneho riešenia sporov,</w:t>
      </w:r>
      <w:hyperlink w:anchor="poznamky.poznamka-18">
        <w:r w:rsidRPr="00ED1A8D">
          <w:rPr>
            <w:rFonts w:ascii="Times New Roman" w:hAnsi="Times New Roman" w:cs="Times New Roman"/>
            <w:sz w:val="24"/>
            <w:szCs w:val="24"/>
            <w:vertAlign w:val="superscript"/>
            <w:lang w:val="sk-SK"/>
          </w:rPr>
          <w:t>18</w:t>
        </w:r>
        <w:r w:rsidRPr="00ED1A8D">
          <w:rPr>
            <w:rFonts w:ascii="Times New Roman" w:hAnsi="Times New Roman" w:cs="Times New Roman"/>
            <w:sz w:val="24"/>
            <w:szCs w:val="24"/>
            <w:u w:val="single"/>
            <w:lang w:val="sk-SK"/>
          </w:rPr>
          <w:t>)</w:t>
        </w:r>
      </w:hyperlink>
      <w:bookmarkStart w:id="575" w:name="paragraf-16.odsek-4.pismeno-g.text"/>
      <w:r w:rsidRPr="00ED1A8D">
        <w:rPr>
          <w:rFonts w:ascii="Times New Roman" w:hAnsi="Times New Roman" w:cs="Times New Roman"/>
          <w:sz w:val="24"/>
          <w:szCs w:val="24"/>
          <w:lang w:val="sk-SK"/>
        </w:rPr>
        <w:t xml:space="preserve"> </w:t>
      </w:r>
      <w:bookmarkEnd w:id="575"/>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576" w:name="paragraf-16.odsek-4.pismeno-h"/>
      <w:bookmarkEnd w:id="573"/>
      <w:r w:rsidRPr="00ED1A8D">
        <w:rPr>
          <w:rFonts w:ascii="Times New Roman" w:hAnsi="Times New Roman" w:cs="Times New Roman"/>
          <w:sz w:val="24"/>
          <w:szCs w:val="24"/>
          <w:lang w:val="sk-SK"/>
        </w:rPr>
        <w:t xml:space="preserve"> </w:t>
      </w:r>
      <w:bookmarkStart w:id="577" w:name="paragraf-16.odsek-4.pismeno-h.oznacenie"/>
      <w:r w:rsidRPr="00ED1A8D">
        <w:rPr>
          <w:rFonts w:ascii="Times New Roman" w:hAnsi="Times New Roman" w:cs="Times New Roman"/>
          <w:sz w:val="24"/>
          <w:szCs w:val="24"/>
          <w:lang w:val="sk-SK"/>
        </w:rPr>
        <w:t xml:space="preserve">h) </w:t>
      </w:r>
      <w:bookmarkEnd w:id="577"/>
      <w:r w:rsidRPr="00ED1A8D">
        <w:rPr>
          <w:rFonts w:ascii="Times New Roman" w:hAnsi="Times New Roman" w:cs="Times New Roman"/>
          <w:sz w:val="24"/>
          <w:szCs w:val="24"/>
          <w:lang w:val="sk-SK"/>
        </w:rPr>
        <w:t xml:space="preserve">informácie o práve cestujúceho postúpiť zmluvu o zájazde inému cestujúcemu podľa </w:t>
      </w:r>
      <w:hyperlink w:anchor="paragraf-18">
        <w:r w:rsidRPr="00ED1A8D">
          <w:rPr>
            <w:rFonts w:ascii="Times New Roman" w:hAnsi="Times New Roman" w:cs="Times New Roman"/>
            <w:sz w:val="24"/>
            <w:szCs w:val="24"/>
            <w:u w:val="single"/>
            <w:lang w:val="sk-SK"/>
          </w:rPr>
          <w:t>§ 18</w:t>
        </w:r>
      </w:hyperlink>
      <w:bookmarkStart w:id="578" w:name="paragraf-16.odsek-4.pismeno-h.text"/>
      <w:r w:rsidRPr="00ED1A8D">
        <w:rPr>
          <w:rFonts w:ascii="Times New Roman" w:hAnsi="Times New Roman" w:cs="Times New Roman"/>
          <w:sz w:val="24"/>
          <w:szCs w:val="24"/>
          <w:lang w:val="sk-SK"/>
        </w:rPr>
        <w:t xml:space="preserve">. </w:t>
      </w:r>
      <w:bookmarkEnd w:id="578"/>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579" w:name="paragraf-16.odsek-5"/>
      <w:bookmarkEnd w:id="546"/>
      <w:bookmarkEnd w:id="576"/>
      <w:r w:rsidRPr="00ED1A8D">
        <w:rPr>
          <w:rFonts w:ascii="Times New Roman" w:hAnsi="Times New Roman" w:cs="Times New Roman"/>
          <w:sz w:val="24"/>
          <w:szCs w:val="24"/>
          <w:lang w:val="sk-SK"/>
        </w:rPr>
        <w:t xml:space="preserve"> </w:t>
      </w:r>
      <w:bookmarkStart w:id="580" w:name="paragraf-16.odsek-5.oznacenie"/>
      <w:r w:rsidRPr="00ED1A8D">
        <w:rPr>
          <w:rFonts w:ascii="Times New Roman" w:hAnsi="Times New Roman" w:cs="Times New Roman"/>
          <w:sz w:val="24"/>
          <w:szCs w:val="24"/>
          <w:lang w:val="sk-SK"/>
        </w:rPr>
        <w:t xml:space="preserve">(5) </w:t>
      </w:r>
      <w:bookmarkStart w:id="581" w:name="paragraf-16.odsek-5.text"/>
      <w:bookmarkEnd w:id="580"/>
      <w:r w:rsidRPr="00ED1A8D">
        <w:rPr>
          <w:rFonts w:ascii="Times New Roman" w:hAnsi="Times New Roman" w:cs="Times New Roman"/>
          <w:sz w:val="24"/>
          <w:szCs w:val="24"/>
          <w:lang w:val="sk-SK"/>
        </w:rPr>
        <w:t xml:space="preserve">Cestovná kancelária alebo cestovná agentúra predávajúca zájazd je povinná bezodkladne po uzatvorení zmluvy o zájazde odovzdať cestujúcemu vyhotovenie uzatvorenej zmluvy o zájazde alebo jednoznačne, zrozumiteľne, určito formulované a čitateľné potvrdenie o uzatvorení zmluvy o zájazde na trvanlivom nosiči. </w:t>
      </w:r>
      <w:bookmarkEnd w:id="581"/>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582" w:name="paragraf-16.odsek-6"/>
      <w:bookmarkEnd w:id="579"/>
      <w:r w:rsidRPr="00ED1A8D">
        <w:rPr>
          <w:rFonts w:ascii="Times New Roman" w:hAnsi="Times New Roman" w:cs="Times New Roman"/>
          <w:sz w:val="24"/>
          <w:szCs w:val="24"/>
          <w:lang w:val="sk-SK"/>
        </w:rPr>
        <w:t xml:space="preserve"> </w:t>
      </w:r>
      <w:bookmarkStart w:id="583" w:name="paragraf-16.odsek-6.oznacenie"/>
      <w:r w:rsidRPr="00ED1A8D">
        <w:rPr>
          <w:rFonts w:ascii="Times New Roman" w:hAnsi="Times New Roman" w:cs="Times New Roman"/>
          <w:sz w:val="24"/>
          <w:szCs w:val="24"/>
          <w:lang w:val="sk-SK"/>
        </w:rPr>
        <w:t xml:space="preserve">(6) </w:t>
      </w:r>
      <w:bookmarkStart w:id="584" w:name="paragraf-16.odsek-6.text"/>
      <w:bookmarkEnd w:id="583"/>
      <w:r w:rsidRPr="00ED1A8D">
        <w:rPr>
          <w:rFonts w:ascii="Times New Roman" w:hAnsi="Times New Roman" w:cs="Times New Roman"/>
          <w:sz w:val="24"/>
          <w:szCs w:val="24"/>
          <w:lang w:val="sk-SK"/>
        </w:rPr>
        <w:t xml:space="preserve">Ak bola zmluva o zájazde uzatvorená za súčasnej fyzickej prítomnosti zmluvných strán, cestovná kancelária alebo cestovná agentúra, ktorá predáva zájazd, je povinná poskytnúť cestujúcemu na jeho žiadosť aj vyhotovenie uzatvorenej zmluvy o zájazde alebo potvrdenie o uzatvorení zmluvy o zájazde v listinnej podobe. </w:t>
      </w:r>
      <w:bookmarkEnd w:id="584"/>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585" w:name="paragraf-16.odsek-7"/>
      <w:bookmarkEnd w:id="582"/>
      <w:r w:rsidRPr="00ED1A8D">
        <w:rPr>
          <w:rFonts w:ascii="Times New Roman" w:hAnsi="Times New Roman" w:cs="Times New Roman"/>
          <w:sz w:val="24"/>
          <w:szCs w:val="24"/>
          <w:lang w:val="sk-SK"/>
        </w:rPr>
        <w:t xml:space="preserve"> </w:t>
      </w:r>
      <w:bookmarkStart w:id="586" w:name="paragraf-16.odsek-7.oznacenie"/>
      <w:r w:rsidRPr="00ED1A8D">
        <w:rPr>
          <w:rFonts w:ascii="Times New Roman" w:hAnsi="Times New Roman" w:cs="Times New Roman"/>
          <w:sz w:val="24"/>
          <w:szCs w:val="24"/>
          <w:lang w:val="sk-SK"/>
        </w:rPr>
        <w:t xml:space="preserve">(7) </w:t>
      </w:r>
      <w:bookmarkStart w:id="587" w:name="paragraf-16.odsek-7.text"/>
      <w:bookmarkEnd w:id="586"/>
      <w:r w:rsidRPr="00ED1A8D">
        <w:rPr>
          <w:rFonts w:ascii="Times New Roman" w:hAnsi="Times New Roman" w:cs="Times New Roman"/>
          <w:sz w:val="24"/>
          <w:szCs w:val="24"/>
          <w:lang w:val="sk-SK"/>
        </w:rPr>
        <w:t xml:space="preserve">Ak bola zmluva o zájazde uzatvorená mimo predajného miesta cestovnej kancelárie alebo cestovnej agentúry, cestovná kancelária alebo cestovná agentúra predávajúca zájazd je povinná bezodkladne po uzatvorení zmluvy o zájazde odovzdať cestujúcemu v listinnej podobe alebo so súhlasom cestujúceho na inom trvanlivom nosiči vyhotovenie uzatvorenej zmluvy o zájazde alebo potvrdenie o uzatvorení zmluvy o zájazde. </w:t>
      </w:r>
      <w:bookmarkEnd w:id="587"/>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588" w:name="paragraf-16.odsek-8"/>
      <w:bookmarkEnd w:id="585"/>
      <w:r w:rsidRPr="00ED1A8D">
        <w:rPr>
          <w:rFonts w:ascii="Times New Roman" w:hAnsi="Times New Roman" w:cs="Times New Roman"/>
          <w:sz w:val="24"/>
          <w:szCs w:val="24"/>
          <w:lang w:val="sk-SK"/>
        </w:rPr>
        <w:t xml:space="preserve"> </w:t>
      </w:r>
      <w:bookmarkStart w:id="589" w:name="paragraf-16.odsek-8.oznacenie"/>
      <w:r w:rsidRPr="00ED1A8D">
        <w:rPr>
          <w:rFonts w:ascii="Times New Roman" w:hAnsi="Times New Roman" w:cs="Times New Roman"/>
          <w:sz w:val="24"/>
          <w:szCs w:val="24"/>
          <w:lang w:val="sk-SK"/>
        </w:rPr>
        <w:t xml:space="preserve">(8) </w:t>
      </w:r>
      <w:bookmarkEnd w:id="589"/>
      <w:r w:rsidRPr="00ED1A8D">
        <w:rPr>
          <w:rFonts w:ascii="Times New Roman" w:hAnsi="Times New Roman" w:cs="Times New Roman"/>
          <w:sz w:val="24"/>
          <w:szCs w:val="24"/>
          <w:lang w:val="sk-SK"/>
        </w:rPr>
        <w:t xml:space="preserve">Ak cestovná kancelária zasiela prostredníctvom prepojených online procesov rezervovania meno a priezvisko, platobné údaje a elektronickú adresu cestujúceho ďalšiemu obchodníkovi alebo ďalším obchodníkom podľa </w:t>
      </w:r>
      <w:hyperlink w:anchor="paragraf-3.odsek-1.pismeno-b.bod-5">
        <w:r w:rsidRPr="00ED1A8D">
          <w:rPr>
            <w:rFonts w:ascii="Times New Roman" w:hAnsi="Times New Roman" w:cs="Times New Roman"/>
            <w:sz w:val="24"/>
            <w:szCs w:val="24"/>
            <w:u w:val="single"/>
            <w:lang w:val="sk-SK"/>
          </w:rPr>
          <w:t>§ 3 ods. 1 písm. b) piateho bodu</w:t>
        </w:r>
      </w:hyperlink>
      <w:bookmarkStart w:id="590" w:name="paragraf-16.odsek-8.text"/>
      <w:r w:rsidRPr="00ED1A8D">
        <w:rPr>
          <w:rFonts w:ascii="Times New Roman" w:hAnsi="Times New Roman" w:cs="Times New Roman"/>
          <w:sz w:val="24"/>
          <w:szCs w:val="24"/>
          <w:lang w:val="sk-SK"/>
        </w:rPr>
        <w:t xml:space="preserve">, obchodník, ktorému boli údaje o cestujúcom zaslané a ktorý s cestujúcim uzatvoril zmluvu, ktorá viedla k vytvoreniu zájazdu, je povinný vznik tejto zmluvy oznámiť cestovnej kancelárii, ktorá mu údaje cestujúceho zaslala, a poskytnúť jej potrebné informácie na splnenie povinností podľa tohto zákona. Cestovná kancelária je povinná bezodkladne po získaní informácií o vzniku zájazdu poskytnúť cestujúcemu informácie podľa odseku 4 na trvanlivom nosiči. </w:t>
      </w:r>
      <w:bookmarkEnd w:id="590"/>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591" w:name="paragraf-16.odsek-9"/>
      <w:bookmarkEnd w:id="588"/>
      <w:r w:rsidRPr="00ED1A8D">
        <w:rPr>
          <w:rFonts w:ascii="Times New Roman" w:hAnsi="Times New Roman" w:cs="Times New Roman"/>
          <w:sz w:val="24"/>
          <w:szCs w:val="24"/>
          <w:lang w:val="sk-SK"/>
        </w:rPr>
        <w:t xml:space="preserve"> </w:t>
      </w:r>
      <w:bookmarkStart w:id="592" w:name="paragraf-16.odsek-9.oznacenie"/>
      <w:r w:rsidRPr="00ED1A8D">
        <w:rPr>
          <w:rFonts w:ascii="Times New Roman" w:hAnsi="Times New Roman" w:cs="Times New Roman"/>
          <w:sz w:val="24"/>
          <w:szCs w:val="24"/>
          <w:lang w:val="sk-SK"/>
        </w:rPr>
        <w:t xml:space="preserve">(9) </w:t>
      </w:r>
      <w:bookmarkStart w:id="593" w:name="paragraf-16.odsek-9.text"/>
      <w:bookmarkEnd w:id="592"/>
      <w:r w:rsidRPr="00ED1A8D">
        <w:rPr>
          <w:rFonts w:ascii="Times New Roman" w:hAnsi="Times New Roman" w:cs="Times New Roman"/>
          <w:sz w:val="24"/>
          <w:szCs w:val="24"/>
          <w:lang w:val="sk-SK"/>
        </w:rPr>
        <w:t xml:space="preserve">Cestovná kancelária je povinná v dostatočnom časovom predstihu pred začatím zájazdu poskytnúť cestujúcemu potvrdenia, poukážky, cestovné lístky, vstupenky, informácie o plánovaných časoch odchodu alebo o termíne na odbavenie, ako aj plánovaných časoch zastávok, dopravných spojení a príchodu na cieľové miesto alebo miesta. </w:t>
      </w:r>
      <w:bookmarkEnd w:id="593"/>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594" w:name="paragraf-17.oznacenie"/>
      <w:bookmarkStart w:id="595" w:name="paragraf-17"/>
      <w:bookmarkEnd w:id="535"/>
      <w:bookmarkEnd w:id="591"/>
      <w:r w:rsidRPr="00ED1A8D">
        <w:rPr>
          <w:rFonts w:ascii="Times New Roman" w:hAnsi="Times New Roman" w:cs="Times New Roman"/>
          <w:b/>
          <w:sz w:val="24"/>
          <w:szCs w:val="24"/>
          <w:lang w:val="sk-SK"/>
        </w:rPr>
        <w:t xml:space="preserve"> § 17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596" w:name="paragraf-17.nadpis"/>
      <w:bookmarkEnd w:id="594"/>
      <w:r w:rsidRPr="00ED1A8D">
        <w:rPr>
          <w:rFonts w:ascii="Times New Roman" w:hAnsi="Times New Roman" w:cs="Times New Roman"/>
          <w:b/>
          <w:sz w:val="24"/>
          <w:szCs w:val="24"/>
          <w:lang w:val="sk-SK"/>
        </w:rPr>
        <w:t xml:space="preserve"> Dôkazné bremeno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597" w:name="paragraf-17.odsek-1"/>
      <w:bookmarkEnd w:id="596"/>
      <w:r w:rsidRPr="00ED1A8D">
        <w:rPr>
          <w:rFonts w:ascii="Times New Roman" w:hAnsi="Times New Roman" w:cs="Times New Roman"/>
          <w:sz w:val="24"/>
          <w:szCs w:val="24"/>
          <w:lang w:val="sk-SK"/>
        </w:rPr>
        <w:t xml:space="preserve"> </w:t>
      </w:r>
      <w:bookmarkStart w:id="598" w:name="paragraf-17.odsek-1.oznacenie"/>
      <w:bookmarkEnd w:id="598"/>
      <w:r w:rsidRPr="00ED1A8D">
        <w:rPr>
          <w:rFonts w:ascii="Times New Roman" w:hAnsi="Times New Roman" w:cs="Times New Roman"/>
          <w:sz w:val="24"/>
          <w:szCs w:val="24"/>
          <w:lang w:val="sk-SK"/>
        </w:rPr>
        <w:t xml:space="preserve">Dôkazné bremeno, že informácie podľa </w:t>
      </w:r>
      <w:hyperlink w:anchor="paragraf-14">
        <w:r w:rsidRPr="00ED1A8D">
          <w:rPr>
            <w:rFonts w:ascii="Times New Roman" w:hAnsi="Times New Roman" w:cs="Times New Roman"/>
            <w:sz w:val="24"/>
            <w:szCs w:val="24"/>
            <w:u w:val="single"/>
            <w:lang w:val="sk-SK"/>
          </w:rPr>
          <w:t>§ 14 až 16</w:t>
        </w:r>
      </w:hyperlink>
      <w:bookmarkStart w:id="599" w:name="paragraf-17.odsek-1.text"/>
      <w:r w:rsidRPr="00ED1A8D">
        <w:rPr>
          <w:rFonts w:ascii="Times New Roman" w:hAnsi="Times New Roman" w:cs="Times New Roman"/>
          <w:sz w:val="24"/>
          <w:szCs w:val="24"/>
          <w:lang w:val="sk-SK"/>
        </w:rPr>
        <w:t xml:space="preserve"> boli riadne poskytnuté, znáša cestovná kancelária alebo cestovná agentúra predávajúca zájazd alebo cestovná kancelária </w:t>
      </w:r>
      <w:proofErr w:type="spellStart"/>
      <w:r w:rsidRPr="00ED1A8D">
        <w:rPr>
          <w:rFonts w:ascii="Times New Roman" w:hAnsi="Times New Roman" w:cs="Times New Roman"/>
          <w:sz w:val="24"/>
          <w:szCs w:val="24"/>
          <w:lang w:val="sk-SK"/>
        </w:rPr>
        <w:t>sprostredkujúca</w:t>
      </w:r>
      <w:proofErr w:type="spellEnd"/>
      <w:r w:rsidRPr="00ED1A8D">
        <w:rPr>
          <w:rFonts w:ascii="Times New Roman" w:hAnsi="Times New Roman" w:cs="Times New Roman"/>
          <w:sz w:val="24"/>
          <w:szCs w:val="24"/>
          <w:lang w:val="sk-SK"/>
        </w:rPr>
        <w:t xml:space="preserve"> spojené služby cestovného ruchu. </w:t>
      </w:r>
      <w:bookmarkEnd w:id="599"/>
    </w:p>
    <w:p w:rsidR="000E2B94" w:rsidRPr="00ED1A8D" w:rsidRDefault="000E2B94" w:rsidP="00F81D53">
      <w:pPr>
        <w:spacing w:before="225" w:after="225" w:line="240" w:lineRule="auto"/>
        <w:ind w:left="420"/>
        <w:rPr>
          <w:rFonts w:ascii="Times New Roman" w:hAnsi="Times New Roman" w:cs="Times New Roman"/>
          <w:sz w:val="24"/>
          <w:szCs w:val="24"/>
          <w:lang w:val="sk-SK"/>
        </w:rPr>
      </w:pPr>
    </w:p>
    <w:p w:rsidR="000E2B94" w:rsidRPr="00ED1A8D" w:rsidRDefault="000E2B94" w:rsidP="00F81D53">
      <w:pPr>
        <w:spacing w:before="225" w:after="225" w:line="240" w:lineRule="auto"/>
        <w:ind w:left="420"/>
        <w:rPr>
          <w:rFonts w:ascii="Times New Roman" w:hAnsi="Times New Roman" w:cs="Times New Roman"/>
          <w:sz w:val="24"/>
          <w:szCs w:val="24"/>
          <w:lang w:val="sk-SK"/>
        </w:rPr>
      </w:pPr>
    </w:p>
    <w:p w:rsidR="00827483" w:rsidRPr="00ED1A8D" w:rsidRDefault="00B7015E" w:rsidP="00F81D53">
      <w:pPr>
        <w:spacing w:before="300" w:after="0" w:line="240" w:lineRule="auto"/>
        <w:ind w:left="270"/>
        <w:jc w:val="center"/>
        <w:rPr>
          <w:rFonts w:ascii="Times New Roman" w:hAnsi="Times New Roman" w:cs="Times New Roman"/>
          <w:sz w:val="24"/>
          <w:szCs w:val="24"/>
          <w:lang w:val="sk-SK"/>
        </w:rPr>
      </w:pPr>
      <w:bookmarkStart w:id="600" w:name="predpis.clanok-1.skupinaParagrafov-zmena"/>
      <w:bookmarkEnd w:id="533"/>
      <w:bookmarkEnd w:id="595"/>
      <w:bookmarkEnd w:id="597"/>
      <w:r w:rsidRPr="00ED1A8D">
        <w:rPr>
          <w:rFonts w:ascii="Times New Roman" w:hAnsi="Times New Roman" w:cs="Times New Roman"/>
          <w:b/>
          <w:sz w:val="24"/>
          <w:szCs w:val="24"/>
          <w:lang w:val="sk-SK"/>
        </w:rPr>
        <w:t xml:space="preserve"> Zmena zmluvy o zájazde pred začatím zájazdu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601" w:name="paragraf-18.oznacenie"/>
      <w:bookmarkStart w:id="602" w:name="paragraf-18"/>
      <w:r w:rsidRPr="00ED1A8D">
        <w:rPr>
          <w:rFonts w:ascii="Times New Roman" w:hAnsi="Times New Roman" w:cs="Times New Roman"/>
          <w:b/>
          <w:sz w:val="24"/>
          <w:szCs w:val="24"/>
          <w:lang w:val="sk-SK"/>
        </w:rPr>
        <w:t xml:space="preserve"> § 18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603" w:name="paragraf-18.nadpis"/>
      <w:bookmarkEnd w:id="601"/>
      <w:r w:rsidRPr="00ED1A8D">
        <w:rPr>
          <w:rFonts w:ascii="Times New Roman" w:hAnsi="Times New Roman" w:cs="Times New Roman"/>
          <w:b/>
          <w:sz w:val="24"/>
          <w:szCs w:val="24"/>
          <w:lang w:val="sk-SK"/>
        </w:rPr>
        <w:t xml:space="preserve"> Postúpenie zmluvy o zájazde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604" w:name="paragraf-18.odsek-1"/>
      <w:bookmarkEnd w:id="603"/>
      <w:r w:rsidRPr="00ED1A8D">
        <w:rPr>
          <w:rFonts w:ascii="Times New Roman" w:hAnsi="Times New Roman" w:cs="Times New Roman"/>
          <w:sz w:val="24"/>
          <w:szCs w:val="24"/>
          <w:lang w:val="sk-SK"/>
        </w:rPr>
        <w:t xml:space="preserve"> </w:t>
      </w:r>
      <w:bookmarkStart w:id="605" w:name="paragraf-18.odsek-1.oznacenie"/>
      <w:r w:rsidRPr="00ED1A8D">
        <w:rPr>
          <w:rFonts w:ascii="Times New Roman" w:hAnsi="Times New Roman" w:cs="Times New Roman"/>
          <w:sz w:val="24"/>
          <w:szCs w:val="24"/>
          <w:lang w:val="sk-SK"/>
        </w:rPr>
        <w:t xml:space="preserve">(1) </w:t>
      </w:r>
      <w:bookmarkStart w:id="606" w:name="paragraf-18.odsek-1.text"/>
      <w:bookmarkEnd w:id="605"/>
      <w:r w:rsidRPr="00ED1A8D">
        <w:rPr>
          <w:rFonts w:ascii="Times New Roman" w:hAnsi="Times New Roman" w:cs="Times New Roman"/>
          <w:sz w:val="24"/>
          <w:szCs w:val="24"/>
          <w:lang w:val="sk-SK"/>
        </w:rPr>
        <w:t xml:space="preserve">Pred začatím zájazdu môže cestujúci na trvanlivom nosiči oznámiť cestovnej kancelárii, že zájazdu sa namiesto neho zúčastní iná osoba, ktorá spĺňa všetky dohodnuté podmienky účasti na zájazde; súhlas tretej osoby s postúpením zmluvy o zájazde musí byť súčasťou tohto oznámenia. Zmena cestujúceho je voči cestovnej kancelárii účinná, ak bolo oznámenie o postúpení zmluvy o zájazde podľa prvej vety doručené cestovnej kancelárii v primeranej lehote, najneskôr však sedem dní pred začatím zájazdu, ak sa zmluvné strany nedohodli na kratšej lehote; dňom doručenia oznámenia sa osoba uvedená v oznámení stáva cestujúcim. </w:t>
      </w:r>
      <w:bookmarkEnd w:id="606"/>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607" w:name="paragraf-18.odsek-2"/>
      <w:bookmarkEnd w:id="604"/>
      <w:r w:rsidRPr="00ED1A8D">
        <w:rPr>
          <w:rFonts w:ascii="Times New Roman" w:hAnsi="Times New Roman" w:cs="Times New Roman"/>
          <w:sz w:val="24"/>
          <w:szCs w:val="24"/>
          <w:lang w:val="sk-SK"/>
        </w:rPr>
        <w:t xml:space="preserve"> </w:t>
      </w:r>
      <w:bookmarkStart w:id="608" w:name="paragraf-18.odsek-2.oznacenie"/>
      <w:r w:rsidRPr="00ED1A8D">
        <w:rPr>
          <w:rFonts w:ascii="Times New Roman" w:hAnsi="Times New Roman" w:cs="Times New Roman"/>
          <w:sz w:val="24"/>
          <w:szCs w:val="24"/>
          <w:lang w:val="sk-SK"/>
        </w:rPr>
        <w:t xml:space="preserve">(2) </w:t>
      </w:r>
      <w:bookmarkStart w:id="609" w:name="paragraf-18.odsek-2.text"/>
      <w:bookmarkEnd w:id="608"/>
      <w:r w:rsidRPr="00ED1A8D">
        <w:rPr>
          <w:rFonts w:ascii="Times New Roman" w:hAnsi="Times New Roman" w:cs="Times New Roman"/>
          <w:sz w:val="24"/>
          <w:szCs w:val="24"/>
          <w:lang w:val="sk-SK"/>
        </w:rPr>
        <w:t xml:space="preserve">Pôvodný cestujúci a nový cestujúci spoločne a nerozdielne zodpovedajú za zaplatenie zvyšku ceny zájazdu a všetkých poplatkov, príplatkov a iných nákladov, ktoré vzniknú v súvislosti so zmenou cestujúceho a o ktorých ich cestovná kancelária informuje. Poplatky, príplatky a iné náklady podľa prvej vety nesmú byť neprimerané a nesmú presiahnuť skutočné náklady, ktoré vznikli cestovnej kancelárii v dôsledku postúpenia zmluvy o zájazde. </w:t>
      </w:r>
      <w:bookmarkEnd w:id="609"/>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610" w:name="paragraf-18.odsek-3"/>
      <w:bookmarkEnd w:id="607"/>
      <w:r w:rsidRPr="00ED1A8D">
        <w:rPr>
          <w:rFonts w:ascii="Times New Roman" w:hAnsi="Times New Roman" w:cs="Times New Roman"/>
          <w:sz w:val="24"/>
          <w:szCs w:val="24"/>
          <w:lang w:val="sk-SK"/>
        </w:rPr>
        <w:t xml:space="preserve"> </w:t>
      </w:r>
      <w:bookmarkStart w:id="611" w:name="paragraf-18.odsek-3.oznacenie"/>
      <w:r w:rsidRPr="00ED1A8D">
        <w:rPr>
          <w:rFonts w:ascii="Times New Roman" w:hAnsi="Times New Roman" w:cs="Times New Roman"/>
          <w:sz w:val="24"/>
          <w:szCs w:val="24"/>
          <w:lang w:val="sk-SK"/>
        </w:rPr>
        <w:t xml:space="preserve">(3) </w:t>
      </w:r>
      <w:bookmarkStart w:id="612" w:name="paragraf-18.odsek-3.text"/>
      <w:bookmarkEnd w:id="611"/>
      <w:r w:rsidRPr="00ED1A8D">
        <w:rPr>
          <w:rFonts w:ascii="Times New Roman" w:hAnsi="Times New Roman" w:cs="Times New Roman"/>
          <w:sz w:val="24"/>
          <w:szCs w:val="24"/>
          <w:lang w:val="sk-SK"/>
        </w:rPr>
        <w:t xml:space="preserve">Cestovná kancelária je povinná novému cestujúcemu preukázať vznik dodatočných poplatkov, príplatkov alebo iných nákladov v dôsledku postúpenia zmluvy o zájazde. </w:t>
      </w:r>
      <w:bookmarkEnd w:id="612"/>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613" w:name="paragraf-19.oznacenie"/>
      <w:bookmarkStart w:id="614" w:name="paragraf-19"/>
      <w:bookmarkEnd w:id="602"/>
      <w:bookmarkEnd w:id="610"/>
      <w:r w:rsidRPr="00ED1A8D">
        <w:rPr>
          <w:rFonts w:ascii="Times New Roman" w:hAnsi="Times New Roman" w:cs="Times New Roman"/>
          <w:b/>
          <w:sz w:val="24"/>
          <w:szCs w:val="24"/>
          <w:lang w:val="sk-SK"/>
        </w:rPr>
        <w:t xml:space="preserve"> § 19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615" w:name="paragraf-19.nadpis"/>
      <w:bookmarkEnd w:id="613"/>
      <w:r w:rsidRPr="00ED1A8D">
        <w:rPr>
          <w:rFonts w:ascii="Times New Roman" w:hAnsi="Times New Roman" w:cs="Times New Roman"/>
          <w:b/>
          <w:sz w:val="24"/>
          <w:szCs w:val="24"/>
          <w:lang w:val="sk-SK"/>
        </w:rPr>
        <w:t xml:space="preserve"> Zmena ceny zájazdu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616" w:name="paragraf-19.odsek-1"/>
      <w:bookmarkEnd w:id="615"/>
      <w:r w:rsidRPr="00ED1A8D">
        <w:rPr>
          <w:rFonts w:ascii="Times New Roman" w:hAnsi="Times New Roman" w:cs="Times New Roman"/>
          <w:sz w:val="24"/>
          <w:szCs w:val="24"/>
          <w:lang w:val="sk-SK"/>
        </w:rPr>
        <w:t xml:space="preserve"> </w:t>
      </w:r>
      <w:bookmarkStart w:id="617" w:name="paragraf-19.odsek-1.oznacenie"/>
      <w:r w:rsidRPr="00ED1A8D">
        <w:rPr>
          <w:rFonts w:ascii="Times New Roman" w:hAnsi="Times New Roman" w:cs="Times New Roman"/>
          <w:sz w:val="24"/>
          <w:szCs w:val="24"/>
          <w:lang w:val="sk-SK"/>
        </w:rPr>
        <w:t xml:space="preserve">(1) </w:t>
      </w:r>
      <w:bookmarkStart w:id="618" w:name="paragraf-19.odsek-1.text"/>
      <w:bookmarkEnd w:id="617"/>
      <w:r w:rsidRPr="00ED1A8D">
        <w:rPr>
          <w:rFonts w:ascii="Times New Roman" w:hAnsi="Times New Roman" w:cs="Times New Roman"/>
          <w:sz w:val="24"/>
          <w:szCs w:val="24"/>
          <w:lang w:val="sk-SK"/>
        </w:rPr>
        <w:t xml:space="preserve">V zmluve o zájazde možno dohodnúť, že cestovná kancelária je oprávnená jednostranným úkonom zvýšiť cenu zájazdu, ak je súčasne presne určený spôsob výpočtu zvýšenia ceny a ak sa v zmluve o zájazde uvádza, že cestujúci má právo na zníženie ceny zájazdu zodpovedajúce zníženiu nákladov uvedených v odseku 2, ku ktorému došlo od uzatvorenia zmluvy o zájazde do začatia zájazdu. </w:t>
      </w:r>
      <w:bookmarkEnd w:id="618"/>
    </w:p>
    <w:p w:rsidR="00827483" w:rsidRPr="00ED1A8D" w:rsidRDefault="00B7015E" w:rsidP="00F81D53">
      <w:pPr>
        <w:spacing w:after="0" w:line="240" w:lineRule="auto"/>
        <w:ind w:left="420"/>
        <w:rPr>
          <w:rFonts w:ascii="Times New Roman" w:hAnsi="Times New Roman" w:cs="Times New Roman"/>
          <w:sz w:val="24"/>
          <w:szCs w:val="24"/>
          <w:lang w:val="sk-SK"/>
        </w:rPr>
      </w:pPr>
      <w:bookmarkStart w:id="619" w:name="paragraf-19.odsek-2"/>
      <w:bookmarkEnd w:id="616"/>
      <w:r w:rsidRPr="00ED1A8D">
        <w:rPr>
          <w:rFonts w:ascii="Times New Roman" w:hAnsi="Times New Roman" w:cs="Times New Roman"/>
          <w:sz w:val="24"/>
          <w:szCs w:val="24"/>
          <w:lang w:val="sk-SK"/>
        </w:rPr>
        <w:t xml:space="preserve"> </w:t>
      </w:r>
      <w:bookmarkStart w:id="620" w:name="paragraf-19.odsek-2.oznacenie"/>
      <w:r w:rsidRPr="00ED1A8D">
        <w:rPr>
          <w:rFonts w:ascii="Times New Roman" w:hAnsi="Times New Roman" w:cs="Times New Roman"/>
          <w:sz w:val="24"/>
          <w:szCs w:val="24"/>
          <w:lang w:val="sk-SK"/>
        </w:rPr>
        <w:t xml:space="preserve">(2) </w:t>
      </w:r>
      <w:bookmarkStart w:id="621" w:name="paragraf-19.odsek-2.text"/>
      <w:bookmarkEnd w:id="620"/>
      <w:r w:rsidRPr="00ED1A8D">
        <w:rPr>
          <w:rFonts w:ascii="Times New Roman" w:hAnsi="Times New Roman" w:cs="Times New Roman"/>
          <w:sz w:val="24"/>
          <w:szCs w:val="24"/>
          <w:lang w:val="sk-SK"/>
        </w:rPr>
        <w:t xml:space="preserve">Cenu zájazdu je možné zvýšiť podľa odseku 1 len ako priamy dôsledok zmien týkajúcich sa </w:t>
      </w:r>
      <w:bookmarkEnd w:id="621"/>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622" w:name="paragraf-19.odsek-2.pismeno-a"/>
      <w:r w:rsidRPr="00ED1A8D">
        <w:rPr>
          <w:rFonts w:ascii="Times New Roman" w:hAnsi="Times New Roman" w:cs="Times New Roman"/>
          <w:sz w:val="24"/>
          <w:szCs w:val="24"/>
          <w:lang w:val="sk-SK"/>
        </w:rPr>
        <w:t xml:space="preserve"> </w:t>
      </w:r>
      <w:bookmarkStart w:id="623" w:name="paragraf-19.odsek-2.pismeno-a.oznacenie"/>
      <w:r w:rsidRPr="00ED1A8D">
        <w:rPr>
          <w:rFonts w:ascii="Times New Roman" w:hAnsi="Times New Roman" w:cs="Times New Roman"/>
          <w:sz w:val="24"/>
          <w:szCs w:val="24"/>
          <w:lang w:val="sk-SK"/>
        </w:rPr>
        <w:t xml:space="preserve">a) </w:t>
      </w:r>
      <w:bookmarkStart w:id="624" w:name="paragraf-19.odsek-2.pismeno-a.text"/>
      <w:bookmarkEnd w:id="623"/>
      <w:r w:rsidRPr="00ED1A8D">
        <w:rPr>
          <w:rFonts w:ascii="Times New Roman" w:hAnsi="Times New Roman" w:cs="Times New Roman"/>
          <w:sz w:val="24"/>
          <w:szCs w:val="24"/>
          <w:lang w:val="sk-SK"/>
        </w:rPr>
        <w:t xml:space="preserve">ceny prepravy cestujúcich vyplývajúcej zo zmien cien pohonných látok alebo iných zdrojov energie, </w:t>
      </w:r>
      <w:bookmarkEnd w:id="624"/>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625" w:name="paragraf-19.odsek-2.pismeno-b"/>
      <w:bookmarkEnd w:id="622"/>
      <w:r w:rsidRPr="00ED1A8D">
        <w:rPr>
          <w:rFonts w:ascii="Times New Roman" w:hAnsi="Times New Roman" w:cs="Times New Roman"/>
          <w:sz w:val="24"/>
          <w:szCs w:val="24"/>
          <w:lang w:val="sk-SK"/>
        </w:rPr>
        <w:t xml:space="preserve"> </w:t>
      </w:r>
      <w:bookmarkStart w:id="626" w:name="paragraf-19.odsek-2.pismeno-b.oznacenie"/>
      <w:r w:rsidRPr="00ED1A8D">
        <w:rPr>
          <w:rFonts w:ascii="Times New Roman" w:hAnsi="Times New Roman" w:cs="Times New Roman"/>
          <w:sz w:val="24"/>
          <w:szCs w:val="24"/>
          <w:lang w:val="sk-SK"/>
        </w:rPr>
        <w:t xml:space="preserve">b) </w:t>
      </w:r>
      <w:bookmarkStart w:id="627" w:name="paragraf-19.odsek-2.pismeno-b.text"/>
      <w:bookmarkEnd w:id="626"/>
      <w:r w:rsidRPr="00ED1A8D">
        <w:rPr>
          <w:rFonts w:ascii="Times New Roman" w:hAnsi="Times New Roman" w:cs="Times New Roman"/>
          <w:sz w:val="24"/>
          <w:szCs w:val="24"/>
          <w:lang w:val="sk-SK"/>
        </w:rPr>
        <w:t xml:space="preserve">výšky daní alebo poplatkov za služby cestovného ruchu tvoriace zájazd účtovaných treťou osobou, ktorá nie je priamym poskytovateľom služieb cestovného ruchu tvoriacich zájazd, vrátane miestnej dane za ubytovanie, letiskových poplatkov a prístavných poplatkov alebo poplatkov za nástup alebo výstup na letiskách a v prístavoch, alebo </w:t>
      </w:r>
      <w:bookmarkEnd w:id="627"/>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628" w:name="paragraf-19.odsek-2.pismeno-c"/>
      <w:bookmarkEnd w:id="625"/>
      <w:r w:rsidRPr="00ED1A8D">
        <w:rPr>
          <w:rFonts w:ascii="Times New Roman" w:hAnsi="Times New Roman" w:cs="Times New Roman"/>
          <w:sz w:val="24"/>
          <w:szCs w:val="24"/>
          <w:lang w:val="sk-SK"/>
        </w:rPr>
        <w:t xml:space="preserve"> </w:t>
      </w:r>
      <w:bookmarkStart w:id="629" w:name="paragraf-19.odsek-2.pismeno-c.oznacenie"/>
      <w:r w:rsidRPr="00ED1A8D">
        <w:rPr>
          <w:rFonts w:ascii="Times New Roman" w:hAnsi="Times New Roman" w:cs="Times New Roman"/>
          <w:sz w:val="24"/>
          <w:szCs w:val="24"/>
          <w:lang w:val="sk-SK"/>
        </w:rPr>
        <w:t xml:space="preserve">c) </w:t>
      </w:r>
      <w:bookmarkStart w:id="630" w:name="paragraf-19.odsek-2.pismeno-c.text"/>
      <w:bookmarkEnd w:id="629"/>
      <w:r w:rsidRPr="00ED1A8D">
        <w:rPr>
          <w:rFonts w:ascii="Times New Roman" w:hAnsi="Times New Roman" w:cs="Times New Roman"/>
          <w:sz w:val="24"/>
          <w:szCs w:val="24"/>
          <w:lang w:val="sk-SK"/>
        </w:rPr>
        <w:t xml:space="preserve">výmenných kurzov mien týkajúcich sa zájazdu. </w:t>
      </w:r>
      <w:bookmarkEnd w:id="630"/>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631" w:name="paragraf-19.odsek-3"/>
      <w:bookmarkEnd w:id="619"/>
      <w:bookmarkEnd w:id="628"/>
      <w:r w:rsidRPr="00ED1A8D">
        <w:rPr>
          <w:rFonts w:ascii="Times New Roman" w:hAnsi="Times New Roman" w:cs="Times New Roman"/>
          <w:sz w:val="24"/>
          <w:szCs w:val="24"/>
          <w:lang w:val="sk-SK"/>
        </w:rPr>
        <w:t xml:space="preserve"> </w:t>
      </w:r>
      <w:bookmarkStart w:id="632" w:name="paragraf-19.odsek-3.oznacenie"/>
      <w:r w:rsidRPr="00ED1A8D">
        <w:rPr>
          <w:rFonts w:ascii="Times New Roman" w:hAnsi="Times New Roman" w:cs="Times New Roman"/>
          <w:sz w:val="24"/>
          <w:szCs w:val="24"/>
          <w:lang w:val="sk-SK"/>
        </w:rPr>
        <w:t xml:space="preserve">(3) </w:t>
      </w:r>
      <w:bookmarkStart w:id="633" w:name="paragraf-19.odsek-3.text"/>
      <w:bookmarkEnd w:id="632"/>
      <w:r w:rsidRPr="00ED1A8D">
        <w:rPr>
          <w:rFonts w:ascii="Times New Roman" w:hAnsi="Times New Roman" w:cs="Times New Roman"/>
          <w:sz w:val="24"/>
          <w:szCs w:val="24"/>
          <w:lang w:val="sk-SK"/>
        </w:rPr>
        <w:t xml:space="preserve">Jednoznačne a zrozumiteľne formulované oznámenie o zvýšení ceny zájazdu na trvanlivom nosiči spolu s odôvodnením a výpočtom zvýšenia ceny zájazdu musí byť cestujúcemu preukázateľne odoslané najneskôr 20 dní pred začatím zájazdu, inak cestovnej kancelárii nevznikne právo na zaplatenie rozdielu v cene zájazdu. </w:t>
      </w:r>
      <w:bookmarkEnd w:id="633"/>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634" w:name="paragraf-19.odsek-4"/>
      <w:bookmarkEnd w:id="631"/>
      <w:r w:rsidRPr="00ED1A8D">
        <w:rPr>
          <w:rFonts w:ascii="Times New Roman" w:hAnsi="Times New Roman" w:cs="Times New Roman"/>
          <w:sz w:val="24"/>
          <w:szCs w:val="24"/>
          <w:lang w:val="sk-SK"/>
        </w:rPr>
        <w:t xml:space="preserve"> </w:t>
      </w:r>
      <w:bookmarkStart w:id="635" w:name="paragraf-19.odsek-4.oznacenie"/>
      <w:r w:rsidRPr="00ED1A8D">
        <w:rPr>
          <w:rFonts w:ascii="Times New Roman" w:hAnsi="Times New Roman" w:cs="Times New Roman"/>
          <w:sz w:val="24"/>
          <w:szCs w:val="24"/>
          <w:lang w:val="sk-SK"/>
        </w:rPr>
        <w:t xml:space="preserve">(4) </w:t>
      </w:r>
      <w:bookmarkEnd w:id="635"/>
      <w:r w:rsidRPr="00ED1A8D">
        <w:rPr>
          <w:rFonts w:ascii="Times New Roman" w:hAnsi="Times New Roman" w:cs="Times New Roman"/>
          <w:sz w:val="24"/>
          <w:szCs w:val="24"/>
          <w:lang w:val="sk-SK"/>
        </w:rPr>
        <w:t xml:space="preserve">Ak zvýšenie ceny podľa odsekov 1 a 2 prekročí osem percent celkovej ceny zájazdu, uplatňuje sa </w:t>
      </w:r>
      <w:hyperlink w:anchor="paragraf-20.odsek-2">
        <w:r w:rsidRPr="00ED1A8D">
          <w:rPr>
            <w:rFonts w:ascii="Times New Roman" w:hAnsi="Times New Roman" w:cs="Times New Roman"/>
            <w:sz w:val="24"/>
            <w:szCs w:val="24"/>
            <w:u w:val="single"/>
            <w:lang w:val="sk-SK"/>
          </w:rPr>
          <w:t>§ 20 ods. 2 až 5</w:t>
        </w:r>
      </w:hyperlink>
      <w:bookmarkStart w:id="636" w:name="paragraf-19.odsek-4.text"/>
      <w:r w:rsidRPr="00ED1A8D">
        <w:rPr>
          <w:rFonts w:ascii="Times New Roman" w:hAnsi="Times New Roman" w:cs="Times New Roman"/>
          <w:sz w:val="24"/>
          <w:szCs w:val="24"/>
          <w:lang w:val="sk-SK"/>
        </w:rPr>
        <w:t xml:space="preserve">. </w:t>
      </w:r>
      <w:bookmarkEnd w:id="636"/>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637" w:name="paragraf-19.odsek-5"/>
      <w:bookmarkEnd w:id="634"/>
      <w:r w:rsidRPr="00ED1A8D">
        <w:rPr>
          <w:rFonts w:ascii="Times New Roman" w:hAnsi="Times New Roman" w:cs="Times New Roman"/>
          <w:sz w:val="24"/>
          <w:szCs w:val="24"/>
          <w:lang w:val="sk-SK"/>
        </w:rPr>
        <w:t xml:space="preserve"> </w:t>
      </w:r>
      <w:bookmarkStart w:id="638" w:name="paragraf-19.odsek-5.oznacenie"/>
      <w:r w:rsidRPr="00ED1A8D">
        <w:rPr>
          <w:rFonts w:ascii="Times New Roman" w:hAnsi="Times New Roman" w:cs="Times New Roman"/>
          <w:sz w:val="24"/>
          <w:szCs w:val="24"/>
          <w:lang w:val="sk-SK"/>
        </w:rPr>
        <w:t xml:space="preserve">(5) </w:t>
      </w:r>
      <w:bookmarkStart w:id="639" w:name="paragraf-19.odsek-5.text"/>
      <w:bookmarkEnd w:id="638"/>
      <w:r w:rsidRPr="00ED1A8D">
        <w:rPr>
          <w:rFonts w:ascii="Times New Roman" w:hAnsi="Times New Roman" w:cs="Times New Roman"/>
          <w:sz w:val="24"/>
          <w:szCs w:val="24"/>
          <w:lang w:val="sk-SK"/>
        </w:rPr>
        <w:t xml:space="preserve">Cestovná kancelária poskytne cestujúcemu pri znížení ceny podľa odseku 1 rozdiel medzi pôvodnou cenou zájazdu a zníženou cenou zájazdu po odpočítaní skutočných nákladov, ktoré vznikli cestovnej kancelárii v súvislosti so zmenou ceny zájazdu. Na žiadosť cestujúceho cestovná kancelária poskytne potvrdenie o týchto skutočných nákladoch. </w:t>
      </w:r>
      <w:bookmarkEnd w:id="639"/>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640" w:name="paragraf-20.oznacenie"/>
      <w:bookmarkStart w:id="641" w:name="paragraf-20"/>
      <w:bookmarkEnd w:id="614"/>
      <w:bookmarkEnd w:id="637"/>
      <w:r w:rsidRPr="00ED1A8D">
        <w:rPr>
          <w:rFonts w:ascii="Times New Roman" w:hAnsi="Times New Roman" w:cs="Times New Roman"/>
          <w:b/>
          <w:sz w:val="24"/>
          <w:szCs w:val="24"/>
          <w:lang w:val="sk-SK"/>
        </w:rPr>
        <w:t xml:space="preserve"> § 20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642" w:name="paragraf-20.nadpis"/>
      <w:bookmarkEnd w:id="640"/>
      <w:r w:rsidRPr="00ED1A8D">
        <w:rPr>
          <w:rFonts w:ascii="Times New Roman" w:hAnsi="Times New Roman" w:cs="Times New Roman"/>
          <w:b/>
          <w:sz w:val="24"/>
          <w:szCs w:val="24"/>
          <w:lang w:val="sk-SK"/>
        </w:rPr>
        <w:t xml:space="preserve"> Zmena iných podmienok zmluvy o zájazde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643" w:name="paragraf-20.odsek-1"/>
      <w:bookmarkEnd w:id="642"/>
      <w:r w:rsidRPr="00ED1A8D">
        <w:rPr>
          <w:rFonts w:ascii="Times New Roman" w:hAnsi="Times New Roman" w:cs="Times New Roman"/>
          <w:sz w:val="24"/>
          <w:szCs w:val="24"/>
          <w:lang w:val="sk-SK"/>
        </w:rPr>
        <w:t xml:space="preserve"> </w:t>
      </w:r>
      <w:bookmarkStart w:id="644" w:name="paragraf-20.odsek-1.oznacenie"/>
      <w:r w:rsidRPr="00ED1A8D">
        <w:rPr>
          <w:rFonts w:ascii="Times New Roman" w:hAnsi="Times New Roman" w:cs="Times New Roman"/>
          <w:sz w:val="24"/>
          <w:szCs w:val="24"/>
          <w:lang w:val="sk-SK"/>
        </w:rPr>
        <w:t xml:space="preserve">(1) </w:t>
      </w:r>
      <w:bookmarkEnd w:id="644"/>
      <w:r w:rsidRPr="00ED1A8D">
        <w:rPr>
          <w:rFonts w:ascii="Times New Roman" w:hAnsi="Times New Roman" w:cs="Times New Roman"/>
          <w:sz w:val="24"/>
          <w:szCs w:val="24"/>
          <w:lang w:val="sk-SK"/>
        </w:rPr>
        <w:t xml:space="preserve">Cestovná kancelária nie je oprávnená pred začatím zájazdu jednostranne zmeniť iné podmienky zmluvy o zájazde ako cenu podľa </w:t>
      </w:r>
      <w:hyperlink w:anchor="paragraf-19">
        <w:r w:rsidRPr="00ED1A8D">
          <w:rPr>
            <w:rFonts w:ascii="Times New Roman" w:hAnsi="Times New Roman" w:cs="Times New Roman"/>
            <w:sz w:val="24"/>
            <w:szCs w:val="24"/>
            <w:u w:val="single"/>
            <w:lang w:val="sk-SK"/>
          </w:rPr>
          <w:t>§ 19</w:t>
        </w:r>
      </w:hyperlink>
      <w:bookmarkStart w:id="645" w:name="paragraf-20.odsek-1.text"/>
      <w:r w:rsidRPr="00ED1A8D">
        <w:rPr>
          <w:rFonts w:ascii="Times New Roman" w:hAnsi="Times New Roman" w:cs="Times New Roman"/>
          <w:sz w:val="24"/>
          <w:szCs w:val="24"/>
          <w:lang w:val="sk-SK"/>
        </w:rPr>
        <w:t xml:space="preserve"> okrem prípadu, ak si cestovná kancelária toto právo vyhradila v zmluve o zájazde, zmena je zanedbateľná a cestovná kancelária informuje cestujúceho o zmene jednoznačným, zrozumiteľným a určitým spôsobom na trvanlivom nosiči. </w:t>
      </w:r>
      <w:bookmarkEnd w:id="645"/>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646" w:name="paragraf-20.odsek-2"/>
      <w:bookmarkEnd w:id="643"/>
      <w:r w:rsidRPr="00ED1A8D">
        <w:rPr>
          <w:rFonts w:ascii="Times New Roman" w:hAnsi="Times New Roman" w:cs="Times New Roman"/>
          <w:sz w:val="24"/>
          <w:szCs w:val="24"/>
          <w:lang w:val="sk-SK"/>
        </w:rPr>
        <w:t xml:space="preserve"> </w:t>
      </w:r>
      <w:bookmarkStart w:id="647" w:name="paragraf-20.odsek-2.oznacenie"/>
      <w:r w:rsidRPr="00ED1A8D">
        <w:rPr>
          <w:rFonts w:ascii="Times New Roman" w:hAnsi="Times New Roman" w:cs="Times New Roman"/>
          <w:sz w:val="24"/>
          <w:szCs w:val="24"/>
          <w:lang w:val="sk-SK"/>
        </w:rPr>
        <w:t xml:space="preserve">(2) </w:t>
      </w:r>
      <w:bookmarkEnd w:id="647"/>
      <w:r w:rsidRPr="00ED1A8D">
        <w:rPr>
          <w:rFonts w:ascii="Times New Roman" w:hAnsi="Times New Roman" w:cs="Times New Roman"/>
          <w:sz w:val="24"/>
          <w:szCs w:val="24"/>
          <w:lang w:val="sk-SK"/>
        </w:rPr>
        <w:t xml:space="preserve">Ak je cestovná kancelária pred začatím zájazdu nútená podstatne zmeniť niektorý zo základných znakov služieb cestovného ruchu uvedených v </w:t>
      </w:r>
      <w:hyperlink w:anchor="paragraf-14.odsek-2.pismeno-a">
        <w:r w:rsidRPr="00ED1A8D">
          <w:rPr>
            <w:rFonts w:ascii="Times New Roman" w:hAnsi="Times New Roman" w:cs="Times New Roman"/>
            <w:sz w:val="24"/>
            <w:szCs w:val="24"/>
            <w:u w:val="single"/>
            <w:lang w:val="sk-SK"/>
          </w:rPr>
          <w:t>§ 14 ods. 2 písm. a)</w:t>
        </w:r>
      </w:hyperlink>
      <w:r w:rsidRPr="00ED1A8D">
        <w:rPr>
          <w:rFonts w:ascii="Times New Roman" w:hAnsi="Times New Roman" w:cs="Times New Roman"/>
          <w:sz w:val="24"/>
          <w:szCs w:val="24"/>
          <w:lang w:val="sk-SK"/>
        </w:rPr>
        <w:t xml:space="preserve"> alebo nemôže splniť osobitné požiadavky podľa </w:t>
      </w:r>
      <w:hyperlink w:anchor="paragraf-16.odsek-4.pismeno-a">
        <w:r w:rsidRPr="00ED1A8D">
          <w:rPr>
            <w:rFonts w:ascii="Times New Roman" w:hAnsi="Times New Roman" w:cs="Times New Roman"/>
            <w:sz w:val="24"/>
            <w:szCs w:val="24"/>
            <w:u w:val="single"/>
            <w:lang w:val="sk-SK"/>
          </w:rPr>
          <w:t>§ 16 ods. 4 písm. a)</w:t>
        </w:r>
      </w:hyperlink>
      <w:r w:rsidRPr="00ED1A8D">
        <w:rPr>
          <w:rFonts w:ascii="Times New Roman" w:hAnsi="Times New Roman" w:cs="Times New Roman"/>
          <w:sz w:val="24"/>
          <w:szCs w:val="24"/>
          <w:lang w:val="sk-SK"/>
        </w:rPr>
        <w:t xml:space="preserve"> alebo navrhuje zvýšiť cenu zájazdu o viac ako osem percent podľa </w:t>
      </w:r>
      <w:hyperlink w:anchor="paragraf-19.odsek-4">
        <w:r w:rsidRPr="00ED1A8D">
          <w:rPr>
            <w:rFonts w:ascii="Times New Roman" w:hAnsi="Times New Roman" w:cs="Times New Roman"/>
            <w:sz w:val="24"/>
            <w:szCs w:val="24"/>
            <w:u w:val="single"/>
            <w:lang w:val="sk-SK"/>
          </w:rPr>
          <w:t>§ 19 ods. 4</w:t>
        </w:r>
      </w:hyperlink>
      <w:bookmarkStart w:id="648" w:name="paragraf-20.odsek-2.text"/>
      <w:r w:rsidRPr="00ED1A8D">
        <w:rPr>
          <w:rFonts w:ascii="Times New Roman" w:hAnsi="Times New Roman" w:cs="Times New Roman"/>
          <w:sz w:val="24"/>
          <w:szCs w:val="24"/>
          <w:lang w:val="sk-SK"/>
        </w:rPr>
        <w:t xml:space="preserve">, navrhne cestujúcemu zmenu zmluvy o zájazde. </w:t>
      </w:r>
      <w:bookmarkEnd w:id="648"/>
    </w:p>
    <w:p w:rsidR="00827483" w:rsidRPr="00ED1A8D" w:rsidRDefault="00B7015E" w:rsidP="00F81D53">
      <w:pPr>
        <w:spacing w:after="0" w:line="240" w:lineRule="auto"/>
        <w:ind w:left="420"/>
        <w:rPr>
          <w:rFonts w:ascii="Times New Roman" w:hAnsi="Times New Roman" w:cs="Times New Roman"/>
          <w:sz w:val="24"/>
          <w:szCs w:val="24"/>
          <w:lang w:val="sk-SK"/>
        </w:rPr>
      </w:pPr>
      <w:bookmarkStart w:id="649" w:name="paragraf-20.odsek-3"/>
      <w:bookmarkEnd w:id="646"/>
      <w:r w:rsidRPr="00ED1A8D">
        <w:rPr>
          <w:rFonts w:ascii="Times New Roman" w:hAnsi="Times New Roman" w:cs="Times New Roman"/>
          <w:sz w:val="24"/>
          <w:szCs w:val="24"/>
          <w:lang w:val="sk-SK"/>
        </w:rPr>
        <w:t xml:space="preserve"> </w:t>
      </w:r>
      <w:bookmarkStart w:id="650" w:name="paragraf-20.odsek-3.oznacenie"/>
      <w:r w:rsidRPr="00ED1A8D">
        <w:rPr>
          <w:rFonts w:ascii="Times New Roman" w:hAnsi="Times New Roman" w:cs="Times New Roman"/>
          <w:sz w:val="24"/>
          <w:szCs w:val="24"/>
          <w:lang w:val="sk-SK"/>
        </w:rPr>
        <w:t xml:space="preserve">(3) </w:t>
      </w:r>
      <w:bookmarkStart w:id="651" w:name="paragraf-20.odsek-3.text"/>
      <w:bookmarkEnd w:id="650"/>
      <w:r w:rsidRPr="00ED1A8D">
        <w:rPr>
          <w:rFonts w:ascii="Times New Roman" w:hAnsi="Times New Roman" w:cs="Times New Roman"/>
          <w:sz w:val="24"/>
          <w:szCs w:val="24"/>
          <w:lang w:val="sk-SK"/>
        </w:rPr>
        <w:t xml:space="preserve">Cestovná kancelária v prípadoch podľa odseku 2 bezodkladne informuje cestujúceho jednoznačným, zrozumiteľným a určitým spôsobom na trvanlivom nosiči o </w:t>
      </w:r>
      <w:bookmarkEnd w:id="651"/>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652" w:name="paragraf-20.odsek-3.pismeno-a"/>
      <w:r w:rsidRPr="00ED1A8D">
        <w:rPr>
          <w:rFonts w:ascii="Times New Roman" w:hAnsi="Times New Roman" w:cs="Times New Roman"/>
          <w:sz w:val="24"/>
          <w:szCs w:val="24"/>
          <w:lang w:val="sk-SK"/>
        </w:rPr>
        <w:t xml:space="preserve"> </w:t>
      </w:r>
      <w:bookmarkStart w:id="653" w:name="paragraf-20.odsek-3.pismeno-a.oznacenie"/>
      <w:r w:rsidRPr="00ED1A8D">
        <w:rPr>
          <w:rFonts w:ascii="Times New Roman" w:hAnsi="Times New Roman" w:cs="Times New Roman"/>
          <w:sz w:val="24"/>
          <w:szCs w:val="24"/>
          <w:lang w:val="sk-SK"/>
        </w:rPr>
        <w:t xml:space="preserve">a) </w:t>
      </w:r>
      <w:bookmarkStart w:id="654" w:name="paragraf-20.odsek-3.pismeno-a.text"/>
      <w:bookmarkEnd w:id="653"/>
      <w:r w:rsidRPr="00ED1A8D">
        <w:rPr>
          <w:rFonts w:ascii="Times New Roman" w:hAnsi="Times New Roman" w:cs="Times New Roman"/>
          <w:sz w:val="24"/>
          <w:szCs w:val="24"/>
          <w:lang w:val="sk-SK"/>
        </w:rPr>
        <w:t xml:space="preserve">navrhovaných zmenách a o ich vplyve na cenu zájazdu, </w:t>
      </w:r>
      <w:bookmarkEnd w:id="654"/>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655" w:name="paragraf-20.odsek-3.pismeno-b"/>
      <w:bookmarkEnd w:id="652"/>
      <w:r w:rsidRPr="00ED1A8D">
        <w:rPr>
          <w:rFonts w:ascii="Times New Roman" w:hAnsi="Times New Roman" w:cs="Times New Roman"/>
          <w:sz w:val="24"/>
          <w:szCs w:val="24"/>
          <w:lang w:val="sk-SK"/>
        </w:rPr>
        <w:t xml:space="preserve"> </w:t>
      </w:r>
      <w:bookmarkStart w:id="656" w:name="paragraf-20.odsek-3.pismeno-b.oznacenie"/>
      <w:r w:rsidRPr="00ED1A8D">
        <w:rPr>
          <w:rFonts w:ascii="Times New Roman" w:hAnsi="Times New Roman" w:cs="Times New Roman"/>
          <w:sz w:val="24"/>
          <w:szCs w:val="24"/>
          <w:lang w:val="sk-SK"/>
        </w:rPr>
        <w:t xml:space="preserve">b) </w:t>
      </w:r>
      <w:bookmarkStart w:id="657" w:name="paragraf-20.odsek-3.pismeno-b.text"/>
      <w:bookmarkEnd w:id="656"/>
      <w:r w:rsidRPr="00ED1A8D">
        <w:rPr>
          <w:rFonts w:ascii="Times New Roman" w:hAnsi="Times New Roman" w:cs="Times New Roman"/>
          <w:sz w:val="24"/>
          <w:szCs w:val="24"/>
          <w:lang w:val="sk-SK"/>
        </w:rPr>
        <w:t xml:space="preserve">práve cestujúceho navrhované zmeny v určenej primeranej lehote prijať alebo odstúpiť od zmluvy o zájazde bez zaplatenia odstupného, </w:t>
      </w:r>
      <w:bookmarkEnd w:id="657"/>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658" w:name="paragraf-20.odsek-3.pismeno-c"/>
      <w:bookmarkEnd w:id="655"/>
      <w:r w:rsidRPr="00ED1A8D">
        <w:rPr>
          <w:rFonts w:ascii="Times New Roman" w:hAnsi="Times New Roman" w:cs="Times New Roman"/>
          <w:sz w:val="24"/>
          <w:szCs w:val="24"/>
          <w:lang w:val="sk-SK"/>
        </w:rPr>
        <w:t xml:space="preserve"> </w:t>
      </w:r>
      <w:bookmarkStart w:id="659" w:name="paragraf-20.odsek-3.pismeno-c.oznacenie"/>
      <w:r w:rsidRPr="00ED1A8D">
        <w:rPr>
          <w:rFonts w:ascii="Times New Roman" w:hAnsi="Times New Roman" w:cs="Times New Roman"/>
          <w:sz w:val="24"/>
          <w:szCs w:val="24"/>
          <w:lang w:val="sk-SK"/>
        </w:rPr>
        <w:t xml:space="preserve">c) </w:t>
      </w:r>
      <w:bookmarkStart w:id="660" w:name="paragraf-20.odsek-3.pismeno-c.text"/>
      <w:bookmarkEnd w:id="659"/>
      <w:r w:rsidRPr="00ED1A8D">
        <w:rPr>
          <w:rFonts w:ascii="Times New Roman" w:hAnsi="Times New Roman" w:cs="Times New Roman"/>
          <w:sz w:val="24"/>
          <w:szCs w:val="24"/>
          <w:lang w:val="sk-SK"/>
        </w:rPr>
        <w:t xml:space="preserve">skutočnosti, že ak cestujúci v lehote podľa písmena b) neprijme navrhované zmeny zmluvy o zájazde, zmluva o zájazde zanikne, a </w:t>
      </w:r>
      <w:bookmarkEnd w:id="660"/>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661" w:name="paragraf-20.odsek-3.pismeno-d"/>
      <w:bookmarkEnd w:id="658"/>
      <w:r w:rsidRPr="00ED1A8D">
        <w:rPr>
          <w:rFonts w:ascii="Times New Roman" w:hAnsi="Times New Roman" w:cs="Times New Roman"/>
          <w:sz w:val="24"/>
          <w:szCs w:val="24"/>
          <w:lang w:val="sk-SK"/>
        </w:rPr>
        <w:t xml:space="preserve"> </w:t>
      </w:r>
      <w:bookmarkStart w:id="662" w:name="paragraf-20.odsek-3.pismeno-d.oznacenie"/>
      <w:r w:rsidRPr="00ED1A8D">
        <w:rPr>
          <w:rFonts w:ascii="Times New Roman" w:hAnsi="Times New Roman" w:cs="Times New Roman"/>
          <w:sz w:val="24"/>
          <w:szCs w:val="24"/>
          <w:lang w:val="sk-SK"/>
        </w:rPr>
        <w:t xml:space="preserve">d) </w:t>
      </w:r>
      <w:bookmarkStart w:id="663" w:name="paragraf-20.odsek-3.pismeno-d.text"/>
      <w:bookmarkEnd w:id="662"/>
      <w:r w:rsidRPr="00ED1A8D">
        <w:rPr>
          <w:rFonts w:ascii="Times New Roman" w:hAnsi="Times New Roman" w:cs="Times New Roman"/>
          <w:sz w:val="24"/>
          <w:szCs w:val="24"/>
          <w:lang w:val="sk-SK"/>
        </w:rPr>
        <w:t xml:space="preserve">cene náhradného zájazdu podľa odseku 4, ak je takýto náhradný zájazd cestujúcemu ponúknutý. </w:t>
      </w:r>
      <w:bookmarkEnd w:id="663"/>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664" w:name="paragraf-20.odsek-4"/>
      <w:bookmarkEnd w:id="649"/>
      <w:bookmarkEnd w:id="661"/>
      <w:r w:rsidRPr="00ED1A8D">
        <w:rPr>
          <w:rFonts w:ascii="Times New Roman" w:hAnsi="Times New Roman" w:cs="Times New Roman"/>
          <w:sz w:val="24"/>
          <w:szCs w:val="24"/>
          <w:lang w:val="sk-SK"/>
        </w:rPr>
        <w:t xml:space="preserve"> </w:t>
      </w:r>
      <w:bookmarkStart w:id="665" w:name="paragraf-20.odsek-4.oznacenie"/>
      <w:r w:rsidRPr="00ED1A8D">
        <w:rPr>
          <w:rFonts w:ascii="Times New Roman" w:hAnsi="Times New Roman" w:cs="Times New Roman"/>
          <w:sz w:val="24"/>
          <w:szCs w:val="24"/>
          <w:lang w:val="sk-SK"/>
        </w:rPr>
        <w:t xml:space="preserve">(4) </w:t>
      </w:r>
      <w:bookmarkEnd w:id="665"/>
      <w:r w:rsidRPr="00ED1A8D">
        <w:rPr>
          <w:rFonts w:ascii="Times New Roman" w:hAnsi="Times New Roman" w:cs="Times New Roman"/>
          <w:sz w:val="24"/>
          <w:szCs w:val="24"/>
          <w:lang w:val="sk-SK"/>
        </w:rPr>
        <w:t xml:space="preserve">Cestovná kancelária môže cestujúcemu, ktorý odstúpil od zmluvy o zájazde podľa odseku 3 písm. b), ponúknuť náhradný zájazd, ak je to možné v rovnakej alebo vyššej kvalite ako pôvodný zájazd. Ak cestujúci odstúpi od zmluvy o zájazde podľa odseku 3 písm. b) a neprijme ponuku náhradného zájazdu podľa predchádzajúcej vety, cestovná kancelária je povinná vrátiť cestujúcemu všetky platby uskutočnené cestujúcim alebo v jeho mene bezodkladne, najneskôr do 14 dní odo dňa doručenia oznámenia o odstúpení od zmluvy o zájazde. Ustanovenie </w:t>
      </w:r>
      <w:hyperlink w:anchor="paragraf-23">
        <w:r w:rsidRPr="00ED1A8D">
          <w:rPr>
            <w:rFonts w:ascii="Times New Roman" w:hAnsi="Times New Roman" w:cs="Times New Roman"/>
            <w:sz w:val="24"/>
            <w:szCs w:val="24"/>
            <w:u w:val="single"/>
            <w:lang w:val="sk-SK"/>
          </w:rPr>
          <w:t>§ 23</w:t>
        </w:r>
      </w:hyperlink>
      <w:bookmarkStart w:id="666" w:name="paragraf-20.odsek-4.text"/>
      <w:r w:rsidRPr="00ED1A8D">
        <w:rPr>
          <w:rFonts w:ascii="Times New Roman" w:hAnsi="Times New Roman" w:cs="Times New Roman"/>
          <w:sz w:val="24"/>
          <w:szCs w:val="24"/>
          <w:lang w:val="sk-SK"/>
        </w:rPr>
        <w:t xml:space="preserve"> sa pri odstúpení od zmluvy o zájazde a neprijatí náhradného zájazdu zo strany cestujúceho použije primerane. </w:t>
      </w:r>
      <w:bookmarkEnd w:id="666"/>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667" w:name="paragraf-20.odsek-5"/>
      <w:bookmarkEnd w:id="664"/>
      <w:r w:rsidRPr="00ED1A8D">
        <w:rPr>
          <w:rFonts w:ascii="Times New Roman" w:hAnsi="Times New Roman" w:cs="Times New Roman"/>
          <w:sz w:val="24"/>
          <w:szCs w:val="24"/>
          <w:lang w:val="sk-SK"/>
        </w:rPr>
        <w:t xml:space="preserve"> </w:t>
      </w:r>
      <w:bookmarkStart w:id="668" w:name="paragraf-20.odsek-5.oznacenie"/>
      <w:r w:rsidRPr="00ED1A8D">
        <w:rPr>
          <w:rFonts w:ascii="Times New Roman" w:hAnsi="Times New Roman" w:cs="Times New Roman"/>
          <w:sz w:val="24"/>
          <w:szCs w:val="24"/>
          <w:lang w:val="sk-SK"/>
        </w:rPr>
        <w:t xml:space="preserve">(5) </w:t>
      </w:r>
      <w:bookmarkStart w:id="669" w:name="paragraf-20.odsek-5.text"/>
      <w:bookmarkEnd w:id="668"/>
      <w:r w:rsidRPr="00ED1A8D">
        <w:rPr>
          <w:rFonts w:ascii="Times New Roman" w:hAnsi="Times New Roman" w:cs="Times New Roman"/>
          <w:sz w:val="24"/>
          <w:szCs w:val="24"/>
          <w:lang w:val="sk-SK"/>
        </w:rPr>
        <w:t xml:space="preserve">Ak sa v dôsledku zmeny zmluvy o zájazde podľa odseku 2 alebo prijatia náhradného zájazdu podľa odseku 4 má poskytnúť zájazd nižšej kvality alebo s nižšími nákladmi, cestujúci má právo na primerané zníženie ceny zájazdu. </w:t>
      </w:r>
      <w:bookmarkEnd w:id="669"/>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670" w:name="paragraf-21.oznacenie"/>
      <w:bookmarkStart w:id="671" w:name="paragraf-21"/>
      <w:bookmarkEnd w:id="641"/>
      <w:bookmarkEnd w:id="667"/>
      <w:r w:rsidRPr="00ED1A8D">
        <w:rPr>
          <w:rFonts w:ascii="Times New Roman" w:hAnsi="Times New Roman" w:cs="Times New Roman"/>
          <w:b/>
          <w:sz w:val="24"/>
          <w:szCs w:val="24"/>
          <w:lang w:val="sk-SK"/>
        </w:rPr>
        <w:t xml:space="preserve"> § 21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672" w:name="paragraf-21.nadpis"/>
      <w:bookmarkEnd w:id="670"/>
      <w:r w:rsidRPr="00ED1A8D">
        <w:rPr>
          <w:rFonts w:ascii="Times New Roman" w:hAnsi="Times New Roman" w:cs="Times New Roman"/>
          <w:b/>
          <w:sz w:val="24"/>
          <w:szCs w:val="24"/>
          <w:lang w:val="sk-SK"/>
        </w:rPr>
        <w:t xml:space="preserve"> Odstúpenie od zmluvy o zájazde pred začatím zájazdu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673" w:name="paragraf-21.odsek-1"/>
      <w:bookmarkEnd w:id="672"/>
      <w:r w:rsidRPr="00ED1A8D">
        <w:rPr>
          <w:rFonts w:ascii="Times New Roman" w:hAnsi="Times New Roman" w:cs="Times New Roman"/>
          <w:sz w:val="24"/>
          <w:szCs w:val="24"/>
          <w:lang w:val="sk-SK"/>
        </w:rPr>
        <w:t xml:space="preserve"> </w:t>
      </w:r>
      <w:bookmarkStart w:id="674" w:name="paragraf-21.odsek-1.oznacenie"/>
      <w:r w:rsidRPr="00ED1A8D">
        <w:rPr>
          <w:rFonts w:ascii="Times New Roman" w:hAnsi="Times New Roman" w:cs="Times New Roman"/>
          <w:sz w:val="24"/>
          <w:szCs w:val="24"/>
          <w:lang w:val="sk-SK"/>
        </w:rPr>
        <w:t xml:space="preserve">(1) </w:t>
      </w:r>
      <w:bookmarkStart w:id="675" w:name="paragraf-21.odsek-1.text"/>
      <w:bookmarkEnd w:id="674"/>
      <w:r w:rsidRPr="00ED1A8D">
        <w:rPr>
          <w:rFonts w:ascii="Times New Roman" w:hAnsi="Times New Roman" w:cs="Times New Roman"/>
          <w:sz w:val="24"/>
          <w:szCs w:val="24"/>
          <w:lang w:val="sk-SK"/>
        </w:rPr>
        <w:t xml:space="preserve">Cestujúci je oprávnený kedykoľvek pred začatím zájazdu odstúpiť od zmluvy o zájazde. V zmluve o zájazde možno dohodnúť odstupné, ktorého výška musí zohľadňovať čas odstúpenia od zmluvy o zájazde pred začatím zájazdu, predpokladané zníženie nákladov v dôsledku neposkytnutia služieb cestovného ruchu tvoriacich zájazd cestujúcemu a predpokladaný príjem z náhradného predaja služieb cestovného ruchu. Ak odstupné nie je dohodnuté, jeho výška sa vypočíta ako cena zájazdu znížená o súčet úspory nákladov za neposkytnuté služby cestovného ruchu a príjmov z náhradného predaja služieb cestovného ruchu. Na žiadosť cestujúceho je cestovná kancelária povinná poskytnúť odôvodnenie výšky odstupného. </w:t>
      </w:r>
      <w:bookmarkEnd w:id="675"/>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676" w:name="paragraf-21.odsek-2"/>
      <w:bookmarkEnd w:id="673"/>
      <w:r w:rsidRPr="00ED1A8D">
        <w:rPr>
          <w:rFonts w:ascii="Times New Roman" w:hAnsi="Times New Roman" w:cs="Times New Roman"/>
          <w:sz w:val="24"/>
          <w:szCs w:val="24"/>
          <w:lang w:val="sk-SK"/>
        </w:rPr>
        <w:t xml:space="preserve"> </w:t>
      </w:r>
      <w:bookmarkStart w:id="677" w:name="paragraf-21.odsek-2.oznacenie"/>
      <w:r w:rsidRPr="00ED1A8D">
        <w:rPr>
          <w:rFonts w:ascii="Times New Roman" w:hAnsi="Times New Roman" w:cs="Times New Roman"/>
          <w:sz w:val="24"/>
          <w:szCs w:val="24"/>
          <w:lang w:val="sk-SK"/>
        </w:rPr>
        <w:t xml:space="preserve">(2) </w:t>
      </w:r>
      <w:bookmarkStart w:id="678" w:name="paragraf-21.odsek-2.text"/>
      <w:bookmarkEnd w:id="677"/>
      <w:r w:rsidRPr="00ED1A8D">
        <w:rPr>
          <w:rFonts w:ascii="Times New Roman" w:hAnsi="Times New Roman" w:cs="Times New Roman"/>
          <w:sz w:val="24"/>
          <w:szCs w:val="24"/>
          <w:lang w:val="sk-SK"/>
        </w:rPr>
        <w:t xml:space="preserve">Cestujúci je oprávnený odstúpiť od zmluvy o zájazde pred začatím zájazdu bez zaplatenia odstupného, ak v cieľovom mieste alebo v jeho bezprostrednej blízkosti nastanú neodvrátiteľné a mimoriadne okolnosti, ktoré významne ovplyvnia poskytovanie zájazdu alebo prepravu cestujúcich do cieľového miesta; pri odstúpení od zmluvy o zájazde má cestujúci nárok na vrátenie všetkých platieb, ktoré za zájazd zaplatil. </w:t>
      </w:r>
      <w:bookmarkEnd w:id="678"/>
    </w:p>
    <w:p w:rsidR="00827483" w:rsidRPr="00ED1A8D" w:rsidRDefault="00B7015E" w:rsidP="00F81D53">
      <w:pPr>
        <w:spacing w:after="0" w:line="240" w:lineRule="auto"/>
        <w:ind w:left="420"/>
        <w:rPr>
          <w:rFonts w:ascii="Times New Roman" w:hAnsi="Times New Roman" w:cs="Times New Roman"/>
          <w:sz w:val="24"/>
          <w:szCs w:val="24"/>
          <w:lang w:val="sk-SK"/>
        </w:rPr>
      </w:pPr>
      <w:bookmarkStart w:id="679" w:name="paragraf-21.odsek-3"/>
      <w:bookmarkEnd w:id="676"/>
      <w:r w:rsidRPr="00ED1A8D">
        <w:rPr>
          <w:rFonts w:ascii="Times New Roman" w:hAnsi="Times New Roman" w:cs="Times New Roman"/>
          <w:sz w:val="24"/>
          <w:szCs w:val="24"/>
          <w:lang w:val="sk-SK"/>
        </w:rPr>
        <w:t xml:space="preserve"> </w:t>
      </w:r>
      <w:bookmarkStart w:id="680" w:name="paragraf-21.odsek-3.oznacenie"/>
      <w:r w:rsidRPr="00ED1A8D">
        <w:rPr>
          <w:rFonts w:ascii="Times New Roman" w:hAnsi="Times New Roman" w:cs="Times New Roman"/>
          <w:sz w:val="24"/>
          <w:szCs w:val="24"/>
          <w:lang w:val="sk-SK"/>
        </w:rPr>
        <w:t xml:space="preserve">(3) </w:t>
      </w:r>
      <w:bookmarkStart w:id="681" w:name="paragraf-21.odsek-3.text"/>
      <w:bookmarkEnd w:id="680"/>
      <w:r w:rsidRPr="00ED1A8D">
        <w:rPr>
          <w:rFonts w:ascii="Times New Roman" w:hAnsi="Times New Roman" w:cs="Times New Roman"/>
          <w:sz w:val="24"/>
          <w:szCs w:val="24"/>
          <w:lang w:val="sk-SK"/>
        </w:rPr>
        <w:t xml:space="preserve">Cestovná kancelária môže pred začatím zájazdu odstúpiť od zmluvy o zájazde bez povinnosti nahradiť škodu cestujúcemu spôsobenú týmto odstúpením, výlučne ak </w:t>
      </w:r>
      <w:bookmarkEnd w:id="681"/>
    </w:p>
    <w:p w:rsidR="00827483" w:rsidRPr="00ED1A8D" w:rsidRDefault="00B7015E" w:rsidP="00F81D53">
      <w:pPr>
        <w:spacing w:after="0" w:line="240" w:lineRule="auto"/>
        <w:ind w:left="495"/>
        <w:rPr>
          <w:rFonts w:ascii="Times New Roman" w:hAnsi="Times New Roman" w:cs="Times New Roman"/>
          <w:sz w:val="24"/>
          <w:szCs w:val="24"/>
          <w:lang w:val="sk-SK"/>
        </w:rPr>
      </w:pPr>
      <w:bookmarkStart w:id="682" w:name="paragraf-21.odsek-3.pismeno-a"/>
      <w:r w:rsidRPr="00ED1A8D">
        <w:rPr>
          <w:rFonts w:ascii="Times New Roman" w:hAnsi="Times New Roman" w:cs="Times New Roman"/>
          <w:sz w:val="24"/>
          <w:szCs w:val="24"/>
          <w:lang w:val="sk-SK"/>
        </w:rPr>
        <w:t xml:space="preserve"> </w:t>
      </w:r>
      <w:bookmarkStart w:id="683" w:name="paragraf-21.odsek-3.pismeno-a.oznacenie"/>
      <w:r w:rsidRPr="00ED1A8D">
        <w:rPr>
          <w:rFonts w:ascii="Times New Roman" w:hAnsi="Times New Roman" w:cs="Times New Roman"/>
          <w:sz w:val="24"/>
          <w:szCs w:val="24"/>
          <w:lang w:val="sk-SK"/>
        </w:rPr>
        <w:t xml:space="preserve">a) </w:t>
      </w:r>
      <w:bookmarkStart w:id="684" w:name="paragraf-21.odsek-3.pismeno-a.text"/>
      <w:bookmarkEnd w:id="683"/>
      <w:r w:rsidRPr="00ED1A8D">
        <w:rPr>
          <w:rFonts w:ascii="Times New Roman" w:hAnsi="Times New Roman" w:cs="Times New Roman"/>
          <w:sz w:val="24"/>
          <w:szCs w:val="24"/>
          <w:lang w:val="sk-SK"/>
        </w:rPr>
        <w:t xml:space="preserve">počet účastníkov zájazdu je nižší ako minimálny počet účastníkov požadovaný podľa zmluvy o zájazde a cestovná kancelária odstúpi od zmluvy o zájazde v lehote určenej v zmluve o zájazde, najneskôr však </w:t>
      </w:r>
      <w:bookmarkEnd w:id="684"/>
    </w:p>
    <w:p w:rsidR="00827483" w:rsidRPr="00ED1A8D" w:rsidRDefault="00B7015E" w:rsidP="00F81D53">
      <w:pPr>
        <w:spacing w:before="225" w:after="225" w:line="240" w:lineRule="auto"/>
        <w:ind w:left="570"/>
        <w:rPr>
          <w:rFonts w:ascii="Times New Roman" w:hAnsi="Times New Roman" w:cs="Times New Roman"/>
          <w:sz w:val="24"/>
          <w:szCs w:val="24"/>
          <w:lang w:val="sk-SK"/>
        </w:rPr>
      </w:pPr>
      <w:bookmarkStart w:id="685" w:name="paragraf-21.odsek-3.pismeno-a.bod-1"/>
      <w:r w:rsidRPr="00ED1A8D">
        <w:rPr>
          <w:rFonts w:ascii="Times New Roman" w:hAnsi="Times New Roman" w:cs="Times New Roman"/>
          <w:sz w:val="24"/>
          <w:szCs w:val="24"/>
          <w:lang w:val="sk-SK"/>
        </w:rPr>
        <w:t xml:space="preserve"> </w:t>
      </w:r>
      <w:bookmarkStart w:id="686" w:name="paragraf-21.odsek-3.pismeno-a.bod-1.ozna"/>
      <w:r w:rsidRPr="00ED1A8D">
        <w:rPr>
          <w:rFonts w:ascii="Times New Roman" w:hAnsi="Times New Roman" w:cs="Times New Roman"/>
          <w:sz w:val="24"/>
          <w:szCs w:val="24"/>
          <w:lang w:val="sk-SK"/>
        </w:rPr>
        <w:t xml:space="preserve">1. </w:t>
      </w:r>
      <w:bookmarkStart w:id="687" w:name="paragraf-21.odsek-3.pismeno-a.bod-1.text"/>
      <w:bookmarkEnd w:id="686"/>
      <w:r w:rsidRPr="00ED1A8D">
        <w:rPr>
          <w:rFonts w:ascii="Times New Roman" w:hAnsi="Times New Roman" w:cs="Times New Roman"/>
          <w:sz w:val="24"/>
          <w:szCs w:val="24"/>
          <w:lang w:val="sk-SK"/>
        </w:rPr>
        <w:t xml:space="preserve">20 dní pred začatím zájazdu, ak ide o cestu, ktorá trvá dlhšie ako 6 dní, </w:t>
      </w:r>
      <w:bookmarkEnd w:id="687"/>
    </w:p>
    <w:p w:rsidR="00827483" w:rsidRPr="00ED1A8D" w:rsidRDefault="00B7015E" w:rsidP="00F81D53">
      <w:pPr>
        <w:spacing w:before="225" w:after="225" w:line="240" w:lineRule="auto"/>
        <w:ind w:left="570"/>
        <w:rPr>
          <w:rFonts w:ascii="Times New Roman" w:hAnsi="Times New Roman" w:cs="Times New Roman"/>
          <w:sz w:val="24"/>
          <w:szCs w:val="24"/>
          <w:lang w:val="sk-SK"/>
        </w:rPr>
      </w:pPr>
      <w:bookmarkStart w:id="688" w:name="paragraf-21.odsek-3.pismeno-a.bod-2"/>
      <w:bookmarkEnd w:id="685"/>
      <w:r w:rsidRPr="00ED1A8D">
        <w:rPr>
          <w:rFonts w:ascii="Times New Roman" w:hAnsi="Times New Roman" w:cs="Times New Roman"/>
          <w:sz w:val="24"/>
          <w:szCs w:val="24"/>
          <w:lang w:val="sk-SK"/>
        </w:rPr>
        <w:t xml:space="preserve"> </w:t>
      </w:r>
      <w:bookmarkStart w:id="689" w:name="paragraf-21.odsek-3.pismeno-a.bod-2.ozna"/>
      <w:r w:rsidRPr="00ED1A8D">
        <w:rPr>
          <w:rFonts w:ascii="Times New Roman" w:hAnsi="Times New Roman" w:cs="Times New Roman"/>
          <w:sz w:val="24"/>
          <w:szCs w:val="24"/>
          <w:lang w:val="sk-SK"/>
        </w:rPr>
        <w:t xml:space="preserve">2. </w:t>
      </w:r>
      <w:bookmarkStart w:id="690" w:name="paragraf-21.odsek-3.pismeno-a.bod-2.text"/>
      <w:bookmarkEnd w:id="689"/>
      <w:r w:rsidRPr="00ED1A8D">
        <w:rPr>
          <w:rFonts w:ascii="Times New Roman" w:hAnsi="Times New Roman" w:cs="Times New Roman"/>
          <w:sz w:val="24"/>
          <w:szCs w:val="24"/>
          <w:lang w:val="sk-SK"/>
        </w:rPr>
        <w:t xml:space="preserve">7 dní pred začatím zájazdu, ak ide o cestu, ktorá trvá od 2 dní do 6 dní, </w:t>
      </w:r>
      <w:bookmarkEnd w:id="690"/>
    </w:p>
    <w:p w:rsidR="00827483" w:rsidRPr="00ED1A8D" w:rsidRDefault="00B7015E" w:rsidP="00F81D53">
      <w:pPr>
        <w:spacing w:before="225" w:after="225" w:line="240" w:lineRule="auto"/>
        <w:ind w:left="570"/>
        <w:rPr>
          <w:rFonts w:ascii="Times New Roman" w:hAnsi="Times New Roman" w:cs="Times New Roman"/>
          <w:sz w:val="24"/>
          <w:szCs w:val="24"/>
          <w:lang w:val="sk-SK"/>
        </w:rPr>
      </w:pPr>
      <w:bookmarkStart w:id="691" w:name="paragraf-21.odsek-3.pismeno-a.bod-3"/>
      <w:bookmarkEnd w:id="688"/>
      <w:r w:rsidRPr="00ED1A8D">
        <w:rPr>
          <w:rFonts w:ascii="Times New Roman" w:hAnsi="Times New Roman" w:cs="Times New Roman"/>
          <w:sz w:val="24"/>
          <w:szCs w:val="24"/>
          <w:lang w:val="sk-SK"/>
        </w:rPr>
        <w:t xml:space="preserve"> </w:t>
      </w:r>
      <w:bookmarkStart w:id="692" w:name="paragraf-21.odsek-3.pismeno-a.bod-3.ozna"/>
      <w:r w:rsidRPr="00ED1A8D">
        <w:rPr>
          <w:rFonts w:ascii="Times New Roman" w:hAnsi="Times New Roman" w:cs="Times New Roman"/>
          <w:sz w:val="24"/>
          <w:szCs w:val="24"/>
          <w:lang w:val="sk-SK"/>
        </w:rPr>
        <w:t xml:space="preserve">3. </w:t>
      </w:r>
      <w:bookmarkStart w:id="693" w:name="paragraf-21.odsek-3.pismeno-a.bod-3.text"/>
      <w:bookmarkEnd w:id="692"/>
      <w:r w:rsidRPr="00ED1A8D">
        <w:rPr>
          <w:rFonts w:ascii="Times New Roman" w:hAnsi="Times New Roman" w:cs="Times New Roman"/>
          <w:sz w:val="24"/>
          <w:szCs w:val="24"/>
          <w:lang w:val="sk-SK"/>
        </w:rPr>
        <w:t xml:space="preserve">48 hodín pred začatím zájazdu, ak ide o cesty, ktoré trvajú menej ako 2 dni, alebo </w:t>
      </w:r>
      <w:bookmarkEnd w:id="693"/>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694" w:name="paragraf-21.odsek-3.pismeno-b"/>
      <w:bookmarkEnd w:id="682"/>
      <w:bookmarkEnd w:id="691"/>
      <w:r w:rsidRPr="00ED1A8D">
        <w:rPr>
          <w:rFonts w:ascii="Times New Roman" w:hAnsi="Times New Roman" w:cs="Times New Roman"/>
          <w:sz w:val="24"/>
          <w:szCs w:val="24"/>
          <w:lang w:val="sk-SK"/>
        </w:rPr>
        <w:t xml:space="preserve"> </w:t>
      </w:r>
      <w:bookmarkStart w:id="695" w:name="paragraf-21.odsek-3.pismeno-b.oznacenie"/>
      <w:r w:rsidRPr="00ED1A8D">
        <w:rPr>
          <w:rFonts w:ascii="Times New Roman" w:hAnsi="Times New Roman" w:cs="Times New Roman"/>
          <w:sz w:val="24"/>
          <w:szCs w:val="24"/>
          <w:lang w:val="sk-SK"/>
        </w:rPr>
        <w:t xml:space="preserve">b) </w:t>
      </w:r>
      <w:bookmarkStart w:id="696" w:name="paragraf-21.odsek-3.pismeno-b.text"/>
      <w:bookmarkEnd w:id="695"/>
      <w:r w:rsidRPr="00ED1A8D">
        <w:rPr>
          <w:rFonts w:ascii="Times New Roman" w:hAnsi="Times New Roman" w:cs="Times New Roman"/>
          <w:sz w:val="24"/>
          <w:szCs w:val="24"/>
          <w:lang w:val="sk-SK"/>
        </w:rPr>
        <w:t xml:space="preserve">neodvrátiteľné a mimoriadne okolnosti bránia cestovnej kancelárii plniť zmluvu o zájazde a cestovná kancelária oznámi cestujúcemu odstúpenie od zmluvy o zájazde bezodkladne pred začatím zájazdu. </w:t>
      </w:r>
      <w:bookmarkEnd w:id="696"/>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697" w:name="paragraf-21.odsek-4"/>
      <w:bookmarkEnd w:id="679"/>
      <w:bookmarkEnd w:id="694"/>
      <w:r w:rsidRPr="00ED1A8D">
        <w:rPr>
          <w:rFonts w:ascii="Times New Roman" w:hAnsi="Times New Roman" w:cs="Times New Roman"/>
          <w:sz w:val="24"/>
          <w:szCs w:val="24"/>
          <w:lang w:val="sk-SK"/>
        </w:rPr>
        <w:t xml:space="preserve"> </w:t>
      </w:r>
      <w:bookmarkStart w:id="698" w:name="paragraf-21.odsek-4.oznacenie"/>
      <w:r w:rsidRPr="00ED1A8D">
        <w:rPr>
          <w:rFonts w:ascii="Times New Roman" w:hAnsi="Times New Roman" w:cs="Times New Roman"/>
          <w:sz w:val="24"/>
          <w:szCs w:val="24"/>
          <w:lang w:val="sk-SK"/>
        </w:rPr>
        <w:t xml:space="preserve">(4) </w:t>
      </w:r>
      <w:bookmarkStart w:id="699" w:name="paragraf-21.odsek-4.text"/>
      <w:bookmarkEnd w:id="698"/>
      <w:r w:rsidRPr="00ED1A8D">
        <w:rPr>
          <w:rFonts w:ascii="Times New Roman" w:hAnsi="Times New Roman" w:cs="Times New Roman"/>
          <w:sz w:val="24"/>
          <w:szCs w:val="24"/>
          <w:lang w:val="sk-SK"/>
        </w:rPr>
        <w:t xml:space="preserve">Pri odstúpení od zmluvy o zájazde podľa odsekov 1 až 3 je cestovná kancelária povinná vrátiť cestujúcemu všetky platby, ktoré od neho alebo v jeho mene prijala na základe zmluvy o zájazde alebo v súvislosti s ňou bezodkladne, najneskôr však do 14 dní odo dňa doručenia oznámenia o odstúpení od zmluvy o zájazde alebo odstúpenia cestovnej kancelárie od zmluvy o zájazde. Ustanovenie odseku 1 tým nie je dotknuté. </w:t>
      </w:r>
      <w:bookmarkEnd w:id="699"/>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700" w:name="paragraf-21.odsek-5"/>
      <w:bookmarkEnd w:id="697"/>
      <w:r w:rsidRPr="00ED1A8D">
        <w:rPr>
          <w:rFonts w:ascii="Times New Roman" w:hAnsi="Times New Roman" w:cs="Times New Roman"/>
          <w:sz w:val="24"/>
          <w:szCs w:val="24"/>
          <w:lang w:val="sk-SK"/>
        </w:rPr>
        <w:t xml:space="preserve"> </w:t>
      </w:r>
      <w:bookmarkStart w:id="701" w:name="paragraf-21.odsek-5.oznacenie"/>
      <w:r w:rsidRPr="00ED1A8D">
        <w:rPr>
          <w:rFonts w:ascii="Times New Roman" w:hAnsi="Times New Roman" w:cs="Times New Roman"/>
          <w:sz w:val="24"/>
          <w:szCs w:val="24"/>
          <w:lang w:val="sk-SK"/>
        </w:rPr>
        <w:t xml:space="preserve">(5) </w:t>
      </w:r>
      <w:bookmarkStart w:id="702" w:name="paragraf-21.odsek-5.text"/>
      <w:bookmarkEnd w:id="701"/>
      <w:r w:rsidRPr="00ED1A8D">
        <w:rPr>
          <w:rFonts w:ascii="Times New Roman" w:hAnsi="Times New Roman" w:cs="Times New Roman"/>
          <w:sz w:val="24"/>
          <w:szCs w:val="24"/>
          <w:lang w:val="sk-SK"/>
        </w:rPr>
        <w:t xml:space="preserve">Pri zmluve uzatvorenej mimo predajného miesta je cestujúci oprávnený odstúpiť od zmluvy o zájazde aj bez uvedenia dôvodu a bez povinnosti zaplatiť odstupné v lehote 14 dní odo dňa uzatvorenia zmluvy o zájazde; ustanovenie odseku 4 sa použije primerane. Oprávnenie cestujúceho podľa prvej vety sa nevzťahuje na zájazdy, ktorých cena je znížená z dôvodu ich poskytnutia v krátkom čase po uzatvorení zmluvy o zájazde a vylúčenia práva cestujúceho odstúpiť od zmluvy o zájazde podľa prvej vety. </w:t>
      </w:r>
      <w:bookmarkEnd w:id="702"/>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703" w:name="paragraf-22.oznacenie"/>
      <w:bookmarkStart w:id="704" w:name="paragraf-22"/>
      <w:bookmarkEnd w:id="671"/>
      <w:bookmarkEnd w:id="700"/>
      <w:r w:rsidRPr="00ED1A8D">
        <w:rPr>
          <w:rFonts w:ascii="Times New Roman" w:hAnsi="Times New Roman" w:cs="Times New Roman"/>
          <w:b/>
          <w:sz w:val="24"/>
          <w:szCs w:val="24"/>
          <w:lang w:val="sk-SK"/>
        </w:rPr>
        <w:t xml:space="preserve"> § 22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705" w:name="paragraf-22.nadpis"/>
      <w:bookmarkEnd w:id="703"/>
      <w:r w:rsidRPr="00ED1A8D">
        <w:rPr>
          <w:rFonts w:ascii="Times New Roman" w:hAnsi="Times New Roman" w:cs="Times New Roman"/>
          <w:b/>
          <w:sz w:val="24"/>
          <w:szCs w:val="24"/>
          <w:lang w:val="sk-SK"/>
        </w:rPr>
        <w:t xml:space="preserve"> Zodpovednosť za poskytovanie zájazdu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706" w:name="paragraf-22.odsek-1"/>
      <w:bookmarkEnd w:id="705"/>
      <w:r w:rsidRPr="00ED1A8D">
        <w:rPr>
          <w:rFonts w:ascii="Times New Roman" w:hAnsi="Times New Roman" w:cs="Times New Roman"/>
          <w:sz w:val="24"/>
          <w:szCs w:val="24"/>
          <w:lang w:val="sk-SK"/>
        </w:rPr>
        <w:t xml:space="preserve"> </w:t>
      </w:r>
      <w:bookmarkStart w:id="707" w:name="paragraf-22.odsek-1.oznacenie"/>
      <w:r w:rsidRPr="00ED1A8D">
        <w:rPr>
          <w:rFonts w:ascii="Times New Roman" w:hAnsi="Times New Roman" w:cs="Times New Roman"/>
          <w:sz w:val="24"/>
          <w:szCs w:val="24"/>
          <w:lang w:val="sk-SK"/>
        </w:rPr>
        <w:t xml:space="preserve">(1) </w:t>
      </w:r>
      <w:bookmarkStart w:id="708" w:name="paragraf-22.odsek-1.text"/>
      <w:bookmarkEnd w:id="707"/>
      <w:r w:rsidRPr="00ED1A8D">
        <w:rPr>
          <w:rFonts w:ascii="Times New Roman" w:hAnsi="Times New Roman" w:cs="Times New Roman"/>
          <w:sz w:val="24"/>
          <w:szCs w:val="24"/>
          <w:lang w:val="sk-SK"/>
        </w:rPr>
        <w:t xml:space="preserve">Cestovná kancelária zodpovedá za porušenie zmluvy o zájazde, a to aj vtedy, ak majú povinnosti iní poskytovatelia služieb cestovného ruchu poskytovaných v rámci zájazdu (ďalej len „porušenie zmluvy o zájazde“). </w:t>
      </w:r>
      <w:bookmarkEnd w:id="708"/>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709" w:name="paragraf-22.odsek-2"/>
      <w:bookmarkEnd w:id="706"/>
      <w:r w:rsidRPr="00ED1A8D">
        <w:rPr>
          <w:rFonts w:ascii="Times New Roman" w:hAnsi="Times New Roman" w:cs="Times New Roman"/>
          <w:sz w:val="24"/>
          <w:szCs w:val="24"/>
          <w:lang w:val="sk-SK"/>
        </w:rPr>
        <w:t xml:space="preserve"> </w:t>
      </w:r>
      <w:bookmarkStart w:id="710" w:name="paragraf-22.odsek-2.oznacenie"/>
      <w:r w:rsidRPr="00ED1A8D">
        <w:rPr>
          <w:rFonts w:ascii="Times New Roman" w:hAnsi="Times New Roman" w:cs="Times New Roman"/>
          <w:sz w:val="24"/>
          <w:szCs w:val="24"/>
          <w:lang w:val="sk-SK"/>
        </w:rPr>
        <w:t xml:space="preserve">(2) </w:t>
      </w:r>
      <w:bookmarkEnd w:id="710"/>
      <w:r w:rsidRPr="00ED1A8D">
        <w:rPr>
          <w:rFonts w:ascii="Times New Roman" w:hAnsi="Times New Roman" w:cs="Times New Roman"/>
          <w:sz w:val="24"/>
          <w:szCs w:val="24"/>
          <w:lang w:val="sk-SK"/>
        </w:rPr>
        <w:t>Ak niektorá zo služieb cestovného ruchu nie je poskytnutá v súlade so zmluvou o zájazde, týmto zákonom alebo osobitným predpisom</w:t>
      </w:r>
      <w:hyperlink w:anchor="poznamky.poznamka-1">
        <w:r w:rsidRPr="00ED1A8D">
          <w:rPr>
            <w:rFonts w:ascii="Times New Roman" w:hAnsi="Times New Roman" w:cs="Times New Roman"/>
            <w:sz w:val="24"/>
            <w:szCs w:val="24"/>
            <w:vertAlign w:val="superscript"/>
            <w:lang w:val="sk-SK"/>
          </w:rPr>
          <w:t>1</w:t>
        </w:r>
        <w:r w:rsidRPr="00ED1A8D">
          <w:rPr>
            <w:rFonts w:ascii="Times New Roman" w:hAnsi="Times New Roman" w:cs="Times New Roman"/>
            <w:sz w:val="24"/>
            <w:szCs w:val="24"/>
            <w:u w:val="single"/>
            <w:lang w:val="sk-SK"/>
          </w:rPr>
          <w:t>)</w:t>
        </w:r>
      </w:hyperlink>
      <w:bookmarkStart w:id="711" w:name="paragraf-22.odsek-2.text"/>
      <w:r w:rsidRPr="00ED1A8D">
        <w:rPr>
          <w:rFonts w:ascii="Times New Roman" w:hAnsi="Times New Roman" w:cs="Times New Roman"/>
          <w:sz w:val="24"/>
          <w:szCs w:val="24"/>
          <w:lang w:val="sk-SK"/>
        </w:rPr>
        <w:t xml:space="preserve"> alebo ak nemá vlastnosti, ktoré cestujúci s ohľadom na ponuku a zvyklosti dôvodne očakával, cestujúci je povinný túto skutočnosť bezodkladne oznámiť cestovnej kancelárii alebo jej poverenému zástupcovi. </w:t>
      </w:r>
      <w:bookmarkEnd w:id="711"/>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712" w:name="paragraf-22.odsek-3"/>
      <w:bookmarkEnd w:id="709"/>
      <w:r w:rsidRPr="00ED1A8D">
        <w:rPr>
          <w:rFonts w:ascii="Times New Roman" w:hAnsi="Times New Roman" w:cs="Times New Roman"/>
          <w:sz w:val="24"/>
          <w:szCs w:val="24"/>
          <w:lang w:val="sk-SK"/>
        </w:rPr>
        <w:t xml:space="preserve"> </w:t>
      </w:r>
      <w:bookmarkStart w:id="713" w:name="paragraf-22.odsek-3.oznacenie"/>
      <w:r w:rsidRPr="00ED1A8D">
        <w:rPr>
          <w:rFonts w:ascii="Times New Roman" w:hAnsi="Times New Roman" w:cs="Times New Roman"/>
          <w:sz w:val="24"/>
          <w:szCs w:val="24"/>
          <w:lang w:val="sk-SK"/>
        </w:rPr>
        <w:t xml:space="preserve">(3) </w:t>
      </w:r>
      <w:bookmarkEnd w:id="713"/>
      <w:r w:rsidRPr="00ED1A8D">
        <w:rPr>
          <w:rFonts w:ascii="Times New Roman" w:hAnsi="Times New Roman" w:cs="Times New Roman"/>
          <w:sz w:val="24"/>
          <w:szCs w:val="24"/>
          <w:lang w:val="sk-SK"/>
        </w:rPr>
        <w:t>Cestovná kancelária je povinná v primeranej lehote určenej cestujúcim vykonať nápravu uvedením služby cestovného ruchu do súladu so zmluvou o zájazde, týmto zákonom alebo osobitným predpisom</w:t>
      </w:r>
      <w:hyperlink w:anchor="poznamky.poznamka-1">
        <w:r w:rsidRPr="00ED1A8D">
          <w:rPr>
            <w:rFonts w:ascii="Times New Roman" w:hAnsi="Times New Roman" w:cs="Times New Roman"/>
            <w:sz w:val="24"/>
            <w:szCs w:val="24"/>
            <w:vertAlign w:val="superscript"/>
            <w:lang w:val="sk-SK"/>
          </w:rPr>
          <w:t>1</w:t>
        </w:r>
        <w:r w:rsidRPr="00ED1A8D">
          <w:rPr>
            <w:rFonts w:ascii="Times New Roman" w:hAnsi="Times New Roman" w:cs="Times New Roman"/>
            <w:sz w:val="24"/>
            <w:szCs w:val="24"/>
            <w:u w:val="single"/>
            <w:lang w:val="sk-SK"/>
          </w:rPr>
          <w:t>)</w:t>
        </w:r>
      </w:hyperlink>
      <w:bookmarkStart w:id="714" w:name="paragraf-22.odsek-3.text"/>
      <w:r w:rsidRPr="00ED1A8D">
        <w:rPr>
          <w:rFonts w:ascii="Times New Roman" w:hAnsi="Times New Roman" w:cs="Times New Roman"/>
          <w:sz w:val="24"/>
          <w:szCs w:val="24"/>
          <w:lang w:val="sk-SK"/>
        </w:rPr>
        <w:t xml:space="preserve"> alebo s dôvodným očakávaním cestujúceho, ak je to vzhľadom na okolnosti možné alebo ak to nespôsobí cestovnej kancelárii neprimerané náklady vzhľadom na rozsah porušenia zmluvy o zájazde a hodnotu dotknutých služieb cestovného ruchu. </w:t>
      </w:r>
      <w:bookmarkEnd w:id="714"/>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715" w:name="paragraf-22.odsek-4"/>
      <w:bookmarkEnd w:id="712"/>
      <w:r w:rsidRPr="00ED1A8D">
        <w:rPr>
          <w:rFonts w:ascii="Times New Roman" w:hAnsi="Times New Roman" w:cs="Times New Roman"/>
          <w:sz w:val="24"/>
          <w:szCs w:val="24"/>
          <w:lang w:val="sk-SK"/>
        </w:rPr>
        <w:t xml:space="preserve"> </w:t>
      </w:r>
      <w:bookmarkStart w:id="716" w:name="paragraf-22.odsek-4.oznacenie"/>
      <w:r w:rsidRPr="00ED1A8D">
        <w:rPr>
          <w:rFonts w:ascii="Times New Roman" w:hAnsi="Times New Roman" w:cs="Times New Roman"/>
          <w:sz w:val="24"/>
          <w:szCs w:val="24"/>
          <w:lang w:val="sk-SK"/>
        </w:rPr>
        <w:t xml:space="preserve">(4) </w:t>
      </w:r>
      <w:bookmarkStart w:id="717" w:name="paragraf-22.odsek-4.text"/>
      <w:bookmarkEnd w:id="716"/>
      <w:r w:rsidRPr="00ED1A8D">
        <w:rPr>
          <w:rFonts w:ascii="Times New Roman" w:hAnsi="Times New Roman" w:cs="Times New Roman"/>
          <w:sz w:val="24"/>
          <w:szCs w:val="24"/>
          <w:lang w:val="sk-SK"/>
        </w:rPr>
        <w:t xml:space="preserve">Určenie lehoty podľa odseku 3 nie je potrebné, ak cestovná kancelária oznámi cestujúcemu, že nápravu nevykoná, alebo ak náprava neznesie odklad vzhľadom na osobitný záujem cestujúceho. </w:t>
      </w:r>
      <w:bookmarkEnd w:id="717"/>
    </w:p>
    <w:p w:rsidR="00827483" w:rsidRPr="00ED1A8D" w:rsidRDefault="00B7015E" w:rsidP="00F81D53">
      <w:pPr>
        <w:spacing w:after="0" w:line="240" w:lineRule="auto"/>
        <w:ind w:left="420"/>
        <w:rPr>
          <w:rFonts w:ascii="Times New Roman" w:hAnsi="Times New Roman" w:cs="Times New Roman"/>
          <w:sz w:val="24"/>
          <w:szCs w:val="24"/>
          <w:lang w:val="sk-SK"/>
        </w:rPr>
      </w:pPr>
      <w:bookmarkStart w:id="718" w:name="paragraf-22.odsek-5"/>
      <w:bookmarkEnd w:id="715"/>
      <w:r w:rsidRPr="00ED1A8D">
        <w:rPr>
          <w:rFonts w:ascii="Times New Roman" w:hAnsi="Times New Roman" w:cs="Times New Roman"/>
          <w:sz w:val="24"/>
          <w:szCs w:val="24"/>
          <w:lang w:val="sk-SK"/>
        </w:rPr>
        <w:t xml:space="preserve"> </w:t>
      </w:r>
      <w:bookmarkStart w:id="719" w:name="paragraf-22.odsek-5.oznacenie"/>
      <w:r w:rsidRPr="00ED1A8D">
        <w:rPr>
          <w:rFonts w:ascii="Times New Roman" w:hAnsi="Times New Roman" w:cs="Times New Roman"/>
          <w:sz w:val="24"/>
          <w:szCs w:val="24"/>
          <w:lang w:val="sk-SK"/>
        </w:rPr>
        <w:t xml:space="preserve">(5) </w:t>
      </w:r>
      <w:bookmarkStart w:id="720" w:name="paragraf-22.odsek-5.text"/>
      <w:bookmarkEnd w:id="719"/>
      <w:r w:rsidRPr="00ED1A8D">
        <w:rPr>
          <w:rFonts w:ascii="Times New Roman" w:hAnsi="Times New Roman" w:cs="Times New Roman"/>
          <w:sz w:val="24"/>
          <w:szCs w:val="24"/>
          <w:lang w:val="sk-SK"/>
        </w:rPr>
        <w:t xml:space="preserve">Ak cestovná kancelária nevykoná nápravu podľa odseku 3, ponúkne cestujúcemu náhradné služby cestovného ruchu aj vtedy, ak návrat cestujúceho na miesto odchodu nie je zabezpečený podľa zmluvy o zájazde, pričom tieto náhradné služby cestovného ruchu musia byť </w:t>
      </w:r>
      <w:bookmarkEnd w:id="720"/>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721" w:name="paragraf-22.odsek-5.pismeno-a"/>
      <w:r w:rsidRPr="00ED1A8D">
        <w:rPr>
          <w:rFonts w:ascii="Times New Roman" w:hAnsi="Times New Roman" w:cs="Times New Roman"/>
          <w:sz w:val="24"/>
          <w:szCs w:val="24"/>
          <w:lang w:val="sk-SK"/>
        </w:rPr>
        <w:t xml:space="preserve"> </w:t>
      </w:r>
      <w:bookmarkStart w:id="722" w:name="paragraf-22.odsek-5.pismeno-a.oznacenie"/>
      <w:r w:rsidRPr="00ED1A8D">
        <w:rPr>
          <w:rFonts w:ascii="Times New Roman" w:hAnsi="Times New Roman" w:cs="Times New Roman"/>
          <w:sz w:val="24"/>
          <w:szCs w:val="24"/>
          <w:lang w:val="sk-SK"/>
        </w:rPr>
        <w:t xml:space="preserve">a) </w:t>
      </w:r>
      <w:bookmarkStart w:id="723" w:name="paragraf-22.odsek-5.pismeno-a.text"/>
      <w:bookmarkEnd w:id="722"/>
      <w:r w:rsidRPr="00ED1A8D">
        <w:rPr>
          <w:rFonts w:ascii="Times New Roman" w:hAnsi="Times New Roman" w:cs="Times New Roman"/>
          <w:sz w:val="24"/>
          <w:szCs w:val="24"/>
          <w:lang w:val="sk-SK"/>
        </w:rPr>
        <w:t xml:space="preserve">rovnakej kvality alebo vyššej kvality, ako je uvedená v zmluve o zájazde, bez dodatočných nákladov pre cestujúceho, alebo </w:t>
      </w:r>
      <w:bookmarkEnd w:id="723"/>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724" w:name="paragraf-22.odsek-5.pismeno-b"/>
      <w:bookmarkEnd w:id="721"/>
      <w:r w:rsidRPr="00ED1A8D">
        <w:rPr>
          <w:rFonts w:ascii="Times New Roman" w:hAnsi="Times New Roman" w:cs="Times New Roman"/>
          <w:sz w:val="24"/>
          <w:szCs w:val="24"/>
          <w:lang w:val="sk-SK"/>
        </w:rPr>
        <w:t xml:space="preserve"> </w:t>
      </w:r>
      <w:bookmarkStart w:id="725" w:name="paragraf-22.odsek-5.pismeno-b.oznacenie"/>
      <w:r w:rsidRPr="00ED1A8D">
        <w:rPr>
          <w:rFonts w:ascii="Times New Roman" w:hAnsi="Times New Roman" w:cs="Times New Roman"/>
          <w:sz w:val="24"/>
          <w:szCs w:val="24"/>
          <w:lang w:val="sk-SK"/>
        </w:rPr>
        <w:t xml:space="preserve">b) </w:t>
      </w:r>
      <w:bookmarkStart w:id="726" w:name="paragraf-22.odsek-5.pismeno-b.text"/>
      <w:bookmarkEnd w:id="725"/>
      <w:r w:rsidRPr="00ED1A8D">
        <w:rPr>
          <w:rFonts w:ascii="Times New Roman" w:hAnsi="Times New Roman" w:cs="Times New Roman"/>
          <w:sz w:val="24"/>
          <w:szCs w:val="24"/>
          <w:lang w:val="sk-SK"/>
        </w:rPr>
        <w:t xml:space="preserve">nižšej kvality, ako je uvedená v zmluve o zájazde, s ponukou primeranej zľavy z ceny týchto služieb cestovného ruchu. </w:t>
      </w:r>
      <w:bookmarkEnd w:id="726"/>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727" w:name="paragraf-22.odsek-6"/>
      <w:bookmarkEnd w:id="718"/>
      <w:bookmarkEnd w:id="724"/>
      <w:r w:rsidRPr="00ED1A8D">
        <w:rPr>
          <w:rFonts w:ascii="Times New Roman" w:hAnsi="Times New Roman" w:cs="Times New Roman"/>
          <w:sz w:val="24"/>
          <w:szCs w:val="24"/>
          <w:lang w:val="sk-SK"/>
        </w:rPr>
        <w:t xml:space="preserve"> </w:t>
      </w:r>
      <w:bookmarkStart w:id="728" w:name="paragraf-22.odsek-6.oznacenie"/>
      <w:r w:rsidRPr="00ED1A8D">
        <w:rPr>
          <w:rFonts w:ascii="Times New Roman" w:hAnsi="Times New Roman" w:cs="Times New Roman"/>
          <w:sz w:val="24"/>
          <w:szCs w:val="24"/>
          <w:lang w:val="sk-SK"/>
        </w:rPr>
        <w:t xml:space="preserve">(6) </w:t>
      </w:r>
      <w:bookmarkStart w:id="729" w:name="paragraf-22.odsek-6.text"/>
      <w:bookmarkEnd w:id="728"/>
      <w:r w:rsidRPr="00ED1A8D">
        <w:rPr>
          <w:rFonts w:ascii="Times New Roman" w:hAnsi="Times New Roman" w:cs="Times New Roman"/>
          <w:sz w:val="24"/>
          <w:szCs w:val="24"/>
          <w:lang w:val="sk-SK"/>
        </w:rPr>
        <w:t xml:space="preserve">Cestujúci môže odmietnuť náhradné služby cestovného ruchu ponúknuté cestovnou kanceláriou podľa odseku 5, ak náhradné služby cestovného ruchu nie sú porovnateľné so službami cestovného ruchu uvedenými v zmluve o zájazde alebo ponúknutá zľava z ceny zájazdu za služby cestovného ruchu nižšej kvality nie je primeraná. Ak poskytnutie náhradných služieb cestovného ruchu cestujúci v súlade s prvou vetou odmietne alebo tieto náhradné služby cestovného ruchu nemôže z objektívnych dôvodov prijať, cestujúci pokračuje v užívaní služieb cestovného ruchu, ktoré sú predmetom oznámenia podľa odseku 2, a cestovná kancelária poskytne cestujúcemu primeranú zľavu z ceny zájazdu za služby cestovného ruchu, ktoré boli predmetom oznámenia podľa odseku 2. </w:t>
      </w:r>
      <w:bookmarkEnd w:id="729"/>
    </w:p>
    <w:p w:rsidR="00827483" w:rsidRPr="00ED1A8D" w:rsidRDefault="00B7015E" w:rsidP="00F81D53">
      <w:pPr>
        <w:spacing w:after="0" w:line="240" w:lineRule="auto"/>
        <w:ind w:left="420"/>
        <w:rPr>
          <w:rFonts w:ascii="Times New Roman" w:hAnsi="Times New Roman" w:cs="Times New Roman"/>
          <w:sz w:val="24"/>
          <w:szCs w:val="24"/>
          <w:lang w:val="sk-SK"/>
        </w:rPr>
      </w:pPr>
      <w:bookmarkStart w:id="730" w:name="paragraf-22.odsek-7"/>
      <w:bookmarkEnd w:id="727"/>
      <w:r w:rsidRPr="00ED1A8D">
        <w:rPr>
          <w:rFonts w:ascii="Times New Roman" w:hAnsi="Times New Roman" w:cs="Times New Roman"/>
          <w:sz w:val="24"/>
          <w:szCs w:val="24"/>
          <w:lang w:val="sk-SK"/>
        </w:rPr>
        <w:t xml:space="preserve"> </w:t>
      </w:r>
      <w:bookmarkStart w:id="731" w:name="paragraf-22.odsek-7.oznacenie"/>
      <w:r w:rsidRPr="00ED1A8D">
        <w:rPr>
          <w:rFonts w:ascii="Times New Roman" w:hAnsi="Times New Roman" w:cs="Times New Roman"/>
          <w:sz w:val="24"/>
          <w:szCs w:val="24"/>
          <w:lang w:val="sk-SK"/>
        </w:rPr>
        <w:t xml:space="preserve">(7) </w:t>
      </w:r>
      <w:bookmarkStart w:id="732" w:name="paragraf-22.odsek-7.text"/>
      <w:bookmarkEnd w:id="731"/>
      <w:r w:rsidRPr="00ED1A8D">
        <w:rPr>
          <w:rFonts w:ascii="Times New Roman" w:hAnsi="Times New Roman" w:cs="Times New Roman"/>
          <w:sz w:val="24"/>
          <w:szCs w:val="24"/>
          <w:lang w:val="sk-SK"/>
        </w:rPr>
        <w:t xml:space="preserve">Ak cestovná kancelária nevykoná nápravu podľa odseku 3 ani nezabezpečí cestujúcemu náhradné služby cestovného ruchu podľa odseku 5, cestujúci má právo </w:t>
      </w:r>
      <w:bookmarkEnd w:id="732"/>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733" w:name="paragraf-22.odsek-7.pismeno-a"/>
      <w:r w:rsidRPr="00ED1A8D">
        <w:rPr>
          <w:rFonts w:ascii="Times New Roman" w:hAnsi="Times New Roman" w:cs="Times New Roman"/>
          <w:sz w:val="24"/>
          <w:szCs w:val="24"/>
          <w:lang w:val="sk-SK"/>
        </w:rPr>
        <w:t xml:space="preserve"> </w:t>
      </w:r>
      <w:bookmarkStart w:id="734" w:name="paragraf-22.odsek-7.pismeno-a.oznacenie"/>
      <w:r w:rsidRPr="00ED1A8D">
        <w:rPr>
          <w:rFonts w:ascii="Times New Roman" w:hAnsi="Times New Roman" w:cs="Times New Roman"/>
          <w:sz w:val="24"/>
          <w:szCs w:val="24"/>
          <w:lang w:val="sk-SK"/>
        </w:rPr>
        <w:t xml:space="preserve">a) </w:t>
      </w:r>
      <w:bookmarkStart w:id="735" w:name="paragraf-22.odsek-7.pismeno-a.text"/>
      <w:bookmarkEnd w:id="734"/>
      <w:r w:rsidRPr="00ED1A8D">
        <w:rPr>
          <w:rFonts w:ascii="Times New Roman" w:hAnsi="Times New Roman" w:cs="Times New Roman"/>
          <w:sz w:val="24"/>
          <w:szCs w:val="24"/>
          <w:lang w:val="sk-SK"/>
        </w:rPr>
        <w:t xml:space="preserve">vykonať nápravu sám a požadovať od cestovnej kancelárie náhradu účelne vynaložených nákladov s tým spojených, </w:t>
      </w:r>
      <w:bookmarkEnd w:id="735"/>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736" w:name="paragraf-22.odsek-7.pismeno-b"/>
      <w:bookmarkEnd w:id="733"/>
      <w:r w:rsidRPr="00ED1A8D">
        <w:rPr>
          <w:rFonts w:ascii="Times New Roman" w:hAnsi="Times New Roman" w:cs="Times New Roman"/>
          <w:sz w:val="24"/>
          <w:szCs w:val="24"/>
          <w:lang w:val="sk-SK"/>
        </w:rPr>
        <w:t xml:space="preserve"> </w:t>
      </w:r>
      <w:bookmarkStart w:id="737" w:name="paragraf-22.odsek-7.pismeno-b.oznacenie"/>
      <w:r w:rsidRPr="00ED1A8D">
        <w:rPr>
          <w:rFonts w:ascii="Times New Roman" w:hAnsi="Times New Roman" w:cs="Times New Roman"/>
          <w:sz w:val="24"/>
          <w:szCs w:val="24"/>
          <w:lang w:val="sk-SK"/>
        </w:rPr>
        <w:t xml:space="preserve">b) </w:t>
      </w:r>
      <w:bookmarkStart w:id="738" w:name="paragraf-22.odsek-7.pismeno-b.text"/>
      <w:bookmarkEnd w:id="737"/>
      <w:r w:rsidRPr="00ED1A8D">
        <w:rPr>
          <w:rFonts w:ascii="Times New Roman" w:hAnsi="Times New Roman" w:cs="Times New Roman"/>
          <w:sz w:val="24"/>
          <w:szCs w:val="24"/>
          <w:lang w:val="sk-SK"/>
        </w:rPr>
        <w:t xml:space="preserve">odstúpiť od zmluvy o zájazde bez zaplatenia odstupného a požadovať primeranú zľavu z ceny zájazdu za služby cestovného ruchu, ktoré neboli poskytnuté riadne a včas, ak ide o podstatné porušenie zmluvy o zájazde. </w:t>
      </w:r>
      <w:bookmarkEnd w:id="738"/>
    </w:p>
    <w:p w:rsidR="00827483" w:rsidRPr="00ED1A8D" w:rsidRDefault="00B7015E" w:rsidP="00F81D53">
      <w:pPr>
        <w:spacing w:after="0" w:line="240" w:lineRule="auto"/>
        <w:ind w:left="420"/>
        <w:rPr>
          <w:rFonts w:ascii="Times New Roman" w:hAnsi="Times New Roman" w:cs="Times New Roman"/>
          <w:sz w:val="24"/>
          <w:szCs w:val="24"/>
          <w:lang w:val="sk-SK"/>
        </w:rPr>
      </w:pPr>
      <w:bookmarkStart w:id="739" w:name="paragraf-22.odsek-8"/>
      <w:bookmarkEnd w:id="730"/>
      <w:bookmarkEnd w:id="736"/>
      <w:r w:rsidRPr="00ED1A8D">
        <w:rPr>
          <w:rFonts w:ascii="Times New Roman" w:hAnsi="Times New Roman" w:cs="Times New Roman"/>
          <w:sz w:val="24"/>
          <w:szCs w:val="24"/>
          <w:lang w:val="sk-SK"/>
        </w:rPr>
        <w:t xml:space="preserve"> </w:t>
      </w:r>
      <w:bookmarkStart w:id="740" w:name="paragraf-22.odsek-8.oznacenie"/>
      <w:r w:rsidRPr="00ED1A8D">
        <w:rPr>
          <w:rFonts w:ascii="Times New Roman" w:hAnsi="Times New Roman" w:cs="Times New Roman"/>
          <w:sz w:val="24"/>
          <w:szCs w:val="24"/>
          <w:lang w:val="sk-SK"/>
        </w:rPr>
        <w:t xml:space="preserve">(8) </w:t>
      </w:r>
      <w:bookmarkStart w:id="741" w:name="paragraf-22.odsek-8.text"/>
      <w:bookmarkEnd w:id="740"/>
      <w:r w:rsidRPr="00ED1A8D">
        <w:rPr>
          <w:rFonts w:ascii="Times New Roman" w:hAnsi="Times New Roman" w:cs="Times New Roman"/>
          <w:sz w:val="24"/>
          <w:szCs w:val="24"/>
          <w:lang w:val="sk-SK"/>
        </w:rPr>
        <w:t xml:space="preserve">Cestovná kancelária je povinná vyhotoviť v spolupráci s cestujúcim písomný záznam a odovzdať cestujúcemu kópiu tohto písomného záznamu, ak </w:t>
      </w:r>
      <w:bookmarkEnd w:id="741"/>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742" w:name="paragraf-22.odsek-8.pismeno-a"/>
      <w:r w:rsidRPr="00ED1A8D">
        <w:rPr>
          <w:rFonts w:ascii="Times New Roman" w:hAnsi="Times New Roman" w:cs="Times New Roman"/>
          <w:sz w:val="24"/>
          <w:szCs w:val="24"/>
          <w:lang w:val="sk-SK"/>
        </w:rPr>
        <w:t xml:space="preserve"> </w:t>
      </w:r>
      <w:bookmarkStart w:id="743" w:name="paragraf-22.odsek-8.pismeno-a.oznacenie"/>
      <w:r w:rsidRPr="00ED1A8D">
        <w:rPr>
          <w:rFonts w:ascii="Times New Roman" w:hAnsi="Times New Roman" w:cs="Times New Roman"/>
          <w:sz w:val="24"/>
          <w:szCs w:val="24"/>
          <w:lang w:val="sk-SK"/>
        </w:rPr>
        <w:t xml:space="preserve">a) </w:t>
      </w:r>
      <w:bookmarkStart w:id="744" w:name="paragraf-22.odsek-8.pismeno-a.text"/>
      <w:bookmarkEnd w:id="743"/>
      <w:r w:rsidRPr="00ED1A8D">
        <w:rPr>
          <w:rFonts w:ascii="Times New Roman" w:hAnsi="Times New Roman" w:cs="Times New Roman"/>
          <w:sz w:val="24"/>
          <w:szCs w:val="24"/>
          <w:lang w:val="sk-SK"/>
        </w:rPr>
        <w:t xml:space="preserve">nevykoná nápravu podľa odseku 3 a odseku 5 písm. a), </w:t>
      </w:r>
      <w:bookmarkEnd w:id="744"/>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745" w:name="paragraf-22.odsek-8.pismeno-b"/>
      <w:bookmarkEnd w:id="742"/>
      <w:r w:rsidRPr="00ED1A8D">
        <w:rPr>
          <w:rFonts w:ascii="Times New Roman" w:hAnsi="Times New Roman" w:cs="Times New Roman"/>
          <w:sz w:val="24"/>
          <w:szCs w:val="24"/>
          <w:lang w:val="sk-SK"/>
        </w:rPr>
        <w:t xml:space="preserve"> </w:t>
      </w:r>
      <w:bookmarkStart w:id="746" w:name="paragraf-22.odsek-8.pismeno-b.oznacenie"/>
      <w:r w:rsidRPr="00ED1A8D">
        <w:rPr>
          <w:rFonts w:ascii="Times New Roman" w:hAnsi="Times New Roman" w:cs="Times New Roman"/>
          <w:sz w:val="24"/>
          <w:szCs w:val="24"/>
          <w:lang w:val="sk-SK"/>
        </w:rPr>
        <w:t xml:space="preserve">b) </w:t>
      </w:r>
      <w:bookmarkStart w:id="747" w:name="paragraf-22.odsek-8.pismeno-b.text"/>
      <w:bookmarkEnd w:id="746"/>
      <w:r w:rsidRPr="00ED1A8D">
        <w:rPr>
          <w:rFonts w:ascii="Times New Roman" w:hAnsi="Times New Roman" w:cs="Times New Roman"/>
          <w:sz w:val="24"/>
          <w:szCs w:val="24"/>
          <w:lang w:val="sk-SK"/>
        </w:rPr>
        <w:t xml:space="preserve">zabezpečí cestujúcemu náhradné služby cestovného ruchu podľa odseku 5 písm. b), </w:t>
      </w:r>
      <w:bookmarkEnd w:id="747"/>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748" w:name="paragraf-22.odsek-8.pismeno-c"/>
      <w:bookmarkEnd w:id="745"/>
      <w:r w:rsidRPr="00ED1A8D">
        <w:rPr>
          <w:rFonts w:ascii="Times New Roman" w:hAnsi="Times New Roman" w:cs="Times New Roman"/>
          <w:sz w:val="24"/>
          <w:szCs w:val="24"/>
          <w:lang w:val="sk-SK"/>
        </w:rPr>
        <w:t xml:space="preserve"> </w:t>
      </w:r>
      <w:bookmarkStart w:id="749" w:name="paragraf-22.odsek-8.pismeno-c.oznacenie"/>
      <w:r w:rsidRPr="00ED1A8D">
        <w:rPr>
          <w:rFonts w:ascii="Times New Roman" w:hAnsi="Times New Roman" w:cs="Times New Roman"/>
          <w:sz w:val="24"/>
          <w:szCs w:val="24"/>
          <w:lang w:val="sk-SK"/>
        </w:rPr>
        <w:t xml:space="preserve">c) </w:t>
      </w:r>
      <w:bookmarkStart w:id="750" w:name="paragraf-22.odsek-8.pismeno-c.text"/>
      <w:bookmarkEnd w:id="749"/>
      <w:r w:rsidRPr="00ED1A8D">
        <w:rPr>
          <w:rFonts w:ascii="Times New Roman" w:hAnsi="Times New Roman" w:cs="Times New Roman"/>
          <w:sz w:val="24"/>
          <w:szCs w:val="24"/>
          <w:lang w:val="sk-SK"/>
        </w:rPr>
        <w:t xml:space="preserve">cestujúci v súlade s odsekom 6 prvou vetou náhradné služby cestovného ruchu odmietne alebo ich nemôže z objektívnych príčin prijať, </w:t>
      </w:r>
      <w:bookmarkEnd w:id="750"/>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751" w:name="paragraf-22.odsek-8.pismeno-d"/>
      <w:bookmarkEnd w:id="748"/>
      <w:r w:rsidRPr="00ED1A8D">
        <w:rPr>
          <w:rFonts w:ascii="Times New Roman" w:hAnsi="Times New Roman" w:cs="Times New Roman"/>
          <w:sz w:val="24"/>
          <w:szCs w:val="24"/>
          <w:lang w:val="sk-SK"/>
        </w:rPr>
        <w:t xml:space="preserve"> </w:t>
      </w:r>
      <w:bookmarkStart w:id="752" w:name="paragraf-22.odsek-8.pismeno-d.oznacenie"/>
      <w:r w:rsidRPr="00ED1A8D">
        <w:rPr>
          <w:rFonts w:ascii="Times New Roman" w:hAnsi="Times New Roman" w:cs="Times New Roman"/>
          <w:sz w:val="24"/>
          <w:szCs w:val="24"/>
          <w:lang w:val="sk-SK"/>
        </w:rPr>
        <w:t xml:space="preserve">d) </w:t>
      </w:r>
      <w:bookmarkStart w:id="753" w:name="paragraf-22.odsek-8.pismeno-d.text"/>
      <w:bookmarkEnd w:id="752"/>
      <w:r w:rsidRPr="00ED1A8D">
        <w:rPr>
          <w:rFonts w:ascii="Times New Roman" w:hAnsi="Times New Roman" w:cs="Times New Roman"/>
          <w:sz w:val="24"/>
          <w:szCs w:val="24"/>
          <w:lang w:val="sk-SK"/>
        </w:rPr>
        <w:t xml:space="preserve">cestujúci podľa odseku 7 písm. a) vykoná nápravu sám. </w:t>
      </w:r>
      <w:bookmarkEnd w:id="753"/>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754" w:name="paragraf-22.odsek-9"/>
      <w:bookmarkEnd w:id="739"/>
      <w:bookmarkEnd w:id="751"/>
      <w:r w:rsidRPr="00ED1A8D">
        <w:rPr>
          <w:rFonts w:ascii="Times New Roman" w:hAnsi="Times New Roman" w:cs="Times New Roman"/>
          <w:sz w:val="24"/>
          <w:szCs w:val="24"/>
          <w:lang w:val="sk-SK"/>
        </w:rPr>
        <w:t xml:space="preserve"> </w:t>
      </w:r>
      <w:bookmarkStart w:id="755" w:name="paragraf-22.odsek-9.oznacenie"/>
      <w:r w:rsidRPr="00ED1A8D">
        <w:rPr>
          <w:rFonts w:ascii="Times New Roman" w:hAnsi="Times New Roman" w:cs="Times New Roman"/>
          <w:sz w:val="24"/>
          <w:szCs w:val="24"/>
          <w:lang w:val="sk-SK"/>
        </w:rPr>
        <w:t xml:space="preserve">(9) </w:t>
      </w:r>
      <w:bookmarkStart w:id="756" w:name="paragraf-22.odsek-9.text"/>
      <w:bookmarkEnd w:id="755"/>
      <w:r w:rsidRPr="00ED1A8D">
        <w:rPr>
          <w:rFonts w:ascii="Times New Roman" w:hAnsi="Times New Roman" w:cs="Times New Roman"/>
          <w:sz w:val="24"/>
          <w:szCs w:val="24"/>
          <w:lang w:val="sk-SK"/>
        </w:rPr>
        <w:t xml:space="preserve">Cestujúci má právo uplatniť reklamáciu zájazdu do dvoch rokov od skončenia zájazdu, alebo ak sa zájazd neuskutočnil, odo dňa, keď sa mal zájazd skončiť podľa zmluvy o zájazde. Ak je to možné, cestujúci pri uplatnení reklamácie priloží písomný záznam podľa odseku 8. </w:t>
      </w:r>
      <w:bookmarkEnd w:id="756"/>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757" w:name="paragraf-22.odsek-10"/>
      <w:bookmarkEnd w:id="754"/>
      <w:r w:rsidRPr="00ED1A8D">
        <w:rPr>
          <w:rFonts w:ascii="Times New Roman" w:hAnsi="Times New Roman" w:cs="Times New Roman"/>
          <w:sz w:val="24"/>
          <w:szCs w:val="24"/>
          <w:lang w:val="sk-SK"/>
        </w:rPr>
        <w:t xml:space="preserve"> </w:t>
      </w:r>
      <w:bookmarkStart w:id="758" w:name="paragraf-22.odsek-10.oznacenie"/>
      <w:r w:rsidRPr="00ED1A8D">
        <w:rPr>
          <w:rFonts w:ascii="Times New Roman" w:hAnsi="Times New Roman" w:cs="Times New Roman"/>
          <w:sz w:val="24"/>
          <w:szCs w:val="24"/>
          <w:lang w:val="sk-SK"/>
        </w:rPr>
        <w:t xml:space="preserve">(10) </w:t>
      </w:r>
      <w:bookmarkEnd w:id="758"/>
      <w:r w:rsidRPr="00ED1A8D">
        <w:rPr>
          <w:rFonts w:ascii="Times New Roman" w:hAnsi="Times New Roman" w:cs="Times New Roman"/>
          <w:sz w:val="24"/>
          <w:szCs w:val="24"/>
          <w:lang w:val="sk-SK"/>
        </w:rPr>
        <w:t xml:space="preserve">Cestujúci má právo na primeranú zľavu podľa odseku 5 písm. b), odseku 6 alebo odseku 7. Ak cestovná kancelária nepreukáže, že porušenie zmluvy o zájazde spôsobil cestujúci, je povinná cestujúcemu do 30 dní odo dňa uplatnenia reklamácie vrátiť časť ceny podľa prvej vety s prihliadnutím na závažnosť a čas trvania porušenia zmluvy o zájazde; tým nie je dotknuté právo cestujúceho požadovať náhradu škody podľa </w:t>
      </w:r>
      <w:hyperlink w:anchor="paragraf-23">
        <w:r w:rsidRPr="00ED1A8D">
          <w:rPr>
            <w:rFonts w:ascii="Times New Roman" w:hAnsi="Times New Roman" w:cs="Times New Roman"/>
            <w:sz w:val="24"/>
            <w:szCs w:val="24"/>
            <w:u w:val="single"/>
            <w:lang w:val="sk-SK"/>
          </w:rPr>
          <w:t>§ 23</w:t>
        </w:r>
      </w:hyperlink>
      <w:bookmarkStart w:id="759" w:name="paragraf-22.odsek-10.text"/>
      <w:r w:rsidRPr="00ED1A8D">
        <w:rPr>
          <w:rFonts w:ascii="Times New Roman" w:hAnsi="Times New Roman" w:cs="Times New Roman"/>
          <w:sz w:val="24"/>
          <w:szCs w:val="24"/>
          <w:lang w:val="sk-SK"/>
        </w:rPr>
        <w:t xml:space="preserve">. </w:t>
      </w:r>
      <w:bookmarkEnd w:id="759"/>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760" w:name="paragraf-22.odsek-11"/>
      <w:bookmarkEnd w:id="757"/>
      <w:r w:rsidRPr="00ED1A8D">
        <w:rPr>
          <w:rFonts w:ascii="Times New Roman" w:hAnsi="Times New Roman" w:cs="Times New Roman"/>
          <w:sz w:val="24"/>
          <w:szCs w:val="24"/>
          <w:lang w:val="sk-SK"/>
        </w:rPr>
        <w:t xml:space="preserve"> </w:t>
      </w:r>
      <w:bookmarkStart w:id="761" w:name="paragraf-22.odsek-11.oznacenie"/>
      <w:r w:rsidRPr="00ED1A8D">
        <w:rPr>
          <w:rFonts w:ascii="Times New Roman" w:hAnsi="Times New Roman" w:cs="Times New Roman"/>
          <w:sz w:val="24"/>
          <w:szCs w:val="24"/>
          <w:lang w:val="sk-SK"/>
        </w:rPr>
        <w:t xml:space="preserve">(11) </w:t>
      </w:r>
      <w:bookmarkStart w:id="762" w:name="paragraf-22.odsek-11.text"/>
      <w:bookmarkEnd w:id="761"/>
      <w:r w:rsidRPr="00ED1A8D">
        <w:rPr>
          <w:rFonts w:ascii="Times New Roman" w:hAnsi="Times New Roman" w:cs="Times New Roman"/>
          <w:sz w:val="24"/>
          <w:szCs w:val="24"/>
          <w:lang w:val="sk-SK"/>
        </w:rPr>
        <w:t xml:space="preserve">Ak je súčasťou zájazdu aj preprava cestujúceho, cestovná kancelária v prípadoch podľa odseku 6 a odseku 7 písm. b) zabezpečí repatriáciu porovnateľnou prepravou, a to bezodkladne a bez dodatočných nákladov pre cestujúceho. </w:t>
      </w:r>
      <w:bookmarkEnd w:id="762"/>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763" w:name="paragraf-22.odsek-12"/>
      <w:bookmarkEnd w:id="760"/>
      <w:r w:rsidRPr="00ED1A8D">
        <w:rPr>
          <w:rFonts w:ascii="Times New Roman" w:hAnsi="Times New Roman" w:cs="Times New Roman"/>
          <w:sz w:val="24"/>
          <w:szCs w:val="24"/>
          <w:lang w:val="sk-SK"/>
        </w:rPr>
        <w:t xml:space="preserve"> </w:t>
      </w:r>
      <w:bookmarkStart w:id="764" w:name="paragraf-22.odsek-12.oznacenie"/>
      <w:r w:rsidRPr="00ED1A8D">
        <w:rPr>
          <w:rFonts w:ascii="Times New Roman" w:hAnsi="Times New Roman" w:cs="Times New Roman"/>
          <w:sz w:val="24"/>
          <w:szCs w:val="24"/>
          <w:lang w:val="sk-SK"/>
        </w:rPr>
        <w:t xml:space="preserve">(12) </w:t>
      </w:r>
      <w:bookmarkEnd w:id="764"/>
      <w:r w:rsidRPr="00ED1A8D">
        <w:rPr>
          <w:rFonts w:ascii="Times New Roman" w:hAnsi="Times New Roman" w:cs="Times New Roman"/>
          <w:sz w:val="24"/>
          <w:szCs w:val="24"/>
          <w:lang w:val="sk-SK"/>
        </w:rPr>
        <w:t>Ak v dôsledku neodvrátiteľných a mimoriadnych okolností nie je možné zabezpečiť návrat cestujúceho podľa zmluvy o zájazde, cestovná kancelária uhrádza náklady na potrebné ubytovanie, ak je to možné rovnakej kategórie a triedy, v trvaní najviac troch nocí na jedného cestujúceho. Ak sú v osobitných predpisoch o právach cestujúcich platných pre príslušné dopravné prostriedky</w:t>
      </w:r>
      <w:hyperlink w:anchor="poznamky.poznamka-19">
        <w:r w:rsidRPr="00ED1A8D">
          <w:rPr>
            <w:rFonts w:ascii="Times New Roman" w:hAnsi="Times New Roman" w:cs="Times New Roman"/>
            <w:sz w:val="24"/>
            <w:szCs w:val="24"/>
            <w:vertAlign w:val="superscript"/>
            <w:lang w:val="sk-SK"/>
          </w:rPr>
          <w:t>19</w:t>
        </w:r>
        <w:r w:rsidRPr="00ED1A8D">
          <w:rPr>
            <w:rFonts w:ascii="Times New Roman" w:hAnsi="Times New Roman" w:cs="Times New Roman"/>
            <w:sz w:val="24"/>
            <w:szCs w:val="24"/>
            <w:u w:val="single"/>
            <w:lang w:val="sk-SK"/>
          </w:rPr>
          <w:t>)</w:t>
        </w:r>
      </w:hyperlink>
      <w:bookmarkStart w:id="765" w:name="paragraf-22.odsek-12.text"/>
      <w:r w:rsidRPr="00ED1A8D">
        <w:rPr>
          <w:rFonts w:ascii="Times New Roman" w:hAnsi="Times New Roman" w:cs="Times New Roman"/>
          <w:sz w:val="24"/>
          <w:szCs w:val="24"/>
          <w:lang w:val="sk-SK"/>
        </w:rPr>
        <w:t xml:space="preserve"> na návrat cestujúceho ustanovené dlhšie lehoty, uplatňujú sa tieto dlhšie lehoty. </w:t>
      </w:r>
      <w:bookmarkEnd w:id="765"/>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766" w:name="paragraf-22.odsek-13"/>
      <w:bookmarkEnd w:id="763"/>
      <w:r w:rsidRPr="00ED1A8D">
        <w:rPr>
          <w:rFonts w:ascii="Times New Roman" w:hAnsi="Times New Roman" w:cs="Times New Roman"/>
          <w:sz w:val="24"/>
          <w:szCs w:val="24"/>
          <w:lang w:val="sk-SK"/>
        </w:rPr>
        <w:t xml:space="preserve"> </w:t>
      </w:r>
      <w:bookmarkStart w:id="767" w:name="paragraf-22.odsek-13.oznacenie"/>
      <w:r w:rsidRPr="00ED1A8D">
        <w:rPr>
          <w:rFonts w:ascii="Times New Roman" w:hAnsi="Times New Roman" w:cs="Times New Roman"/>
          <w:sz w:val="24"/>
          <w:szCs w:val="24"/>
          <w:lang w:val="sk-SK"/>
        </w:rPr>
        <w:t xml:space="preserve">(13) </w:t>
      </w:r>
      <w:bookmarkEnd w:id="767"/>
      <w:r w:rsidRPr="00ED1A8D">
        <w:rPr>
          <w:rFonts w:ascii="Times New Roman" w:hAnsi="Times New Roman" w:cs="Times New Roman"/>
          <w:sz w:val="24"/>
          <w:szCs w:val="24"/>
          <w:lang w:val="sk-SK"/>
        </w:rPr>
        <w:t>Obmedzenie nákladov na ubytovanie podľa odseku 12 sa nevzťahuje na osoby so zníženou pohyblivosťou</w:t>
      </w:r>
      <w:hyperlink w:anchor="poznamky.poznamka-20">
        <w:r w:rsidRPr="00ED1A8D">
          <w:rPr>
            <w:rFonts w:ascii="Times New Roman" w:hAnsi="Times New Roman" w:cs="Times New Roman"/>
            <w:sz w:val="24"/>
            <w:szCs w:val="24"/>
            <w:vertAlign w:val="superscript"/>
            <w:lang w:val="sk-SK"/>
          </w:rPr>
          <w:t>20</w:t>
        </w:r>
        <w:r w:rsidRPr="00ED1A8D">
          <w:rPr>
            <w:rFonts w:ascii="Times New Roman" w:hAnsi="Times New Roman" w:cs="Times New Roman"/>
            <w:sz w:val="24"/>
            <w:szCs w:val="24"/>
            <w:u w:val="single"/>
            <w:lang w:val="sk-SK"/>
          </w:rPr>
          <w:t>)</w:t>
        </w:r>
      </w:hyperlink>
      <w:bookmarkStart w:id="768" w:name="paragraf-22.odsek-13.text"/>
      <w:r w:rsidRPr="00ED1A8D">
        <w:rPr>
          <w:rFonts w:ascii="Times New Roman" w:hAnsi="Times New Roman" w:cs="Times New Roman"/>
          <w:sz w:val="24"/>
          <w:szCs w:val="24"/>
          <w:lang w:val="sk-SK"/>
        </w:rPr>
        <w:t xml:space="preserve"> a osoby, ktoré ich sprevádzajú, tehotné ženy, maloletých bez sprievodu alebo osoby, ktoré potrebujú osobitnú lekársku starostlivosť, ak bola cestovná kancelária o ich osobitných potrebách informovaná najmenej 48 hodín pred začatím zájazdu. </w:t>
      </w:r>
      <w:bookmarkEnd w:id="768"/>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769" w:name="paragraf-22.odsek-14"/>
      <w:bookmarkEnd w:id="766"/>
      <w:r w:rsidRPr="00ED1A8D">
        <w:rPr>
          <w:rFonts w:ascii="Times New Roman" w:hAnsi="Times New Roman" w:cs="Times New Roman"/>
          <w:sz w:val="24"/>
          <w:szCs w:val="24"/>
          <w:lang w:val="sk-SK"/>
        </w:rPr>
        <w:t xml:space="preserve"> </w:t>
      </w:r>
      <w:bookmarkStart w:id="770" w:name="paragraf-22.odsek-14.oznacenie"/>
      <w:r w:rsidRPr="00ED1A8D">
        <w:rPr>
          <w:rFonts w:ascii="Times New Roman" w:hAnsi="Times New Roman" w:cs="Times New Roman"/>
          <w:sz w:val="24"/>
          <w:szCs w:val="24"/>
          <w:lang w:val="sk-SK"/>
        </w:rPr>
        <w:t xml:space="preserve">(14) </w:t>
      </w:r>
      <w:bookmarkStart w:id="771" w:name="paragraf-22.odsek-14.text"/>
      <w:bookmarkEnd w:id="770"/>
      <w:r w:rsidRPr="00ED1A8D">
        <w:rPr>
          <w:rFonts w:ascii="Times New Roman" w:hAnsi="Times New Roman" w:cs="Times New Roman"/>
          <w:sz w:val="24"/>
          <w:szCs w:val="24"/>
          <w:lang w:val="sk-SK"/>
        </w:rPr>
        <w:t xml:space="preserve">Cestovná kancelária sa nemôže odvolávať na neodvrátiteľné a mimoriadne okolnosti na účely obmedzenia zodpovednosti uhradiť náklady na ubytovanie podľa odseku 12, ak sa na tieto okolnosti nemôže odvolávať príslušný poskytovateľ prepravy. </w:t>
      </w:r>
      <w:bookmarkEnd w:id="771"/>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772" w:name="paragraf-23.oznacenie"/>
      <w:bookmarkStart w:id="773" w:name="paragraf-23"/>
      <w:bookmarkEnd w:id="704"/>
      <w:bookmarkEnd w:id="769"/>
      <w:r w:rsidRPr="00ED1A8D">
        <w:rPr>
          <w:rFonts w:ascii="Times New Roman" w:hAnsi="Times New Roman" w:cs="Times New Roman"/>
          <w:b/>
          <w:sz w:val="24"/>
          <w:szCs w:val="24"/>
          <w:lang w:val="sk-SK"/>
        </w:rPr>
        <w:t xml:space="preserve"> § 23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774" w:name="paragraf-23.nadpis"/>
      <w:bookmarkEnd w:id="772"/>
      <w:r w:rsidRPr="00ED1A8D">
        <w:rPr>
          <w:rFonts w:ascii="Times New Roman" w:hAnsi="Times New Roman" w:cs="Times New Roman"/>
          <w:b/>
          <w:sz w:val="24"/>
          <w:szCs w:val="24"/>
          <w:lang w:val="sk-SK"/>
        </w:rPr>
        <w:t xml:space="preserve"> Náhrada škody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775" w:name="paragraf-23.odsek-1"/>
      <w:bookmarkEnd w:id="774"/>
      <w:r w:rsidRPr="00ED1A8D">
        <w:rPr>
          <w:rFonts w:ascii="Times New Roman" w:hAnsi="Times New Roman" w:cs="Times New Roman"/>
          <w:sz w:val="24"/>
          <w:szCs w:val="24"/>
          <w:lang w:val="sk-SK"/>
        </w:rPr>
        <w:t xml:space="preserve"> </w:t>
      </w:r>
      <w:bookmarkStart w:id="776" w:name="paragraf-23.odsek-1.oznacenie"/>
      <w:r w:rsidRPr="00ED1A8D">
        <w:rPr>
          <w:rFonts w:ascii="Times New Roman" w:hAnsi="Times New Roman" w:cs="Times New Roman"/>
          <w:sz w:val="24"/>
          <w:szCs w:val="24"/>
          <w:lang w:val="sk-SK"/>
        </w:rPr>
        <w:t xml:space="preserve">(1) </w:t>
      </w:r>
      <w:bookmarkEnd w:id="776"/>
      <w:r w:rsidRPr="00ED1A8D">
        <w:rPr>
          <w:rFonts w:ascii="Times New Roman" w:hAnsi="Times New Roman" w:cs="Times New Roman"/>
          <w:sz w:val="24"/>
          <w:szCs w:val="24"/>
          <w:lang w:val="sk-SK"/>
        </w:rPr>
        <w:t xml:space="preserve">Cestujúci má okrem práva na primeranú zľavu podľa </w:t>
      </w:r>
      <w:hyperlink w:anchor="paragraf-22.odsek-5.pismeno-b">
        <w:r w:rsidRPr="00ED1A8D">
          <w:rPr>
            <w:rFonts w:ascii="Times New Roman" w:hAnsi="Times New Roman" w:cs="Times New Roman"/>
            <w:sz w:val="24"/>
            <w:szCs w:val="24"/>
            <w:u w:val="single"/>
            <w:lang w:val="sk-SK"/>
          </w:rPr>
          <w:t>§ 22 ods. 5 písm. b)</w:t>
        </w:r>
      </w:hyperlink>
      <w:r w:rsidRPr="00ED1A8D">
        <w:rPr>
          <w:rFonts w:ascii="Times New Roman" w:hAnsi="Times New Roman" w:cs="Times New Roman"/>
          <w:sz w:val="24"/>
          <w:szCs w:val="24"/>
          <w:lang w:val="sk-SK"/>
        </w:rPr>
        <w:t xml:space="preserve">, </w:t>
      </w:r>
      <w:hyperlink w:anchor="paragraf-22.odsek-6">
        <w:r w:rsidRPr="00ED1A8D">
          <w:rPr>
            <w:rFonts w:ascii="Times New Roman" w:hAnsi="Times New Roman" w:cs="Times New Roman"/>
            <w:sz w:val="24"/>
            <w:szCs w:val="24"/>
            <w:u w:val="single"/>
            <w:lang w:val="sk-SK"/>
          </w:rPr>
          <w:t>ods. 6</w:t>
        </w:r>
      </w:hyperlink>
      <w:r w:rsidRPr="00ED1A8D">
        <w:rPr>
          <w:rFonts w:ascii="Times New Roman" w:hAnsi="Times New Roman" w:cs="Times New Roman"/>
          <w:sz w:val="24"/>
          <w:szCs w:val="24"/>
          <w:lang w:val="sk-SK"/>
        </w:rPr>
        <w:t xml:space="preserve"> alebo </w:t>
      </w:r>
      <w:hyperlink w:anchor="paragraf-22.odsek-7">
        <w:r w:rsidRPr="00ED1A8D">
          <w:rPr>
            <w:rFonts w:ascii="Times New Roman" w:hAnsi="Times New Roman" w:cs="Times New Roman"/>
            <w:sz w:val="24"/>
            <w:szCs w:val="24"/>
            <w:u w:val="single"/>
            <w:lang w:val="sk-SK"/>
          </w:rPr>
          <w:t>ods. 7</w:t>
        </w:r>
      </w:hyperlink>
      <w:bookmarkStart w:id="777" w:name="paragraf-23.odsek-1.text"/>
      <w:r w:rsidRPr="00ED1A8D">
        <w:rPr>
          <w:rFonts w:ascii="Times New Roman" w:hAnsi="Times New Roman" w:cs="Times New Roman"/>
          <w:sz w:val="24"/>
          <w:szCs w:val="24"/>
          <w:lang w:val="sk-SK"/>
        </w:rPr>
        <w:t xml:space="preserve"> aj právo na primeranú náhradu majetkovej škody a tiež právo na primeranú nemajetkovú ujmu, ktorá mu vznikla v dôsledku podstatného porušenia zmluvy o zájazde, za ktoré zodpovedá cestovná kancelária; náhradu škody poskytne cestovná kancelária cestujúcemu bezodkladne. </w:t>
      </w:r>
      <w:bookmarkEnd w:id="777"/>
    </w:p>
    <w:p w:rsidR="00827483" w:rsidRPr="00ED1A8D" w:rsidRDefault="00B7015E" w:rsidP="00F81D53">
      <w:pPr>
        <w:spacing w:after="0" w:line="240" w:lineRule="auto"/>
        <w:ind w:left="420"/>
        <w:rPr>
          <w:rFonts w:ascii="Times New Roman" w:hAnsi="Times New Roman" w:cs="Times New Roman"/>
          <w:sz w:val="24"/>
          <w:szCs w:val="24"/>
          <w:lang w:val="sk-SK"/>
        </w:rPr>
      </w:pPr>
      <w:bookmarkStart w:id="778" w:name="paragraf-23.odsek-2"/>
      <w:bookmarkEnd w:id="775"/>
      <w:r w:rsidRPr="00ED1A8D">
        <w:rPr>
          <w:rFonts w:ascii="Times New Roman" w:hAnsi="Times New Roman" w:cs="Times New Roman"/>
          <w:sz w:val="24"/>
          <w:szCs w:val="24"/>
          <w:lang w:val="sk-SK"/>
        </w:rPr>
        <w:t xml:space="preserve"> </w:t>
      </w:r>
      <w:bookmarkStart w:id="779" w:name="paragraf-23.odsek-2.oznacenie"/>
      <w:r w:rsidRPr="00ED1A8D">
        <w:rPr>
          <w:rFonts w:ascii="Times New Roman" w:hAnsi="Times New Roman" w:cs="Times New Roman"/>
          <w:sz w:val="24"/>
          <w:szCs w:val="24"/>
          <w:lang w:val="sk-SK"/>
        </w:rPr>
        <w:t xml:space="preserve">(2) </w:t>
      </w:r>
      <w:bookmarkStart w:id="780" w:name="paragraf-23.odsek-2.text"/>
      <w:bookmarkEnd w:id="779"/>
      <w:r w:rsidRPr="00ED1A8D">
        <w:rPr>
          <w:rFonts w:ascii="Times New Roman" w:hAnsi="Times New Roman" w:cs="Times New Roman"/>
          <w:sz w:val="24"/>
          <w:szCs w:val="24"/>
          <w:lang w:val="sk-SK"/>
        </w:rPr>
        <w:t xml:space="preserve">Cestovná kancelária sa môže zbaviť zodpovednosti za škodu len vtedy, ak preukáže, že porušenie zmluvy o zájazde bolo spôsobené </w:t>
      </w:r>
      <w:bookmarkEnd w:id="780"/>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781" w:name="paragraf-23.odsek-2.pismeno-a"/>
      <w:r w:rsidRPr="00ED1A8D">
        <w:rPr>
          <w:rFonts w:ascii="Times New Roman" w:hAnsi="Times New Roman" w:cs="Times New Roman"/>
          <w:sz w:val="24"/>
          <w:szCs w:val="24"/>
          <w:lang w:val="sk-SK"/>
        </w:rPr>
        <w:t xml:space="preserve"> </w:t>
      </w:r>
      <w:bookmarkStart w:id="782" w:name="paragraf-23.odsek-2.pismeno-a.oznacenie"/>
      <w:r w:rsidRPr="00ED1A8D">
        <w:rPr>
          <w:rFonts w:ascii="Times New Roman" w:hAnsi="Times New Roman" w:cs="Times New Roman"/>
          <w:sz w:val="24"/>
          <w:szCs w:val="24"/>
          <w:lang w:val="sk-SK"/>
        </w:rPr>
        <w:t xml:space="preserve">a) </w:t>
      </w:r>
      <w:bookmarkStart w:id="783" w:name="paragraf-23.odsek-2.pismeno-a.text"/>
      <w:bookmarkEnd w:id="782"/>
      <w:r w:rsidRPr="00ED1A8D">
        <w:rPr>
          <w:rFonts w:ascii="Times New Roman" w:hAnsi="Times New Roman" w:cs="Times New Roman"/>
          <w:sz w:val="24"/>
          <w:szCs w:val="24"/>
          <w:lang w:val="sk-SK"/>
        </w:rPr>
        <w:t xml:space="preserve">cestujúcim, </w:t>
      </w:r>
      <w:bookmarkEnd w:id="783"/>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784" w:name="paragraf-23.odsek-2.pismeno-b"/>
      <w:bookmarkEnd w:id="781"/>
      <w:r w:rsidRPr="00ED1A8D">
        <w:rPr>
          <w:rFonts w:ascii="Times New Roman" w:hAnsi="Times New Roman" w:cs="Times New Roman"/>
          <w:sz w:val="24"/>
          <w:szCs w:val="24"/>
          <w:lang w:val="sk-SK"/>
        </w:rPr>
        <w:t xml:space="preserve"> </w:t>
      </w:r>
      <w:bookmarkStart w:id="785" w:name="paragraf-23.odsek-2.pismeno-b.oznacenie"/>
      <w:r w:rsidRPr="00ED1A8D">
        <w:rPr>
          <w:rFonts w:ascii="Times New Roman" w:hAnsi="Times New Roman" w:cs="Times New Roman"/>
          <w:sz w:val="24"/>
          <w:szCs w:val="24"/>
          <w:lang w:val="sk-SK"/>
        </w:rPr>
        <w:t xml:space="preserve">b) </w:t>
      </w:r>
      <w:bookmarkStart w:id="786" w:name="paragraf-23.odsek-2.pismeno-b.text"/>
      <w:bookmarkEnd w:id="785"/>
      <w:r w:rsidRPr="00ED1A8D">
        <w:rPr>
          <w:rFonts w:ascii="Times New Roman" w:hAnsi="Times New Roman" w:cs="Times New Roman"/>
          <w:sz w:val="24"/>
          <w:szCs w:val="24"/>
          <w:lang w:val="sk-SK"/>
        </w:rPr>
        <w:t xml:space="preserve">treťou osobou, ktorá nie je poskytovateľom služieb cestovného ruchu poskytovaných v rámci zájazdu, ak porušenie nebolo možné predvídať ani odvrátiť, alebo </w:t>
      </w:r>
      <w:bookmarkEnd w:id="786"/>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787" w:name="paragraf-23.odsek-2.pismeno-c"/>
      <w:bookmarkEnd w:id="784"/>
      <w:r w:rsidRPr="00ED1A8D">
        <w:rPr>
          <w:rFonts w:ascii="Times New Roman" w:hAnsi="Times New Roman" w:cs="Times New Roman"/>
          <w:sz w:val="24"/>
          <w:szCs w:val="24"/>
          <w:lang w:val="sk-SK"/>
        </w:rPr>
        <w:t xml:space="preserve"> </w:t>
      </w:r>
      <w:bookmarkStart w:id="788" w:name="paragraf-23.odsek-2.pismeno-c.oznacenie"/>
      <w:r w:rsidRPr="00ED1A8D">
        <w:rPr>
          <w:rFonts w:ascii="Times New Roman" w:hAnsi="Times New Roman" w:cs="Times New Roman"/>
          <w:sz w:val="24"/>
          <w:szCs w:val="24"/>
          <w:lang w:val="sk-SK"/>
        </w:rPr>
        <w:t xml:space="preserve">c) </w:t>
      </w:r>
      <w:bookmarkStart w:id="789" w:name="paragraf-23.odsek-2.pismeno-c.text"/>
      <w:bookmarkEnd w:id="788"/>
      <w:r w:rsidRPr="00ED1A8D">
        <w:rPr>
          <w:rFonts w:ascii="Times New Roman" w:hAnsi="Times New Roman" w:cs="Times New Roman"/>
          <w:sz w:val="24"/>
          <w:szCs w:val="24"/>
          <w:lang w:val="sk-SK"/>
        </w:rPr>
        <w:t xml:space="preserve">neodvrátiteľnými a mimoriadnymi okolnosťami. </w:t>
      </w:r>
      <w:bookmarkEnd w:id="789"/>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790" w:name="paragraf-23.odsek-3"/>
      <w:bookmarkEnd w:id="778"/>
      <w:bookmarkEnd w:id="787"/>
      <w:r w:rsidRPr="00ED1A8D">
        <w:rPr>
          <w:rFonts w:ascii="Times New Roman" w:hAnsi="Times New Roman" w:cs="Times New Roman"/>
          <w:sz w:val="24"/>
          <w:szCs w:val="24"/>
          <w:lang w:val="sk-SK"/>
        </w:rPr>
        <w:t xml:space="preserve"> </w:t>
      </w:r>
      <w:bookmarkStart w:id="791" w:name="paragraf-23.odsek-3.oznacenie"/>
      <w:r w:rsidRPr="00ED1A8D">
        <w:rPr>
          <w:rFonts w:ascii="Times New Roman" w:hAnsi="Times New Roman" w:cs="Times New Roman"/>
          <w:sz w:val="24"/>
          <w:szCs w:val="24"/>
          <w:lang w:val="sk-SK"/>
        </w:rPr>
        <w:t xml:space="preserve">(3) </w:t>
      </w:r>
      <w:bookmarkEnd w:id="791"/>
      <w:r w:rsidRPr="00ED1A8D">
        <w:rPr>
          <w:rFonts w:ascii="Times New Roman" w:hAnsi="Times New Roman" w:cs="Times New Roman"/>
          <w:sz w:val="24"/>
          <w:szCs w:val="24"/>
          <w:lang w:val="sk-SK"/>
        </w:rPr>
        <w:t>Ak medzinárodná zmluva,</w:t>
      </w:r>
      <w:hyperlink w:anchor="poznamky.poznamka-21">
        <w:r w:rsidRPr="00ED1A8D">
          <w:rPr>
            <w:rFonts w:ascii="Times New Roman" w:hAnsi="Times New Roman" w:cs="Times New Roman"/>
            <w:sz w:val="24"/>
            <w:szCs w:val="24"/>
            <w:vertAlign w:val="superscript"/>
            <w:lang w:val="sk-SK"/>
          </w:rPr>
          <w:t>21</w:t>
        </w:r>
        <w:r w:rsidRPr="00ED1A8D">
          <w:rPr>
            <w:rFonts w:ascii="Times New Roman" w:hAnsi="Times New Roman" w:cs="Times New Roman"/>
            <w:sz w:val="24"/>
            <w:szCs w:val="24"/>
            <w:u w:val="single"/>
            <w:lang w:val="sk-SK"/>
          </w:rPr>
          <w:t>)</w:t>
        </w:r>
      </w:hyperlink>
      <w:bookmarkStart w:id="792" w:name="paragraf-23.odsek-3.text"/>
      <w:r w:rsidRPr="00ED1A8D">
        <w:rPr>
          <w:rFonts w:ascii="Times New Roman" w:hAnsi="Times New Roman" w:cs="Times New Roman"/>
          <w:sz w:val="24"/>
          <w:szCs w:val="24"/>
          <w:lang w:val="sk-SK"/>
        </w:rPr>
        <w:t xml:space="preserve"> ktorou je Európska únia viazaná, obmedzí rozsah náhrady škody alebo podmienky, za akých ju má uhradiť poskytovateľ služby cestovného ruchu poskytovanej v rámci zájazdu, rovnaké obmedzenia sa vzťahujú aj na cestovnú kanceláriu. Ak medzinárodná zmluva, ktorou Európska únia nie je viazaná, obmedzí náhradu škody, ktorú má zaplatiť poskytovateľ služby, rovnaké obmedzenia sa vzťahujú aj na cestovnú kanceláriu. </w:t>
      </w:r>
      <w:bookmarkEnd w:id="792"/>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793" w:name="paragraf-23.odsek-4"/>
      <w:bookmarkEnd w:id="790"/>
      <w:r w:rsidRPr="00ED1A8D">
        <w:rPr>
          <w:rFonts w:ascii="Times New Roman" w:hAnsi="Times New Roman" w:cs="Times New Roman"/>
          <w:sz w:val="24"/>
          <w:szCs w:val="24"/>
          <w:lang w:val="sk-SK"/>
        </w:rPr>
        <w:t xml:space="preserve"> </w:t>
      </w:r>
      <w:bookmarkStart w:id="794" w:name="paragraf-23.odsek-4.oznacenie"/>
      <w:r w:rsidRPr="00ED1A8D">
        <w:rPr>
          <w:rFonts w:ascii="Times New Roman" w:hAnsi="Times New Roman" w:cs="Times New Roman"/>
          <w:sz w:val="24"/>
          <w:szCs w:val="24"/>
          <w:lang w:val="sk-SK"/>
        </w:rPr>
        <w:t xml:space="preserve">(4) </w:t>
      </w:r>
      <w:bookmarkStart w:id="795" w:name="paragraf-23.odsek-4.text"/>
      <w:bookmarkEnd w:id="794"/>
      <w:r w:rsidRPr="00ED1A8D">
        <w:rPr>
          <w:rFonts w:ascii="Times New Roman" w:hAnsi="Times New Roman" w:cs="Times New Roman"/>
          <w:sz w:val="24"/>
          <w:szCs w:val="24"/>
          <w:lang w:val="sk-SK"/>
        </w:rPr>
        <w:t xml:space="preserve">Okrem skutočností podľa odseku 3 je v zmluve o zájazde možné obmedziť náhradu škody, ktorú má uhradiť cestovná kancelária, len ak sa toto obmedzenie nevzťahuje na zranenie, úmyselne spôsobenú škodu alebo na škodu spôsobenú z nedbanlivosti a ak náhrada škody nepredstavuje menej ako trojnásobok celkovej ceny zájazdu. </w:t>
      </w:r>
      <w:bookmarkEnd w:id="795"/>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796" w:name="paragraf-23.odsek-5"/>
      <w:bookmarkEnd w:id="793"/>
      <w:r w:rsidRPr="00ED1A8D">
        <w:rPr>
          <w:rFonts w:ascii="Times New Roman" w:hAnsi="Times New Roman" w:cs="Times New Roman"/>
          <w:sz w:val="24"/>
          <w:szCs w:val="24"/>
          <w:lang w:val="sk-SK"/>
        </w:rPr>
        <w:t xml:space="preserve"> </w:t>
      </w:r>
      <w:bookmarkStart w:id="797" w:name="paragraf-23.odsek-5.oznacenie"/>
      <w:r w:rsidRPr="00ED1A8D">
        <w:rPr>
          <w:rFonts w:ascii="Times New Roman" w:hAnsi="Times New Roman" w:cs="Times New Roman"/>
          <w:sz w:val="24"/>
          <w:szCs w:val="24"/>
          <w:lang w:val="sk-SK"/>
        </w:rPr>
        <w:t xml:space="preserve">(5) </w:t>
      </w:r>
      <w:bookmarkEnd w:id="797"/>
      <w:r w:rsidRPr="00ED1A8D">
        <w:rPr>
          <w:rFonts w:ascii="Times New Roman" w:hAnsi="Times New Roman" w:cs="Times New Roman"/>
          <w:sz w:val="24"/>
          <w:szCs w:val="24"/>
          <w:lang w:val="sk-SK"/>
        </w:rPr>
        <w:t>Právo na náhradu škody alebo na primeranú zľavu podľa tohto zákona nemá vplyv na práva cestujúcich podľa osobitných predpisov.</w:t>
      </w:r>
      <w:hyperlink w:anchor="poznamky.poznamka-22">
        <w:r w:rsidRPr="00ED1A8D">
          <w:rPr>
            <w:rFonts w:ascii="Times New Roman" w:hAnsi="Times New Roman" w:cs="Times New Roman"/>
            <w:sz w:val="24"/>
            <w:szCs w:val="24"/>
            <w:vertAlign w:val="superscript"/>
            <w:lang w:val="sk-SK"/>
          </w:rPr>
          <w:t>22</w:t>
        </w:r>
        <w:r w:rsidRPr="00ED1A8D">
          <w:rPr>
            <w:rFonts w:ascii="Times New Roman" w:hAnsi="Times New Roman" w:cs="Times New Roman"/>
            <w:sz w:val="24"/>
            <w:szCs w:val="24"/>
            <w:u w:val="single"/>
            <w:lang w:val="sk-SK"/>
          </w:rPr>
          <w:t>)</w:t>
        </w:r>
      </w:hyperlink>
      <w:bookmarkStart w:id="798" w:name="paragraf-23.odsek-5.text"/>
      <w:r w:rsidRPr="00ED1A8D">
        <w:rPr>
          <w:rFonts w:ascii="Times New Roman" w:hAnsi="Times New Roman" w:cs="Times New Roman"/>
          <w:sz w:val="24"/>
          <w:szCs w:val="24"/>
          <w:lang w:val="sk-SK"/>
        </w:rPr>
        <w:t xml:space="preserve"> Náhrada škody alebo primeraná zľava podľa tohto zákona sa od náhrady škody alebo zníženia ceny na základe osobitných predpisov odpočíta. </w:t>
      </w:r>
      <w:bookmarkEnd w:id="798"/>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799" w:name="paragraf-24.oznacenie"/>
      <w:bookmarkStart w:id="800" w:name="paragraf-24"/>
      <w:bookmarkEnd w:id="773"/>
      <w:bookmarkEnd w:id="796"/>
      <w:r w:rsidRPr="00ED1A8D">
        <w:rPr>
          <w:rFonts w:ascii="Times New Roman" w:hAnsi="Times New Roman" w:cs="Times New Roman"/>
          <w:b/>
          <w:sz w:val="24"/>
          <w:szCs w:val="24"/>
          <w:lang w:val="sk-SK"/>
        </w:rPr>
        <w:t xml:space="preserve"> § 24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801" w:name="paragraf-24.odsek-1"/>
      <w:bookmarkEnd w:id="799"/>
      <w:r w:rsidRPr="00ED1A8D">
        <w:rPr>
          <w:rFonts w:ascii="Times New Roman" w:hAnsi="Times New Roman" w:cs="Times New Roman"/>
          <w:sz w:val="24"/>
          <w:szCs w:val="24"/>
          <w:lang w:val="sk-SK"/>
        </w:rPr>
        <w:t xml:space="preserve"> </w:t>
      </w:r>
      <w:bookmarkStart w:id="802" w:name="paragraf-24.odsek-1.oznacenie"/>
      <w:bookmarkEnd w:id="802"/>
      <w:r w:rsidRPr="00ED1A8D">
        <w:rPr>
          <w:rFonts w:ascii="Times New Roman" w:hAnsi="Times New Roman" w:cs="Times New Roman"/>
          <w:sz w:val="24"/>
          <w:szCs w:val="24"/>
          <w:lang w:val="sk-SK"/>
        </w:rPr>
        <w:t xml:space="preserve">Ak cestovná kancelária alebo cestovná agentúra podľa </w:t>
      </w:r>
      <w:hyperlink w:anchor="paragraf-23">
        <w:r w:rsidRPr="00ED1A8D">
          <w:rPr>
            <w:rFonts w:ascii="Times New Roman" w:hAnsi="Times New Roman" w:cs="Times New Roman"/>
            <w:sz w:val="24"/>
            <w:szCs w:val="24"/>
            <w:u w:val="single"/>
            <w:lang w:val="sk-SK"/>
          </w:rPr>
          <w:t>§ 23</w:t>
        </w:r>
      </w:hyperlink>
      <w:r w:rsidRPr="00ED1A8D">
        <w:rPr>
          <w:rFonts w:ascii="Times New Roman" w:hAnsi="Times New Roman" w:cs="Times New Roman"/>
          <w:sz w:val="24"/>
          <w:szCs w:val="24"/>
          <w:lang w:val="sk-SK"/>
        </w:rPr>
        <w:t xml:space="preserve"> nahradí škodu, poskytne primeranú zľavu alebo splní iné povinnosti, ktoré jej ukladá tento zákon, cestovná kancelária alebo cestovná agentúra podľa </w:t>
      </w:r>
      <w:hyperlink w:anchor="paragraf-23">
        <w:r w:rsidRPr="00ED1A8D">
          <w:rPr>
            <w:rFonts w:ascii="Times New Roman" w:hAnsi="Times New Roman" w:cs="Times New Roman"/>
            <w:sz w:val="24"/>
            <w:szCs w:val="24"/>
            <w:u w:val="single"/>
            <w:lang w:val="sk-SK"/>
          </w:rPr>
          <w:t>§ 23</w:t>
        </w:r>
      </w:hyperlink>
      <w:bookmarkStart w:id="803" w:name="paragraf-24.odsek-1.text"/>
      <w:r w:rsidRPr="00ED1A8D">
        <w:rPr>
          <w:rFonts w:ascii="Times New Roman" w:hAnsi="Times New Roman" w:cs="Times New Roman"/>
          <w:sz w:val="24"/>
          <w:szCs w:val="24"/>
          <w:lang w:val="sk-SK"/>
        </w:rPr>
        <w:t xml:space="preserve"> je oprávnená požadovať regres od povinnej osoby. </w:t>
      </w:r>
      <w:bookmarkEnd w:id="803"/>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804" w:name="paragraf-25.oznacenie"/>
      <w:bookmarkStart w:id="805" w:name="paragraf-25"/>
      <w:bookmarkEnd w:id="800"/>
      <w:bookmarkEnd w:id="801"/>
      <w:r w:rsidRPr="00ED1A8D">
        <w:rPr>
          <w:rFonts w:ascii="Times New Roman" w:hAnsi="Times New Roman" w:cs="Times New Roman"/>
          <w:b/>
          <w:sz w:val="24"/>
          <w:szCs w:val="24"/>
          <w:lang w:val="sk-SK"/>
        </w:rPr>
        <w:t xml:space="preserve"> § 25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806" w:name="paragraf-25.nadpis"/>
      <w:bookmarkEnd w:id="804"/>
      <w:r w:rsidRPr="00ED1A8D">
        <w:rPr>
          <w:rFonts w:ascii="Times New Roman" w:hAnsi="Times New Roman" w:cs="Times New Roman"/>
          <w:b/>
          <w:sz w:val="24"/>
          <w:szCs w:val="24"/>
          <w:lang w:val="sk-SK"/>
        </w:rPr>
        <w:t xml:space="preserve"> Kontakt s cestovnou kanceláriou prostredníctvom cestovnej agentúry a povinnosť poskytnúť pomoc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807" w:name="paragraf-25.odsek-1"/>
      <w:bookmarkEnd w:id="806"/>
      <w:r w:rsidRPr="00ED1A8D">
        <w:rPr>
          <w:rFonts w:ascii="Times New Roman" w:hAnsi="Times New Roman" w:cs="Times New Roman"/>
          <w:sz w:val="24"/>
          <w:szCs w:val="24"/>
          <w:lang w:val="sk-SK"/>
        </w:rPr>
        <w:t xml:space="preserve"> </w:t>
      </w:r>
      <w:bookmarkStart w:id="808" w:name="paragraf-25.odsek-1.oznacenie"/>
      <w:r w:rsidRPr="00ED1A8D">
        <w:rPr>
          <w:rFonts w:ascii="Times New Roman" w:hAnsi="Times New Roman" w:cs="Times New Roman"/>
          <w:sz w:val="24"/>
          <w:szCs w:val="24"/>
          <w:lang w:val="sk-SK"/>
        </w:rPr>
        <w:t xml:space="preserve">(1) </w:t>
      </w:r>
      <w:bookmarkStart w:id="809" w:name="paragraf-25.odsek-1.text"/>
      <w:bookmarkEnd w:id="808"/>
      <w:r w:rsidRPr="00ED1A8D">
        <w:rPr>
          <w:rFonts w:ascii="Times New Roman" w:hAnsi="Times New Roman" w:cs="Times New Roman"/>
          <w:sz w:val="24"/>
          <w:szCs w:val="24"/>
          <w:lang w:val="sk-SK"/>
        </w:rPr>
        <w:t xml:space="preserve">Cestujúci je oprávnený oznámenie, žiadosť, reklamáciu alebo sťažnosť (ďalej len „podnet“), ktoré sa týkajú poskytovania zájazdu, doručovať priamo cestovnej agentúre, prostredníctvom ktorej si zájazd zakúpil. Cestovná agentúra je povinná postúpiť doručený podnet cestovnej kancelárii bezodkladne. Deň doručenia podnetu cestovnej agentúre sa považuje za deň doručenia cestovnej kancelárii. </w:t>
      </w:r>
      <w:bookmarkEnd w:id="809"/>
    </w:p>
    <w:p w:rsidR="00827483" w:rsidRPr="00ED1A8D" w:rsidRDefault="00B7015E" w:rsidP="00F81D53">
      <w:pPr>
        <w:spacing w:after="0" w:line="240" w:lineRule="auto"/>
        <w:ind w:left="420"/>
        <w:rPr>
          <w:rFonts w:ascii="Times New Roman" w:hAnsi="Times New Roman" w:cs="Times New Roman"/>
          <w:sz w:val="24"/>
          <w:szCs w:val="24"/>
          <w:lang w:val="sk-SK"/>
        </w:rPr>
      </w:pPr>
      <w:bookmarkStart w:id="810" w:name="paragraf-25.odsek-2"/>
      <w:bookmarkEnd w:id="807"/>
      <w:r w:rsidRPr="00ED1A8D">
        <w:rPr>
          <w:rFonts w:ascii="Times New Roman" w:hAnsi="Times New Roman" w:cs="Times New Roman"/>
          <w:sz w:val="24"/>
          <w:szCs w:val="24"/>
          <w:lang w:val="sk-SK"/>
        </w:rPr>
        <w:t xml:space="preserve"> </w:t>
      </w:r>
      <w:bookmarkStart w:id="811" w:name="paragraf-25.odsek-2.oznacenie"/>
      <w:r w:rsidRPr="00ED1A8D">
        <w:rPr>
          <w:rFonts w:ascii="Times New Roman" w:hAnsi="Times New Roman" w:cs="Times New Roman"/>
          <w:sz w:val="24"/>
          <w:szCs w:val="24"/>
          <w:lang w:val="sk-SK"/>
        </w:rPr>
        <w:t xml:space="preserve">(2) </w:t>
      </w:r>
      <w:bookmarkEnd w:id="811"/>
      <w:r w:rsidRPr="00ED1A8D">
        <w:rPr>
          <w:rFonts w:ascii="Times New Roman" w:hAnsi="Times New Roman" w:cs="Times New Roman"/>
          <w:sz w:val="24"/>
          <w:szCs w:val="24"/>
          <w:lang w:val="sk-SK"/>
        </w:rPr>
        <w:t xml:space="preserve">Cestovná kancelária je povinná poskytnúť primeranú pomoc cestujúcemu v ťažkostiach bezodkladne, a to aj za okolností uvedených v </w:t>
      </w:r>
      <w:hyperlink w:anchor="paragraf-22.odsek-12">
        <w:r w:rsidRPr="00ED1A8D">
          <w:rPr>
            <w:rFonts w:ascii="Times New Roman" w:hAnsi="Times New Roman" w:cs="Times New Roman"/>
            <w:sz w:val="24"/>
            <w:szCs w:val="24"/>
            <w:u w:val="single"/>
            <w:lang w:val="sk-SK"/>
          </w:rPr>
          <w:t>§ 22 ods. 12</w:t>
        </w:r>
      </w:hyperlink>
      <w:bookmarkStart w:id="812" w:name="paragraf-25.odsek-2.text"/>
      <w:r w:rsidRPr="00ED1A8D">
        <w:rPr>
          <w:rFonts w:ascii="Times New Roman" w:hAnsi="Times New Roman" w:cs="Times New Roman"/>
          <w:sz w:val="24"/>
          <w:szCs w:val="24"/>
          <w:lang w:val="sk-SK"/>
        </w:rPr>
        <w:t xml:space="preserve">, najmä poskytnutím </w:t>
      </w:r>
      <w:bookmarkEnd w:id="812"/>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813" w:name="paragraf-25.odsek-2.pismeno-a"/>
      <w:r w:rsidRPr="00ED1A8D">
        <w:rPr>
          <w:rFonts w:ascii="Times New Roman" w:hAnsi="Times New Roman" w:cs="Times New Roman"/>
          <w:sz w:val="24"/>
          <w:szCs w:val="24"/>
          <w:lang w:val="sk-SK"/>
        </w:rPr>
        <w:t xml:space="preserve"> </w:t>
      </w:r>
      <w:bookmarkStart w:id="814" w:name="paragraf-25.odsek-2.pismeno-a.oznacenie"/>
      <w:r w:rsidRPr="00ED1A8D">
        <w:rPr>
          <w:rFonts w:ascii="Times New Roman" w:hAnsi="Times New Roman" w:cs="Times New Roman"/>
          <w:sz w:val="24"/>
          <w:szCs w:val="24"/>
          <w:lang w:val="sk-SK"/>
        </w:rPr>
        <w:t xml:space="preserve">a) </w:t>
      </w:r>
      <w:bookmarkStart w:id="815" w:name="paragraf-25.odsek-2.pismeno-a.text"/>
      <w:bookmarkEnd w:id="814"/>
      <w:r w:rsidRPr="00ED1A8D">
        <w:rPr>
          <w:rFonts w:ascii="Times New Roman" w:hAnsi="Times New Roman" w:cs="Times New Roman"/>
          <w:sz w:val="24"/>
          <w:szCs w:val="24"/>
          <w:lang w:val="sk-SK"/>
        </w:rPr>
        <w:t xml:space="preserve">vhodných informácií o službách zdravotnej starostlivosti, miestnych orgánoch a zastupiteľskom úrade Slovenskej republiky, </w:t>
      </w:r>
      <w:bookmarkEnd w:id="815"/>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816" w:name="paragraf-25.odsek-2.pismeno-b"/>
      <w:bookmarkEnd w:id="813"/>
      <w:r w:rsidRPr="00ED1A8D">
        <w:rPr>
          <w:rFonts w:ascii="Times New Roman" w:hAnsi="Times New Roman" w:cs="Times New Roman"/>
          <w:sz w:val="24"/>
          <w:szCs w:val="24"/>
          <w:lang w:val="sk-SK"/>
        </w:rPr>
        <w:t xml:space="preserve"> </w:t>
      </w:r>
      <w:bookmarkStart w:id="817" w:name="paragraf-25.odsek-2.pismeno-b.oznacenie"/>
      <w:r w:rsidRPr="00ED1A8D">
        <w:rPr>
          <w:rFonts w:ascii="Times New Roman" w:hAnsi="Times New Roman" w:cs="Times New Roman"/>
          <w:sz w:val="24"/>
          <w:szCs w:val="24"/>
          <w:lang w:val="sk-SK"/>
        </w:rPr>
        <w:t xml:space="preserve">b) </w:t>
      </w:r>
      <w:bookmarkStart w:id="818" w:name="paragraf-25.odsek-2.pismeno-b.text"/>
      <w:bookmarkEnd w:id="817"/>
      <w:r w:rsidRPr="00ED1A8D">
        <w:rPr>
          <w:rFonts w:ascii="Times New Roman" w:hAnsi="Times New Roman" w:cs="Times New Roman"/>
          <w:sz w:val="24"/>
          <w:szCs w:val="24"/>
          <w:lang w:val="sk-SK"/>
        </w:rPr>
        <w:t xml:space="preserve">pomoci cestujúcemu s komunikáciou na diaľku a s nájdením náhradného riešenia problému. </w:t>
      </w:r>
      <w:bookmarkEnd w:id="818"/>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819" w:name="paragraf-25.odsek-3"/>
      <w:bookmarkEnd w:id="810"/>
      <w:bookmarkEnd w:id="816"/>
      <w:r w:rsidRPr="00ED1A8D">
        <w:rPr>
          <w:rFonts w:ascii="Times New Roman" w:hAnsi="Times New Roman" w:cs="Times New Roman"/>
          <w:sz w:val="24"/>
          <w:szCs w:val="24"/>
          <w:lang w:val="sk-SK"/>
        </w:rPr>
        <w:t xml:space="preserve"> </w:t>
      </w:r>
      <w:bookmarkStart w:id="820" w:name="paragraf-25.odsek-3.oznacenie"/>
      <w:r w:rsidRPr="00ED1A8D">
        <w:rPr>
          <w:rFonts w:ascii="Times New Roman" w:hAnsi="Times New Roman" w:cs="Times New Roman"/>
          <w:sz w:val="24"/>
          <w:szCs w:val="24"/>
          <w:lang w:val="sk-SK"/>
        </w:rPr>
        <w:t xml:space="preserve">(3) </w:t>
      </w:r>
      <w:bookmarkStart w:id="821" w:name="paragraf-25.odsek-3.text"/>
      <w:bookmarkEnd w:id="820"/>
      <w:r w:rsidRPr="00ED1A8D">
        <w:rPr>
          <w:rFonts w:ascii="Times New Roman" w:hAnsi="Times New Roman" w:cs="Times New Roman"/>
          <w:sz w:val="24"/>
          <w:szCs w:val="24"/>
          <w:lang w:val="sk-SK"/>
        </w:rPr>
        <w:t xml:space="preserve">Ak sa cestujúci ocitne v ťažkostiach v dôsledku svojho úmyselného konania alebo svojej nedbanlivosti, cestovná kancelária je oprávnená požadovať od cestujúceho za poskytnutú pomoc úhradu. Výška úhrady nesmie presiahnuť výšku skutočných nákladov, ktoré vznikli cestovnej kancelárii poskytnutím pomoci cestujúcemu. </w:t>
      </w:r>
      <w:bookmarkEnd w:id="821"/>
    </w:p>
    <w:p w:rsidR="00827483" w:rsidRPr="00ED1A8D" w:rsidRDefault="00B7015E" w:rsidP="00F81D53">
      <w:pPr>
        <w:spacing w:before="300" w:after="0" w:line="240" w:lineRule="auto"/>
        <w:ind w:left="270"/>
        <w:jc w:val="center"/>
        <w:rPr>
          <w:rFonts w:ascii="Times New Roman" w:hAnsi="Times New Roman" w:cs="Times New Roman"/>
          <w:sz w:val="24"/>
          <w:szCs w:val="24"/>
          <w:lang w:val="sk-SK"/>
        </w:rPr>
      </w:pPr>
      <w:bookmarkStart w:id="822" w:name="predpis.clanok-1.skupinaParagrafov-spolo"/>
      <w:bookmarkEnd w:id="600"/>
      <w:bookmarkEnd w:id="805"/>
      <w:bookmarkEnd w:id="819"/>
      <w:r w:rsidRPr="00ED1A8D">
        <w:rPr>
          <w:rFonts w:ascii="Times New Roman" w:hAnsi="Times New Roman" w:cs="Times New Roman"/>
          <w:b/>
          <w:sz w:val="24"/>
          <w:szCs w:val="24"/>
          <w:lang w:val="sk-SK"/>
        </w:rPr>
        <w:t xml:space="preserve"> Spoločné ustanovenia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823" w:name="paragraf-26.oznacenie"/>
      <w:bookmarkStart w:id="824" w:name="paragraf-26"/>
      <w:r w:rsidRPr="00ED1A8D">
        <w:rPr>
          <w:rFonts w:ascii="Times New Roman" w:hAnsi="Times New Roman" w:cs="Times New Roman"/>
          <w:b/>
          <w:sz w:val="24"/>
          <w:szCs w:val="24"/>
          <w:lang w:val="sk-SK"/>
        </w:rPr>
        <w:t xml:space="preserve"> § 26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825" w:name="paragraf-26.odsek-1"/>
      <w:bookmarkEnd w:id="823"/>
      <w:r w:rsidRPr="00ED1A8D">
        <w:rPr>
          <w:rFonts w:ascii="Times New Roman" w:hAnsi="Times New Roman" w:cs="Times New Roman"/>
          <w:sz w:val="24"/>
          <w:szCs w:val="24"/>
          <w:lang w:val="sk-SK"/>
        </w:rPr>
        <w:t xml:space="preserve"> </w:t>
      </w:r>
      <w:bookmarkStart w:id="826" w:name="paragraf-26.odsek-1.oznacenie"/>
      <w:bookmarkEnd w:id="826"/>
      <w:r w:rsidRPr="00ED1A8D">
        <w:rPr>
          <w:rFonts w:ascii="Times New Roman" w:hAnsi="Times New Roman" w:cs="Times New Roman"/>
          <w:sz w:val="24"/>
          <w:szCs w:val="24"/>
          <w:lang w:val="sk-SK"/>
        </w:rPr>
        <w:t>Ak cestovná kancelária alebo cestovná agentúra usadená v Slovenskej republike predáva zájazdy obchodníka usadeného</w:t>
      </w:r>
      <w:hyperlink w:anchor="poznamky.poznamka-23">
        <w:r w:rsidRPr="00ED1A8D">
          <w:rPr>
            <w:rFonts w:ascii="Times New Roman" w:hAnsi="Times New Roman" w:cs="Times New Roman"/>
            <w:sz w:val="24"/>
            <w:szCs w:val="24"/>
            <w:vertAlign w:val="superscript"/>
            <w:lang w:val="sk-SK"/>
          </w:rPr>
          <w:t>23</w:t>
        </w:r>
        <w:r w:rsidRPr="00ED1A8D">
          <w:rPr>
            <w:rFonts w:ascii="Times New Roman" w:hAnsi="Times New Roman" w:cs="Times New Roman"/>
            <w:sz w:val="24"/>
            <w:szCs w:val="24"/>
            <w:u w:val="single"/>
            <w:lang w:val="sk-SK"/>
          </w:rPr>
          <w:t>)</w:t>
        </w:r>
      </w:hyperlink>
      <w:r w:rsidRPr="00ED1A8D">
        <w:rPr>
          <w:rFonts w:ascii="Times New Roman" w:hAnsi="Times New Roman" w:cs="Times New Roman"/>
          <w:sz w:val="24"/>
          <w:szCs w:val="24"/>
          <w:lang w:val="sk-SK"/>
        </w:rPr>
        <w:t xml:space="preserve"> mimo štátu, ktorý je zmluvnou stranou Dohody o Európskom hospodárskom priestore, povinnosti cestovnej kancelárie podľa </w:t>
      </w:r>
      <w:hyperlink w:anchor="paragraf-9">
        <w:r w:rsidRPr="00ED1A8D">
          <w:rPr>
            <w:rFonts w:ascii="Times New Roman" w:hAnsi="Times New Roman" w:cs="Times New Roman"/>
            <w:sz w:val="24"/>
            <w:szCs w:val="24"/>
            <w:u w:val="single"/>
            <w:lang w:val="sk-SK"/>
          </w:rPr>
          <w:t>§ 9 až 13</w:t>
        </w:r>
      </w:hyperlink>
      <w:r w:rsidRPr="00ED1A8D">
        <w:rPr>
          <w:rFonts w:ascii="Times New Roman" w:hAnsi="Times New Roman" w:cs="Times New Roman"/>
          <w:sz w:val="24"/>
          <w:szCs w:val="24"/>
          <w:lang w:val="sk-SK"/>
        </w:rPr>
        <w:t xml:space="preserve">, </w:t>
      </w:r>
      <w:hyperlink w:anchor="paragraf-22">
        <w:r w:rsidRPr="00ED1A8D">
          <w:rPr>
            <w:rFonts w:ascii="Times New Roman" w:hAnsi="Times New Roman" w:cs="Times New Roman"/>
            <w:sz w:val="24"/>
            <w:szCs w:val="24"/>
            <w:u w:val="single"/>
            <w:lang w:val="sk-SK"/>
          </w:rPr>
          <w:t>§ 22</w:t>
        </w:r>
      </w:hyperlink>
      <w:r w:rsidRPr="00ED1A8D">
        <w:rPr>
          <w:rFonts w:ascii="Times New Roman" w:hAnsi="Times New Roman" w:cs="Times New Roman"/>
          <w:sz w:val="24"/>
          <w:szCs w:val="24"/>
          <w:lang w:val="sk-SK"/>
        </w:rPr>
        <w:t xml:space="preserve">, </w:t>
      </w:r>
      <w:hyperlink w:anchor="paragraf-23">
        <w:r w:rsidRPr="00ED1A8D">
          <w:rPr>
            <w:rFonts w:ascii="Times New Roman" w:hAnsi="Times New Roman" w:cs="Times New Roman"/>
            <w:sz w:val="24"/>
            <w:szCs w:val="24"/>
            <w:u w:val="single"/>
            <w:lang w:val="sk-SK"/>
          </w:rPr>
          <w:t>§ 23</w:t>
        </w:r>
      </w:hyperlink>
      <w:r w:rsidRPr="00ED1A8D">
        <w:rPr>
          <w:rFonts w:ascii="Times New Roman" w:hAnsi="Times New Roman" w:cs="Times New Roman"/>
          <w:sz w:val="24"/>
          <w:szCs w:val="24"/>
          <w:lang w:val="sk-SK"/>
        </w:rPr>
        <w:t xml:space="preserve"> a </w:t>
      </w:r>
      <w:hyperlink w:anchor="paragraf-25">
        <w:r w:rsidRPr="00ED1A8D">
          <w:rPr>
            <w:rFonts w:ascii="Times New Roman" w:hAnsi="Times New Roman" w:cs="Times New Roman"/>
            <w:sz w:val="24"/>
            <w:szCs w:val="24"/>
            <w:u w:val="single"/>
            <w:lang w:val="sk-SK"/>
          </w:rPr>
          <w:t>25</w:t>
        </w:r>
      </w:hyperlink>
      <w:bookmarkStart w:id="827" w:name="paragraf-26.odsek-1.text"/>
      <w:r w:rsidRPr="00ED1A8D">
        <w:rPr>
          <w:rFonts w:ascii="Times New Roman" w:hAnsi="Times New Roman" w:cs="Times New Roman"/>
          <w:sz w:val="24"/>
          <w:szCs w:val="24"/>
          <w:lang w:val="sk-SK"/>
        </w:rPr>
        <w:t xml:space="preserve"> sa vzťahujú na cestovnú kanceláriu alebo cestovnú agentúru usadenú v Slovenskej republike, ak táto orgánu dohľadu nepreukáže, že tieto povinnosti spĺňa obchodník. </w:t>
      </w:r>
      <w:bookmarkEnd w:id="827"/>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828" w:name="paragraf-27.oznacenie"/>
      <w:bookmarkStart w:id="829" w:name="paragraf-27"/>
      <w:bookmarkEnd w:id="824"/>
      <w:bookmarkEnd w:id="825"/>
      <w:r w:rsidRPr="00ED1A8D">
        <w:rPr>
          <w:rFonts w:ascii="Times New Roman" w:hAnsi="Times New Roman" w:cs="Times New Roman"/>
          <w:b/>
          <w:sz w:val="24"/>
          <w:szCs w:val="24"/>
          <w:lang w:val="sk-SK"/>
        </w:rPr>
        <w:t xml:space="preserve"> § 27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830" w:name="paragraf-27.odsek-1"/>
      <w:bookmarkEnd w:id="828"/>
      <w:r w:rsidRPr="00ED1A8D">
        <w:rPr>
          <w:rFonts w:ascii="Times New Roman" w:hAnsi="Times New Roman" w:cs="Times New Roman"/>
          <w:sz w:val="24"/>
          <w:szCs w:val="24"/>
          <w:lang w:val="sk-SK"/>
        </w:rPr>
        <w:t xml:space="preserve"> </w:t>
      </w:r>
      <w:bookmarkStart w:id="831" w:name="paragraf-27.odsek-1.oznacenie"/>
      <w:r w:rsidRPr="00ED1A8D">
        <w:rPr>
          <w:rFonts w:ascii="Times New Roman" w:hAnsi="Times New Roman" w:cs="Times New Roman"/>
          <w:sz w:val="24"/>
          <w:szCs w:val="24"/>
          <w:lang w:val="sk-SK"/>
        </w:rPr>
        <w:t xml:space="preserve">(1) </w:t>
      </w:r>
      <w:bookmarkStart w:id="832" w:name="paragraf-27.odsek-1.text"/>
      <w:bookmarkEnd w:id="831"/>
      <w:r w:rsidRPr="00ED1A8D">
        <w:rPr>
          <w:rFonts w:ascii="Times New Roman" w:hAnsi="Times New Roman" w:cs="Times New Roman"/>
          <w:sz w:val="24"/>
          <w:szCs w:val="24"/>
          <w:lang w:val="sk-SK"/>
        </w:rPr>
        <w:t xml:space="preserve">Vyhlásenie cestovnej kancelárie, že nekoná ako cestovná kancelária alebo že zájazd alebo spojená služba cestovného ruchu nepredstavuje zájazd alebo spojenú službu cestovného ruchu podľa tohto zákona, nezbavuje túto cestovnú kanceláriu povinností vyplývajúcich z tohto zákona. </w:t>
      </w:r>
      <w:bookmarkEnd w:id="832"/>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833" w:name="paragraf-27.odsek-2"/>
      <w:bookmarkEnd w:id="830"/>
      <w:r w:rsidRPr="00ED1A8D">
        <w:rPr>
          <w:rFonts w:ascii="Times New Roman" w:hAnsi="Times New Roman" w:cs="Times New Roman"/>
          <w:sz w:val="24"/>
          <w:szCs w:val="24"/>
          <w:lang w:val="sk-SK"/>
        </w:rPr>
        <w:t xml:space="preserve"> </w:t>
      </w:r>
      <w:bookmarkStart w:id="834" w:name="paragraf-27.odsek-2.oznacenie"/>
      <w:r w:rsidRPr="00ED1A8D">
        <w:rPr>
          <w:rFonts w:ascii="Times New Roman" w:hAnsi="Times New Roman" w:cs="Times New Roman"/>
          <w:sz w:val="24"/>
          <w:szCs w:val="24"/>
          <w:lang w:val="sk-SK"/>
        </w:rPr>
        <w:t xml:space="preserve">(2) </w:t>
      </w:r>
      <w:bookmarkStart w:id="835" w:name="paragraf-27.odsek-2.text"/>
      <w:bookmarkEnd w:id="834"/>
      <w:r w:rsidRPr="00ED1A8D">
        <w:rPr>
          <w:rFonts w:ascii="Times New Roman" w:hAnsi="Times New Roman" w:cs="Times New Roman"/>
          <w:sz w:val="24"/>
          <w:szCs w:val="24"/>
          <w:lang w:val="sk-SK"/>
        </w:rPr>
        <w:t xml:space="preserve">Cestujúci sa nemôže vzdať svojich práv, ktoré mu tento zákon priznáva. Zmluvné dojednania alebo vyhlásenia cestujúceho, ktorými sa cestujúci vzdáva svojich práv podľa tohto zákona, ktorými tieto práva obmedzí alebo ktorými sa tento zákon obchádza, sú neplatné. </w:t>
      </w:r>
      <w:bookmarkEnd w:id="835"/>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836" w:name="paragraf-28.oznacenie"/>
      <w:bookmarkStart w:id="837" w:name="paragraf-28"/>
      <w:bookmarkEnd w:id="829"/>
      <w:bookmarkEnd w:id="833"/>
      <w:r w:rsidRPr="00ED1A8D">
        <w:rPr>
          <w:rFonts w:ascii="Times New Roman" w:hAnsi="Times New Roman" w:cs="Times New Roman"/>
          <w:b/>
          <w:sz w:val="24"/>
          <w:szCs w:val="24"/>
          <w:lang w:val="sk-SK"/>
        </w:rPr>
        <w:t xml:space="preserve"> § 28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838" w:name="paragraf-28.nadpis"/>
      <w:bookmarkEnd w:id="836"/>
      <w:r w:rsidRPr="00ED1A8D">
        <w:rPr>
          <w:rFonts w:ascii="Times New Roman" w:hAnsi="Times New Roman" w:cs="Times New Roman"/>
          <w:b/>
          <w:sz w:val="24"/>
          <w:szCs w:val="24"/>
          <w:lang w:val="sk-SK"/>
        </w:rPr>
        <w:t xml:space="preserve"> Zodpovednosť za chyby pri rezervovaní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839" w:name="paragraf-28.odsek-1"/>
      <w:bookmarkEnd w:id="838"/>
      <w:r w:rsidRPr="00ED1A8D">
        <w:rPr>
          <w:rFonts w:ascii="Times New Roman" w:hAnsi="Times New Roman" w:cs="Times New Roman"/>
          <w:sz w:val="24"/>
          <w:szCs w:val="24"/>
          <w:lang w:val="sk-SK"/>
        </w:rPr>
        <w:t xml:space="preserve"> </w:t>
      </w:r>
      <w:bookmarkStart w:id="840" w:name="paragraf-28.odsek-1.oznacenie"/>
      <w:r w:rsidRPr="00ED1A8D">
        <w:rPr>
          <w:rFonts w:ascii="Times New Roman" w:hAnsi="Times New Roman" w:cs="Times New Roman"/>
          <w:sz w:val="24"/>
          <w:szCs w:val="24"/>
          <w:lang w:val="sk-SK"/>
        </w:rPr>
        <w:t xml:space="preserve">(1) </w:t>
      </w:r>
      <w:bookmarkStart w:id="841" w:name="paragraf-28.odsek-1.text"/>
      <w:bookmarkEnd w:id="840"/>
      <w:r w:rsidRPr="00ED1A8D">
        <w:rPr>
          <w:rFonts w:ascii="Times New Roman" w:hAnsi="Times New Roman" w:cs="Times New Roman"/>
          <w:sz w:val="24"/>
          <w:szCs w:val="24"/>
          <w:lang w:val="sk-SK"/>
        </w:rPr>
        <w:t xml:space="preserve">Obchodník zodpovedá za chyby zapríčinené technickými poruchami v systéme rezervovania, ktoré spôsobil. Ak obchodník súhlasí, že zabezpečí rezervovanie zájazdu alebo služieb cestovného ruchu, ktoré sú súčasťou spojených služieb cestovného ruchu, zodpovedá za chyby pri rezervovaní. </w:t>
      </w:r>
      <w:bookmarkEnd w:id="841"/>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842" w:name="paragraf-28.odsek-2"/>
      <w:bookmarkEnd w:id="839"/>
      <w:r w:rsidRPr="00ED1A8D">
        <w:rPr>
          <w:rFonts w:ascii="Times New Roman" w:hAnsi="Times New Roman" w:cs="Times New Roman"/>
          <w:sz w:val="24"/>
          <w:szCs w:val="24"/>
          <w:lang w:val="sk-SK"/>
        </w:rPr>
        <w:t xml:space="preserve"> </w:t>
      </w:r>
      <w:bookmarkStart w:id="843" w:name="paragraf-28.odsek-2.oznacenie"/>
      <w:r w:rsidRPr="00ED1A8D">
        <w:rPr>
          <w:rFonts w:ascii="Times New Roman" w:hAnsi="Times New Roman" w:cs="Times New Roman"/>
          <w:sz w:val="24"/>
          <w:szCs w:val="24"/>
          <w:lang w:val="sk-SK"/>
        </w:rPr>
        <w:t xml:space="preserve">(2) </w:t>
      </w:r>
      <w:bookmarkStart w:id="844" w:name="paragraf-28.odsek-2.text"/>
      <w:bookmarkEnd w:id="843"/>
      <w:r w:rsidRPr="00ED1A8D">
        <w:rPr>
          <w:rFonts w:ascii="Times New Roman" w:hAnsi="Times New Roman" w:cs="Times New Roman"/>
          <w:sz w:val="24"/>
          <w:szCs w:val="24"/>
          <w:lang w:val="sk-SK"/>
        </w:rPr>
        <w:t xml:space="preserve">Obchodník nezodpovedá za chyby pri rezervácii spôsobené cestujúcim alebo neodvrátiteľnými a mimoriadnymi okolnosťami. </w:t>
      </w:r>
      <w:bookmarkEnd w:id="844"/>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845" w:name="paragraf-29.oznacenie"/>
      <w:bookmarkStart w:id="846" w:name="paragraf-29"/>
      <w:bookmarkEnd w:id="837"/>
      <w:bookmarkEnd w:id="842"/>
      <w:r w:rsidRPr="00ED1A8D">
        <w:rPr>
          <w:rFonts w:ascii="Times New Roman" w:hAnsi="Times New Roman" w:cs="Times New Roman"/>
          <w:b/>
          <w:sz w:val="24"/>
          <w:szCs w:val="24"/>
          <w:lang w:val="sk-SK"/>
        </w:rPr>
        <w:t xml:space="preserve"> § 29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847" w:name="paragraf-29.nadpis"/>
      <w:bookmarkEnd w:id="845"/>
      <w:r w:rsidRPr="00ED1A8D">
        <w:rPr>
          <w:rFonts w:ascii="Times New Roman" w:hAnsi="Times New Roman" w:cs="Times New Roman"/>
          <w:b/>
          <w:sz w:val="24"/>
          <w:szCs w:val="24"/>
          <w:lang w:val="sk-SK"/>
        </w:rPr>
        <w:t xml:space="preserve"> Kontaktné miesto </w:t>
      </w:r>
    </w:p>
    <w:p w:rsidR="00827483" w:rsidRPr="00ED1A8D" w:rsidRDefault="00B7015E" w:rsidP="00F81D53">
      <w:pPr>
        <w:spacing w:after="0" w:line="240" w:lineRule="auto"/>
        <w:ind w:left="420"/>
        <w:rPr>
          <w:rFonts w:ascii="Times New Roman" w:hAnsi="Times New Roman" w:cs="Times New Roman"/>
          <w:sz w:val="24"/>
          <w:szCs w:val="24"/>
          <w:lang w:val="sk-SK"/>
        </w:rPr>
      </w:pPr>
      <w:bookmarkStart w:id="848" w:name="paragraf-29.odsek-1"/>
      <w:bookmarkEnd w:id="847"/>
      <w:r w:rsidRPr="00ED1A8D">
        <w:rPr>
          <w:rFonts w:ascii="Times New Roman" w:hAnsi="Times New Roman" w:cs="Times New Roman"/>
          <w:sz w:val="24"/>
          <w:szCs w:val="24"/>
          <w:lang w:val="sk-SK"/>
        </w:rPr>
        <w:t xml:space="preserve"> </w:t>
      </w:r>
      <w:bookmarkStart w:id="849" w:name="paragraf-29.odsek-1.oznacenie"/>
      <w:r w:rsidRPr="00ED1A8D">
        <w:rPr>
          <w:rFonts w:ascii="Times New Roman" w:hAnsi="Times New Roman" w:cs="Times New Roman"/>
          <w:sz w:val="24"/>
          <w:szCs w:val="24"/>
          <w:lang w:val="sk-SK"/>
        </w:rPr>
        <w:t xml:space="preserve">(1) </w:t>
      </w:r>
      <w:bookmarkStart w:id="850" w:name="paragraf-29.odsek-1.text"/>
      <w:bookmarkEnd w:id="849"/>
      <w:r w:rsidRPr="00ED1A8D">
        <w:rPr>
          <w:rFonts w:ascii="Times New Roman" w:hAnsi="Times New Roman" w:cs="Times New Roman"/>
          <w:sz w:val="24"/>
          <w:szCs w:val="24"/>
          <w:lang w:val="sk-SK"/>
        </w:rPr>
        <w:t xml:space="preserve">Ministerstvo hospodárstva Slovenskej republiky (ďalej len „ministerstvo hospodárstva“) plní úlohy kontaktného miesta Slovenskej republiky v rámci siete kontaktných miest členských štátov Európskej únie, a to najmä tým, že </w:t>
      </w:r>
      <w:bookmarkEnd w:id="850"/>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851" w:name="paragraf-29.odsek-1.pismeno-a"/>
      <w:r w:rsidRPr="00ED1A8D">
        <w:rPr>
          <w:rFonts w:ascii="Times New Roman" w:hAnsi="Times New Roman" w:cs="Times New Roman"/>
          <w:sz w:val="24"/>
          <w:szCs w:val="24"/>
          <w:lang w:val="sk-SK"/>
        </w:rPr>
        <w:t xml:space="preserve"> </w:t>
      </w:r>
      <w:bookmarkStart w:id="852" w:name="paragraf-29.odsek-1.pismeno-a.oznacenie"/>
      <w:r w:rsidRPr="00ED1A8D">
        <w:rPr>
          <w:rFonts w:ascii="Times New Roman" w:hAnsi="Times New Roman" w:cs="Times New Roman"/>
          <w:sz w:val="24"/>
          <w:szCs w:val="24"/>
          <w:lang w:val="sk-SK"/>
        </w:rPr>
        <w:t xml:space="preserve">a) </w:t>
      </w:r>
      <w:bookmarkStart w:id="853" w:name="paragraf-29.odsek-1.pismeno-a.text"/>
      <w:bookmarkEnd w:id="852"/>
      <w:r w:rsidRPr="00ED1A8D">
        <w:rPr>
          <w:rFonts w:ascii="Times New Roman" w:hAnsi="Times New Roman" w:cs="Times New Roman"/>
          <w:sz w:val="24"/>
          <w:szCs w:val="24"/>
          <w:lang w:val="sk-SK"/>
        </w:rPr>
        <w:t xml:space="preserve">uľahčuje spoluprácu a dohľad nad obchodníkmi, ktorí podnikajú cezhranične, </w:t>
      </w:r>
      <w:bookmarkEnd w:id="853"/>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854" w:name="paragraf-29.odsek-1.pismeno-b"/>
      <w:bookmarkEnd w:id="851"/>
      <w:r w:rsidRPr="00ED1A8D">
        <w:rPr>
          <w:rFonts w:ascii="Times New Roman" w:hAnsi="Times New Roman" w:cs="Times New Roman"/>
          <w:sz w:val="24"/>
          <w:szCs w:val="24"/>
          <w:lang w:val="sk-SK"/>
        </w:rPr>
        <w:t xml:space="preserve"> </w:t>
      </w:r>
      <w:bookmarkStart w:id="855" w:name="paragraf-29.odsek-1.pismeno-b.oznacenie"/>
      <w:r w:rsidRPr="00ED1A8D">
        <w:rPr>
          <w:rFonts w:ascii="Times New Roman" w:hAnsi="Times New Roman" w:cs="Times New Roman"/>
          <w:sz w:val="24"/>
          <w:szCs w:val="24"/>
          <w:lang w:val="sk-SK"/>
        </w:rPr>
        <w:t xml:space="preserve">b) </w:t>
      </w:r>
      <w:bookmarkStart w:id="856" w:name="paragraf-29.odsek-1.pismeno-b.text"/>
      <w:bookmarkEnd w:id="855"/>
      <w:r w:rsidRPr="00ED1A8D">
        <w:rPr>
          <w:rFonts w:ascii="Times New Roman" w:hAnsi="Times New Roman" w:cs="Times New Roman"/>
          <w:sz w:val="24"/>
          <w:szCs w:val="24"/>
          <w:lang w:val="sk-SK"/>
        </w:rPr>
        <w:t xml:space="preserve">poskytuje všeobecné informácie o zabezpečení ochrany pre prípad úpadku, </w:t>
      </w:r>
      <w:bookmarkEnd w:id="856"/>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857" w:name="paragraf-29.odsek-1.pismeno-c"/>
      <w:bookmarkEnd w:id="854"/>
      <w:r w:rsidRPr="00ED1A8D">
        <w:rPr>
          <w:rFonts w:ascii="Times New Roman" w:hAnsi="Times New Roman" w:cs="Times New Roman"/>
          <w:sz w:val="24"/>
          <w:szCs w:val="24"/>
          <w:lang w:val="sk-SK"/>
        </w:rPr>
        <w:t xml:space="preserve"> </w:t>
      </w:r>
      <w:bookmarkStart w:id="858" w:name="paragraf-29.odsek-1.pismeno-c.oznacenie"/>
      <w:r w:rsidRPr="00ED1A8D">
        <w:rPr>
          <w:rFonts w:ascii="Times New Roman" w:hAnsi="Times New Roman" w:cs="Times New Roman"/>
          <w:sz w:val="24"/>
          <w:szCs w:val="24"/>
          <w:lang w:val="sk-SK"/>
        </w:rPr>
        <w:t xml:space="preserve">c) </w:t>
      </w:r>
      <w:bookmarkStart w:id="859" w:name="paragraf-29.odsek-1.pismeno-c.text"/>
      <w:bookmarkEnd w:id="858"/>
      <w:r w:rsidRPr="00ED1A8D">
        <w:rPr>
          <w:rFonts w:ascii="Times New Roman" w:hAnsi="Times New Roman" w:cs="Times New Roman"/>
          <w:sz w:val="24"/>
          <w:szCs w:val="24"/>
          <w:lang w:val="sk-SK"/>
        </w:rPr>
        <w:t xml:space="preserve">odpovedá na žiadosť kontaktného miesta iného členského štátu Európskej únie o overenie zabezpečenia ochrany pre prípad úpadku cestovnej kancelárie s miestom podnikania alebo so sídlom v Slovenskej republike, a to najneskôr do 15 pracovných dní od doručenia tejto žiadosti. </w:t>
      </w:r>
      <w:bookmarkEnd w:id="859"/>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860" w:name="paragraf-29.odsek-2"/>
      <w:bookmarkEnd w:id="848"/>
      <w:bookmarkEnd w:id="857"/>
      <w:r w:rsidRPr="00ED1A8D">
        <w:rPr>
          <w:rFonts w:ascii="Times New Roman" w:hAnsi="Times New Roman" w:cs="Times New Roman"/>
          <w:sz w:val="24"/>
          <w:szCs w:val="24"/>
          <w:lang w:val="sk-SK"/>
        </w:rPr>
        <w:t xml:space="preserve"> </w:t>
      </w:r>
      <w:bookmarkStart w:id="861" w:name="paragraf-29.odsek-2.oznacenie"/>
      <w:r w:rsidRPr="00ED1A8D">
        <w:rPr>
          <w:rFonts w:ascii="Times New Roman" w:hAnsi="Times New Roman" w:cs="Times New Roman"/>
          <w:sz w:val="24"/>
          <w:szCs w:val="24"/>
          <w:lang w:val="sk-SK"/>
        </w:rPr>
        <w:t xml:space="preserve">(2) </w:t>
      </w:r>
      <w:bookmarkStart w:id="862" w:name="paragraf-29.odsek-2.text"/>
      <w:bookmarkEnd w:id="861"/>
      <w:r w:rsidRPr="00ED1A8D">
        <w:rPr>
          <w:rFonts w:ascii="Times New Roman" w:hAnsi="Times New Roman" w:cs="Times New Roman"/>
          <w:sz w:val="24"/>
          <w:szCs w:val="24"/>
          <w:lang w:val="sk-SK"/>
        </w:rPr>
        <w:t xml:space="preserve">Ministerstvo hospodárstva na žiadosť cestovnej kancelárie alebo cestovnej agentúry preverí, či obchodník usadený na území iného členského štátu Európskej únie spĺňa povinnosti týkajúce sa oprávnenia na predaj zájazdov a ochranu pre prípad úpadku podľa príslušných právnych predpisov štátu, v ktorom je usadený. </w:t>
      </w:r>
      <w:bookmarkEnd w:id="862"/>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863" w:name="paragraf-30.oznacenie"/>
      <w:bookmarkStart w:id="864" w:name="paragraf-30"/>
      <w:bookmarkEnd w:id="846"/>
      <w:bookmarkEnd w:id="860"/>
      <w:r w:rsidRPr="00ED1A8D">
        <w:rPr>
          <w:rFonts w:ascii="Times New Roman" w:hAnsi="Times New Roman" w:cs="Times New Roman"/>
          <w:b/>
          <w:sz w:val="24"/>
          <w:szCs w:val="24"/>
          <w:lang w:val="sk-SK"/>
        </w:rPr>
        <w:t xml:space="preserve"> § 30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865" w:name="paragraf-30.nadpis"/>
      <w:bookmarkEnd w:id="863"/>
      <w:r w:rsidRPr="00ED1A8D">
        <w:rPr>
          <w:rFonts w:ascii="Times New Roman" w:hAnsi="Times New Roman" w:cs="Times New Roman"/>
          <w:b/>
          <w:sz w:val="24"/>
          <w:szCs w:val="24"/>
          <w:lang w:val="sk-SK"/>
        </w:rPr>
        <w:t xml:space="preserve"> Zoznam cestovných kancelárií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866" w:name="paragraf-30.odsek-1"/>
      <w:bookmarkEnd w:id="865"/>
      <w:r w:rsidRPr="00ED1A8D">
        <w:rPr>
          <w:rFonts w:ascii="Times New Roman" w:hAnsi="Times New Roman" w:cs="Times New Roman"/>
          <w:sz w:val="24"/>
          <w:szCs w:val="24"/>
          <w:lang w:val="sk-SK"/>
        </w:rPr>
        <w:t xml:space="preserve"> </w:t>
      </w:r>
      <w:bookmarkStart w:id="867" w:name="paragraf-30.odsek-1.oznacenie"/>
      <w:r w:rsidRPr="00ED1A8D">
        <w:rPr>
          <w:rFonts w:ascii="Times New Roman" w:hAnsi="Times New Roman" w:cs="Times New Roman"/>
          <w:sz w:val="24"/>
          <w:szCs w:val="24"/>
          <w:lang w:val="sk-SK"/>
        </w:rPr>
        <w:t xml:space="preserve">(1) </w:t>
      </w:r>
      <w:bookmarkEnd w:id="867"/>
      <w:r w:rsidRPr="00ED1A8D">
        <w:rPr>
          <w:rFonts w:ascii="Times New Roman" w:hAnsi="Times New Roman" w:cs="Times New Roman"/>
          <w:sz w:val="24"/>
          <w:szCs w:val="24"/>
          <w:lang w:val="sk-SK"/>
        </w:rPr>
        <w:t>Orgán dohľadu vedie a zverejňuje na svojom webovom sídle aktuálny zoznam cestovných kancelárií (ďalej len „zoznam“), informácie v rozsahu podľa odseku 2 písm. a) a b) poskytuje orgánu dohľadu Ministerstvo vnútra Slovenskej republiky podľa osobitného predpisu.</w:t>
      </w:r>
      <w:hyperlink w:anchor="poznamky.poznamka-24">
        <w:r w:rsidRPr="00ED1A8D">
          <w:rPr>
            <w:rFonts w:ascii="Times New Roman" w:hAnsi="Times New Roman" w:cs="Times New Roman"/>
            <w:sz w:val="24"/>
            <w:szCs w:val="24"/>
            <w:vertAlign w:val="superscript"/>
            <w:lang w:val="sk-SK"/>
          </w:rPr>
          <w:t>24</w:t>
        </w:r>
        <w:r w:rsidRPr="00ED1A8D">
          <w:rPr>
            <w:rFonts w:ascii="Times New Roman" w:hAnsi="Times New Roman" w:cs="Times New Roman"/>
            <w:sz w:val="24"/>
            <w:szCs w:val="24"/>
            <w:u w:val="single"/>
            <w:lang w:val="sk-SK"/>
          </w:rPr>
          <w:t>)</w:t>
        </w:r>
      </w:hyperlink>
      <w:bookmarkStart w:id="868" w:name="paragraf-30.odsek-1.text"/>
      <w:r w:rsidRPr="00ED1A8D">
        <w:rPr>
          <w:rFonts w:ascii="Times New Roman" w:hAnsi="Times New Roman" w:cs="Times New Roman"/>
          <w:sz w:val="24"/>
          <w:szCs w:val="24"/>
          <w:lang w:val="sk-SK"/>
        </w:rPr>
        <w:t xml:space="preserve"> </w:t>
      </w:r>
      <w:bookmarkEnd w:id="868"/>
    </w:p>
    <w:p w:rsidR="00827483" w:rsidRPr="00ED1A8D" w:rsidRDefault="00B7015E" w:rsidP="00F81D53">
      <w:pPr>
        <w:spacing w:after="0" w:line="240" w:lineRule="auto"/>
        <w:ind w:left="420"/>
        <w:rPr>
          <w:rFonts w:ascii="Times New Roman" w:hAnsi="Times New Roman" w:cs="Times New Roman"/>
          <w:sz w:val="24"/>
          <w:szCs w:val="24"/>
          <w:lang w:val="sk-SK"/>
        </w:rPr>
      </w:pPr>
      <w:bookmarkStart w:id="869" w:name="paragraf-30.odsek-2"/>
      <w:bookmarkEnd w:id="866"/>
      <w:r w:rsidRPr="00ED1A8D">
        <w:rPr>
          <w:rFonts w:ascii="Times New Roman" w:hAnsi="Times New Roman" w:cs="Times New Roman"/>
          <w:sz w:val="24"/>
          <w:szCs w:val="24"/>
          <w:lang w:val="sk-SK"/>
        </w:rPr>
        <w:t xml:space="preserve"> </w:t>
      </w:r>
      <w:bookmarkStart w:id="870" w:name="paragraf-30.odsek-2.oznacenie"/>
      <w:r w:rsidRPr="00ED1A8D">
        <w:rPr>
          <w:rFonts w:ascii="Times New Roman" w:hAnsi="Times New Roman" w:cs="Times New Roman"/>
          <w:sz w:val="24"/>
          <w:szCs w:val="24"/>
          <w:lang w:val="sk-SK"/>
        </w:rPr>
        <w:t xml:space="preserve">(2) </w:t>
      </w:r>
      <w:bookmarkStart w:id="871" w:name="paragraf-30.odsek-2.text"/>
      <w:bookmarkEnd w:id="870"/>
      <w:r w:rsidRPr="00ED1A8D">
        <w:rPr>
          <w:rFonts w:ascii="Times New Roman" w:hAnsi="Times New Roman" w:cs="Times New Roman"/>
          <w:sz w:val="24"/>
          <w:szCs w:val="24"/>
          <w:lang w:val="sk-SK"/>
        </w:rPr>
        <w:t xml:space="preserve">Do zoznamu sa zapisuje </w:t>
      </w:r>
      <w:bookmarkEnd w:id="871"/>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872" w:name="paragraf-30.odsek-2.pismeno-a"/>
      <w:r w:rsidRPr="00ED1A8D">
        <w:rPr>
          <w:rFonts w:ascii="Times New Roman" w:hAnsi="Times New Roman" w:cs="Times New Roman"/>
          <w:sz w:val="24"/>
          <w:szCs w:val="24"/>
          <w:lang w:val="sk-SK"/>
        </w:rPr>
        <w:t xml:space="preserve"> </w:t>
      </w:r>
      <w:bookmarkStart w:id="873" w:name="paragraf-30.odsek-2.pismeno-a.oznacenie"/>
      <w:r w:rsidRPr="00ED1A8D">
        <w:rPr>
          <w:rFonts w:ascii="Times New Roman" w:hAnsi="Times New Roman" w:cs="Times New Roman"/>
          <w:sz w:val="24"/>
          <w:szCs w:val="24"/>
          <w:lang w:val="sk-SK"/>
        </w:rPr>
        <w:t xml:space="preserve">a) </w:t>
      </w:r>
      <w:bookmarkStart w:id="874" w:name="paragraf-30.odsek-2.pismeno-a.text"/>
      <w:bookmarkEnd w:id="873"/>
      <w:r w:rsidRPr="00ED1A8D">
        <w:rPr>
          <w:rFonts w:ascii="Times New Roman" w:hAnsi="Times New Roman" w:cs="Times New Roman"/>
          <w:sz w:val="24"/>
          <w:szCs w:val="24"/>
          <w:lang w:val="sk-SK"/>
        </w:rPr>
        <w:t xml:space="preserve">identifikačné číslo organizácie a obchodné meno cestovnej kancelárie, </w:t>
      </w:r>
      <w:bookmarkEnd w:id="874"/>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875" w:name="paragraf-30.odsek-2.pismeno-b"/>
      <w:bookmarkEnd w:id="872"/>
      <w:r w:rsidRPr="00ED1A8D">
        <w:rPr>
          <w:rFonts w:ascii="Times New Roman" w:hAnsi="Times New Roman" w:cs="Times New Roman"/>
          <w:sz w:val="24"/>
          <w:szCs w:val="24"/>
          <w:lang w:val="sk-SK"/>
        </w:rPr>
        <w:t xml:space="preserve"> </w:t>
      </w:r>
      <w:bookmarkStart w:id="876" w:name="paragraf-30.odsek-2.pismeno-b.oznacenie"/>
      <w:r w:rsidRPr="00ED1A8D">
        <w:rPr>
          <w:rFonts w:ascii="Times New Roman" w:hAnsi="Times New Roman" w:cs="Times New Roman"/>
          <w:sz w:val="24"/>
          <w:szCs w:val="24"/>
          <w:lang w:val="sk-SK"/>
        </w:rPr>
        <w:t xml:space="preserve">b) </w:t>
      </w:r>
      <w:bookmarkStart w:id="877" w:name="paragraf-30.odsek-2.pismeno-b.text"/>
      <w:bookmarkEnd w:id="876"/>
      <w:r w:rsidRPr="00ED1A8D">
        <w:rPr>
          <w:rFonts w:ascii="Times New Roman" w:hAnsi="Times New Roman" w:cs="Times New Roman"/>
          <w:sz w:val="24"/>
          <w:szCs w:val="24"/>
          <w:lang w:val="sk-SK"/>
        </w:rPr>
        <w:t xml:space="preserve">sídlo alebo miesto podnikania cestovnej kancelárie, </w:t>
      </w:r>
      <w:bookmarkEnd w:id="877"/>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878" w:name="paragraf-30.odsek-2.pismeno-c"/>
      <w:bookmarkEnd w:id="875"/>
      <w:r w:rsidRPr="00ED1A8D">
        <w:rPr>
          <w:rFonts w:ascii="Times New Roman" w:hAnsi="Times New Roman" w:cs="Times New Roman"/>
          <w:sz w:val="24"/>
          <w:szCs w:val="24"/>
          <w:lang w:val="sk-SK"/>
        </w:rPr>
        <w:t xml:space="preserve"> </w:t>
      </w:r>
      <w:bookmarkStart w:id="879" w:name="paragraf-30.odsek-2.pismeno-c.oznacenie"/>
      <w:r w:rsidRPr="00ED1A8D">
        <w:rPr>
          <w:rFonts w:ascii="Times New Roman" w:hAnsi="Times New Roman" w:cs="Times New Roman"/>
          <w:sz w:val="24"/>
          <w:szCs w:val="24"/>
          <w:lang w:val="sk-SK"/>
        </w:rPr>
        <w:t xml:space="preserve">c) </w:t>
      </w:r>
      <w:bookmarkStart w:id="880" w:name="paragraf-30.odsek-2.pismeno-c.text"/>
      <w:bookmarkEnd w:id="879"/>
      <w:r w:rsidRPr="00ED1A8D">
        <w:rPr>
          <w:rFonts w:ascii="Times New Roman" w:hAnsi="Times New Roman" w:cs="Times New Roman"/>
          <w:sz w:val="24"/>
          <w:szCs w:val="24"/>
          <w:lang w:val="sk-SK"/>
        </w:rPr>
        <w:t xml:space="preserve">údaje o zmluve zabezpečujúcej ochranu pre prípad úpadku, ktorými sú názov poskytovateľa ochrany v prípade úpadku, suma zabezpečujúca ochranu pre prípad úpadku a spôsob uplatnenia práv z tejto zmluvy, dátum začiatku a konca platnosti zmluvy zabezpečujúcej ochranu pre prípad úpadku alebo informácia o skutočnosti, že cestovná kancelária nemá zabezpečenú ochranu pre prípad úpadku, </w:t>
      </w:r>
      <w:bookmarkEnd w:id="880"/>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881" w:name="paragraf-30.odsek-2.pismeno-d"/>
      <w:bookmarkEnd w:id="878"/>
      <w:r w:rsidRPr="00ED1A8D">
        <w:rPr>
          <w:rFonts w:ascii="Times New Roman" w:hAnsi="Times New Roman" w:cs="Times New Roman"/>
          <w:sz w:val="24"/>
          <w:szCs w:val="24"/>
          <w:lang w:val="sk-SK"/>
        </w:rPr>
        <w:t xml:space="preserve"> </w:t>
      </w:r>
      <w:bookmarkStart w:id="882" w:name="paragraf-30.odsek-2.pismeno-d.oznacenie"/>
      <w:r w:rsidRPr="00ED1A8D">
        <w:rPr>
          <w:rFonts w:ascii="Times New Roman" w:hAnsi="Times New Roman" w:cs="Times New Roman"/>
          <w:sz w:val="24"/>
          <w:szCs w:val="24"/>
          <w:lang w:val="sk-SK"/>
        </w:rPr>
        <w:t xml:space="preserve">d) </w:t>
      </w:r>
      <w:bookmarkStart w:id="883" w:name="paragraf-30.odsek-2.pismeno-d.text"/>
      <w:bookmarkEnd w:id="882"/>
      <w:r w:rsidRPr="00ED1A8D">
        <w:rPr>
          <w:rFonts w:ascii="Times New Roman" w:hAnsi="Times New Roman" w:cs="Times New Roman"/>
          <w:sz w:val="24"/>
          <w:szCs w:val="24"/>
          <w:lang w:val="sk-SK"/>
        </w:rPr>
        <w:t xml:space="preserve">informácia o zákaze cestovnej kancelárie uzatvárať zmluvy o zájazde a sprostredkovať spojené služby cestovného ruchu. </w:t>
      </w:r>
      <w:bookmarkEnd w:id="883"/>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884" w:name="paragraf-30.odsek-3"/>
      <w:bookmarkEnd w:id="869"/>
      <w:bookmarkEnd w:id="881"/>
      <w:r w:rsidRPr="00ED1A8D">
        <w:rPr>
          <w:rFonts w:ascii="Times New Roman" w:hAnsi="Times New Roman" w:cs="Times New Roman"/>
          <w:sz w:val="24"/>
          <w:szCs w:val="24"/>
          <w:lang w:val="sk-SK"/>
        </w:rPr>
        <w:t xml:space="preserve"> </w:t>
      </w:r>
      <w:bookmarkStart w:id="885" w:name="paragraf-30.odsek-3.oznacenie"/>
      <w:r w:rsidRPr="00ED1A8D">
        <w:rPr>
          <w:rFonts w:ascii="Times New Roman" w:hAnsi="Times New Roman" w:cs="Times New Roman"/>
          <w:sz w:val="24"/>
          <w:szCs w:val="24"/>
          <w:lang w:val="sk-SK"/>
        </w:rPr>
        <w:t xml:space="preserve">(3) </w:t>
      </w:r>
      <w:bookmarkStart w:id="886" w:name="paragraf-30.odsek-3.text"/>
      <w:bookmarkEnd w:id="885"/>
      <w:r w:rsidRPr="00ED1A8D">
        <w:rPr>
          <w:rFonts w:ascii="Times New Roman" w:hAnsi="Times New Roman" w:cs="Times New Roman"/>
          <w:sz w:val="24"/>
          <w:szCs w:val="24"/>
          <w:lang w:val="sk-SK"/>
        </w:rPr>
        <w:t xml:space="preserve">Orgán dohľadu vyčiarkne cestovnú kanceláriu zo zoznamu bezodkladne po tom, ako jej živnostenské oprávnenie zanikne. </w:t>
      </w:r>
      <w:bookmarkEnd w:id="886"/>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887" w:name="paragraf-31.oznacenie"/>
      <w:bookmarkStart w:id="888" w:name="paragraf-31"/>
      <w:bookmarkEnd w:id="864"/>
      <w:bookmarkEnd w:id="884"/>
      <w:r w:rsidRPr="00ED1A8D">
        <w:rPr>
          <w:rFonts w:ascii="Times New Roman" w:hAnsi="Times New Roman" w:cs="Times New Roman"/>
          <w:b/>
          <w:sz w:val="24"/>
          <w:szCs w:val="24"/>
          <w:lang w:val="sk-SK"/>
        </w:rPr>
        <w:t xml:space="preserve"> § 31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889" w:name="paragraf-31.nadpis"/>
      <w:bookmarkEnd w:id="887"/>
      <w:r w:rsidRPr="00ED1A8D">
        <w:rPr>
          <w:rFonts w:ascii="Times New Roman" w:hAnsi="Times New Roman" w:cs="Times New Roman"/>
          <w:b/>
          <w:sz w:val="24"/>
          <w:szCs w:val="24"/>
          <w:lang w:val="sk-SK"/>
        </w:rPr>
        <w:t xml:space="preserve"> Dohľad nad dodržiavaním povinností cestovných kancelárií a cestovných agentúr </w:t>
      </w:r>
    </w:p>
    <w:p w:rsidR="00827483" w:rsidRPr="00ED1A8D" w:rsidRDefault="00B7015E" w:rsidP="00F81D53">
      <w:pPr>
        <w:pBdr>
          <w:top w:val="nil"/>
          <w:left w:val="nil"/>
          <w:bottom w:val="nil"/>
          <w:right w:val="nil"/>
          <w:between w:val="nil"/>
        </w:pBdr>
        <w:spacing w:after="0" w:line="240" w:lineRule="auto"/>
        <w:ind w:left="360"/>
        <w:rPr>
          <w:rFonts w:ascii="Times New Roman" w:eastAsia="Times New Roman" w:hAnsi="Times New Roman" w:cs="Times New Roman"/>
          <w:i/>
          <w:color w:val="000000"/>
          <w:sz w:val="24"/>
          <w:szCs w:val="24"/>
          <w:lang w:val="sk-SK"/>
        </w:rPr>
      </w:pPr>
      <w:bookmarkStart w:id="890" w:name="paragraf-31.odsek-1"/>
      <w:bookmarkEnd w:id="889"/>
      <w:r w:rsidRPr="00ED1A8D">
        <w:rPr>
          <w:rFonts w:ascii="Times New Roman" w:hAnsi="Times New Roman" w:cs="Times New Roman"/>
          <w:sz w:val="24"/>
          <w:szCs w:val="24"/>
          <w:lang w:val="sk-SK"/>
        </w:rPr>
        <w:t xml:space="preserve"> </w:t>
      </w:r>
      <w:bookmarkStart w:id="891" w:name="paragraf-31.odsek-1.oznacenie"/>
      <w:r w:rsidRPr="00ED1A8D">
        <w:rPr>
          <w:rFonts w:ascii="Times New Roman" w:hAnsi="Times New Roman" w:cs="Times New Roman"/>
          <w:sz w:val="24"/>
          <w:szCs w:val="24"/>
          <w:lang w:val="sk-SK"/>
        </w:rPr>
        <w:t xml:space="preserve">(1) </w:t>
      </w:r>
      <w:bookmarkEnd w:id="891"/>
      <w:r w:rsidRPr="00ED1A8D">
        <w:rPr>
          <w:rFonts w:ascii="Times New Roman" w:hAnsi="Times New Roman" w:cs="Times New Roman"/>
          <w:i/>
          <w:strike/>
          <w:sz w:val="24"/>
          <w:szCs w:val="24"/>
          <w:lang w:val="sk-SK"/>
        </w:rPr>
        <w:t>Orgánom dohľadu je Slovenská obchodná inšpekcia. Orgán dohľadu kontroluje dodržiavanie povinností cestovných kancelárií a cestovných agentúr podľa tohto zákona a osobitného predpisu.</w:t>
      </w:r>
      <w:hyperlink w:anchor="poznamky.poznamka-25">
        <w:r w:rsidRPr="00ED1A8D">
          <w:rPr>
            <w:rFonts w:ascii="Times New Roman" w:hAnsi="Times New Roman" w:cs="Times New Roman"/>
            <w:i/>
            <w:strike/>
            <w:sz w:val="24"/>
            <w:szCs w:val="24"/>
            <w:vertAlign w:val="superscript"/>
            <w:lang w:val="sk-SK"/>
          </w:rPr>
          <w:t>25</w:t>
        </w:r>
        <w:r w:rsidRPr="00ED1A8D">
          <w:rPr>
            <w:rFonts w:ascii="Times New Roman" w:hAnsi="Times New Roman" w:cs="Times New Roman"/>
            <w:i/>
            <w:strike/>
            <w:sz w:val="24"/>
            <w:szCs w:val="24"/>
            <w:u w:val="single"/>
            <w:lang w:val="sk-SK"/>
          </w:rPr>
          <w:t>)</w:t>
        </w:r>
      </w:hyperlink>
      <w:bookmarkStart w:id="892" w:name="paragraf-31.odsek-1.text"/>
      <w:r w:rsidRPr="00ED1A8D">
        <w:rPr>
          <w:rFonts w:ascii="Times New Roman" w:hAnsi="Times New Roman" w:cs="Times New Roman"/>
          <w:sz w:val="24"/>
          <w:szCs w:val="24"/>
          <w:lang w:val="sk-SK"/>
        </w:rPr>
        <w:t xml:space="preserve"> </w:t>
      </w:r>
      <w:bookmarkEnd w:id="892"/>
      <w:r w:rsidR="000E2B94" w:rsidRPr="00ED1A8D">
        <w:rPr>
          <w:rFonts w:ascii="Times New Roman" w:eastAsia="Times New Roman" w:hAnsi="Times New Roman" w:cs="Times New Roman"/>
          <w:i/>
          <w:color w:val="000000"/>
          <w:sz w:val="24"/>
          <w:szCs w:val="24"/>
          <w:lang w:val="sk-SK"/>
        </w:rPr>
        <w:t>Dohľad nad dodržiavaním povinností podľa tohto zákona vykonáva Slovenská obchodná inšpekcia (ďalej len „orgán dohľadu“). Na výkon dohľadu</w:t>
      </w:r>
      <w:r w:rsidR="000E2B94" w:rsidRPr="00ED1A8D">
        <w:rPr>
          <w:rFonts w:ascii="Times New Roman" w:eastAsia="Times New Roman" w:hAnsi="Times New Roman" w:cs="Times New Roman"/>
          <w:i/>
          <w:sz w:val="24"/>
          <w:szCs w:val="24"/>
          <w:lang w:val="sk-SK"/>
        </w:rPr>
        <w:t xml:space="preserve">, </w:t>
      </w:r>
      <w:r w:rsidR="000E2B94" w:rsidRPr="00ED1A8D">
        <w:rPr>
          <w:rFonts w:ascii="Times New Roman" w:eastAsia="Times New Roman" w:hAnsi="Times New Roman" w:cs="Times New Roman"/>
          <w:i/>
          <w:color w:val="000000"/>
          <w:sz w:val="24"/>
          <w:szCs w:val="24"/>
          <w:lang w:val="sk-SK"/>
        </w:rPr>
        <w:t>na konanie o porušení povinnosti podľa tohto zákona a na uloženie sankcie za jej poru</w:t>
      </w:r>
      <w:r w:rsidR="000E2B94" w:rsidRPr="00ED1A8D">
        <w:rPr>
          <w:rFonts w:ascii="Times New Roman" w:eastAsia="Times New Roman" w:hAnsi="Times New Roman" w:cs="Times New Roman"/>
          <w:i/>
          <w:sz w:val="24"/>
          <w:szCs w:val="24"/>
          <w:lang w:val="sk-SK"/>
        </w:rPr>
        <w:t xml:space="preserve">šenie </w:t>
      </w:r>
      <w:r w:rsidR="000E2B94" w:rsidRPr="00ED1A8D">
        <w:rPr>
          <w:rFonts w:ascii="Times New Roman" w:eastAsia="Times New Roman" w:hAnsi="Times New Roman" w:cs="Times New Roman"/>
          <w:i/>
          <w:color w:val="000000"/>
          <w:sz w:val="24"/>
          <w:szCs w:val="24"/>
          <w:lang w:val="sk-SK"/>
        </w:rPr>
        <w:t>sa vzťahuje osobitný predpis.</w:t>
      </w:r>
      <w:r w:rsidR="000E2B94" w:rsidRPr="00ED1A8D">
        <w:rPr>
          <w:rFonts w:ascii="Times New Roman" w:eastAsia="Times New Roman" w:hAnsi="Times New Roman" w:cs="Times New Roman"/>
          <w:i/>
          <w:color w:val="000000"/>
          <w:sz w:val="24"/>
          <w:szCs w:val="24"/>
          <w:vertAlign w:val="superscript"/>
          <w:lang w:val="sk-SK"/>
        </w:rPr>
        <w:t>25</w:t>
      </w:r>
      <w:r w:rsidR="000E2B94" w:rsidRPr="00ED1A8D">
        <w:rPr>
          <w:rFonts w:ascii="Times New Roman" w:eastAsia="Times New Roman" w:hAnsi="Times New Roman" w:cs="Times New Roman"/>
          <w:i/>
          <w:color w:val="000000"/>
          <w:sz w:val="24"/>
          <w:szCs w:val="24"/>
          <w:lang w:val="sk-SK"/>
        </w:rPr>
        <w:t>)</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893" w:name="paragraf-31.odsek-2"/>
      <w:bookmarkEnd w:id="890"/>
      <w:r w:rsidRPr="00ED1A8D">
        <w:rPr>
          <w:rFonts w:ascii="Times New Roman" w:hAnsi="Times New Roman" w:cs="Times New Roman"/>
          <w:sz w:val="24"/>
          <w:szCs w:val="24"/>
          <w:lang w:val="sk-SK"/>
        </w:rPr>
        <w:t xml:space="preserve"> </w:t>
      </w:r>
      <w:bookmarkStart w:id="894" w:name="paragraf-31.odsek-2.oznacenie"/>
      <w:r w:rsidRPr="00ED1A8D">
        <w:rPr>
          <w:rFonts w:ascii="Times New Roman" w:hAnsi="Times New Roman" w:cs="Times New Roman"/>
          <w:sz w:val="24"/>
          <w:szCs w:val="24"/>
          <w:lang w:val="sk-SK"/>
        </w:rPr>
        <w:t xml:space="preserve">(2) </w:t>
      </w:r>
      <w:bookmarkStart w:id="895" w:name="paragraf-31.odsek-2.text"/>
      <w:bookmarkEnd w:id="894"/>
      <w:r w:rsidRPr="00ED1A8D">
        <w:rPr>
          <w:rFonts w:ascii="Times New Roman" w:hAnsi="Times New Roman" w:cs="Times New Roman"/>
          <w:sz w:val="24"/>
          <w:szCs w:val="24"/>
          <w:lang w:val="sk-SK"/>
        </w:rPr>
        <w:t xml:space="preserve">Ak má orgán dohľadu dôvodné pochybnosti o tom, či cestovná kancelária spĺňa požiadavky na prevádzkovanie cestovnej kancelárie, najmä či má riadne zabezpečenú ochranu pre prípad úpadku, bezodkladne vykoná v cestovnej kancelárii </w:t>
      </w:r>
      <w:r w:rsidRPr="00ED1A8D">
        <w:rPr>
          <w:rFonts w:ascii="Times New Roman" w:hAnsi="Times New Roman" w:cs="Times New Roman"/>
          <w:i/>
          <w:strike/>
          <w:sz w:val="24"/>
          <w:szCs w:val="24"/>
          <w:lang w:val="sk-SK"/>
        </w:rPr>
        <w:t>kontrolu</w:t>
      </w:r>
      <w:r w:rsidR="00A0655A" w:rsidRPr="00ED1A8D">
        <w:rPr>
          <w:rFonts w:ascii="Times New Roman" w:hAnsi="Times New Roman" w:cs="Times New Roman"/>
          <w:sz w:val="24"/>
          <w:szCs w:val="24"/>
          <w:lang w:val="sk-SK"/>
        </w:rPr>
        <w:t xml:space="preserve"> </w:t>
      </w:r>
      <w:r w:rsidR="00A0655A" w:rsidRPr="00ED1A8D">
        <w:rPr>
          <w:rFonts w:ascii="Times New Roman" w:hAnsi="Times New Roman" w:cs="Times New Roman"/>
          <w:i/>
          <w:sz w:val="24"/>
          <w:szCs w:val="24"/>
          <w:lang w:val="sk-SK"/>
        </w:rPr>
        <w:t>dohľad</w:t>
      </w:r>
      <w:r w:rsidRPr="00ED1A8D">
        <w:rPr>
          <w:rFonts w:ascii="Times New Roman" w:hAnsi="Times New Roman" w:cs="Times New Roman"/>
          <w:sz w:val="24"/>
          <w:szCs w:val="24"/>
          <w:lang w:val="sk-SK"/>
        </w:rPr>
        <w:t xml:space="preserve">. </w:t>
      </w:r>
      <w:bookmarkEnd w:id="895"/>
    </w:p>
    <w:p w:rsidR="00827483" w:rsidRPr="00ED1A8D" w:rsidRDefault="00B7015E" w:rsidP="00F81D53">
      <w:pPr>
        <w:spacing w:before="225" w:after="225" w:line="240" w:lineRule="auto"/>
        <w:ind w:left="420"/>
        <w:rPr>
          <w:rFonts w:ascii="Times New Roman" w:hAnsi="Times New Roman" w:cs="Times New Roman"/>
          <w:i/>
          <w:strike/>
          <w:sz w:val="24"/>
          <w:szCs w:val="24"/>
          <w:lang w:val="sk-SK"/>
        </w:rPr>
      </w:pPr>
      <w:bookmarkStart w:id="896" w:name="paragraf-31.odsek-3"/>
      <w:bookmarkEnd w:id="893"/>
      <w:r w:rsidRPr="00ED1A8D">
        <w:rPr>
          <w:rFonts w:ascii="Times New Roman" w:hAnsi="Times New Roman" w:cs="Times New Roman"/>
          <w:sz w:val="24"/>
          <w:szCs w:val="24"/>
          <w:lang w:val="sk-SK"/>
        </w:rPr>
        <w:t xml:space="preserve"> </w:t>
      </w:r>
      <w:bookmarkStart w:id="897" w:name="paragraf-31.odsek-3.oznacenie"/>
      <w:r w:rsidRPr="00ED1A8D">
        <w:rPr>
          <w:rFonts w:ascii="Times New Roman" w:hAnsi="Times New Roman" w:cs="Times New Roman"/>
          <w:sz w:val="24"/>
          <w:szCs w:val="24"/>
          <w:lang w:val="sk-SK"/>
        </w:rPr>
        <w:t xml:space="preserve">(3) </w:t>
      </w:r>
      <w:bookmarkEnd w:id="897"/>
      <w:r w:rsidRPr="00ED1A8D">
        <w:rPr>
          <w:rFonts w:ascii="Times New Roman" w:hAnsi="Times New Roman" w:cs="Times New Roman"/>
          <w:i/>
          <w:strike/>
          <w:sz w:val="24"/>
          <w:szCs w:val="24"/>
          <w:lang w:val="sk-SK"/>
        </w:rPr>
        <w:t xml:space="preserve">Ak orgán dohľadu na základe kontroly zistí, že cestovná kancelária nemá zabezpečenú dostatočnú ochranu pre prípad úpadku podľa </w:t>
      </w:r>
      <w:hyperlink w:anchor="paragraf-8.odsek-1.pismeno-e">
        <w:r w:rsidRPr="00ED1A8D">
          <w:rPr>
            <w:rFonts w:ascii="Times New Roman" w:hAnsi="Times New Roman" w:cs="Times New Roman"/>
            <w:i/>
            <w:strike/>
            <w:sz w:val="24"/>
            <w:szCs w:val="24"/>
            <w:u w:val="single"/>
            <w:lang w:val="sk-SK"/>
          </w:rPr>
          <w:t>§ 8 ods. 1 písm. e)</w:t>
        </w:r>
      </w:hyperlink>
      <w:r w:rsidRPr="00ED1A8D">
        <w:rPr>
          <w:rFonts w:ascii="Times New Roman" w:hAnsi="Times New Roman" w:cs="Times New Roman"/>
          <w:i/>
          <w:strike/>
          <w:sz w:val="24"/>
          <w:szCs w:val="24"/>
          <w:lang w:val="sk-SK"/>
        </w:rPr>
        <w:t>, zakáže cestovnej kancelárii predaj zájazdov a sprostredkovanie spojených služieb cestovného ruchu.</w:t>
      </w:r>
      <w:hyperlink w:anchor="poznamky.poznamka-26">
        <w:r w:rsidRPr="00ED1A8D">
          <w:rPr>
            <w:rFonts w:ascii="Times New Roman" w:hAnsi="Times New Roman" w:cs="Times New Roman"/>
            <w:i/>
            <w:strike/>
            <w:sz w:val="24"/>
            <w:szCs w:val="24"/>
            <w:vertAlign w:val="superscript"/>
            <w:lang w:val="sk-SK"/>
          </w:rPr>
          <w:t>26</w:t>
        </w:r>
        <w:r w:rsidRPr="00ED1A8D">
          <w:rPr>
            <w:rFonts w:ascii="Times New Roman" w:hAnsi="Times New Roman" w:cs="Times New Roman"/>
            <w:i/>
            <w:strike/>
            <w:sz w:val="24"/>
            <w:szCs w:val="24"/>
            <w:u w:val="single"/>
            <w:lang w:val="sk-SK"/>
          </w:rPr>
          <w:t>)</w:t>
        </w:r>
      </w:hyperlink>
      <w:bookmarkStart w:id="898" w:name="paragraf-31.odsek-3.text"/>
      <w:r w:rsidRPr="00ED1A8D">
        <w:rPr>
          <w:rFonts w:ascii="Times New Roman" w:hAnsi="Times New Roman" w:cs="Times New Roman"/>
          <w:i/>
          <w:sz w:val="24"/>
          <w:szCs w:val="24"/>
          <w:lang w:val="sk-SK"/>
        </w:rPr>
        <w:t xml:space="preserve"> </w:t>
      </w:r>
      <w:bookmarkEnd w:id="898"/>
      <w:r w:rsidR="00B56701" w:rsidRPr="00ED1A8D">
        <w:rPr>
          <w:rFonts w:ascii="Times New Roman" w:eastAsia="Times New Roman" w:hAnsi="Times New Roman" w:cs="Times New Roman"/>
          <w:i/>
          <w:color w:val="000000"/>
          <w:sz w:val="24"/>
          <w:szCs w:val="24"/>
          <w:lang w:val="sk-SK"/>
        </w:rPr>
        <w:t>Ak orgán dohľadu na základe výkonu dohľadu zistí, že cestovná kancelária nemá zabezpečenú dostatočnú ochranu pre prípad úpadku podľa § 8 ods. 1 písm. e), vydá predbežné opatrenie,</w:t>
      </w:r>
      <w:r w:rsidR="00B56701" w:rsidRPr="00ED1A8D">
        <w:rPr>
          <w:rFonts w:ascii="Times New Roman" w:eastAsia="Times New Roman" w:hAnsi="Times New Roman" w:cs="Times New Roman"/>
          <w:i/>
          <w:color w:val="000000"/>
          <w:sz w:val="24"/>
          <w:szCs w:val="24"/>
          <w:vertAlign w:val="superscript"/>
          <w:lang w:val="sk-SK"/>
        </w:rPr>
        <w:t>26</w:t>
      </w:r>
      <w:r w:rsidR="00B56701" w:rsidRPr="00ED1A8D">
        <w:rPr>
          <w:rFonts w:ascii="Times New Roman" w:eastAsia="Times New Roman" w:hAnsi="Times New Roman" w:cs="Times New Roman"/>
          <w:i/>
          <w:color w:val="000000"/>
          <w:sz w:val="24"/>
          <w:szCs w:val="24"/>
          <w:lang w:val="sk-SK"/>
        </w:rPr>
        <w:t>) ktorým zakáže cestovnej kancelárii predaj zájazdov a sprostredkovanie spojených služieb cestovného ruchu.</w:t>
      </w:r>
    </w:p>
    <w:p w:rsidR="00827483" w:rsidRPr="00ED1A8D" w:rsidRDefault="00B7015E" w:rsidP="00F81D53">
      <w:pPr>
        <w:spacing w:after="0" w:line="240" w:lineRule="auto"/>
        <w:ind w:left="420"/>
        <w:rPr>
          <w:rFonts w:ascii="Times New Roman" w:hAnsi="Times New Roman" w:cs="Times New Roman"/>
          <w:sz w:val="24"/>
          <w:szCs w:val="24"/>
          <w:lang w:val="sk-SK"/>
        </w:rPr>
      </w:pPr>
      <w:bookmarkStart w:id="899" w:name="paragraf-31.odsek-4"/>
      <w:bookmarkEnd w:id="896"/>
      <w:r w:rsidRPr="00ED1A8D">
        <w:rPr>
          <w:rFonts w:ascii="Times New Roman" w:hAnsi="Times New Roman" w:cs="Times New Roman"/>
          <w:sz w:val="24"/>
          <w:szCs w:val="24"/>
          <w:lang w:val="sk-SK"/>
        </w:rPr>
        <w:t xml:space="preserve"> </w:t>
      </w:r>
      <w:bookmarkStart w:id="900" w:name="paragraf-31.odsek-4.oznacenie"/>
      <w:r w:rsidRPr="00ED1A8D">
        <w:rPr>
          <w:rFonts w:ascii="Times New Roman" w:hAnsi="Times New Roman" w:cs="Times New Roman"/>
          <w:sz w:val="24"/>
          <w:szCs w:val="24"/>
          <w:lang w:val="sk-SK"/>
        </w:rPr>
        <w:t xml:space="preserve">(4) </w:t>
      </w:r>
      <w:bookmarkStart w:id="901" w:name="paragraf-31.odsek-4.text"/>
      <w:bookmarkEnd w:id="900"/>
      <w:r w:rsidRPr="00ED1A8D">
        <w:rPr>
          <w:rFonts w:ascii="Times New Roman" w:hAnsi="Times New Roman" w:cs="Times New Roman"/>
          <w:sz w:val="24"/>
          <w:szCs w:val="24"/>
          <w:lang w:val="sk-SK"/>
        </w:rPr>
        <w:t xml:space="preserve">Správneho deliktu sa dopustí </w:t>
      </w:r>
      <w:r w:rsidRPr="00ED1A8D">
        <w:rPr>
          <w:rFonts w:ascii="Times New Roman" w:hAnsi="Times New Roman" w:cs="Times New Roman"/>
          <w:i/>
          <w:strike/>
          <w:sz w:val="24"/>
          <w:szCs w:val="24"/>
          <w:lang w:val="sk-SK"/>
        </w:rPr>
        <w:t>obchodník, ktorý</w:t>
      </w:r>
      <w:r w:rsidRPr="00ED1A8D">
        <w:rPr>
          <w:rFonts w:ascii="Times New Roman" w:hAnsi="Times New Roman" w:cs="Times New Roman"/>
          <w:sz w:val="24"/>
          <w:szCs w:val="24"/>
          <w:lang w:val="sk-SK"/>
        </w:rPr>
        <w:t xml:space="preserve"> </w:t>
      </w:r>
      <w:r w:rsidR="00A36037" w:rsidRPr="00ED1A8D">
        <w:rPr>
          <w:rFonts w:ascii="Times New Roman" w:hAnsi="Times New Roman" w:cs="Times New Roman"/>
          <w:i/>
          <w:sz w:val="24"/>
          <w:szCs w:val="24"/>
          <w:lang w:val="sk-SK"/>
        </w:rPr>
        <w:t>ten, kto</w:t>
      </w:r>
      <w:r w:rsidR="00A36037" w:rsidRPr="00ED1A8D">
        <w:rPr>
          <w:rFonts w:ascii="Times New Roman" w:hAnsi="Times New Roman" w:cs="Times New Roman"/>
          <w:sz w:val="24"/>
          <w:szCs w:val="24"/>
          <w:lang w:val="sk-SK"/>
        </w:rPr>
        <w:t xml:space="preserve"> </w:t>
      </w:r>
      <w:r w:rsidRPr="00ED1A8D">
        <w:rPr>
          <w:rFonts w:ascii="Times New Roman" w:hAnsi="Times New Roman" w:cs="Times New Roman"/>
          <w:sz w:val="24"/>
          <w:szCs w:val="24"/>
          <w:lang w:val="sk-SK"/>
        </w:rPr>
        <w:t xml:space="preserve">poruší povinnosť </w:t>
      </w:r>
      <w:bookmarkEnd w:id="901"/>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902" w:name="paragraf-31.odsek-4.pismeno-a"/>
      <w:r w:rsidRPr="00ED1A8D">
        <w:rPr>
          <w:rFonts w:ascii="Times New Roman" w:hAnsi="Times New Roman" w:cs="Times New Roman"/>
          <w:sz w:val="24"/>
          <w:szCs w:val="24"/>
          <w:lang w:val="sk-SK"/>
        </w:rPr>
        <w:t xml:space="preserve"> </w:t>
      </w:r>
      <w:bookmarkStart w:id="903" w:name="paragraf-31.odsek-4.pismeno-a.oznacenie"/>
      <w:r w:rsidRPr="00ED1A8D">
        <w:rPr>
          <w:rFonts w:ascii="Times New Roman" w:hAnsi="Times New Roman" w:cs="Times New Roman"/>
          <w:sz w:val="24"/>
          <w:szCs w:val="24"/>
          <w:lang w:val="sk-SK"/>
        </w:rPr>
        <w:t xml:space="preserve">a) </w:t>
      </w:r>
      <w:bookmarkEnd w:id="903"/>
      <w:r w:rsidRPr="00ED1A8D">
        <w:rPr>
          <w:rFonts w:ascii="Times New Roman" w:hAnsi="Times New Roman" w:cs="Times New Roman"/>
          <w:sz w:val="24"/>
          <w:szCs w:val="24"/>
          <w:lang w:val="sk-SK"/>
        </w:rPr>
        <w:t xml:space="preserve">podľa </w:t>
      </w:r>
      <w:hyperlink w:anchor="paragraf-6.odsek-1">
        <w:r w:rsidRPr="00ED1A8D">
          <w:rPr>
            <w:rFonts w:ascii="Times New Roman" w:hAnsi="Times New Roman" w:cs="Times New Roman"/>
            <w:sz w:val="24"/>
            <w:szCs w:val="24"/>
            <w:u w:val="single"/>
            <w:lang w:val="sk-SK"/>
          </w:rPr>
          <w:t>§ 6 ods. 1</w:t>
        </w:r>
      </w:hyperlink>
      <w:r w:rsidRPr="00ED1A8D">
        <w:rPr>
          <w:rFonts w:ascii="Times New Roman" w:hAnsi="Times New Roman" w:cs="Times New Roman"/>
          <w:sz w:val="24"/>
          <w:szCs w:val="24"/>
          <w:lang w:val="sk-SK"/>
        </w:rPr>
        <w:t xml:space="preserve">, </w:t>
      </w:r>
      <w:hyperlink w:anchor="paragraf-8.odsek-1.pismeno-e">
        <w:r w:rsidRPr="00ED1A8D">
          <w:rPr>
            <w:rFonts w:ascii="Times New Roman" w:hAnsi="Times New Roman" w:cs="Times New Roman"/>
            <w:sz w:val="24"/>
            <w:szCs w:val="24"/>
            <w:u w:val="single"/>
            <w:lang w:val="sk-SK"/>
          </w:rPr>
          <w:t>§ 8 ods. 1 písm. e)</w:t>
        </w:r>
      </w:hyperlink>
      <w:r w:rsidRPr="00ED1A8D">
        <w:rPr>
          <w:rFonts w:ascii="Times New Roman" w:hAnsi="Times New Roman" w:cs="Times New Roman"/>
          <w:sz w:val="24"/>
          <w:szCs w:val="24"/>
          <w:lang w:val="sk-SK"/>
        </w:rPr>
        <w:t xml:space="preserve">, </w:t>
      </w:r>
      <w:hyperlink w:anchor="paragraf-9.odsek-2">
        <w:r w:rsidRPr="00ED1A8D">
          <w:rPr>
            <w:rFonts w:ascii="Times New Roman" w:hAnsi="Times New Roman" w:cs="Times New Roman"/>
            <w:sz w:val="24"/>
            <w:szCs w:val="24"/>
            <w:u w:val="single"/>
            <w:lang w:val="sk-SK"/>
          </w:rPr>
          <w:t>§ 9 ods. 2</w:t>
        </w:r>
      </w:hyperlink>
      <w:r w:rsidRPr="00ED1A8D">
        <w:rPr>
          <w:rFonts w:ascii="Times New Roman" w:hAnsi="Times New Roman" w:cs="Times New Roman"/>
          <w:sz w:val="24"/>
          <w:szCs w:val="24"/>
          <w:lang w:val="sk-SK"/>
        </w:rPr>
        <w:t xml:space="preserve"> alebo </w:t>
      </w:r>
      <w:hyperlink w:anchor="paragraf-9.odsek-3">
        <w:r w:rsidRPr="00ED1A8D">
          <w:rPr>
            <w:rFonts w:ascii="Times New Roman" w:hAnsi="Times New Roman" w:cs="Times New Roman"/>
            <w:sz w:val="24"/>
            <w:szCs w:val="24"/>
            <w:u w:val="single"/>
            <w:lang w:val="sk-SK"/>
          </w:rPr>
          <w:t>ods. 3</w:t>
        </w:r>
      </w:hyperlink>
      <w:r w:rsidRPr="00ED1A8D">
        <w:rPr>
          <w:rFonts w:ascii="Times New Roman" w:hAnsi="Times New Roman" w:cs="Times New Roman"/>
          <w:sz w:val="24"/>
          <w:szCs w:val="24"/>
          <w:lang w:val="sk-SK"/>
        </w:rPr>
        <w:t xml:space="preserve">, </w:t>
      </w:r>
      <w:hyperlink w:anchor="paragraf-11.odsek-1">
        <w:r w:rsidRPr="00ED1A8D">
          <w:rPr>
            <w:rFonts w:ascii="Times New Roman" w:hAnsi="Times New Roman" w:cs="Times New Roman"/>
            <w:sz w:val="24"/>
            <w:szCs w:val="24"/>
            <w:u w:val="single"/>
            <w:lang w:val="sk-SK"/>
          </w:rPr>
          <w:t>§ 11 ods. 1</w:t>
        </w:r>
      </w:hyperlink>
      <w:r w:rsidRPr="00ED1A8D">
        <w:rPr>
          <w:rFonts w:ascii="Times New Roman" w:hAnsi="Times New Roman" w:cs="Times New Roman"/>
          <w:sz w:val="24"/>
          <w:szCs w:val="24"/>
          <w:lang w:val="sk-SK"/>
        </w:rPr>
        <w:t xml:space="preserve"> alebo </w:t>
      </w:r>
      <w:hyperlink w:anchor="paragraf-11.odsek-7">
        <w:r w:rsidRPr="00ED1A8D">
          <w:rPr>
            <w:rFonts w:ascii="Times New Roman" w:hAnsi="Times New Roman" w:cs="Times New Roman"/>
            <w:sz w:val="24"/>
            <w:szCs w:val="24"/>
            <w:u w:val="single"/>
            <w:lang w:val="sk-SK"/>
          </w:rPr>
          <w:t>ods. 7</w:t>
        </w:r>
      </w:hyperlink>
      <w:r w:rsidRPr="00ED1A8D">
        <w:rPr>
          <w:rFonts w:ascii="Times New Roman" w:hAnsi="Times New Roman" w:cs="Times New Roman"/>
          <w:sz w:val="24"/>
          <w:szCs w:val="24"/>
          <w:lang w:val="sk-SK"/>
        </w:rPr>
        <w:t xml:space="preserve">, </w:t>
      </w:r>
      <w:hyperlink w:anchor="paragraf-12.odsek-3">
        <w:r w:rsidRPr="00ED1A8D">
          <w:rPr>
            <w:rFonts w:ascii="Times New Roman" w:hAnsi="Times New Roman" w:cs="Times New Roman"/>
            <w:sz w:val="24"/>
            <w:szCs w:val="24"/>
            <w:u w:val="single"/>
            <w:lang w:val="sk-SK"/>
          </w:rPr>
          <w:t>§ 12 ods. 3</w:t>
        </w:r>
      </w:hyperlink>
      <w:r w:rsidRPr="00ED1A8D">
        <w:rPr>
          <w:rFonts w:ascii="Times New Roman" w:hAnsi="Times New Roman" w:cs="Times New Roman"/>
          <w:sz w:val="24"/>
          <w:szCs w:val="24"/>
          <w:lang w:val="sk-SK"/>
        </w:rPr>
        <w:t xml:space="preserve">, </w:t>
      </w:r>
      <w:hyperlink w:anchor="paragraf-12.odsek-5">
        <w:r w:rsidRPr="00ED1A8D">
          <w:rPr>
            <w:rFonts w:ascii="Times New Roman" w:hAnsi="Times New Roman" w:cs="Times New Roman"/>
            <w:sz w:val="24"/>
            <w:szCs w:val="24"/>
            <w:u w:val="single"/>
            <w:lang w:val="sk-SK"/>
          </w:rPr>
          <w:t>5</w:t>
        </w:r>
      </w:hyperlink>
      <w:r w:rsidRPr="00ED1A8D">
        <w:rPr>
          <w:rFonts w:ascii="Times New Roman" w:hAnsi="Times New Roman" w:cs="Times New Roman"/>
          <w:sz w:val="24"/>
          <w:szCs w:val="24"/>
          <w:lang w:val="sk-SK"/>
        </w:rPr>
        <w:t xml:space="preserve"> alebo </w:t>
      </w:r>
      <w:hyperlink w:anchor="paragraf-12.odsek-6">
        <w:r w:rsidRPr="00ED1A8D">
          <w:rPr>
            <w:rFonts w:ascii="Times New Roman" w:hAnsi="Times New Roman" w:cs="Times New Roman"/>
            <w:sz w:val="24"/>
            <w:szCs w:val="24"/>
            <w:u w:val="single"/>
            <w:lang w:val="sk-SK"/>
          </w:rPr>
          <w:t>ods. 6</w:t>
        </w:r>
      </w:hyperlink>
      <w:r w:rsidRPr="00ED1A8D">
        <w:rPr>
          <w:rFonts w:ascii="Times New Roman" w:hAnsi="Times New Roman" w:cs="Times New Roman"/>
          <w:sz w:val="24"/>
          <w:szCs w:val="24"/>
          <w:lang w:val="sk-SK"/>
        </w:rPr>
        <w:t xml:space="preserve">, </w:t>
      </w:r>
      <w:hyperlink w:anchor="paragraf-13.odsek-1">
        <w:r w:rsidRPr="00ED1A8D">
          <w:rPr>
            <w:rFonts w:ascii="Times New Roman" w:hAnsi="Times New Roman" w:cs="Times New Roman"/>
            <w:sz w:val="24"/>
            <w:szCs w:val="24"/>
            <w:u w:val="single"/>
            <w:lang w:val="sk-SK"/>
          </w:rPr>
          <w:t>§ 13 ods. 1</w:t>
        </w:r>
      </w:hyperlink>
      <w:bookmarkStart w:id="904" w:name="paragraf-31.odsek-4.pismeno-a.text"/>
      <w:r w:rsidRPr="00ED1A8D">
        <w:rPr>
          <w:rFonts w:ascii="Times New Roman" w:hAnsi="Times New Roman" w:cs="Times New Roman"/>
          <w:sz w:val="24"/>
          <w:szCs w:val="24"/>
          <w:lang w:val="sk-SK"/>
        </w:rPr>
        <w:t xml:space="preserve">, </w:t>
      </w:r>
      <w:bookmarkEnd w:id="904"/>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905" w:name="paragraf-31.odsek-4.pismeno-b"/>
      <w:bookmarkEnd w:id="902"/>
      <w:r w:rsidRPr="00ED1A8D">
        <w:rPr>
          <w:rFonts w:ascii="Times New Roman" w:hAnsi="Times New Roman" w:cs="Times New Roman"/>
          <w:sz w:val="24"/>
          <w:szCs w:val="24"/>
          <w:lang w:val="sk-SK"/>
        </w:rPr>
        <w:t xml:space="preserve"> </w:t>
      </w:r>
      <w:bookmarkStart w:id="906" w:name="paragraf-31.odsek-4.pismeno-b.oznacenie"/>
      <w:r w:rsidRPr="00ED1A8D">
        <w:rPr>
          <w:rFonts w:ascii="Times New Roman" w:hAnsi="Times New Roman" w:cs="Times New Roman"/>
          <w:sz w:val="24"/>
          <w:szCs w:val="24"/>
          <w:lang w:val="sk-SK"/>
        </w:rPr>
        <w:t xml:space="preserve">b) </w:t>
      </w:r>
      <w:bookmarkEnd w:id="906"/>
      <w:r w:rsidRPr="00ED1A8D">
        <w:rPr>
          <w:rFonts w:ascii="Times New Roman" w:hAnsi="Times New Roman" w:cs="Times New Roman"/>
          <w:sz w:val="24"/>
          <w:szCs w:val="24"/>
          <w:lang w:val="sk-SK"/>
        </w:rPr>
        <w:t xml:space="preserve">podľa </w:t>
      </w:r>
      <w:hyperlink w:anchor="paragraf-5.odsek-6">
        <w:r w:rsidRPr="00ED1A8D">
          <w:rPr>
            <w:rFonts w:ascii="Times New Roman" w:hAnsi="Times New Roman" w:cs="Times New Roman"/>
            <w:sz w:val="24"/>
            <w:szCs w:val="24"/>
            <w:u w:val="single"/>
            <w:lang w:val="sk-SK"/>
          </w:rPr>
          <w:t>§ 5 ods. 6</w:t>
        </w:r>
      </w:hyperlink>
      <w:r w:rsidRPr="00ED1A8D">
        <w:rPr>
          <w:rFonts w:ascii="Times New Roman" w:hAnsi="Times New Roman" w:cs="Times New Roman"/>
          <w:sz w:val="24"/>
          <w:szCs w:val="24"/>
          <w:lang w:val="sk-SK"/>
        </w:rPr>
        <w:t xml:space="preserve">, </w:t>
      </w:r>
      <w:hyperlink w:anchor="paragraf-6.odsek-4">
        <w:r w:rsidRPr="00ED1A8D">
          <w:rPr>
            <w:rFonts w:ascii="Times New Roman" w:hAnsi="Times New Roman" w:cs="Times New Roman"/>
            <w:sz w:val="24"/>
            <w:szCs w:val="24"/>
            <w:u w:val="single"/>
            <w:lang w:val="sk-SK"/>
          </w:rPr>
          <w:t>§ 6 ods. 4</w:t>
        </w:r>
      </w:hyperlink>
      <w:r w:rsidRPr="00ED1A8D">
        <w:rPr>
          <w:rFonts w:ascii="Times New Roman" w:hAnsi="Times New Roman" w:cs="Times New Roman"/>
          <w:sz w:val="24"/>
          <w:szCs w:val="24"/>
          <w:lang w:val="sk-SK"/>
        </w:rPr>
        <w:t xml:space="preserve">, </w:t>
      </w:r>
      <w:hyperlink w:anchor="paragraf-7.odsek-1.pismeno-c">
        <w:r w:rsidRPr="00ED1A8D">
          <w:rPr>
            <w:rFonts w:ascii="Times New Roman" w:hAnsi="Times New Roman" w:cs="Times New Roman"/>
            <w:sz w:val="24"/>
            <w:szCs w:val="24"/>
            <w:u w:val="single"/>
            <w:lang w:val="sk-SK"/>
          </w:rPr>
          <w:t>§ 7 ods. 1 písm. c)</w:t>
        </w:r>
      </w:hyperlink>
      <w:r w:rsidRPr="00ED1A8D">
        <w:rPr>
          <w:rFonts w:ascii="Times New Roman" w:hAnsi="Times New Roman" w:cs="Times New Roman"/>
          <w:sz w:val="24"/>
          <w:szCs w:val="24"/>
          <w:lang w:val="sk-SK"/>
        </w:rPr>
        <w:t xml:space="preserve">, </w:t>
      </w:r>
      <w:hyperlink w:anchor="paragraf-7.odsek-2">
        <w:r w:rsidRPr="00ED1A8D">
          <w:rPr>
            <w:rFonts w:ascii="Times New Roman" w:hAnsi="Times New Roman" w:cs="Times New Roman"/>
            <w:sz w:val="24"/>
            <w:szCs w:val="24"/>
            <w:u w:val="single"/>
            <w:lang w:val="sk-SK"/>
          </w:rPr>
          <w:t>§ 7 ods. 2</w:t>
        </w:r>
      </w:hyperlink>
      <w:r w:rsidRPr="00ED1A8D">
        <w:rPr>
          <w:rFonts w:ascii="Times New Roman" w:hAnsi="Times New Roman" w:cs="Times New Roman"/>
          <w:sz w:val="24"/>
          <w:szCs w:val="24"/>
          <w:lang w:val="sk-SK"/>
        </w:rPr>
        <w:t xml:space="preserve">, </w:t>
      </w:r>
      <w:hyperlink w:anchor="paragraf-8.odsek-1.pismeno-d">
        <w:r w:rsidRPr="00ED1A8D">
          <w:rPr>
            <w:rFonts w:ascii="Times New Roman" w:hAnsi="Times New Roman" w:cs="Times New Roman"/>
            <w:sz w:val="24"/>
            <w:szCs w:val="24"/>
            <w:u w:val="single"/>
            <w:lang w:val="sk-SK"/>
          </w:rPr>
          <w:t>§ 8 ods. 1 písm. d)</w:t>
        </w:r>
      </w:hyperlink>
      <w:r w:rsidRPr="00ED1A8D">
        <w:rPr>
          <w:rFonts w:ascii="Times New Roman" w:hAnsi="Times New Roman" w:cs="Times New Roman"/>
          <w:sz w:val="24"/>
          <w:szCs w:val="24"/>
          <w:lang w:val="sk-SK"/>
        </w:rPr>
        <w:t xml:space="preserve">, </w:t>
      </w:r>
      <w:hyperlink w:anchor="paragraf-8.odsek-2">
        <w:r w:rsidRPr="00ED1A8D">
          <w:rPr>
            <w:rFonts w:ascii="Times New Roman" w:hAnsi="Times New Roman" w:cs="Times New Roman"/>
            <w:sz w:val="24"/>
            <w:szCs w:val="24"/>
            <w:u w:val="single"/>
            <w:lang w:val="sk-SK"/>
          </w:rPr>
          <w:t>§ 8 ods. 2</w:t>
        </w:r>
      </w:hyperlink>
      <w:r w:rsidRPr="00ED1A8D">
        <w:rPr>
          <w:rFonts w:ascii="Times New Roman" w:hAnsi="Times New Roman" w:cs="Times New Roman"/>
          <w:sz w:val="24"/>
          <w:szCs w:val="24"/>
          <w:lang w:val="sk-SK"/>
        </w:rPr>
        <w:t xml:space="preserve">, </w:t>
      </w:r>
      <w:hyperlink w:anchor="paragraf-11.odsek-4">
        <w:r w:rsidRPr="00ED1A8D">
          <w:rPr>
            <w:rFonts w:ascii="Times New Roman" w:hAnsi="Times New Roman" w:cs="Times New Roman"/>
            <w:sz w:val="24"/>
            <w:szCs w:val="24"/>
            <w:u w:val="single"/>
            <w:lang w:val="sk-SK"/>
          </w:rPr>
          <w:t>§ 11 ods. 4</w:t>
        </w:r>
      </w:hyperlink>
      <w:r w:rsidRPr="00ED1A8D">
        <w:rPr>
          <w:rFonts w:ascii="Times New Roman" w:hAnsi="Times New Roman" w:cs="Times New Roman"/>
          <w:sz w:val="24"/>
          <w:szCs w:val="24"/>
          <w:lang w:val="sk-SK"/>
        </w:rPr>
        <w:t xml:space="preserve"> alebo </w:t>
      </w:r>
      <w:hyperlink w:anchor="paragraf-11.odsek-5">
        <w:r w:rsidRPr="00ED1A8D">
          <w:rPr>
            <w:rFonts w:ascii="Times New Roman" w:hAnsi="Times New Roman" w:cs="Times New Roman"/>
            <w:sz w:val="24"/>
            <w:szCs w:val="24"/>
            <w:u w:val="single"/>
            <w:lang w:val="sk-SK"/>
          </w:rPr>
          <w:t>ods. 5</w:t>
        </w:r>
      </w:hyperlink>
      <w:r w:rsidRPr="00ED1A8D">
        <w:rPr>
          <w:rFonts w:ascii="Times New Roman" w:hAnsi="Times New Roman" w:cs="Times New Roman"/>
          <w:sz w:val="24"/>
          <w:szCs w:val="24"/>
          <w:lang w:val="sk-SK"/>
        </w:rPr>
        <w:t xml:space="preserve">, </w:t>
      </w:r>
      <w:hyperlink w:anchor="paragraf-12.odsek-4">
        <w:r w:rsidRPr="00ED1A8D">
          <w:rPr>
            <w:rFonts w:ascii="Times New Roman" w:hAnsi="Times New Roman" w:cs="Times New Roman"/>
            <w:sz w:val="24"/>
            <w:szCs w:val="24"/>
            <w:u w:val="single"/>
            <w:lang w:val="sk-SK"/>
          </w:rPr>
          <w:t>§ 12 ods. 4</w:t>
        </w:r>
      </w:hyperlink>
      <w:r w:rsidRPr="00ED1A8D">
        <w:rPr>
          <w:rFonts w:ascii="Times New Roman" w:hAnsi="Times New Roman" w:cs="Times New Roman"/>
          <w:sz w:val="24"/>
          <w:szCs w:val="24"/>
          <w:lang w:val="sk-SK"/>
        </w:rPr>
        <w:t xml:space="preserve">, </w:t>
      </w:r>
      <w:hyperlink w:anchor="paragraf-13.odsek-6">
        <w:r w:rsidRPr="00ED1A8D">
          <w:rPr>
            <w:rFonts w:ascii="Times New Roman" w:hAnsi="Times New Roman" w:cs="Times New Roman"/>
            <w:sz w:val="24"/>
            <w:szCs w:val="24"/>
            <w:u w:val="single"/>
            <w:lang w:val="sk-SK"/>
          </w:rPr>
          <w:t>§ 13 ods. 6</w:t>
        </w:r>
      </w:hyperlink>
      <w:bookmarkStart w:id="907" w:name="paragraf-31.odsek-4.pismeno-b.text"/>
      <w:r w:rsidRPr="00ED1A8D">
        <w:rPr>
          <w:rFonts w:ascii="Times New Roman" w:hAnsi="Times New Roman" w:cs="Times New Roman"/>
          <w:sz w:val="24"/>
          <w:szCs w:val="24"/>
          <w:lang w:val="sk-SK"/>
        </w:rPr>
        <w:t xml:space="preserve">, </w:t>
      </w:r>
      <w:bookmarkEnd w:id="907"/>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908" w:name="paragraf-31.odsek-4.pismeno-c"/>
      <w:bookmarkEnd w:id="905"/>
      <w:r w:rsidRPr="00ED1A8D">
        <w:rPr>
          <w:rFonts w:ascii="Times New Roman" w:hAnsi="Times New Roman" w:cs="Times New Roman"/>
          <w:sz w:val="24"/>
          <w:szCs w:val="24"/>
          <w:lang w:val="sk-SK"/>
        </w:rPr>
        <w:t xml:space="preserve"> </w:t>
      </w:r>
      <w:bookmarkStart w:id="909" w:name="paragraf-31.odsek-4.pismeno-c.oznacenie"/>
      <w:r w:rsidRPr="00ED1A8D">
        <w:rPr>
          <w:rFonts w:ascii="Times New Roman" w:hAnsi="Times New Roman" w:cs="Times New Roman"/>
          <w:sz w:val="24"/>
          <w:szCs w:val="24"/>
          <w:lang w:val="sk-SK"/>
        </w:rPr>
        <w:t xml:space="preserve">c) </w:t>
      </w:r>
      <w:bookmarkEnd w:id="909"/>
      <w:r w:rsidRPr="00ED1A8D">
        <w:rPr>
          <w:rFonts w:ascii="Times New Roman" w:hAnsi="Times New Roman" w:cs="Times New Roman"/>
          <w:sz w:val="24"/>
          <w:szCs w:val="24"/>
          <w:lang w:val="sk-SK"/>
        </w:rPr>
        <w:t xml:space="preserve">podľa </w:t>
      </w:r>
      <w:hyperlink w:anchor="paragraf-6.odsek-3">
        <w:r w:rsidRPr="00ED1A8D">
          <w:rPr>
            <w:rFonts w:ascii="Times New Roman" w:hAnsi="Times New Roman" w:cs="Times New Roman"/>
            <w:sz w:val="24"/>
            <w:szCs w:val="24"/>
            <w:u w:val="single"/>
            <w:lang w:val="sk-SK"/>
          </w:rPr>
          <w:t>§ 6 ods. 3</w:t>
        </w:r>
      </w:hyperlink>
      <w:r w:rsidRPr="00ED1A8D">
        <w:rPr>
          <w:rFonts w:ascii="Times New Roman" w:hAnsi="Times New Roman" w:cs="Times New Roman"/>
          <w:sz w:val="24"/>
          <w:szCs w:val="24"/>
          <w:lang w:val="sk-SK"/>
        </w:rPr>
        <w:t xml:space="preserve">, </w:t>
      </w:r>
      <w:hyperlink w:anchor="paragraf-7.odsek-1.pismeno-b">
        <w:r w:rsidRPr="00ED1A8D">
          <w:rPr>
            <w:rFonts w:ascii="Times New Roman" w:hAnsi="Times New Roman" w:cs="Times New Roman"/>
            <w:sz w:val="24"/>
            <w:szCs w:val="24"/>
            <w:u w:val="single"/>
            <w:lang w:val="sk-SK"/>
          </w:rPr>
          <w:t>§ 7 ods. 1 písm. b)</w:t>
        </w:r>
      </w:hyperlink>
      <w:r w:rsidRPr="00ED1A8D">
        <w:rPr>
          <w:rFonts w:ascii="Times New Roman" w:hAnsi="Times New Roman" w:cs="Times New Roman"/>
          <w:sz w:val="24"/>
          <w:szCs w:val="24"/>
          <w:lang w:val="sk-SK"/>
        </w:rPr>
        <w:t xml:space="preserve">, </w:t>
      </w:r>
      <w:hyperlink w:anchor="paragraf-8.odsek-1.pismeno-b">
        <w:r w:rsidRPr="00ED1A8D">
          <w:rPr>
            <w:rFonts w:ascii="Times New Roman" w:hAnsi="Times New Roman" w:cs="Times New Roman"/>
            <w:sz w:val="24"/>
            <w:szCs w:val="24"/>
            <w:u w:val="single"/>
            <w:lang w:val="sk-SK"/>
          </w:rPr>
          <w:t>§ 8 ods. 1 písm. b)</w:t>
        </w:r>
      </w:hyperlink>
      <w:r w:rsidRPr="00ED1A8D">
        <w:rPr>
          <w:rFonts w:ascii="Times New Roman" w:hAnsi="Times New Roman" w:cs="Times New Roman"/>
          <w:sz w:val="24"/>
          <w:szCs w:val="24"/>
          <w:lang w:val="sk-SK"/>
        </w:rPr>
        <w:t xml:space="preserve">, </w:t>
      </w:r>
      <w:hyperlink w:anchor="paragraf-14.odsek-1">
        <w:r w:rsidRPr="00ED1A8D">
          <w:rPr>
            <w:rFonts w:ascii="Times New Roman" w:hAnsi="Times New Roman" w:cs="Times New Roman"/>
            <w:sz w:val="24"/>
            <w:szCs w:val="24"/>
            <w:u w:val="single"/>
            <w:lang w:val="sk-SK"/>
          </w:rPr>
          <w:t>§ 14 ods. 1 až 7</w:t>
        </w:r>
      </w:hyperlink>
      <w:r w:rsidRPr="00ED1A8D">
        <w:rPr>
          <w:rFonts w:ascii="Times New Roman" w:hAnsi="Times New Roman" w:cs="Times New Roman"/>
          <w:sz w:val="24"/>
          <w:szCs w:val="24"/>
          <w:lang w:val="sk-SK"/>
        </w:rPr>
        <w:t xml:space="preserve">, </w:t>
      </w:r>
      <w:hyperlink w:anchor="paragraf-15.odsek-1">
        <w:r w:rsidRPr="00ED1A8D">
          <w:rPr>
            <w:rFonts w:ascii="Times New Roman" w:hAnsi="Times New Roman" w:cs="Times New Roman"/>
            <w:sz w:val="24"/>
            <w:szCs w:val="24"/>
            <w:u w:val="single"/>
            <w:lang w:val="sk-SK"/>
          </w:rPr>
          <w:t>§ 15 ods. 1 až 4</w:t>
        </w:r>
      </w:hyperlink>
      <w:r w:rsidRPr="00ED1A8D">
        <w:rPr>
          <w:rFonts w:ascii="Times New Roman" w:hAnsi="Times New Roman" w:cs="Times New Roman"/>
          <w:sz w:val="24"/>
          <w:szCs w:val="24"/>
          <w:lang w:val="sk-SK"/>
        </w:rPr>
        <w:t xml:space="preserve">, </w:t>
      </w:r>
      <w:hyperlink w:anchor="paragraf-16.odsek-3">
        <w:r w:rsidRPr="00ED1A8D">
          <w:rPr>
            <w:rFonts w:ascii="Times New Roman" w:hAnsi="Times New Roman" w:cs="Times New Roman"/>
            <w:sz w:val="24"/>
            <w:szCs w:val="24"/>
            <w:u w:val="single"/>
            <w:lang w:val="sk-SK"/>
          </w:rPr>
          <w:t>§ 16 ods. 3 až 9</w:t>
        </w:r>
      </w:hyperlink>
      <w:r w:rsidRPr="00ED1A8D">
        <w:rPr>
          <w:rFonts w:ascii="Times New Roman" w:hAnsi="Times New Roman" w:cs="Times New Roman"/>
          <w:sz w:val="24"/>
          <w:szCs w:val="24"/>
          <w:lang w:val="sk-SK"/>
        </w:rPr>
        <w:t xml:space="preserve">, </w:t>
      </w:r>
      <w:hyperlink w:anchor="paragraf-19.odsek-2">
        <w:r w:rsidRPr="00ED1A8D">
          <w:rPr>
            <w:rFonts w:ascii="Times New Roman" w:hAnsi="Times New Roman" w:cs="Times New Roman"/>
            <w:sz w:val="24"/>
            <w:szCs w:val="24"/>
            <w:u w:val="single"/>
            <w:lang w:val="sk-SK"/>
          </w:rPr>
          <w:t>§ 19 ods. 2</w:t>
        </w:r>
      </w:hyperlink>
      <w:r w:rsidRPr="00ED1A8D">
        <w:rPr>
          <w:rFonts w:ascii="Times New Roman" w:hAnsi="Times New Roman" w:cs="Times New Roman"/>
          <w:sz w:val="24"/>
          <w:szCs w:val="24"/>
          <w:lang w:val="sk-SK"/>
        </w:rPr>
        <w:t xml:space="preserve">, </w:t>
      </w:r>
      <w:hyperlink w:anchor="paragraf-20.odsek-2">
        <w:r w:rsidRPr="00ED1A8D">
          <w:rPr>
            <w:rFonts w:ascii="Times New Roman" w:hAnsi="Times New Roman" w:cs="Times New Roman"/>
            <w:sz w:val="24"/>
            <w:szCs w:val="24"/>
            <w:u w:val="single"/>
            <w:lang w:val="sk-SK"/>
          </w:rPr>
          <w:t>§ 20 ods. 2 až 4</w:t>
        </w:r>
      </w:hyperlink>
      <w:r w:rsidRPr="00ED1A8D">
        <w:rPr>
          <w:rFonts w:ascii="Times New Roman" w:hAnsi="Times New Roman" w:cs="Times New Roman"/>
          <w:sz w:val="24"/>
          <w:szCs w:val="24"/>
          <w:lang w:val="sk-SK"/>
        </w:rPr>
        <w:t xml:space="preserve">, </w:t>
      </w:r>
      <w:hyperlink w:anchor="paragraf-21.odsek-3">
        <w:r w:rsidRPr="00ED1A8D">
          <w:rPr>
            <w:rFonts w:ascii="Times New Roman" w:hAnsi="Times New Roman" w:cs="Times New Roman"/>
            <w:sz w:val="24"/>
            <w:szCs w:val="24"/>
            <w:u w:val="single"/>
            <w:lang w:val="sk-SK"/>
          </w:rPr>
          <w:t>§ 21 ods. 3</w:t>
        </w:r>
      </w:hyperlink>
      <w:r w:rsidRPr="00ED1A8D">
        <w:rPr>
          <w:rFonts w:ascii="Times New Roman" w:hAnsi="Times New Roman" w:cs="Times New Roman"/>
          <w:sz w:val="24"/>
          <w:szCs w:val="24"/>
          <w:lang w:val="sk-SK"/>
        </w:rPr>
        <w:t xml:space="preserve"> a </w:t>
      </w:r>
      <w:hyperlink w:anchor="paragraf-21.odsek-4">
        <w:r w:rsidRPr="00ED1A8D">
          <w:rPr>
            <w:rFonts w:ascii="Times New Roman" w:hAnsi="Times New Roman" w:cs="Times New Roman"/>
            <w:sz w:val="24"/>
            <w:szCs w:val="24"/>
            <w:u w:val="single"/>
            <w:lang w:val="sk-SK"/>
          </w:rPr>
          <w:t>4</w:t>
        </w:r>
      </w:hyperlink>
      <w:bookmarkStart w:id="910" w:name="paragraf-31.odsek-4.pismeno-c.text"/>
      <w:r w:rsidRPr="00ED1A8D">
        <w:rPr>
          <w:rFonts w:ascii="Times New Roman" w:hAnsi="Times New Roman" w:cs="Times New Roman"/>
          <w:sz w:val="24"/>
          <w:szCs w:val="24"/>
          <w:lang w:val="sk-SK"/>
        </w:rPr>
        <w:t xml:space="preserve">, </w:t>
      </w:r>
      <w:bookmarkEnd w:id="910"/>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911" w:name="paragraf-31.odsek-4.pismeno-d"/>
      <w:bookmarkEnd w:id="908"/>
      <w:r w:rsidRPr="00ED1A8D">
        <w:rPr>
          <w:rFonts w:ascii="Times New Roman" w:hAnsi="Times New Roman" w:cs="Times New Roman"/>
          <w:sz w:val="24"/>
          <w:szCs w:val="24"/>
          <w:lang w:val="sk-SK"/>
        </w:rPr>
        <w:t xml:space="preserve"> </w:t>
      </w:r>
      <w:bookmarkStart w:id="912" w:name="paragraf-31.odsek-4.pismeno-d.oznacenie"/>
      <w:r w:rsidRPr="00ED1A8D">
        <w:rPr>
          <w:rFonts w:ascii="Times New Roman" w:hAnsi="Times New Roman" w:cs="Times New Roman"/>
          <w:sz w:val="24"/>
          <w:szCs w:val="24"/>
          <w:lang w:val="sk-SK"/>
        </w:rPr>
        <w:t xml:space="preserve">d) </w:t>
      </w:r>
      <w:bookmarkEnd w:id="912"/>
      <w:r w:rsidRPr="00ED1A8D">
        <w:rPr>
          <w:rFonts w:ascii="Times New Roman" w:hAnsi="Times New Roman" w:cs="Times New Roman"/>
          <w:sz w:val="24"/>
          <w:szCs w:val="24"/>
          <w:lang w:val="sk-SK"/>
        </w:rPr>
        <w:t xml:space="preserve">podľa </w:t>
      </w:r>
      <w:hyperlink w:anchor="paragraf-7.odsek-1.pismeno-a">
        <w:r w:rsidRPr="00ED1A8D">
          <w:rPr>
            <w:rFonts w:ascii="Times New Roman" w:hAnsi="Times New Roman" w:cs="Times New Roman"/>
            <w:sz w:val="24"/>
            <w:szCs w:val="24"/>
            <w:u w:val="single"/>
            <w:lang w:val="sk-SK"/>
          </w:rPr>
          <w:t>§ 7 ods. 1 písm. a)</w:t>
        </w:r>
      </w:hyperlink>
      <w:r w:rsidRPr="00ED1A8D">
        <w:rPr>
          <w:rFonts w:ascii="Times New Roman" w:hAnsi="Times New Roman" w:cs="Times New Roman"/>
          <w:sz w:val="24"/>
          <w:szCs w:val="24"/>
          <w:lang w:val="sk-SK"/>
        </w:rPr>
        <w:t xml:space="preserve">, </w:t>
      </w:r>
      <w:hyperlink w:anchor="paragraf-8.odsek-1.pismeno-a">
        <w:r w:rsidRPr="00ED1A8D">
          <w:rPr>
            <w:rFonts w:ascii="Times New Roman" w:hAnsi="Times New Roman" w:cs="Times New Roman"/>
            <w:sz w:val="24"/>
            <w:szCs w:val="24"/>
            <w:u w:val="single"/>
            <w:lang w:val="sk-SK"/>
          </w:rPr>
          <w:t>§ 8 ods. 1 písm. a)</w:t>
        </w:r>
      </w:hyperlink>
      <w:r w:rsidRPr="00ED1A8D">
        <w:rPr>
          <w:rFonts w:ascii="Times New Roman" w:hAnsi="Times New Roman" w:cs="Times New Roman"/>
          <w:sz w:val="24"/>
          <w:szCs w:val="24"/>
          <w:lang w:val="sk-SK"/>
        </w:rPr>
        <w:t xml:space="preserve">, </w:t>
      </w:r>
      <w:hyperlink w:anchor="paragraf-18.odsek-3">
        <w:r w:rsidRPr="00ED1A8D">
          <w:rPr>
            <w:rFonts w:ascii="Times New Roman" w:hAnsi="Times New Roman" w:cs="Times New Roman"/>
            <w:sz w:val="24"/>
            <w:szCs w:val="24"/>
            <w:u w:val="single"/>
            <w:lang w:val="sk-SK"/>
          </w:rPr>
          <w:t>§ 18 ods. 3</w:t>
        </w:r>
      </w:hyperlink>
      <w:r w:rsidRPr="00ED1A8D">
        <w:rPr>
          <w:rFonts w:ascii="Times New Roman" w:hAnsi="Times New Roman" w:cs="Times New Roman"/>
          <w:sz w:val="24"/>
          <w:szCs w:val="24"/>
          <w:lang w:val="sk-SK"/>
        </w:rPr>
        <w:t xml:space="preserve">, </w:t>
      </w:r>
      <w:hyperlink w:anchor="paragraf-19.odsek-5">
        <w:r w:rsidRPr="00ED1A8D">
          <w:rPr>
            <w:rFonts w:ascii="Times New Roman" w:hAnsi="Times New Roman" w:cs="Times New Roman"/>
            <w:sz w:val="24"/>
            <w:szCs w:val="24"/>
            <w:u w:val="single"/>
            <w:lang w:val="sk-SK"/>
          </w:rPr>
          <w:t>§ 19 ods. 5</w:t>
        </w:r>
      </w:hyperlink>
      <w:r w:rsidRPr="00ED1A8D">
        <w:rPr>
          <w:rFonts w:ascii="Times New Roman" w:hAnsi="Times New Roman" w:cs="Times New Roman"/>
          <w:sz w:val="24"/>
          <w:szCs w:val="24"/>
          <w:lang w:val="sk-SK"/>
        </w:rPr>
        <w:t xml:space="preserve">, </w:t>
      </w:r>
      <w:hyperlink w:anchor="paragraf-22.odsek-8">
        <w:r w:rsidRPr="00ED1A8D">
          <w:rPr>
            <w:rFonts w:ascii="Times New Roman" w:hAnsi="Times New Roman" w:cs="Times New Roman"/>
            <w:sz w:val="24"/>
            <w:szCs w:val="24"/>
            <w:u w:val="single"/>
            <w:lang w:val="sk-SK"/>
          </w:rPr>
          <w:t>§ 22 ods. 8</w:t>
        </w:r>
      </w:hyperlink>
      <w:r w:rsidRPr="00ED1A8D">
        <w:rPr>
          <w:rFonts w:ascii="Times New Roman" w:hAnsi="Times New Roman" w:cs="Times New Roman"/>
          <w:sz w:val="24"/>
          <w:szCs w:val="24"/>
          <w:lang w:val="sk-SK"/>
        </w:rPr>
        <w:t xml:space="preserve"> a </w:t>
      </w:r>
      <w:hyperlink w:anchor="paragraf-22.odsek-10">
        <w:r w:rsidRPr="00ED1A8D">
          <w:rPr>
            <w:rFonts w:ascii="Times New Roman" w:hAnsi="Times New Roman" w:cs="Times New Roman"/>
            <w:sz w:val="24"/>
            <w:szCs w:val="24"/>
            <w:u w:val="single"/>
            <w:lang w:val="sk-SK"/>
          </w:rPr>
          <w:t>10</w:t>
        </w:r>
      </w:hyperlink>
      <w:r w:rsidRPr="00ED1A8D">
        <w:rPr>
          <w:rFonts w:ascii="Times New Roman" w:hAnsi="Times New Roman" w:cs="Times New Roman"/>
          <w:sz w:val="24"/>
          <w:szCs w:val="24"/>
          <w:lang w:val="sk-SK"/>
        </w:rPr>
        <w:t xml:space="preserve">, </w:t>
      </w:r>
      <w:hyperlink w:anchor="paragraf-25.odsek-1">
        <w:r w:rsidRPr="00ED1A8D">
          <w:rPr>
            <w:rFonts w:ascii="Times New Roman" w:hAnsi="Times New Roman" w:cs="Times New Roman"/>
            <w:sz w:val="24"/>
            <w:szCs w:val="24"/>
            <w:u w:val="single"/>
            <w:lang w:val="sk-SK"/>
          </w:rPr>
          <w:t>§ 25 ods. 1</w:t>
        </w:r>
      </w:hyperlink>
      <w:r w:rsidRPr="00ED1A8D">
        <w:rPr>
          <w:rFonts w:ascii="Times New Roman" w:hAnsi="Times New Roman" w:cs="Times New Roman"/>
          <w:sz w:val="24"/>
          <w:szCs w:val="24"/>
          <w:lang w:val="sk-SK"/>
        </w:rPr>
        <w:t xml:space="preserve"> a </w:t>
      </w:r>
      <w:hyperlink w:anchor="paragraf-25.odsek-2">
        <w:r w:rsidRPr="00ED1A8D">
          <w:rPr>
            <w:rFonts w:ascii="Times New Roman" w:hAnsi="Times New Roman" w:cs="Times New Roman"/>
            <w:sz w:val="24"/>
            <w:szCs w:val="24"/>
            <w:u w:val="single"/>
            <w:lang w:val="sk-SK"/>
          </w:rPr>
          <w:t>2</w:t>
        </w:r>
      </w:hyperlink>
      <w:bookmarkStart w:id="913" w:name="paragraf-31.odsek-4.pismeno-d.text"/>
      <w:r w:rsidRPr="00ED1A8D">
        <w:rPr>
          <w:rFonts w:ascii="Times New Roman" w:hAnsi="Times New Roman" w:cs="Times New Roman"/>
          <w:sz w:val="24"/>
          <w:szCs w:val="24"/>
          <w:lang w:val="sk-SK"/>
        </w:rPr>
        <w:t xml:space="preserve">. </w:t>
      </w:r>
      <w:bookmarkEnd w:id="913"/>
    </w:p>
    <w:p w:rsidR="00827483" w:rsidRPr="00ED1A8D" w:rsidRDefault="00B7015E" w:rsidP="00F81D53">
      <w:pPr>
        <w:spacing w:after="0" w:line="240" w:lineRule="auto"/>
        <w:ind w:left="420"/>
        <w:rPr>
          <w:rFonts w:ascii="Times New Roman" w:hAnsi="Times New Roman" w:cs="Times New Roman"/>
          <w:i/>
          <w:strike/>
          <w:sz w:val="24"/>
          <w:szCs w:val="24"/>
          <w:lang w:val="sk-SK"/>
        </w:rPr>
      </w:pPr>
      <w:bookmarkStart w:id="914" w:name="paragraf-31.odsek-5"/>
      <w:bookmarkEnd w:id="899"/>
      <w:bookmarkEnd w:id="911"/>
      <w:r w:rsidRPr="00ED1A8D">
        <w:rPr>
          <w:rFonts w:ascii="Times New Roman" w:hAnsi="Times New Roman" w:cs="Times New Roman"/>
          <w:i/>
          <w:strike/>
          <w:sz w:val="24"/>
          <w:szCs w:val="24"/>
          <w:lang w:val="sk-SK"/>
        </w:rPr>
        <w:t xml:space="preserve"> </w:t>
      </w:r>
      <w:bookmarkStart w:id="915" w:name="paragraf-31.odsek-5.oznacenie"/>
      <w:r w:rsidRPr="00ED1A8D">
        <w:rPr>
          <w:rFonts w:ascii="Times New Roman" w:hAnsi="Times New Roman" w:cs="Times New Roman"/>
          <w:i/>
          <w:strike/>
          <w:sz w:val="24"/>
          <w:szCs w:val="24"/>
          <w:lang w:val="sk-SK"/>
        </w:rPr>
        <w:t xml:space="preserve">(5) </w:t>
      </w:r>
      <w:bookmarkStart w:id="916" w:name="paragraf-31.odsek-5.text"/>
      <w:bookmarkEnd w:id="915"/>
      <w:r w:rsidRPr="00ED1A8D">
        <w:rPr>
          <w:rFonts w:ascii="Times New Roman" w:hAnsi="Times New Roman" w:cs="Times New Roman"/>
          <w:i/>
          <w:strike/>
          <w:sz w:val="24"/>
          <w:szCs w:val="24"/>
          <w:lang w:val="sk-SK"/>
        </w:rPr>
        <w:t xml:space="preserve">Orgán dohľadu uloží za správny delikt podľa </w:t>
      </w:r>
      <w:bookmarkEnd w:id="916"/>
    </w:p>
    <w:p w:rsidR="00827483" w:rsidRPr="00ED1A8D" w:rsidRDefault="00B7015E" w:rsidP="00F81D53">
      <w:pPr>
        <w:spacing w:before="225" w:after="225" w:line="240" w:lineRule="auto"/>
        <w:ind w:left="495"/>
        <w:rPr>
          <w:rFonts w:ascii="Times New Roman" w:hAnsi="Times New Roman" w:cs="Times New Roman"/>
          <w:i/>
          <w:strike/>
          <w:sz w:val="24"/>
          <w:szCs w:val="24"/>
          <w:lang w:val="sk-SK"/>
        </w:rPr>
      </w:pPr>
      <w:bookmarkStart w:id="917" w:name="paragraf-31.odsek-5.pismeno-a"/>
      <w:r w:rsidRPr="00ED1A8D">
        <w:rPr>
          <w:rFonts w:ascii="Times New Roman" w:hAnsi="Times New Roman" w:cs="Times New Roman"/>
          <w:i/>
          <w:strike/>
          <w:sz w:val="24"/>
          <w:szCs w:val="24"/>
          <w:lang w:val="sk-SK"/>
        </w:rPr>
        <w:t xml:space="preserve"> </w:t>
      </w:r>
      <w:bookmarkStart w:id="918" w:name="paragraf-31.odsek-5.pismeno-a.oznacenie"/>
      <w:r w:rsidRPr="00ED1A8D">
        <w:rPr>
          <w:rFonts w:ascii="Times New Roman" w:hAnsi="Times New Roman" w:cs="Times New Roman"/>
          <w:i/>
          <w:strike/>
          <w:sz w:val="24"/>
          <w:szCs w:val="24"/>
          <w:lang w:val="sk-SK"/>
        </w:rPr>
        <w:t xml:space="preserve">a) </w:t>
      </w:r>
      <w:bookmarkStart w:id="919" w:name="paragraf-31.odsek-5.pismeno-a.text"/>
      <w:bookmarkEnd w:id="918"/>
      <w:r w:rsidRPr="00ED1A8D">
        <w:rPr>
          <w:rFonts w:ascii="Times New Roman" w:hAnsi="Times New Roman" w:cs="Times New Roman"/>
          <w:i/>
          <w:strike/>
          <w:sz w:val="24"/>
          <w:szCs w:val="24"/>
          <w:lang w:val="sk-SK"/>
        </w:rPr>
        <w:t xml:space="preserve">odseku 4 písm. a) pokutu od 2 000 eur do 70 000 eur, </w:t>
      </w:r>
      <w:bookmarkEnd w:id="919"/>
    </w:p>
    <w:p w:rsidR="00827483" w:rsidRPr="00ED1A8D" w:rsidRDefault="00B7015E" w:rsidP="00F81D53">
      <w:pPr>
        <w:spacing w:before="225" w:after="225" w:line="240" w:lineRule="auto"/>
        <w:ind w:left="495"/>
        <w:rPr>
          <w:rFonts w:ascii="Times New Roman" w:hAnsi="Times New Roman" w:cs="Times New Roman"/>
          <w:i/>
          <w:strike/>
          <w:sz w:val="24"/>
          <w:szCs w:val="24"/>
          <w:lang w:val="sk-SK"/>
        </w:rPr>
      </w:pPr>
      <w:bookmarkStart w:id="920" w:name="paragraf-31.odsek-5.pismeno-b"/>
      <w:bookmarkEnd w:id="917"/>
      <w:r w:rsidRPr="00ED1A8D">
        <w:rPr>
          <w:rFonts w:ascii="Times New Roman" w:hAnsi="Times New Roman" w:cs="Times New Roman"/>
          <w:i/>
          <w:strike/>
          <w:sz w:val="24"/>
          <w:szCs w:val="24"/>
          <w:lang w:val="sk-SK"/>
        </w:rPr>
        <w:t xml:space="preserve"> </w:t>
      </w:r>
      <w:bookmarkStart w:id="921" w:name="paragraf-31.odsek-5.pismeno-b.oznacenie"/>
      <w:r w:rsidRPr="00ED1A8D">
        <w:rPr>
          <w:rFonts w:ascii="Times New Roman" w:hAnsi="Times New Roman" w:cs="Times New Roman"/>
          <w:i/>
          <w:strike/>
          <w:sz w:val="24"/>
          <w:szCs w:val="24"/>
          <w:lang w:val="sk-SK"/>
        </w:rPr>
        <w:t xml:space="preserve">b) </w:t>
      </w:r>
      <w:bookmarkStart w:id="922" w:name="paragraf-31.odsek-5.pismeno-b.text"/>
      <w:bookmarkEnd w:id="921"/>
      <w:r w:rsidRPr="00ED1A8D">
        <w:rPr>
          <w:rFonts w:ascii="Times New Roman" w:hAnsi="Times New Roman" w:cs="Times New Roman"/>
          <w:i/>
          <w:strike/>
          <w:sz w:val="24"/>
          <w:szCs w:val="24"/>
          <w:lang w:val="sk-SK"/>
        </w:rPr>
        <w:t xml:space="preserve">odseku 4 písm. b) pokutu od 500 eur do 20 000 eur, </w:t>
      </w:r>
      <w:bookmarkEnd w:id="922"/>
    </w:p>
    <w:p w:rsidR="00827483" w:rsidRPr="00ED1A8D" w:rsidRDefault="00B7015E" w:rsidP="00F81D53">
      <w:pPr>
        <w:spacing w:before="225" w:after="225" w:line="240" w:lineRule="auto"/>
        <w:ind w:left="495"/>
        <w:rPr>
          <w:rFonts w:ascii="Times New Roman" w:hAnsi="Times New Roman" w:cs="Times New Roman"/>
          <w:i/>
          <w:strike/>
          <w:sz w:val="24"/>
          <w:szCs w:val="24"/>
          <w:lang w:val="sk-SK"/>
        </w:rPr>
      </w:pPr>
      <w:bookmarkStart w:id="923" w:name="paragraf-31.odsek-5.pismeno-c"/>
      <w:bookmarkEnd w:id="920"/>
      <w:r w:rsidRPr="00ED1A8D">
        <w:rPr>
          <w:rFonts w:ascii="Times New Roman" w:hAnsi="Times New Roman" w:cs="Times New Roman"/>
          <w:i/>
          <w:strike/>
          <w:sz w:val="24"/>
          <w:szCs w:val="24"/>
          <w:lang w:val="sk-SK"/>
        </w:rPr>
        <w:t xml:space="preserve"> </w:t>
      </w:r>
      <w:bookmarkStart w:id="924" w:name="paragraf-31.odsek-5.pismeno-c.oznacenie"/>
      <w:r w:rsidRPr="00ED1A8D">
        <w:rPr>
          <w:rFonts w:ascii="Times New Roman" w:hAnsi="Times New Roman" w:cs="Times New Roman"/>
          <w:i/>
          <w:strike/>
          <w:sz w:val="24"/>
          <w:szCs w:val="24"/>
          <w:lang w:val="sk-SK"/>
        </w:rPr>
        <w:t xml:space="preserve">c) </w:t>
      </w:r>
      <w:bookmarkStart w:id="925" w:name="paragraf-31.odsek-5.pismeno-c.text"/>
      <w:bookmarkEnd w:id="924"/>
      <w:r w:rsidRPr="00ED1A8D">
        <w:rPr>
          <w:rFonts w:ascii="Times New Roman" w:hAnsi="Times New Roman" w:cs="Times New Roman"/>
          <w:i/>
          <w:strike/>
          <w:sz w:val="24"/>
          <w:szCs w:val="24"/>
          <w:lang w:val="sk-SK"/>
        </w:rPr>
        <w:t xml:space="preserve">odseku 4 písm. c) pokutu od 200 eur do 10 000 eur, </w:t>
      </w:r>
      <w:bookmarkEnd w:id="925"/>
    </w:p>
    <w:p w:rsidR="00827483" w:rsidRPr="00ED1A8D" w:rsidRDefault="00B7015E" w:rsidP="00F81D53">
      <w:pPr>
        <w:spacing w:before="225" w:after="225" w:line="240" w:lineRule="auto"/>
        <w:ind w:left="495"/>
        <w:rPr>
          <w:rFonts w:ascii="Times New Roman" w:hAnsi="Times New Roman" w:cs="Times New Roman"/>
          <w:i/>
          <w:strike/>
          <w:sz w:val="24"/>
          <w:szCs w:val="24"/>
          <w:lang w:val="sk-SK"/>
        </w:rPr>
      </w:pPr>
      <w:bookmarkStart w:id="926" w:name="paragraf-31.odsek-5.pismeno-d"/>
      <w:bookmarkEnd w:id="923"/>
      <w:r w:rsidRPr="00ED1A8D">
        <w:rPr>
          <w:rFonts w:ascii="Times New Roman" w:hAnsi="Times New Roman" w:cs="Times New Roman"/>
          <w:i/>
          <w:strike/>
          <w:sz w:val="24"/>
          <w:szCs w:val="24"/>
          <w:lang w:val="sk-SK"/>
        </w:rPr>
        <w:t xml:space="preserve"> </w:t>
      </w:r>
      <w:bookmarkStart w:id="927" w:name="paragraf-31.odsek-5.pismeno-d.oznacenie"/>
      <w:r w:rsidRPr="00ED1A8D">
        <w:rPr>
          <w:rFonts w:ascii="Times New Roman" w:hAnsi="Times New Roman" w:cs="Times New Roman"/>
          <w:i/>
          <w:strike/>
          <w:sz w:val="24"/>
          <w:szCs w:val="24"/>
          <w:lang w:val="sk-SK"/>
        </w:rPr>
        <w:t xml:space="preserve">d) </w:t>
      </w:r>
      <w:bookmarkStart w:id="928" w:name="paragraf-31.odsek-5.pismeno-d.text"/>
      <w:bookmarkEnd w:id="927"/>
      <w:r w:rsidRPr="00ED1A8D">
        <w:rPr>
          <w:rFonts w:ascii="Times New Roman" w:hAnsi="Times New Roman" w:cs="Times New Roman"/>
          <w:i/>
          <w:strike/>
          <w:sz w:val="24"/>
          <w:szCs w:val="24"/>
          <w:lang w:val="sk-SK"/>
        </w:rPr>
        <w:t xml:space="preserve">odseku 4 písm. d) pokutu od 100 eur do 5 000 eur. </w:t>
      </w:r>
      <w:bookmarkEnd w:id="928"/>
    </w:p>
    <w:p w:rsidR="00A54334" w:rsidRPr="00ED1A8D" w:rsidRDefault="00A54334" w:rsidP="00F81D53">
      <w:pPr>
        <w:spacing w:before="225" w:after="225" w:line="240" w:lineRule="auto"/>
        <w:ind w:left="420"/>
        <w:rPr>
          <w:rFonts w:ascii="Times New Roman" w:eastAsia="Times New Roman" w:hAnsi="Times New Roman" w:cs="Times New Roman"/>
          <w:i/>
          <w:color w:val="000000"/>
          <w:sz w:val="24"/>
          <w:szCs w:val="24"/>
          <w:lang w:val="sk-SK"/>
        </w:rPr>
      </w:pPr>
      <w:r w:rsidRPr="00ED1A8D">
        <w:rPr>
          <w:rFonts w:ascii="Times New Roman" w:eastAsia="Times New Roman" w:hAnsi="Times New Roman" w:cs="Times New Roman"/>
          <w:i/>
          <w:color w:val="000000"/>
          <w:sz w:val="24"/>
          <w:szCs w:val="24"/>
          <w:lang w:val="sk-SK"/>
        </w:rPr>
        <w:t>(5) Orgán dohľadu môže uložiť za správny delikt podľa</w:t>
      </w:r>
    </w:p>
    <w:p w:rsidR="0069150A" w:rsidRDefault="0069150A" w:rsidP="0069150A">
      <w:pPr>
        <w:pStyle w:val="Odsekzoznamu"/>
        <w:numPr>
          <w:ilvl w:val="0"/>
          <w:numId w:val="8"/>
        </w:numPr>
        <w:spacing w:before="225" w:after="225" w:line="240" w:lineRule="auto"/>
        <w:rPr>
          <w:rFonts w:ascii="Times New Roman" w:eastAsia="Times New Roman" w:hAnsi="Times New Roman" w:cs="Times New Roman"/>
          <w:i/>
          <w:color w:val="000000"/>
          <w:sz w:val="24"/>
          <w:szCs w:val="24"/>
          <w:lang w:val="sk-SK"/>
        </w:rPr>
      </w:pPr>
      <w:bookmarkStart w:id="929" w:name="paragraf-31.odsek-6"/>
      <w:bookmarkEnd w:id="914"/>
      <w:bookmarkEnd w:id="926"/>
      <w:r w:rsidRPr="0069150A">
        <w:rPr>
          <w:rFonts w:ascii="Times New Roman" w:eastAsia="Times New Roman" w:hAnsi="Times New Roman" w:cs="Times New Roman"/>
          <w:i/>
          <w:color w:val="000000"/>
          <w:sz w:val="24"/>
          <w:szCs w:val="24"/>
          <w:lang w:val="sk-SK"/>
        </w:rPr>
        <w:t>odseku 4 písm. a) pokutu vo výške od 2 000 eur do 4 % obratu za predchádzajúce účtovné obdobie, najviac 70 000 eur,</w:t>
      </w:r>
    </w:p>
    <w:p w:rsidR="0069150A" w:rsidRDefault="0069150A" w:rsidP="0069150A">
      <w:pPr>
        <w:pStyle w:val="Odsekzoznamu"/>
        <w:numPr>
          <w:ilvl w:val="0"/>
          <w:numId w:val="8"/>
        </w:numPr>
        <w:spacing w:before="225" w:after="225" w:line="240" w:lineRule="auto"/>
        <w:rPr>
          <w:rFonts w:ascii="Times New Roman" w:eastAsia="Times New Roman" w:hAnsi="Times New Roman" w:cs="Times New Roman"/>
          <w:i/>
          <w:color w:val="000000"/>
          <w:sz w:val="24"/>
          <w:szCs w:val="24"/>
          <w:lang w:val="sk-SK"/>
        </w:rPr>
      </w:pPr>
      <w:r w:rsidRPr="0069150A">
        <w:rPr>
          <w:rFonts w:ascii="Times New Roman" w:eastAsia="Times New Roman" w:hAnsi="Times New Roman" w:cs="Times New Roman"/>
          <w:i/>
          <w:color w:val="000000"/>
          <w:sz w:val="24"/>
          <w:szCs w:val="24"/>
          <w:lang w:val="sk-SK"/>
        </w:rPr>
        <w:t>odseku 4 písm. b) pokutu vo výške od 500 eur do 3 % obratu za predchádzajúce účtovné obdobie, najviac 20 000 eur,</w:t>
      </w:r>
    </w:p>
    <w:p w:rsidR="0069150A" w:rsidRDefault="0069150A" w:rsidP="0069150A">
      <w:pPr>
        <w:pStyle w:val="Odsekzoznamu"/>
        <w:numPr>
          <w:ilvl w:val="0"/>
          <w:numId w:val="8"/>
        </w:numPr>
        <w:spacing w:before="225" w:after="225" w:line="240" w:lineRule="auto"/>
        <w:rPr>
          <w:rFonts w:ascii="Times New Roman" w:eastAsia="Times New Roman" w:hAnsi="Times New Roman" w:cs="Times New Roman"/>
          <w:i/>
          <w:color w:val="000000"/>
          <w:sz w:val="24"/>
          <w:szCs w:val="24"/>
          <w:lang w:val="sk-SK"/>
        </w:rPr>
      </w:pPr>
      <w:r w:rsidRPr="0069150A">
        <w:rPr>
          <w:rFonts w:ascii="Times New Roman" w:eastAsia="Times New Roman" w:hAnsi="Times New Roman" w:cs="Times New Roman"/>
          <w:i/>
          <w:color w:val="000000"/>
          <w:sz w:val="24"/>
          <w:szCs w:val="24"/>
          <w:lang w:val="sk-SK"/>
        </w:rPr>
        <w:t>odseku 4 písm. c) pokutu vo výške od 200 eur do 2 % obratu za predchádzajúce účtovné obdobie, najviac 10 000 eur,</w:t>
      </w:r>
    </w:p>
    <w:p w:rsidR="0069150A" w:rsidRPr="0069150A" w:rsidRDefault="0069150A" w:rsidP="0069150A">
      <w:pPr>
        <w:pStyle w:val="Odsekzoznamu"/>
        <w:numPr>
          <w:ilvl w:val="0"/>
          <w:numId w:val="8"/>
        </w:numPr>
        <w:spacing w:before="225" w:after="225" w:line="240" w:lineRule="auto"/>
        <w:rPr>
          <w:rFonts w:ascii="Times New Roman" w:eastAsia="Times New Roman" w:hAnsi="Times New Roman" w:cs="Times New Roman"/>
          <w:i/>
          <w:color w:val="000000"/>
          <w:sz w:val="24"/>
          <w:szCs w:val="24"/>
          <w:lang w:val="sk-SK"/>
        </w:rPr>
      </w:pPr>
      <w:r w:rsidRPr="0069150A">
        <w:rPr>
          <w:rFonts w:ascii="Times New Roman" w:eastAsia="Times New Roman" w:hAnsi="Times New Roman" w:cs="Times New Roman"/>
          <w:i/>
          <w:color w:val="000000"/>
          <w:sz w:val="24"/>
          <w:szCs w:val="24"/>
          <w:lang w:val="sk-SK"/>
        </w:rPr>
        <w:t>odseku 4 písm. d) pokutu vo výške od 100 eur do 1 % obratu za predchádzajúce účtovné obdobie, najviac 5 000 eur.</w:t>
      </w:r>
    </w:p>
    <w:p w:rsidR="00827483" w:rsidRPr="00ED1A8D" w:rsidRDefault="00B7015E" w:rsidP="00F81D53">
      <w:pPr>
        <w:spacing w:before="225" w:after="225" w:line="240" w:lineRule="auto"/>
        <w:ind w:left="420"/>
        <w:rPr>
          <w:rFonts w:ascii="Times New Roman" w:hAnsi="Times New Roman" w:cs="Times New Roman"/>
          <w:i/>
          <w:strike/>
          <w:sz w:val="24"/>
          <w:szCs w:val="24"/>
          <w:lang w:val="sk-SK"/>
        </w:rPr>
      </w:pPr>
      <w:r w:rsidRPr="00ED1A8D">
        <w:rPr>
          <w:rFonts w:ascii="Times New Roman" w:hAnsi="Times New Roman" w:cs="Times New Roman"/>
          <w:i/>
          <w:strike/>
          <w:sz w:val="24"/>
          <w:szCs w:val="24"/>
          <w:lang w:val="sk-SK"/>
        </w:rPr>
        <w:t xml:space="preserve"> </w:t>
      </w:r>
      <w:bookmarkStart w:id="930" w:name="paragraf-31.odsek-6.oznacenie"/>
      <w:r w:rsidRPr="00ED1A8D">
        <w:rPr>
          <w:rFonts w:ascii="Times New Roman" w:hAnsi="Times New Roman" w:cs="Times New Roman"/>
          <w:i/>
          <w:strike/>
          <w:sz w:val="24"/>
          <w:szCs w:val="24"/>
          <w:lang w:val="sk-SK"/>
        </w:rPr>
        <w:t xml:space="preserve">(6) </w:t>
      </w:r>
      <w:bookmarkStart w:id="931" w:name="paragraf-31.odsek-6.text"/>
      <w:bookmarkEnd w:id="930"/>
      <w:r w:rsidRPr="00ED1A8D">
        <w:rPr>
          <w:rFonts w:ascii="Times New Roman" w:hAnsi="Times New Roman" w:cs="Times New Roman"/>
          <w:i/>
          <w:strike/>
          <w:sz w:val="24"/>
          <w:szCs w:val="24"/>
          <w:lang w:val="sk-SK"/>
        </w:rPr>
        <w:t xml:space="preserve">Ak je to možné, orgán dohľadu okrem pokuty uloženej podľa odseku 5 nariadi porušiteľovi zdržať sa protiprávneho konania. </w:t>
      </w:r>
      <w:bookmarkEnd w:id="931"/>
    </w:p>
    <w:p w:rsidR="00CC51DB" w:rsidRPr="00ED1A8D" w:rsidRDefault="00CC51DB" w:rsidP="00F81D53">
      <w:pPr>
        <w:spacing w:before="225" w:after="225" w:line="240" w:lineRule="auto"/>
        <w:ind w:left="420"/>
        <w:rPr>
          <w:rFonts w:ascii="Times New Roman" w:eastAsia="Times New Roman" w:hAnsi="Times New Roman" w:cs="Times New Roman"/>
          <w:i/>
          <w:color w:val="000000"/>
          <w:sz w:val="24"/>
          <w:szCs w:val="24"/>
          <w:lang w:val="sk-SK"/>
        </w:rPr>
      </w:pPr>
      <w:r w:rsidRPr="00ED1A8D">
        <w:rPr>
          <w:rFonts w:ascii="Times New Roman" w:eastAsia="Times New Roman" w:hAnsi="Times New Roman" w:cs="Times New Roman"/>
          <w:i/>
          <w:color w:val="000000"/>
          <w:sz w:val="24"/>
          <w:szCs w:val="24"/>
          <w:lang w:val="sk-SK"/>
        </w:rPr>
        <w:t>(6) Pri opakovanom porušení tej istej povinnosti, za porušenie ktorej už orgán dohľadu uložil porušiteľovi sankciu, do 12 mesiacov odo dňa právoplatnosti predchádzajúceho rozhodnutia o uložení sankcie (ďalej len „opakované porušenie povinnosti“) orgán dohľadu uloží porušiteľovi pokutu vo výške</w:t>
      </w:r>
    </w:p>
    <w:p w:rsidR="000836C6" w:rsidRDefault="000836C6" w:rsidP="000836C6">
      <w:pPr>
        <w:pStyle w:val="Odsekzoznamu"/>
        <w:numPr>
          <w:ilvl w:val="0"/>
          <w:numId w:val="7"/>
        </w:numPr>
        <w:spacing w:before="225" w:after="225" w:line="240" w:lineRule="auto"/>
        <w:rPr>
          <w:rFonts w:ascii="Times New Roman" w:eastAsia="Times New Roman" w:hAnsi="Times New Roman" w:cs="Times New Roman"/>
          <w:i/>
          <w:color w:val="000000"/>
          <w:sz w:val="24"/>
          <w:szCs w:val="24"/>
          <w:lang w:val="sk-SK"/>
        </w:rPr>
      </w:pPr>
      <w:bookmarkStart w:id="932" w:name="paragraf-31.odsek-7"/>
      <w:bookmarkEnd w:id="929"/>
      <w:r w:rsidRPr="000836C6">
        <w:rPr>
          <w:rFonts w:ascii="Times New Roman" w:eastAsia="Times New Roman" w:hAnsi="Times New Roman" w:cs="Times New Roman"/>
          <w:i/>
          <w:color w:val="000000"/>
          <w:sz w:val="24"/>
          <w:szCs w:val="24"/>
          <w:lang w:val="sk-SK"/>
        </w:rPr>
        <w:t>od 4 000 eur do 5 % obratu za predchádzajúce účtovné obdobie, najviac 140 000 eur, ak ide o porušenie povinnosti podľa odseku 4 písm. a),</w:t>
      </w:r>
    </w:p>
    <w:p w:rsidR="000836C6" w:rsidRDefault="000836C6" w:rsidP="000836C6">
      <w:pPr>
        <w:pStyle w:val="Odsekzoznamu"/>
        <w:numPr>
          <w:ilvl w:val="0"/>
          <w:numId w:val="7"/>
        </w:numPr>
        <w:spacing w:before="225" w:after="225" w:line="240" w:lineRule="auto"/>
        <w:rPr>
          <w:rFonts w:ascii="Times New Roman" w:eastAsia="Times New Roman" w:hAnsi="Times New Roman" w:cs="Times New Roman"/>
          <w:i/>
          <w:color w:val="000000"/>
          <w:sz w:val="24"/>
          <w:szCs w:val="24"/>
          <w:lang w:val="sk-SK"/>
        </w:rPr>
      </w:pPr>
      <w:r w:rsidRPr="000836C6">
        <w:rPr>
          <w:rFonts w:ascii="Times New Roman" w:eastAsia="Times New Roman" w:hAnsi="Times New Roman" w:cs="Times New Roman"/>
          <w:i/>
          <w:color w:val="000000"/>
          <w:sz w:val="24"/>
          <w:szCs w:val="24"/>
          <w:lang w:val="sk-SK"/>
        </w:rPr>
        <w:t>od 1 000 eur do 4 % obratu za predchádzajúce účtovné obdobie, najviac 40 000 eur, ak ide o porušenie povinnosti podľa odseku 4 písm. b),</w:t>
      </w:r>
    </w:p>
    <w:p w:rsidR="000836C6" w:rsidRDefault="000836C6" w:rsidP="000836C6">
      <w:pPr>
        <w:pStyle w:val="Odsekzoznamu"/>
        <w:numPr>
          <w:ilvl w:val="0"/>
          <w:numId w:val="7"/>
        </w:numPr>
        <w:spacing w:before="225" w:after="225" w:line="240" w:lineRule="auto"/>
        <w:rPr>
          <w:rFonts w:ascii="Times New Roman" w:eastAsia="Times New Roman" w:hAnsi="Times New Roman" w:cs="Times New Roman"/>
          <w:i/>
          <w:color w:val="000000"/>
          <w:sz w:val="24"/>
          <w:szCs w:val="24"/>
          <w:lang w:val="sk-SK"/>
        </w:rPr>
      </w:pPr>
      <w:r w:rsidRPr="000836C6">
        <w:rPr>
          <w:rFonts w:ascii="Times New Roman" w:eastAsia="Times New Roman" w:hAnsi="Times New Roman" w:cs="Times New Roman"/>
          <w:i/>
          <w:color w:val="000000"/>
          <w:sz w:val="24"/>
          <w:szCs w:val="24"/>
          <w:lang w:val="sk-SK"/>
        </w:rPr>
        <w:t>od 400 eur do 3 % obratu za predchádzajúce účtovné obdobie, najviac 20 000 eur, ak ide o porušenie povinnosti podľa odseku 4 písm. c),</w:t>
      </w:r>
    </w:p>
    <w:p w:rsidR="000836C6" w:rsidRPr="000836C6" w:rsidRDefault="000836C6" w:rsidP="000836C6">
      <w:pPr>
        <w:pStyle w:val="Odsekzoznamu"/>
        <w:numPr>
          <w:ilvl w:val="0"/>
          <w:numId w:val="7"/>
        </w:numPr>
        <w:spacing w:before="225" w:after="225" w:line="240" w:lineRule="auto"/>
        <w:rPr>
          <w:rFonts w:ascii="Times New Roman" w:eastAsia="Times New Roman" w:hAnsi="Times New Roman" w:cs="Times New Roman"/>
          <w:i/>
          <w:color w:val="000000"/>
          <w:sz w:val="24"/>
          <w:szCs w:val="24"/>
          <w:lang w:val="sk-SK"/>
        </w:rPr>
      </w:pPr>
      <w:r w:rsidRPr="000836C6">
        <w:rPr>
          <w:rFonts w:ascii="Times New Roman" w:eastAsia="Times New Roman" w:hAnsi="Times New Roman" w:cs="Times New Roman"/>
          <w:i/>
          <w:color w:val="000000"/>
          <w:sz w:val="24"/>
          <w:szCs w:val="24"/>
          <w:lang w:val="sk-SK"/>
        </w:rPr>
        <w:t>od 200 eur do 2 % obratu za predchádzajúce účtovné obdobie, najviac 10 000 eur, ak ide o porušenie povinnosti podľa odseku 4 písm. d).</w:t>
      </w:r>
    </w:p>
    <w:p w:rsidR="00827483" w:rsidRPr="00ED1A8D" w:rsidRDefault="00B7015E" w:rsidP="00F81D53">
      <w:pPr>
        <w:spacing w:before="225" w:after="225" w:line="240" w:lineRule="auto"/>
        <w:ind w:left="420"/>
        <w:rPr>
          <w:rFonts w:ascii="Times New Roman" w:hAnsi="Times New Roman" w:cs="Times New Roman"/>
          <w:i/>
          <w:strike/>
          <w:sz w:val="24"/>
          <w:szCs w:val="24"/>
          <w:lang w:val="sk-SK"/>
        </w:rPr>
      </w:pPr>
      <w:r w:rsidRPr="00ED1A8D">
        <w:rPr>
          <w:rFonts w:ascii="Times New Roman" w:hAnsi="Times New Roman" w:cs="Times New Roman"/>
          <w:i/>
          <w:strike/>
          <w:sz w:val="24"/>
          <w:szCs w:val="24"/>
          <w:lang w:val="sk-SK"/>
        </w:rPr>
        <w:t xml:space="preserve"> </w:t>
      </w:r>
      <w:bookmarkStart w:id="933" w:name="paragraf-31.odsek-7.oznacenie"/>
      <w:r w:rsidRPr="00ED1A8D">
        <w:rPr>
          <w:rFonts w:ascii="Times New Roman" w:hAnsi="Times New Roman" w:cs="Times New Roman"/>
          <w:i/>
          <w:strike/>
          <w:sz w:val="24"/>
          <w:szCs w:val="24"/>
          <w:lang w:val="sk-SK"/>
        </w:rPr>
        <w:t xml:space="preserve">(7) </w:t>
      </w:r>
      <w:bookmarkStart w:id="934" w:name="paragraf-31.odsek-7.text"/>
      <w:bookmarkEnd w:id="933"/>
      <w:r w:rsidRPr="00ED1A8D">
        <w:rPr>
          <w:rFonts w:ascii="Times New Roman" w:hAnsi="Times New Roman" w:cs="Times New Roman"/>
          <w:i/>
          <w:strike/>
          <w:sz w:val="24"/>
          <w:szCs w:val="24"/>
          <w:lang w:val="sk-SK"/>
        </w:rPr>
        <w:t xml:space="preserve">Orgán dohľadu uloží pokutu do výšky dvojnásobku hornej hranice pokuty, ak obchodník opakovane poruší tú istú povinnosť, za porušenie ktorej mu už bola uložená pokuta orgánom dohľadu, počas 12 mesiacov odo dňa právoplatnosti predchádzajúceho rozhodnutia o uložení pokuty. </w:t>
      </w:r>
      <w:bookmarkEnd w:id="934"/>
    </w:p>
    <w:p w:rsidR="00854A81" w:rsidRPr="00ED1A8D" w:rsidRDefault="00854A81" w:rsidP="00F81D53">
      <w:pPr>
        <w:spacing w:before="225" w:after="225" w:line="240" w:lineRule="auto"/>
        <w:ind w:left="420"/>
        <w:rPr>
          <w:rFonts w:ascii="Times New Roman" w:eastAsia="Times New Roman" w:hAnsi="Times New Roman" w:cs="Times New Roman"/>
          <w:i/>
          <w:color w:val="000000"/>
          <w:sz w:val="24"/>
          <w:szCs w:val="24"/>
          <w:lang w:val="sk-SK"/>
        </w:rPr>
      </w:pPr>
      <w:r w:rsidRPr="00ED1A8D">
        <w:rPr>
          <w:rFonts w:ascii="Times New Roman" w:eastAsia="Times New Roman" w:hAnsi="Times New Roman" w:cs="Times New Roman"/>
          <w:i/>
          <w:color w:val="000000"/>
          <w:sz w:val="24"/>
          <w:szCs w:val="24"/>
          <w:lang w:val="sk-SK"/>
        </w:rPr>
        <w:t>(7) Obratom podľa odsekov 5 a 6 sa rozumie súčet všetkých tržieb, výnosov alebo príjmov z činností, ktoré sú predmetom činnosti cestovnej kancelárie alebo cestovnej agentúry podľa § 5 bez nepriamych daní, alebo súčet príjmov z poskytovania ochrany pre prípad úpadku bez nepriamych daní, ku ktorému sa pripočíta finančná pomoc poskytnutá porušiteľovi.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w:t>
      </w:r>
    </w:p>
    <w:p w:rsidR="00827483" w:rsidRPr="00ED1A8D" w:rsidRDefault="00B7015E" w:rsidP="00F81D53">
      <w:pPr>
        <w:spacing w:before="225" w:after="225" w:line="240" w:lineRule="auto"/>
        <w:ind w:left="420"/>
        <w:rPr>
          <w:rFonts w:ascii="Times New Roman" w:hAnsi="Times New Roman" w:cs="Times New Roman"/>
          <w:i/>
          <w:strike/>
          <w:sz w:val="24"/>
          <w:szCs w:val="24"/>
          <w:lang w:val="sk-SK"/>
        </w:rPr>
      </w:pPr>
      <w:bookmarkStart w:id="935" w:name="paragraf-31.odsek-8"/>
      <w:bookmarkEnd w:id="932"/>
      <w:r w:rsidRPr="00ED1A8D">
        <w:rPr>
          <w:rFonts w:ascii="Times New Roman" w:hAnsi="Times New Roman" w:cs="Times New Roman"/>
          <w:i/>
          <w:strike/>
          <w:sz w:val="24"/>
          <w:szCs w:val="24"/>
          <w:lang w:val="sk-SK"/>
        </w:rPr>
        <w:t xml:space="preserve"> </w:t>
      </w:r>
      <w:bookmarkStart w:id="936" w:name="paragraf-31.odsek-8.oznacenie"/>
      <w:r w:rsidRPr="00ED1A8D">
        <w:rPr>
          <w:rFonts w:ascii="Times New Roman" w:hAnsi="Times New Roman" w:cs="Times New Roman"/>
          <w:i/>
          <w:strike/>
          <w:sz w:val="24"/>
          <w:szCs w:val="24"/>
          <w:lang w:val="sk-SK"/>
        </w:rPr>
        <w:t xml:space="preserve">(8) </w:t>
      </w:r>
      <w:bookmarkStart w:id="937" w:name="paragraf-31.odsek-8.text"/>
      <w:bookmarkEnd w:id="936"/>
      <w:r w:rsidRPr="00ED1A8D">
        <w:rPr>
          <w:rFonts w:ascii="Times New Roman" w:hAnsi="Times New Roman" w:cs="Times New Roman"/>
          <w:i/>
          <w:strike/>
          <w:sz w:val="24"/>
          <w:szCs w:val="24"/>
          <w:lang w:val="sk-SK"/>
        </w:rPr>
        <w:t xml:space="preserve">Pri určení výšky pokuty sa prihliada na závažnosť, spôsob, čas trvania a následky protiprávneho konania a na rozsah a mieru hroziacej alebo spôsobenej ujmy. </w:t>
      </w:r>
      <w:bookmarkEnd w:id="937"/>
    </w:p>
    <w:p w:rsidR="00854A81" w:rsidRPr="00ED1A8D" w:rsidRDefault="00854A81" w:rsidP="00F81D53">
      <w:pPr>
        <w:spacing w:before="225" w:after="225" w:line="240" w:lineRule="auto"/>
        <w:ind w:left="420"/>
        <w:rPr>
          <w:rFonts w:ascii="Times New Roman" w:eastAsia="Times New Roman" w:hAnsi="Times New Roman" w:cs="Times New Roman"/>
          <w:i/>
          <w:color w:val="000000"/>
          <w:sz w:val="24"/>
          <w:szCs w:val="24"/>
          <w:lang w:val="sk-SK"/>
        </w:rPr>
      </w:pPr>
      <w:r w:rsidRPr="00ED1A8D">
        <w:rPr>
          <w:rFonts w:ascii="Times New Roman" w:eastAsia="Times New Roman" w:hAnsi="Times New Roman" w:cs="Times New Roman"/>
          <w:i/>
          <w:color w:val="000000"/>
          <w:sz w:val="24"/>
          <w:szCs w:val="24"/>
          <w:lang w:val="sk-SK"/>
        </w:rPr>
        <w:t>(8) Predchádzajúcim účtovným obdobím sa na účely tohto zákona rozumie účtovné obdobie, za ktoré bola zostavená posledná riadna účtovná závierka.</w:t>
      </w:r>
    </w:p>
    <w:p w:rsidR="00827483" w:rsidRPr="00ED1A8D" w:rsidRDefault="00B7015E" w:rsidP="00F81D53">
      <w:pPr>
        <w:spacing w:before="225" w:after="225" w:line="240" w:lineRule="auto"/>
        <w:ind w:left="420"/>
        <w:rPr>
          <w:rFonts w:ascii="Times New Roman" w:hAnsi="Times New Roman" w:cs="Times New Roman"/>
          <w:i/>
          <w:strike/>
          <w:sz w:val="24"/>
          <w:szCs w:val="24"/>
          <w:lang w:val="sk-SK"/>
        </w:rPr>
      </w:pPr>
      <w:bookmarkStart w:id="938" w:name="paragraf-31.odsek-9"/>
      <w:bookmarkEnd w:id="935"/>
      <w:r w:rsidRPr="00ED1A8D">
        <w:rPr>
          <w:rFonts w:ascii="Times New Roman" w:hAnsi="Times New Roman" w:cs="Times New Roman"/>
          <w:i/>
          <w:strike/>
          <w:sz w:val="24"/>
          <w:szCs w:val="24"/>
          <w:lang w:val="sk-SK"/>
        </w:rPr>
        <w:t xml:space="preserve"> </w:t>
      </w:r>
      <w:bookmarkStart w:id="939" w:name="paragraf-31.odsek-9.oznacenie"/>
      <w:r w:rsidRPr="00ED1A8D">
        <w:rPr>
          <w:rFonts w:ascii="Times New Roman" w:hAnsi="Times New Roman" w:cs="Times New Roman"/>
          <w:i/>
          <w:strike/>
          <w:sz w:val="24"/>
          <w:szCs w:val="24"/>
          <w:lang w:val="sk-SK"/>
        </w:rPr>
        <w:t xml:space="preserve">(9) </w:t>
      </w:r>
      <w:bookmarkStart w:id="940" w:name="paragraf-31.odsek-9.text"/>
      <w:bookmarkEnd w:id="939"/>
      <w:r w:rsidRPr="00ED1A8D">
        <w:rPr>
          <w:rFonts w:ascii="Times New Roman" w:hAnsi="Times New Roman" w:cs="Times New Roman"/>
          <w:i/>
          <w:strike/>
          <w:sz w:val="24"/>
          <w:szCs w:val="24"/>
          <w:lang w:val="sk-SK"/>
        </w:rPr>
        <w:t xml:space="preserve">Pokuty sú príjmom štátneho rozpočtu. </w:t>
      </w:r>
      <w:bookmarkEnd w:id="940"/>
    </w:p>
    <w:p w:rsidR="00854A81" w:rsidRPr="00ED1A8D" w:rsidRDefault="00854A81" w:rsidP="00F81D53">
      <w:pPr>
        <w:spacing w:before="225" w:after="225" w:line="240" w:lineRule="auto"/>
        <w:ind w:left="420"/>
        <w:rPr>
          <w:rFonts w:ascii="Times New Roman" w:eastAsia="Times New Roman" w:hAnsi="Times New Roman" w:cs="Times New Roman"/>
          <w:i/>
          <w:color w:val="000000"/>
          <w:sz w:val="24"/>
          <w:szCs w:val="24"/>
          <w:lang w:val="sk-SK"/>
        </w:rPr>
      </w:pPr>
      <w:r w:rsidRPr="00ED1A8D">
        <w:rPr>
          <w:rFonts w:ascii="Times New Roman" w:eastAsia="Times New Roman" w:hAnsi="Times New Roman" w:cs="Times New Roman"/>
          <w:i/>
          <w:color w:val="000000"/>
          <w:sz w:val="24"/>
          <w:szCs w:val="24"/>
          <w:lang w:val="sk-SK"/>
        </w:rPr>
        <w:t xml:space="preserve">(9) Poskytnutou finančnou pomocou sa na účely tohto zákona rozumie každá peňažná pomoc poskytnutá z verejných prostriedkov, ktorá sa prejaví v cene služby, ktorú poskytuje porušiteľ. </w:t>
      </w:r>
    </w:p>
    <w:p w:rsidR="00827483" w:rsidRPr="00ED1A8D" w:rsidRDefault="00B7015E" w:rsidP="00F81D53">
      <w:pPr>
        <w:spacing w:before="225" w:after="225" w:line="240" w:lineRule="auto"/>
        <w:ind w:left="420"/>
        <w:rPr>
          <w:rFonts w:ascii="Times New Roman" w:hAnsi="Times New Roman" w:cs="Times New Roman"/>
          <w:i/>
          <w:strike/>
          <w:sz w:val="24"/>
          <w:szCs w:val="24"/>
          <w:lang w:val="sk-SK"/>
        </w:rPr>
      </w:pPr>
      <w:bookmarkStart w:id="941" w:name="paragraf-31.odsek-10"/>
      <w:bookmarkEnd w:id="938"/>
      <w:r w:rsidRPr="00ED1A8D">
        <w:rPr>
          <w:rFonts w:ascii="Times New Roman" w:hAnsi="Times New Roman" w:cs="Times New Roman"/>
          <w:i/>
          <w:strike/>
          <w:sz w:val="24"/>
          <w:szCs w:val="24"/>
          <w:lang w:val="sk-SK"/>
        </w:rPr>
        <w:t xml:space="preserve"> </w:t>
      </w:r>
      <w:bookmarkStart w:id="942" w:name="paragraf-31.odsek-10.oznacenie"/>
      <w:r w:rsidRPr="00ED1A8D">
        <w:rPr>
          <w:rFonts w:ascii="Times New Roman" w:hAnsi="Times New Roman" w:cs="Times New Roman"/>
          <w:i/>
          <w:strike/>
          <w:sz w:val="24"/>
          <w:szCs w:val="24"/>
          <w:lang w:val="sk-SK"/>
        </w:rPr>
        <w:t xml:space="preserve">(10) </w:t>
      </w:r>
      <w:bookmarkStart w:id="943" w:name="paragraf-31.odsek-10.text"/>
      <w:bookmarkEnd w:id="942"/>
      <w:r w:rsidRPr="00ED1A8D">
        <w:rPr>
          <w:rFonts w:ascii="Times New Roman" w:hAnsi="Times New Roman" w:cs="Times New Roman"/>
          <w:i/>
          <w:strike/>
          <w:sz w:val="24"/>
          <w:szCs w:val="24"/>
          <w:lang w:val="sk-SK"/>
        </w:rPr>
        <w:t xml:space="preserve">Konanie o uložení pokuty možno začať do 12 mesiacov odo dňa, keď orgán dohľadu zistil porušenie povinnosti podľa tohto zákona, najneskôr do troch rokov odo dňa, keď k porušeniu povinnosti došlo. Pokutu možno uložiť najneskôr do štyroch rokov odo dňa, keď k porušeniu povinnosti došlo. </w:t>
      </w:r>
      <w:bookmarkEnd w:id="943"/>
    </w:p>
    <w:p w:rsidR="00854A81" w:rsidRPr="00ED1A8D" w:rsidRDefault="00854A81" w:rsidP="00F81D53">
      <w:pPr>
        <w:spacing w:before="225" w:after="225" w:line="240" w:lineRule="auto"/>
        <w:ind w:left="420"/>
        <w:rPr>
          <w:rFonts w:ascii="Times New Roman" w:eastAsia="Times New Roman" w:hAnsi="Times New Roman" w:cs="Times New Roman"/>
          <w:i/>
          <w:color w:val="000000"/>
          <w:sz w:val="24"/>
          <w:szCs w:val="24"/>
          <w:lang w:val="sk-SK"/>
        </w:rPr>
      </w:pPr>
      <w:r w:rsidRPr="00ED1A8D">
        <w:rPr>
          <w:rFonts w:ascii="Times New Roman" w:eastAsia="Times New Roman" w:hAnsi="Times New Roman" w:cs="Times New Roman"/>
          <w:i/>
          <w:color w:val="000000"/>
          <w:sz w:val="24"/>
          <w:szCs w:val="24"/>
          <w:lang w:val="sk-SK"/>
        </w:rPr>
        <w:t xml:space="preserve">(10) Ak porušiteľ nemal za predchádzajúce účtovné obdobie žiadny obrat, obrat porušiteľa za predchádzajúce účtovné obdobie nemožno zistiť alebo ak bol obrat porušiteľa za predchádzajúce účtovné obdobie nižší ako dolná hranica sadzby pokuty podľa odseku 5, môže orgán dohľadu uložiť porušiteľovi pokutu vo výške </w:t>
      </w:r>
    </w:p>
    <w:p w:rsidR="00854A81" w:rsidRPr="00ED1A8D" w:rsidRDefault="00854A81" w:rsidP="00F81D53">
      <w:pPr>
        <w:numPr>
          <w:ilvl w:val="0"/>
          <w:numId w:val="4"/>
        </w:numPr>
        <w:pBdr>
          <w:top w:val="nil"/>
          <w:left w:val="nil"/>
          <w:bottom w:val="nil"/>
          <w:right w:val="nil"/>
          <w:between w:val="nil"/>
        </w:pBdr>
        <w:spacing w:after="0" w:line="240" w:lineRule="auto"/>
        <w:ind w:left="1434" w:hanging="357"/>
        <w:rPr>
          <w:rFonts w:ascii="Times New Roman" w:eastAsia="Times New Roman" w:hAnsi="Times New Roman" w:cs="Times New Roman"/>
          <w:i/>
          <w:color w:val="000000"/>
          <w:sz w:val="24"/>
          <w:szCs w:val="24"/>
          <w:lang w:val="sk-SK"/>
        </w:rPr>
      </w:pPr>
      <w:r w:rsidRPr="00ED1A8D">
        <w:rPr>
          <w:rFonts w:ascii="Times New Roman" w:eastAsia="Times New Roman" w:hAnsi="Times New Roman" w:cs="Times New Roman"/>
          <w:i/>
          <w:color w:val="000000"/>
          <w:sz w:val="24"/>
          <w:szCs w:val="24"/>
          <w:lang w:val="sk-SK"/>
        </w:rPr>
        <w:t>od 2 000 eur do 70 000 eur, ak ide o porušenie povinnosti podľa odseku 4 písm. a),</w:t>
      </w:r>
    </w:p>
    <w:p w:rsidR="00854A81" w:rsidRPr="00ED1A8D" w:rsidRDefault="00854A81" w:rsidP="00F81D53">
      <w:pPr>
        <w:numPr>
          <w:ilvl w:val="0"/>
          <w:numId w:val="3"/>
        </w:numPr>
        <w:pBdr>
          <w:top w:val="nil"/>
          <w:left w:val="nil"/>
          <w:bottom w:val="nil"/>
          <w:right w:val="nil"/>
          <w:between w:val="nil"/>
        </w:pBdr>
        <w:spacing w:after="0" w:line="240" w:lineRule="auto"/>
        <w:ind w:left="1434" w:hanging="357"/>
        <w:rPr>
          <w:rFonts w:ascii="Times New Roman" w:eastAsia="Times New Roman" w:hAnsi="Times New Roman" w:cs="Times New Roman"/>
          <w:i/>
          <w:color w:val="000000"/>
          <w:sz w:val="24"/>
          <w:szCs w:val="24"/>
          <w:lang w:val="sk-SK"/>
        </w:rPr>
      </w:pPr>
      <w:r w:rsidRPr="00ED1A8D">
        <w:rPr>
          <w:rFonts w:ascii="Times New Roman" w:eastAsia="Times New Roman" w:hAnsi="Times New Roman" w:cs="Times New Roman"/>
          <w:i/>
          <w:color w:val="000000"/>
          <w:sz w:val="24"/>
          <w:szCs w:val="24"/>
          <w:lang w:val="sk-SK"/>
        </w:rPr>
        <w:t>od 500 eur do 20 000 eur, ak ide o porušenie povinnosti podľa odseku 4 písm. b),</w:t>
      </w:r>
    </w:p>
    <w:p w:rsidR="00854A81" w:rsidRPr="00ED1A8D" w:rsidRDefault="00854A81" w:rsidP="00F81D53">
      <w:pPr>
        <w:numPr>
          <w:ilvl w:val="0"/>
          <w:numId w:val="3"/>
        </w:numPr>
        <w:pBdr>
          <w:top w:val="nil"/>
          <w:left w:val="nil"/>
          <w:bottom w:val="nil"/>
          <w:right w:val="nil"/>
          <w:between w:val="nil"/>
        </w:pBdr>
        <w:spacing w:after="0" w:line="240" w:lineRule="auto"/>
        <w:ind w:left="1434" w:hanging="357"/>
        <w:rPr>
          <w:rFonts w:ascii="Times New Roman" w:eastAsia="Times New Roman" w:hAnsi="Times New Roman" w:cs="Times New Roman"/>
          <w:i/>
          <w:color w:val="000000"/>
          <w:sz w:val="24"/>
          <w:szCs w:val="24"/>
          <w:lang w:val="sk-SK"/>
        </w:rPr>
      </w:pPr>
      <w:r w:rsidRPr="00ED1A8D">
        <w:rPr>
          <w:rFonts w:ascii="Times New Roman" w:eastAsia="Times New Roman" w:hAnsi="Times New Roman" w:cs="Times New Roman"/>
          <w:i/>
          <w:color w:val="000000"/>
          <w:sz w:val="24"/>
          <w:szCs w:val="24"/>
          <w:lang w:val="sk-SK"/>
        </w:rPr>
        <w:t>od 200 eur do 10 000 eur, ak ide o porušenie povinnosti podľa odseku 4 písm. c),</w:t>
      </w:r>
    </w:p>
    <w:p w:rsidR="00854A81" w:rsidRPr="00ED1A8D" w:rsidRDefault="00854A81" w:rsidP="00F81D53">
      <w:pPr>
        <w:numPr>
          <w:ilvl w:val="0"/>
          <w:numId w:val="3"/>
        </w:numPr>
        <w:pBdr>
          <w:top w:val="nil"/>
          <w:left w:val="nil"/>
          <w:bottom w:val="nil"/>
          <w:right w:val="nil"/>
          <w:between w:val="nil"/>
        </w:pBdr>
        <w:spacing w:after="0" w:line="240" w:lineRule="auto"/>
        <w:ind w:left="1434" w:hanging="357"/>
        <w:rPr>
          <w:rFonts w:ascii="Times New Roman" w:eastAsia="Times New Roman" w:hAnsi="Times New Roman" w:cs="Times New Roman"/>
          <w:i/>
          <w:color w:val="000000"/>
          <w:sz w:val="24"/>
          <w:szCs w:val="24"/>
          <w:lang w:val="sk-SK"/>
        </w:rPr>
      </w:pPr>
      <w:r w:rsidRPr="00ED1A8D">
        <w:rPr>
          <w:rFonts w:ascii="Times New Roman" w:eastAsia="Times New Roman" w:hAnsi="Times New Roman" w:cs="Times New Roman"/>
          <w:i/>
          <w:color w:val="000000"/>
          <w:sz w:val="24"/>
          <w:szCs w:val="24"/>
          <w:lang w:val="sk-SK"/>
        </w:rPr>
        <w:t>od 100 eur do 5 000 eur, ak ide o porušenie povinnosti podľa odseku 4 písm. d).</w:t>
      </w:r>
    </w:p>
    <w:p w:rsidR="00827483" w:rsidRPr="00ED1A8D" w:rsidRDefault="00B7015E" w:rsidP="00F81D53">
      <w:pPr>
        <w:spacing w:before="225" w:after="225" w:line="240" w:lineRule="auto"/>
        <w:ind w:left="420"/>
        <w:rPr>
          <w:rFonts w:ascii="Times New Roman" w:hAnsi="Times New Roman" w:cs="Times New Roman"/>
          <w:i/>
          <w:strike/>
          <w:sz w:val="24"/>
          <w:szCs w:val="24"/>
          <w:lang w:val="sk-SK"/>
        </w:rPr>
      </w:pPr>
      <w:bookmarkStart w:id="944" w:name="paragraf-31.odsek-11"/>
      <w:bookmarkEnd w:id="941"/>
      <w:r w:rsidRPr="00ED1A8D">
        <w:rPr>
          <w:rFonts w:ascii="Times New Roman" w:hAnsi="Times New Roman" w:cs="Times New Roman"/>
          <w:i/>
          <w:strike/>
          <w:sz w:val="24"/>
          <w:szCs w:val="24"/>
          <w:lang w:val="sk-SK"/>
        </w:rPr>
        <w:t xml:space="preserve"> </w:t>
      </w:r>
      <w:bookmarkStart w:id="945" w:name="paragraf-31.odsek-11.oznacenie"/>
      <w:r w:rsidRPr="00ED1A8D">
        <w:rPr>
          <w:rFonts w:ascii="Times New Roman" w:hAnsi="Times New Roman" w:cs="Times New Roman"/>
          <w:i/>
          <w:strike/>
          <w:sz w:val="24"/>
          <w:szCs w:val="24"/>
          <w:lang w:val="sk-SK"/>
        </w:rPr>
        <w:t xml:space="preserve">(11) </w:t>
      </w:r>
      <w:bookmarkStart w:id="946" w:name="paragraf-31.odsek-11.text"/>
      <w:bookmarkEnd w:id="945"/>
      <w:r w:rsidRPr="00ED1A8D">
        <w:rPr>
          <w:rFonts w:ascii="Times New Roman" w:hAnsi="Times New Roman" w:cs="Times New Roman"/>
          <w:i/>
          <w:strike/>
          <w:sz w:val="24"/>
          <w:szCs w:val="24"/>
          <w:lang w:val="sk-SK"/>
        </w:rPr>
        <w:t xml:space="preserve">Na konanie o uložení pokuty sa vzťahuje správny poriadok. </w:t>
      </w:r>
      <w:bookmarkEnd w:id="946"/>
    </w:p>
    <w:p w:rsidR="00854A81" w:rsidRPr="00ED1A8D" w:rsidRDefault="00854A81" w:rsidP="00F81D53">
      <w:pPr>
        <w:spacing w:before="225" w:after="225" w:line="240" w:lineRule="auto"/>
        <w:ind w:left="420"/>
        <w:rPr>
          <w:rFonts w:ascii="Times New Roman" w:eastAsia="Times New Roman" w:hAnsi="Times New Roman" w:cs="Times New Roman"/>
          <w:i/>
          <w:color w:val="000000"/>
          <w:sz w:val="24"/>
          <w:szCs w:val="24"/>
          <w:lang w:val="sk-SK"/>
        </w:rPr>
      </w:pPr>
      <w:r w:rsidRPr="00ED1A8D">
        <w:rPr>
          <w:rFonts w:ascii="Times New Roman" w:eastAsia="Times New Roman" w:hAnsi="Times New Roman" w:cs="Times New Roman"/>
          <w:i/>
          <w:color w:val="000000"/>
          <w:sz w:val="24"/>
          <w:szCs w:val="24"/>
          <w:lang w:val="sk-SK"/>
        </w:rPr>
        <w:t>(11) Ak porušiteľ nemal za predchádzajúce účtovné obdobie žiadny obrat, obrat porušiteľa za predchádzajúce účtovné obdobie nemožno zistiť alebo ak bol obrat porušiteľa za predchádzajúce účtovné obdobie nižší ako dolná hranica sadzby pokuty podľa odseku 6, orgán dohľadu uloží porušiteľovi pokutu vo výške</w:t>
      </w:r>
    </w:p>
    <w:p w:rsidR="00854A81" w:rsidRPr="00ED1A8D" w:rsidRDefault="00854A81" w:rsidP="00F81D53">
      <w:pPr>
        <w:numPr>
          <w:ilvl w:val="0"/>
          <w:numId w:val="5"/>
        </w:numPr>
        <w:pBdr>
          <w:top w:val="nil"/>
          <w:left w:val="nil"/>
          <w:bottom w:val="nil"/>
          <w:right w:val="nil"/>
          <w:between w:val="nil"/>
        </w:pBdr>
        <w:spacing w:after="0" w:line="240" w:lineRule="auto"/>
        <w:ind w:left="1417" w:hanging="270"/>
        <w:rPr>
          <w:rFonts w:ascii="Times New Roman" w:eastAsia="Times New Roman" w:hAnsi="Times New Roman" w:cs="Times New Roman"/>
          <w:i/>
          <w:sz w:val="24"/>
          <w:szCs w:val="24"/>
          <w:lang w:val="sk-SK"/>
        </w:rPr>
      </w:pPr>
      <w:r w:rsidRPr="00ED1A8D">
        <w:rPr>
          <w:rFonts w:ascii="Times New Roman" w:eastAsia="Times New Roman" w:hAnsi="Times New Roman" w:cs="Times New Roman"/>
          <w:i/>
          <w:color w:val="000000"/>
          <w:sz w:val="24"/>
          <w:szCs w:val="24"/>
          <w:lang w:val="sk-SK"/>
        </w:rPr>
        <w:t>od 4 000 eur do 140 000 eur, ak ide o opakované porušenie povinnosti podľa odseku 4 písm. a),</w:t>
      </w:r>
    </w:p>
    <w:p w:rsidR="00854A81" w:rsidRPr="00ED1A8D" w:rsidRDefault="00854A81" w:rsidP="00F81D53">
      <w:pPr>
        <w:numPr>
          <w:ilvl w:val="0"/>
          <w:numId w:val="5"/>
        </w:numPr>
        <w:pBdr>
          <w:top w:val="nil"/>
          <w:left w:val="nil"/>
          <w:bottom w:val="nil"/>
          <w:right w:val="nil"/>
          <w:between w:val="nil"/>
        </w:pBdr>
        <w:spacing w:after="0" w:line="240" w:lineRule="auto"/>
        <w:ind w:left="1417" w:hanging="270"/>
        <w:rPr>
          <w:rFonts w:ascii="Times New Roman" w:eastAsia="Times New Roman" w:hAnsi="Times New Roman" w:cs="Times New Roman"/>
          <w:i/>
          <w:sz w:val="24"/>
          <w:szCs w:val="24"/>
          <w:lang w:val="sk-SK"/>
        </w:rPr>
      </w:pPr>
      <w:r w:rsidRPr="00ED1A8D">
        <w:rPr>
          <w:rFonts w:ascii="Times New Roman" w:eastAsia="Times New Roman" w:hAnsi="Times New Roman" w:cs="Times New Roman"/>
          <w:i/>
          <w:color w:val="000000"/>
          <w:sz w:val="24"/>
          <w:szCs w:val="24"/>
          <w:lang w:val="sk-SK"/>
        </w:rPr>
        <w:t>od 1 000 eur do 40 000 eur, ak ide o opakované porušenie povinnosti podľa odseku 4 písm. b),</w:t>
      </w:r>
    </w:p>
    <w:p w:rsidR="00854A81" w:rsidRPr="00ED1A8D" w:rsidRDefault="00854A81" w:rsidP="00F81D53">
      <w:pPr>
        <w:numPr>
          <w:ilvl w:val="0"/>
          <w:numId w:val="5"/>
        </w:numPr>
        <w:pBdr>
          <w:top w:val="nil"/>
          <w:left w:val="nil"/>
          <w:bottom w:val="nil"/>
          <w:right w:val="nil"/>
          <w:between w:val="nil"/>
        </w:pBdr>
        <w:spacing w:after="0" w:line="240" w:lineRule="auto"/>
        <w:ind w:left="1417" w:hanging="270"/>
        <w:rPr>
          <w:rFonts w:ascii="Times New Roman" w:eastAsia="Times New Roman" w:hAnsi="Times New Roman" w:cs="Times New Roman"/>
          <w:i/>
          <w:sz w:val="24"/>
          <w:szCs w:val="24"/>
          <w:lang w:val="sk-SK"/>
        </w:rPr>
      </w:pPr>
      <w:r w:rsidRPr="00ED1A8D">
        <w:rPr>
          <w:rFonts w:ascii="Times New Roman" w:eastAsia="Times New Roman" w:hAnsi="Times New Roman" w:cs="Times New Roman"/>
          <w:i/>
          <w:color w:val="000000"/>
          <w:sz w:val="24"/>
          <w:szCs w:val="24"/>
          <w:lang w:val="sk-SK"/>
        </w:rPr>
        <w:t>od 400 eur do 20 000 eur, ak ide o opakované porušenie povinnosti podľa odseku 4 písm. c),</w:t>
      </w:r>
    </w:p>
    <w:p w:rsidR="00854A81" w:rsidRPr="00ED1A8D" w:rsidRDefault="00854A81" w:rsidP="00F81D53">
      <w:pPr>
        <w:numPr>
          <w:ilvl w:val="0"/>
          <w:numId w:val="5"/>
        </w:numPr>
        <w:pBdr>
          <w:top w:val="nil"/>
          <w:left w:val="nil"/>
          <w:bottom w:val="nil"/>
          <w:right w:val="nil"/>
          <w:between w:val="nil"/>
        </w:pBdr>
        <w:spacing w:after="0" w:line="240" w:lineRule="auto"/>
        <w:ind w:left="1417" w:hanging="270"/>
        <w:rPr>
          <w:rFonts w:ascii="Times New Roman" w:eastAsia="Times New Roman" w:hAnsi="Times New Roman" w:cs="Times New Roman"/>
          <w:i/>
          <w:sz w:val="24"/>
          <w:szCs w:val="24"/>
          <w:lang w:val="sk-SK"/>
        </w:rPr>
      </w:pPr>
      <w:r w:rsidRPr="00ED1A8D">
        <w:rPr>
          <w:rFonts w:ascii="Times New Roman" w:eastAsia="Times New Roman" w:hAnsi="Times New Roman" w:cs="Times New Roman"/>
          <w:i/>
          <w:color w:val="000000"/>
          <w:sz w:val="24"/>
          <w:szCs w:val="24"/>
          <w:lang w:val="sk-SK"/>
        </w:rPr>
        <w:t>od 200 eur do 10 000 eur, ak ide o opakované porušenie povinnosti podľa odseku 4 písm. d).</w:t>
      </w:r>
    </w:p>
    <w:p w:rsidR="002D42C8" w:rsidRPr="00ED1A8D" w:rsidRDefault="002D42C8" w:rsidP="00F81D53">
      <w:pPr>
        <w:pBdr>
          <w:top w:val="nil"/>
          <w:left w:val="nil"/>
          <w:bottom w:val="nil"/>
          <w:right w:val="nil"/>
          <w:between w:val="nil"/>
        </w:pBdr>
        <w:spacing w:after="0" w:line="240" w:lineRule="auto"/>
        <w:ind w:left="1147"/>
        <w:rPr>
          <w:rFonts w:ascii="Times New Roman" w:eastAsia="Times New Roman" w:hAnsi="Times New Roman" w:cs="Times New Roman"/>
          <w:i/>
          <w:color w:val="000000"/>
          <w:sz w:val="24"/>
          <w:szCs w:val="24"/>
          <w:lang w:val="sk-SK"/>
        </w:rPr>
      </w:pPr>
    </w:p>
    <w:p w:rsidR="002D42C8" w:rsidRPr="00ED1A8D" w:rsidRDefault="002D42C8" w:rsidP="00F81D53">
      <w:pPr>
        <w:spacing w:before="225" w:after="225" w:line="240" w:lineRule="auto"/>
        <w:ind w:left="420"/>
        <w:rPr>
          <w:rFonts w:ascii="Times New Roman" w:eastAsia="Times New Roman" w:hAnsi="Times New Roman" w:cs="Times New Roman"/>
          <w:i/>
          <w:color w:val="000000"/>
          <w:sz w:val="24"/>
          <w:szCs w:val="24"/>
          <w:lang w:val="sk-SK"/>
        </w:rPr>
      </w:pPr>
      <w:r w:rsidRPr="00ED1A8D">
        <w:rPr>
          <w:rFonts w:ascii="Times New Roman" w:eastAsia="Times New Roman" w:hAnsi="Times New Roman" w:cs="Times New Roman"/>
          <w:i/>
          <w:color w:val="000000"/>
          <w:sz w:val="24"/>
          <w:szCs w:val="24"/>
          <w:lang w:val="sk-SK"/>
        </w:rPr>
        <w:t>(12) Orgán dohľadu môže okrem pokút podľa odsekov 5, 6, 10 a 11 uložiť porušiteľovi sankcie podľa osobitného predpisu.</w:t>
      </w:r>
      <w:r w:rsidRPr="00ED1A8D">
        <w:rPr>
          <w:rFonts w:ascii="Times New Roman" w:eastAsia="Times New Roman" w:hAnsi="Times New Roman" w:cs="Times New Roman"/>
          <w:i/>
          <w:color w:val="000000"/>
          <w:sz w:val="24"/>
          <w:szCs w:val="24"/>
          <w:vertAlign w:val="superscript"/>
          <w:lang w:val="sk-SK"/>
        </w:rPr>
        <w:t>26a</w:t>
      </w:r>
      <w:r w:rsidRPr="00ED1A8D">
        <w:rPr>
          <w:rFonts w:ascii="Times New Roman" w:eastAsia="Times New Roman" w:hAnsi="Times New Roman" w:cs="Times New Roman"/>
          <w:i/>
          <w:color w:val="000000"/>
          <w:sz w:val="24"/>
          <w:szCs w:val="24"/>
          <w:lang w:val="sk-SK"/>
        </w:rPr>
        <w:t xml:space="preserve">) </w:t>
      </w:r>
    </w:p>
    <w:p w:rsidR="002D42C8" w:rsidRPr="00ED1A8D" w:rsidRDefault="002D42C8" w:rsidP="00F81D53">
      <w:pPr>
        <w:spacing w:before="225" w:after="225" w:line="240" w:lineRule="auto"/>
        <w:ind w:left="420"/>
        <w:rPr>
          <w:rFonts w:ascii="Times New Roman" w:eastAsia="Times New Roman" w:hAnsi="Times New Roman" w:cs="Times New Roman"/>
          <w:i/>
          <w:color w:val="000000"/>
          <w:sz w:val="24"/>
          <w:szCs w:val="24"/>
          <w:lang w:val="sk-SK"/>
        </w:rPr>
      </w:pPr>
      <w:r w:rsidRPr="00ED1A8D">
        <w:rPr>
          <w:rFonts w:ascii="Times New Roman" w:eastAsia="Times New Roman" w:hAnsi="Times New Roman" w:cs="Times New Roman"/>
          <w:i/>
          <w:color w:val="000000"/>
          <w:sz w:val="24"/>
          <w:szCs w:val="24"/>
          <w:lang w:val="sk-SK"/>
        </w:rPr>
        <w:t>(13) Pokuty sú príjmom štátneho rozpočtu.</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947" w:name="paragraf-32.oznacenie"/>
      <w:bookmarkStart w:id="948" w:name="paragraf-32"/>
      <w:bookmarkEnd w:id="888"/>
      <w:bookmarkEnd w:id="944"/>
      <w:r w:rsidRPr="00ED1A8D">
        <w:rPr>
          <w:rFonts w:ascii="Times New Roman" w:hAnsi="Times New Roman" w:cs="Times New Roman"/>
          <w:b/>
          <w:sz w:val="24"/>
          <w:szCs w:val="24"/>
          <w:lang w:val="sk-SK"/>
        </w:rPr>
        <w:t xml:space="preserve"> § 32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949" w:name="paragraf-32.odsek-1"/>
      <w:bookmarkEnd w:id="947"/>
      <w:r w:rsidRPr="00ED1A8D">
        <w:rPr>
          <w:rFonts w:ascii="Times New Roman" w:hAnsi="Times New Roman" w:cs="Times New Roman"/>
          <w:sz w:val="24"/>
          <w:szCs w:val="24"/>
          <w:lang w:val="sk-SK"/>
        </w:rPr>
        <w:t xml:space="preserve"> </w:t>
      </w:r>
      <w:bookmarkStart w:id="950" w:name="paragraf-32.odsek-1.oznacenie"/>
      <w:bookmarkEnd w:id="950"/>
      <w:r w:rsidRPr="00ED1A8D">
        <w:rPr>
          <w:rFonts w:ascii="Times New Roman" w:hAnsi="Times New Roman" w:cs="Times New Roman"/>
          <w:sz w:val="24"/>
          <w:szCs w:val="24"/>
          <w:lang w:val="sk-SK"/>
        </w:rPr>
        <w:t xml:space="preserve">Uvádzanie nepravdivých informácií súvisiacich s ochranou pre prípad úpadku podľa </w:t>
      </w:r>
      <w:hyperlink w:anchor="paragraf-11.odsek-1">
        <w:r w:rsidRPr="00ED1A8D">
          <w:rPr>
            <w:rFonts w:ascii="Times New Roman" w:hAnsi="Times New Roman" w:cs="Times New Roman"/>
            <w:sz w:val="24"/>
            <w:szCs w:val="24"/>
            <w:u w:val="single"/>
            <w:lang w:val="sk-SK"/>
          </w:rPr>
          <w:t>§ 11 ods. 1</w:t>
        </w:r>
      </w:hyperlink>
      <w:r w:rsidRPr="00ED1A8D">
        <w:rPr>
          <w:rFonts w:ascii="Times New Roman" w:hAnsi="Times New Roman" w:cs="Times New Roman"/>
          <w:sz w:val="24"/>
          <w:szCs w:val="24"/>
          <w:lang w:val="sk-SK"/>
        </w:rPr>
        <w:t xml:space="preserve"> alebo </w:t>
      </w:r>
      <w:hyperlink w:anchor="paragraf-11.odsek-4">
        <w:r w:rsidRPr="00ED1A8D">
          <w:rPr>
            <w:rFonts w:ascii="Times New Roman" w:hAnsi="Times New Roman" w:cs="Times New Roman"/>
            <w:sz w:val="24"/>
            <w:szCs w:val="24"/>
            <w:u w:val="single"/>
            <w:lang w:val="sk-SK"/>
          </w:rPr>
          <w:t>ods. 4</w:t>
        </w:r>
      </w:hyperlink>
      <w:r w:rsidRPr="00ED1A8D">
        <w:rPr>
          <w:rFonts w:ascii="Times New Roman" w:hAnsi="Times New Roman" w:cs="Times New Roman"/>
          <w:sz w:val="24"/>
          <w:szCs w:val="24"/>
          <w:lang w:val="sk-SK"/>
        </w:rPr>
        <w:t xml:space="preserve">, </w:t>
      </w:r>
      <w:hyperlink w:anchor="paragraf-12.odsek-2">
        <w:r w:rsidRPr="00ED1A8D">
          <w:rPr>
            <w:rFonts w:ascii="Times New Roman" w:hAnsi="Times New Roman" w:cs="Times New Roman"/>
            <w:sz w:val="24"/>
            <w:szCs w:val="24"/>
            <w:u w:val="single"/>
            <w:lang w:val="sk-SK"/>
          </w:rPr>
          <w:t>§ 12 ods. 2 až 5</w:t>
        </w:r>
      </w:hyperlink>
      <w:r w:rsidRPr="00ED1A8D">
        <w:rPr>
          <w:rFonts w:ascii="Times New Roman" w:hAnsi="Times New Roman" w:cs="Times New Roman"/>
          <w:sz w:val="24"/>
          <w:szCs w:val="24"/>
          <w:lang w:val="sk-SK"/>
        </w:rPr>
        <w:t xml:space="preserve"> alebo </w:t>
      </w:r>
      <w:hyperlink w:anchor="paragraf-13.odsek-1">
        <w:r w:rsidRPr="00ED1A8D">
          <w:rPr>
            <w:rFonts w:ascii="Times New Roman" w:hAnsi="Times New Roman" w:cs="Times New Roman"/>
            <w:sz w:val="24"/>
            <w:szCs w:val="24"/>
            <w:u w:val="single"/>
            <w:lang w:val="sk-SK"/>
          </w:rPr>
          <w:t>§ 13 ods. 1</w:t>
        </w:r>
      </w:hyperlink>
      <w:r w:rsidRPr="00ED1A8D">
        <w:rPr>
          <w:rFonts w:ascii="Times New Roman" w:hAnsi="Times New Roman" w:cs="Times New Roman"/>
          <w:sz w:val="24"/>
          <w:szCs w:val="24"/>
          <w:lang w:val="sk-SK"/>
        </w:rPr>
        <w:t xml:space="preserve"> sa považuje za závažné porušenie povinnosti podľa osobitného predpisu.</w:t>
      </w:r>
      <w:hyperlink w:anchor="poznamky.poznamka-27">
        <w:r w:rsidRPr="00ED1A8D">
          <w:rPr>
            <w:rFonts w:ascii="Times New Roman" w:hAnsi="Times New Roman" w:cs="Times New Roman"/>
            <w:sz w:val="24"/>
            <w:szCs w:val="24"/>
            <w:vertAlign w:val="superscript"/>
            <w:lang w:val="sk-SK"/>
          </w:rPr>
          <w:t>27</w:t>
        </w:r>
        <w:r w:rsidRPr="00ED1A8D">
          <w:rPr>
            <w:rFonts w:ascii="Times New Roman" w:hAnsi="Times New Roman" w:cs="Times New Roman"/>
            <w:sz w:val="24"/>
            <w:szCs w:val="24"/>
            <w:u w:val="single"/>
            <w:lang w:val="sk-SK"/>
          </w:rPr>
          <w:t>)</w:t>
        </w:r>
      </w:hyperlink>
      <w:bookmarkStart w:id="951" w:name="paragraf-32.odsek-1.text"/>
      <w:r w:rsidRPr="00ED1A8D">
        <w:rPr>
          <w:rFonts w:ascii="Times New Roman" w:hAnsi="Times New Roman" w:cs="Times New Roman"/>
          <w:sz w:val="24"/>
          <w:szCs w:val="24"/>
          <w:lang w:val="sk-SK"/>
        </w:rPr>
        <w:t xml:space="preserve"> </w:t>
      </w:r>
      <w:bookmarkEnd w:id="951"/>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952" w:name="paragraf-33.oznacenie"/>
      <w:bookmarkStart w:id="953" w:name="paragraf-33"/>
      <w:bookmarkEnd w:id="948"/>
      <w:bookmarkEnd w:id="949"/>
      <w:r w:rsidRPr="00ED1A8D">
        <w:rPr>
          <w:rFonts w:ascii="Times New Roman" w:hAnsi="Times New Roman" w:cs="Times New Roman"/>
          <w:b/>
          <w:sz w:val="24"/>
          <w:szCs w:val="24"/>
          <w:lang w:val="sk-SK"/>
        </w:rPr>
        <w:t xml:space="preserve"> § 33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954" w:name="paragraf-33.nadpis"/>
      <w:bookmarkEnd w:id="952"/>
      <w:r w:rsidRPr="00ED1A8D">
        <w:rPr>
          <w:rFonts w:ascii="Times New Roman" w:hAnsi="Times New Roman" w:cs="Times New Roman"/>
          <w:b/>
          <w:sz w:val="24"/>
          <w:szCs w:val="24"/>
          <w:lang w:val="sk-SK"/>
        </w:rPr>
        <w:t xml:space="preserve"> Prechodné ustanovenia k úpravám účinným od 1. januára 2019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955" w:name="paragraf-33.odsek-1"/>
      <w:bookmarkEnd w:id="954"/>
      <w:r w:rsidRPr="00ED1A8D">
        <w:rPr>
          <w:rFonts w:ascii="Times New Roman" w:hAnsi="Times New Roman" w:cs="Times New Roman"/>
          <w:sz w:val="24"/>
          <w:szCs w:val="24"/>
          <w:lang w:val="sk-SK"/>
        </w:rPr>
        <w:t xml:space="preserve"> </w:t>
      </w:r>
      <w:bookmarkStart w:id="956" w:name="paragraf-33.odsek-1.oznacenie"/>
      <w:r w:rsidRPr="00ED1A8D">
        <w:rPr>
          <w:rFonts w:ascii="Times New Roman" w:hAnsi="Times New Roman" w:cs="Times New Roman"/>
          <w:sz w:val="24"/>
          <w:szCs w:val="24"/>
          <w:lang w:val="sk-SK"/>
        </w:rPr>
        <w:t xml:space="preserve">(1) </w:t>
      </w:r>
      <w:bookmarkStart w:id="957" w:name="paragraf-33.odsek-1.text"/>
      <w:bookmarkEnd w:id="956"/>
      <w:r w:rsidRPr="00ED1A8D">
        <w:rPr>
          <w:rFonts w:ascii="Times New Roman" w:hAnsi="Times New Roman" w:cs="Times New Roman"/>
          <w:sz w:val="24"/>
          <w:szCs w:val="24"/>
          <w:lang w:val="sk-SK"/>
        </w:rPr>
        <w:t xml:space="preserve">Platnosť živnostenského oprávnenia na prevádzkovanie cestovnej kancelárie alebo cestovnej agentúry získaného pred 1. januárom 2019 zostáva zachovaná. </w:t>
      </w:r>
      <w:bookmarkEnd w:id="957"/>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958" w:name="paragraf-33.odsek-2"/>
      <w:bookmarkEnd w:id="955"/>
      <w:r w:rsidRPr="00ED1A8D">
        <w:rPr>
          <w:rFonts w:ascii="Times New Roman" w:hAnsi="Times New Roman" w:cs="Times New Roman"/>
          <w:sz w:val="24"/>
          <w:szCs w:val="24"/>
          <w:lang w:val="sk-SK"/>
        </w:rPr>
        <w:t xml:space="preserve"> </w:t>
      </w:r>
      <w:bookmarkStart w:id="959" w:name="paragraf-33.odsek-2.oznacenie"/>
      <w:r w:rsidRPr="00ED1A8D">
        <w:rPr>
          <w:rFonts w:ascii="Times New Roman" w:hAnsi="Times New Roman" w:cs="Times New Roman"/>
          <w:sz w:val="24"/>
          <w:szCs w:val="24"/>
          <w:lang w:val="sk-SK"/>
        </w:rPr>
        <w:t xml:space="preserve">(2) </w:t>
      </w:r>
      <w:bookmarkStart w:id="960" w:name="paragraf-33.odsek-2.text"/>
      <w:bookmarkEnd w:id="959"/>
      <w:r w:rsidRPr="00ED1A8D">
        <w:rPr>
          <w:rFonts w:ascii="Times New Roman" w:hAnsi="Times New Roman" w:cs="Times New Roman"/>
          <w:sz w:val="24"/>
          <w:szCs w:val="24"/>
          <w:lang w:val="sk-SK"/>
        </w:rPr>
        <w:t xml:space="preserve">Cestovné kancelárie, ktoré získali živnostenské oprávnenie na prevádzkovanie cestovnej kancelárie pred 1. januárom 2019, sú povinné do 1. apríla 2019 nahlásiť orgánu dohľadu údaje, ktoré sa zapisujú do zoznamu cestovných kancelárií. </w:t>
      </w:r>
      <w:bookmarkEnd w:id="960"/>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961" w:name="paragraf-33.odsek-3"/>
      <w:bookmarkEnd w:id="958"/>
      <w:r w:rsidRPr="00ED1A8D">
        <w:rPr>
          <w:rFonts w:ascii="Times New Roman" w:hAnsi="Times New Roman" w:cs="Times New Roman"/>
          <w:sz w:val="24"/>
          <w:szCs w:val="24"/>
          <w:lang w:val="sk-SK"/>
        </w:rPr>
        <w:t xml:space="preserve"> </w:t>
      </w:r>
      <w:bookmarkStart w:id="962" w:name="paragraf-33.odsek-3.oznacenie"/>
      <w:r w:rsidRPr="00ED1A8D">
        <w:rPr>
          <w:rFonts w:ascii="Times New Roman" w:hAnsi="Times New Roman" w:cs="Times New Roman"/>
          <w:sz w:val="24"/>
          <w:szCs w:val="24"/>
          <w:lang w:val="sk-SK"/>
        </w:rPr>
        <w:t xml:space="preserve">(3) </w:t>
      </w:r>
      <w:bookmarkEnd w:id="962"/>
      <w:r w:rsidRPr="00ED1A8D">
        <w:rPr>
          <w:rFonts w:ascii="Times New Roman" w:hAnsi="Times New Roman" w:cs="Times New Roman"/>
          <w:sz w:val="24"/>
          <w:szCs w:val="24"/>
          <w:lang w:val="sk-SK"/>
        </w:rPr>
        <w:t xml:space="preserve">Cestovné kancelárie, ktoré získajú živnostenské oprávnenie na prevádzkovanie cestovnej kancelárie po 1. januári 2019, sú povinné do 15 dní od získania tohto živnostenského oprávnenia zaslať orgánu dohľadu čestné vyhlásenie o dôveryhodnosti osôb uvedených v </w:t>
      </w:r>
      <w:hyperlink w:anchor="paragraf-6.odsek-1">
        <w:r w:rsidRPr="00ED1A8D">
          <w:rPr>
            <w:rFonts w:ascii="Times New Roman" w:hAnsi="Times New Roman" w:cs="Times New Roman"/>
            <w:sz w:val="24"/>
            <w:szCs w:val="24"/>
            <w:u w:val="single"/>
            <w:lang w:val="sk-SK"/>
          </w:rPr>
          <w:t>§ 6 ods. 1</w:t>
        </w:r>
      </w:hyperlink>
      <w:bookmarkStart w:id="963" w:name="paragraf-33.odsek-3.text"/>
      <w:r w:rsidRPr="00ED1A8D">
        <w:rPr>
          <w:rFonts w:ascii="Times New Roman" w:hAnsi="Times New Roman" w:cs="Times New Roman"/>
          <w:sz w:val="24"/>
          <w:szCs w:val="24"/>
          <w:lang w:val="sk-SK"/>
        </w:rPr>
        <w:t xml:space="preserve">. </w:t>
      </w:r>
      <w:bookmarkEnd w:id="963"/>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964" w:name="paragraf-33.odsek-4"/>
      <w:bookmarkEnd w:id="961"/>
      <w:r w:rsidRPr="00ED1A8D">
        <w:rPr>
          <w:rFonts w:ascii="Times New Roman" w:hAnsi="Times New Roman" w:cs="Times New Roman"/>
          <w:sz w:val="24"/>
          <w:szCs w:val="24"/>
          <w:lang w:val="sk-SK"/>
        </w:rPr>
        <w:t xml:space="preserve"> </w:t>
      </w:r>
      <w:bookmarkStart w:id="965" w:name="paragraf-33.odsek-4.oznacenie"/>
      <w:r w:rsidRPr="00ED1A8D">
        <w:rPr>
          <w:rFonts w:ascii="Times New Roman" w:hAnsi="Times New Roman" w:cs="Times New Roman"/>
          <w:sz w:val="24"/>
          <w:szCs w:val="24"/>
          <w:lang w:val="sk-SK"/>
        </w:rPr>
        <w:t xml:space="preserve">(4) </w:t>
      </w:r>
      <w:bookmarkStart w:id="966" w:name="paragraf-33.odsek-4.text"/>
      <w:bookmarkEnd w:id="965"/>
      <w:r w:rsidRPr="00ED1A8D">
        <w:rPr>
          <w:rFonts w:ascii="Times New Roman" w:hAnsi="Times New Roman" w:cs="Times New Roman"/>
          <w:sz w:val="24"/>
          <w:szCs w:val="24"/>
          <w:lang w:val="sk-SK"/>
        </w:rPr>
        <w:t xml:space="preserve">Konania začaté a právoplatne neukončené pred 1. januárom 2019 sa dokončia podľa predpisov účinných do 31. decembra 2018. </w:t>
      </w:r>
      <w:bookmarkEnd w:id="966"/>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967" w:name="paragraf-33.odsek-5"/>
      <w:bookmarkEnd w:id="964"/>
      <w:r w:rsidRPr="00ED1A8D">
        <w:rPr>
          <w:rFonts w:ascii="Times New Roman" w:hAnsi="Times New Roman" w:cs="Times New Roman"/>
          <w:sz w:val="24"/>
          <w:szCs w:val="24"/>
          <w:lang w:val="sk-SK"/>
        </w:rPr>
        <w:t xml:space="preserve"> </w:t>
      </w:r>
      <w:bookmarkStart w:id="968" w:name="paragraf-33.odsek-5.oznacenie"/>
      <w:r w:rsidRPr="00ED1A8D">
        <w:rPr>
          <w:rFonts w:ascii="Times New Roman" w:hAnsi="Times New Roman" w:cs="Times New Roman"/>
          <w:sz w:val="24"/>
          <w:szCs w:val="24"/>
          <w:lang w:val="sk-SK"/>
        </w:rPr>
        <w:t xml:space="preserve">(5) </w:t>
      </w:r>
      <w:bookmarkStart w:id="969" w:name="paragraf-33.odsek-5.text"/>
      <w:bookmarkEnd w:id="968"/>
      <w:r w:rsidRPr="00ED1A8D">
        <w:rPr>
          <w:rFonts w:ascii="Times New Roman" w:hAnsi="Times New Roman" w:cs="Times New Roman"/>
          <w:sz w:val="24"/>
          <w:szCs w:val="24"/>
          <w:lang w:val="sk-SK"/>
        </w:rPr>
        <w:t xml:space="preserve">Zmluvy o obstaraní zájazdu uzatvorené podľa predpisov účinných pred 1. januárom 2019 zostávajú v platnosti. Právne vzťahy vzniknuté z týchto zmlúv sa posudzujú podľa predpisov účinných pred 1. januárom 2019. </w:t>
      </w:r>
      <w:bookmarkEnd w:id="969"/>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970" w:name="paragraf-33.odsek-6"/>
      <w:bookmarkEnd w:id="967"/>
      <w:r w:rsidRPr="00ED1A8D">
        <w:rPr>
          <w:rFonts w:ascii="Times New Roman" w:hAnsi="Times New Roman" w:cs="Times New Roman"/>
          <w:sz w:val="24"/>
          <w:szCs w:val="24"/>
          <w:lang w:val="sk-SK"/>
        </w:rPr>
        <w:t xml:space="preserve"> </w:t>
      </w:r>
      <w:bookmarkStart w:id="971" w:name="paragraf-33.odsek-6.oznacenie"/>
      <w:r w:rsidRPr="00ED1A8D">
        <w:rPr>
          <w:rFonts w:ascii="Times New Roman" w:hAnsi="Times New Roman" w:cs="Times New Roman"/>
          <w:sz w:val="24"/>
          <w:szCs w:val="24"/>
          <w:lang w:val="sk-SK"/>
        </w:rPr>
        <w:t xml:space="preserve">(6) </w:t>
      </w:r>
      <w:bookmarkStart w:id="972" w:name="paragraf-33.odsek-6.text"/>
      <w:bookmarkEnd w:id="971"/>
      <w:r w:rsidRPr="00ED1A8D">
        <w:rPr>
          <w:rFonts w:ascii="Times New Roman" w:hAnsi="Times New Roman" w:cs="Times New Roman"/>
          <w:sz w:val="24"/>
          <w:szCs w:val="24"/>
          <w:lang w:val="sk-SK"/>
        </w:rPr>
        <w:t xml:space="preserve">Zmluvy o ochrane pre prípad úpadku uzatvorené pred 1. januárom 2019 zostávajú v platnosti. Ustanovenia zmlúv o ochrane pre prípad úpadku uzatvorených pred 1. januárom 2019, ktoré sú v rozpore s týmto zákonom, sú účastníci povinní uviesť do súladu s týmto zákonom do 31. januára 2019. </w:t>
      </w:r>
      <w:bookmarkEnd w:id="972"/>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973" w:name="paragraf-33a.oznacenie"/>
      <w:bookmarkStart w:id="974" w:name="paragraf-33a"/>
      <w:bookmarkEnd w:id="953"/>
      <w:bookmarkEnd w:id="970"/>
      <w:r w:rsidRPr="00ED1A8D">
        <w:rPr>
          <w:rFonts w:ascii="Times New Roman" w:hAnsi="Times New Roman" w:cs="Times New Roman"/>
          <w:b/>
          <w:sz w:val="24"/>
          <w:szCs w:val="24"/>
          <w:lang w:val="sk-SK"/>
        </w:rPr>
        <w:t xml:space="preserve"> § 33a </w:t>
      </w:r>
    </w:p>
    <w:p w:rsidR="00827483" w:rsidRPr="00ED1A8D" w:rsidRDefault="00B7015E" w:rsidP="00F81D53">
      <w:pPr>
        <w:spacing w:after="0" w:line="240" w:lineRule="auto"/>
        <w:ind w:left="345"/>
        <w:jc w:val="center"/>
        <w:rPr>
          <w:rFonts w:ascii="Times New Roman" w:hAnsi="Times New Roman" w:cs="Times New Roman"/>
          <w:sz w:val="24"/>
          <w:szCs w:val="24"/>
          <w:lang w:val="sk-SK"/>
        </w:rPr>
      </w:pPr>
      <w:bookmarkStart w:id="975" w:name="paragraf-33a.nadpis"/>
      <w:bookmarkEnd w:id="973"/>
      <w:r w:rsidRPr="00ED1A8D">
        <w:rPr>
          <w:rFonts w:ascii="Times New Roman" w:hAnsi="Times New Roman" w:cs="Times New Roman"/>
          <w:b/>
          <w:sz w:val="24"/>
          <w:szCs w:val="24"/>
          <w:lang w:val="sk-SK"/>
        </w:rPr>
        <w:t xml:space="preserve"> Prechodné ustanovenia súvisiace s mimoriadnou situáciou </w:t>
      </w:r>
    </w:p>
    <w:p w:rsidR="00827483" w:rsidRPr="00ED1A8D" w:rsidRDefault="00827483" w:rsidP="00F81D53">
      <w:pPr>
        <w:spacing w:after="0" w:line="240" w:lineRule="auto"/>
        <w:ind w:left="345"/>
        <w:jc w:val="center"/>
        <w:rPr>
          <w:rFonts w:ascii="Times New Roman" w:hAnsi="Times New Roman" w:cs="Times New Roman"/>
          <w:sz w:val="24"/>
          <w:szCs w:val="24"/>
          <w:lang w:val="sk-SK"/>
        </w:rPr>
      </w:pPr>
    </w:p>
    <w:p w:rsidR="00827483" w:rsidRPr="00ED1A8D" w:rsidRDefault="00B7015E" w:rsidP="00F81D53">
      <w:pPr>
        <w:spacing w:after="0" w:line="240" w:lineRule="auto"/>
        <w:ind w:left="345"/>
        <w:jc w:val="center"/>
        <w:rPr>
          <w:rFonts w:ascii="Times New Roman" w:hAnsi="Times New Roman" w:cs="Times New Roman"/>
          <w:sz w:val="24"/>
          <w:szCs w:val="24"/>
          <w:lang w:val="sk-SK"/>
        </w:rPr>
      </w:pPr>
      <w:r w:rsidRPr="00ED1A8D">
        <w:rPr>
          <w:rFonts w:ascii="Times New Roman" w:hAnsi="Times New Roman" w:cs="Times New Roman"/>
          <w:b/>
          <w:sz w:val="24"/>
          <w:szCs w:val="24"/>
          <w:lang w:val="sk-SK"/>
        </w:rPr>
        <w:t xml:space="preserve"> týkajúcou sa ochorenia COVID-19 </w:t>
      </w:r>
    </w:p>
    <w:p w:rsidR="00827483" w:rsidRPr="00ED1A8D" w:rsidRDefault="00B7015E" w:rsidP="00F81D53">
      <w:pPr>
        <w:spacing w:after="0" w:line="240" w:lineRule="auto"/>
        <w:ind w:left="420"/>
        <w:rPr>
          <w:rFonts w:ascii="Times New Roman" w:hAnsi="Times New Roman" w:cs="Times New Roman"/>
          <w:sz w:val="24"/>
          <w:szCs w:val="24"/>
          <w:lang w:val="sk-SK"/>
        </w:rPr>
      </w:pPr>
      <w:bookmarkStart w:id="976" w:name="paragraf-33a.odsek-1"/>
      <w:bookmarkEnd w:id="975"/>
      <w:r w:rsidRPr="00ED1A8D">
        <w:rPr>
          <w:rFonts w:ascii="Times New Roman" w:hAnsi="Times New Roman" w:cs="Times New Roman"/>
          <w:sz w:val="24"/>
          <w:szCs w:val="24"/>
          <w:lang w:val="sk-SK"/>
        </w:rPr>
        <w:t xml:space="preserve"> </w:t>
      </w:r>
      <w:bookmarkStart w:id="977" w:name="paragraf-33a.odsek-1.oznacenie"/>
      <w:r w:rsidRPr="00ED1A8D">
        <w:rPr>
          <w:rFonts w:ascii="Times New Roman" w:hAnsi="Times New Roman" w:cs="Times New Roman"/>
          <w:sz w:val="24"/>
          <w:szCs w:val="24"/>
          <w:lang w:val="sk-SK"/>
        </w:rPr>
        <w:t xml:space="preserve">(1) </w:t>
      </w:r>
      <w:bookmarkStart w:id="978" w:name="paragraf-33a.odsek-1.text"/>
      <w:bookmarkEnd w:id="977"/>
      <w:r w:rsidRPr="00ED1A8D">
        <w:rPr>
          <w:rFonts w:ascii="Times New Roman" w:hAnsi="Times New Roman" w:cs="Times New Roman"/>
          <w:sz w:val="24"/>
          <w:szCs w:val="24"/>
          <w:lang w:val="sk-SK"/>
        </w:rPr>
        <w:t xml:space="preserve">Ak v dôsledku mimoriadnej situácie z dôvodu ochorenia COVID-19 v Slovenskej republike alebo obdobnej situácie v cieľovom mieste alebo v ktoromkoľvek mieste trasy zájazdu nie je možné poskytnúť cestujúcemu základné znaky služieb cestovného ruchu podľa zmluvy o zájazde, je cestovná kancelária oprávnená cestujúcemu </w:t>
      </w:r>
      <w:bookmarkEnd w:id="978"/>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979" w:name="paragraf-33a.odsek-1.pismeno-a"/>
      <w:r w:rsidRPr="00ED1A8D">
        <w:rPr>
          <w:rFonts w:ascii="Times New Roman" w:hAnsi="Times New Roman" w:cs="Times New Roman"/>
          <w:sz w:val="24"/>
          <w:szCs w:val="24"/>
          <w:lang w:val="sk-SK"/>
        </w:rPr>
        <w:t xml:space="preserve"> </w:t>
      </w:r>
      <w:bookmarkStart w:id="980" w:name="paragraf-33a.odsek-1.pismeno-a.oznacenie"/>
      <w:r w:rsidRPr="00ED1A8D">
        <w:rPr>
          <w:rFonts w:ascii="Times New Roman" w:hAnsi="Times New Roman" w:cs="Times New Roman"/>
          <w:sz w:val="24"/>
          <w:szCs w:val="24"/>
          <w:lang w:val="sk-SK"/>
        </w:rPr>
        <w:t xml:space="preserve">a) </w:t>
      </w:r>
      <w:bookmarkStart w:id="981" w:name="paragraf-33a.odsek-1.pismeno-a.text"/>
      <w:bookmarkEnd w:id="980"/>
      <w:r w:rsidRPr="00ED1A8D">
        <w:rPr>
          <w:rFonts w:ascii="Times New Roman" w:hAnsi="Times New Roman" w:cs="Times New Roman"/>
          <w:sz w:val="24"/>
          <w:szCs w:val="24"/>
          <w:lang w:val="sk-SK"/>
        </w:rPr>
        <w:t xml:space="preserve">navrhnúť zmenu zmluvy o zájazde alebo </w:t>
      </w:r>
      <w:bookmarkEnd w:id="981"/>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982" w:name="paragraf-33a.odsek-1.pismeno-b"/>
      <w:bookmarkEnd w:id="979"/>
      <w:r w:rsidRPr="00ED1A8D">
        <w:rPr>
          <w:rFonts w:ascii="Times New Roman" w:hAnsi="Times New Roman" w:cs="Times New Roman"/>
          <w:sz w:val="24"/>
          <w:szCs w:val="24"/>
          <w:lang w:val="sk-SK"/>
        </w:rPr>
        <w:t xml:space="preserve"> </w:t>
      </w:r>
      <w:bookmarkStart w:id="983" w:name="paragraf-33a.odsek-1.pismeno-b.oznacenie"/>
      <w:r w:rsidRPr="00ED1A8D">
        <w:rPr>
          <w:rFonts w:ascii="Times New Roman" w:hAnsi="Times New Roman" w:cs="Times New Roman"/>
          <w:sz w:val="24"/>
          <w:szCs w:val="24"/>
          <w:lang w:val="sk-SK"/>
        </w:rPr>
        <w:t xml:space="preserve">b) </w:t>
      </w:r>
      <w:bookmarkStart w:id="984" w:name="paragraf-33a.odsek-1.pismeno-b.text"/>
      <w:bookmarkEnd w:id="983"/>
      <w:r w:rsidRPr="00ED1A8D">
        <w:rPr>
          <w:rFonts w:ascii="Times New Roman" w:hAnsi="Times New Roman" w:cs="Times New Roman"/>
          <w:sz w:val="24"/>
          <w:szCs w:val="24"/>
          <w:lang w:val="sk-SK"/>
        </w:rPr>
        <w:t xml:space="preserve">zaslať oznámenie o náhradnom zájazde, ak cestujúci neprijme navrhnutú zmenu zmluvy o zájazde podľa písmena a). </w:t>
      </w:r>
      <w:bookmarkEnd w:id="984"/>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985" w:name="paragraf-33a.odsek-2"/>
      <w:bookmarkEnd w:id="976"/>
      <w:bookmarkEnd w:id="982"/>
      <w:r w:rsidRPr="00ED1A8D">
        <w:rPr>
          <w:rFonts w:ascii="Times New Roman" w:hAnsi="Times New Roman" w:cs="Times New Roman"/>
          <w:sz w:val="24"/>
          <w:szCs w:val="24"/>
          <w:lang w:val="sk-SK"/>
        </w:rPr>
        <w:t xml:space="preserve"> </w:t>
      </w:r>
      <w:bookmarkStart w:id="986" w:name="paragraf-33a.odsek-2.oznacenie"/>
      <w:r w:rsidRPr="00ED1A8D">
        <w:rPr>
          <w:rFonts w:ascii="Times New Roman" w:hAnsi="Times New Roman" w:cs="Times New Roman"/>
          <w:sz w:val="24"/>
          <w:szCs w:val="24"/>
          <w:lang w:val="sk-SK"/>
        </w:rPr>
        <w:t xml:space="preserve">(2) </w:t>
      </w:r>
      <w:bookmarkStart w:id="987" w:name="paragraf-33a.odsek-2.text"/>
      <w:bookmarkEnd w:id="986"/>
      <w:r w:rsidRPr="00ED1A8D">
        <w:rPr>
          <w:rFonts w:ascii="Times New Roman" w:hAnsi="Times New Roman" w:cs="Times New Roman"/>
          <w:sz w:val="24"/>
          <w:szCs w:val="24"/>
          <w:lang w:val="sk-SK"/>
        </w:rPr>
        <w:t xml:space="preserve">Ak cestujúci prijme zmenu zmluvy o zájazde podľa odseku 1 písm. a) a cena zájazdu, ktorý je predmetom zmeny zmluvy o zájazde, je rozdielna ako suma platieb prijatých na základe zmluvy o zájazde, zmluvné strany si vzájomne vyrovnajú rozdiel medzi cenou za zájazd, ktorý je predmetom zmeny zmluvy o zájazde, a sumou platieb prijatých na základe zmluvy o zájazde. </w:t>
      </w:r>
      <w:bookmarkEnd w:id="987"/>
    </w:p>
    <w:p w:rsidR="00827483" w:rsidRPr="00ED1A8D" w:rsidRDefault="00B7015E" w:rsidP="00F81D53">
      <w:pPr>
        <w:spacing w:after="0" w:line="240" w:lineRule="auto"/>
        <w:ind w:left="420"/>
        <w:rPr>
          <w:rFonts w:ascii="Times New Roman" w:hAnsi="Times New Roman" w:cs="Times New Roman"/>
          <w:sz w:val="24"/>
          <w:szCs w:val="24"/>
          <w:lang w:val="sk-SK"/>
        </w:rPr>
      </w:pPr>
      <w:bookmarkStart w:id="988" w:name="paragraf-33a.odsek-3"/>
      <w:bookmarkEnd w:id="985"/>
      <w:r w:rsidRPr="00ED1A8D">
        <w:rPr>
          <w:rFonts w:ascii="Times New Roman" w:hAnsi="Times New Roman" w:cs="Times New Roman"/>
          <w:sz w:val="24"/>
          <w:szCs w:val="24"/>
          <w:lang w:val="sk-SK"/>
        </w:rPr>
        <w:t xml:space="preserve"> </w:t>
      </w:r>
      <w:bookmarkStart w:id="989" w:name="paragraf-33a.odsek-3.oznacenie"/>
      <w:r w:rsidRPr="00ED1A8D">
        <w:rPr>
          <w:rFonts w:ascii="Times New Roman" w:hAnsi="Times New Roman" w:cs="Times New Roman"/>
          <w:sz w:val="24"/>
          <w:szCs w:val="24"/>
          <w:lang w:val="sk-SK"/>
        </w:rPr>
        <w:t xml:space="preserve">(3) </w:t>
      </w:r>
      <w:bookmarkStart w:id="990" w:name="paragraf-33a.odsek-3.text"/>
      <w:bookmarkEnd w:id="989"/>
      <w:r w:rsidRPr="00ED1A8D">
        <w:rPr>
          <w:rFonts w:ascii="Times New Roman" w:hAnsi="Times New Roman" w:cs="Times New Roman"/>
          <w:sz w:val="24"/>
          <w:szCs w:val="24"/>
          <w:lang w:val="sk-SK"/>
        </w:rPr>
        <w:t xml:space="preserve">Oznámenie o náhradnom zájazde má písomnú formu a doručuje sa na trvanlivom nosiči spôsobom, akým bola cestujúcemu doručená zmluva o zájazde, ak sa strany nedohodli inak. Oznámenie o náhradnom zájazde obsahuje najmä informáciu o </w:t>
      </w:r>
      <w:bookmarkEnd w:id="990"/>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991" w:name="paragraf-33a.odsek-3.pismeno-a"/>
      <w:r w:rsidRPr="00ED1A8D">
        <w:rPr>
          <w:rFonts w:ascii="Times New Roman" w:hAnsi="Times New Roman" w:cs="Times New Roman"/>
          <w:sz w:val="24"/>
          <w:szCs w:val="24"/>
          <w:lang w:val="sk-SK"/>
        </w:rPr>
        <w:t xml:space="preserve"> </w:t>
      </w:r>
      <w:bookmarkStart w:id="992" w:name="paragraf-33a.odsek-3.pismeno-a.oznacenie"/>
      <w:r w:rsidRPr="00ED1A8D">
        <w:rPr>
          <w:rFonts w:ascii="Times New Roman" w:hAnsi="Times New Roman" w:cs="Times New Roman"/>
          <w:sz w:val="24"/>
          <w:szCs w:val="24"/>
          <w:lang w:val="sk-SK"/>
        </w:rPr>
        <w:t xml:space="preserve">a) </w:t>
      </w:r>
      <w:bookmarkStart w:id="993" w:name="paragraf-33a.odsek-3.pismeno-a.text"/>
      <w:bookmarkEnd w:id="992"/>
      <w:r w:rsidRPr="00ED1A8D">
        <w:rPr>
          <w:rFonts w:ascii="Times New Roman" w:hAnsi="Times New Roman" w:cs="Times New Roman"/>
          <w:sz w:val="24"/>
          <w:szCs w:val="24"/>
          <w:lang w:val="sk-SK"/>
        </w:rPr>
        <w:t xml:space="preserve">sume platieb prijatých na základe zmluvy o zájazde, </w:t>
      </w:r>
      <w:bookmarkEnd w:id="993"/>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994" w:name="paragraf-33a.odsek-3.pismeno-b"/>
      <w:bookmarkEnd w:id="991"/>
      <w:r w:rsidRPr="00ED1A8D">
        <w:rPr>
          <w:rFonts w:ascii="Times New Roman" w:hAnsi="Times New Roman" w:cs="Times New Roman"/>
          <w:sz w:val="24"/>
          <w:szCs w:val="24"/>
          <w:lang w:val="sk-SK"/>
        </w:rPr>
        <w:t xml:space="preserve"> </w:t>
      </w:r>
      <w:bookmarkStart w:id="995" w:name="paragraf-33a.odsek-3.pismeno-b.oznacenie"/>
      <w:r w:rsidRPr="00ED1A8D">
        <w:rPr>
          <w:rFonts w:ascii="Times New Roman" w:hAnsi="Times New Roman" w:cs="Times New Roman"/>
          <w:sz w:val="24"/>
          <w:szCs w:val="24"/>
          <w:lang w:val="sk-SK"/>
        </w:rPr>
        <w:t xml:space="preserve">b) </w:t>
      </w:r>
      <w:bookmarkStart w:id="996" w:name="paragraf-33a.odsek-3.pismeno-b.text"/>
      <w:bookmarkEnd w:id="995"/>
      <w:r w:rsidRPr="00ED1A8D">
        <w:rPr>
          <w:rFonts w:ascii="Times New Roman" w:hAnsi="Times New Roman" w:cs="Times New Roman"/>
          <w:sz w:val="24"/>
          <w:szCs w:val="24"/>
          <w:lang w:val="sk-SK"/>
        </w:rPr>
        <w:t xml:space="preserve">tom, že základné znaky služieb cestovného ruchu obsiahnuté v zmluve o zájazde môžu byť po dohode s cestujúcim pri náhradnom zájazde zmenené, </w:t>
      </w:r>
      <w:bookmarkEnd w:id="996"/>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997" w:name="paragraf-33a.odsek-3.pismeno-c"/>
      <w:bookmarkEnd w:id="994"/>
      <w:r w:rsidRPr="00ED1A8D">
        <w:rPr>
          <w:rFonts w:ascii="Times New Roman" w:hAnsi="Times New Roman" w:cs="Times New Roman"/>
          <w:sz w:val="24"/>
          <w:szCs w:val="24"/>
          <w:lang w:val="sk-SK"/>
        </w:rPr>
        <w:t xml:space="preserve"> </w:t>
      </w:r>
      <w:bookmarkStart w:id="998" w:name="paragraf-33a.odsek-3.pismeno-c.oznacenie"/>
      <w:r w:rsidRPr="00ED1A8D">
        <w:rPr>
          <w:rFonts w:ascii="Times New Roman" w:hAnsi="Times New Roman" w:cs="Times New Roman"/>
          <w:sz w:val="24"/>
          <w:szCs w:val="24"/>
          <w:lang w:val="sk-SK"/>
        </w:rPr>
        <w:t xml:space="preserve">c) </w:t>
      </w:r>
      <w:bookmarkEnd w:id="998"/>
      <w:r w:rsidRPr="00ED1A8D">
        <w:rPr>
          <w:rFonts w:ascii="Times New Roman" w:hAnsi="Times New Roman" w:cs="Times New Roman"/>
          <w:sz w:val="24"/>
          <w:szCs w:val="24"/>
          <w:lang w:val="sk-SK"/>
        </w:rPr>
        <w:t xml:space="preserve">práve cestujúceho postúpiť zmluvu o zájazde podľa </w:t>
      </w:r>
      <w:hyperlink w:anchor="paragraf-18">
        <w:r w:rsidRPr="00ED1A8D">
          <w:rPr>
            <w:rFonts w:ascii="Times New Roman" w:hAnsi="Times New Roman" w:cs="Times New Roman"/>
            <w:sz w:val="24"/>
            <w:szCs w:val="24"/>
            <w:u w:val="single"/>
            <w:lang w:val="sk-SK"/>
          </w:rPr>
          <w:t>§ 18</w:t>
        </w:r>
      </w:hyperlink>
      <w:bookmarkStart w:id="999" w:name="paragraf-33a.odsek-3.pismeno-c.text"/>
      <w:r w:rsidRPr="00ED1A8D">
        <w:rPr>
          <w:rFonts w:ascii="Times New Roman" w:hAnsi="Times New Roman" w:cs="Times New Roman"/>
          <w:sz w:val="24"/>
          <w:szCs w:val="24"/>
          <w:lang w:val="sk-SK"/>
        </w:rPr>
        <w:t xml:space="preserve">. </w:t>
      </w:r>
      <w:bookmarkEnd w:id="999"/>
    </w:p>
    <w:p w:rsidR="00827483" w:rsidRPr="00ED1A8D" w:rsidRDefault="00B7015E" w:rsidP="00F81D53">
      <w:pPr>
        <w:spacing w:after="0" w:line="240" w:lineRule="auto"/>
        <w:ind w:left="420"/>
        <w:rPr>
          <w:rFonts w:ascii="Times New Roman" w:hAnsi="Times New Roman" w:cs="Times New Roman"/>
          <w:sz w:val="24"/>
          <w:szCs w:val="24"/>
          <w:lang w:val="sk-SK"/>
        </w:rPr>
      </w:pPr>
      <w:bookmarkStart w:id="1000" w:name="paragraf-33a.odsek-4"/>
      <w:bookmarkEnd w:id="988"/>
      <w:bookmarkEnd w:id="997"/>
      <w:r w:rsidRPr="00ED1A8D">
        <w:rPr>
          <w:rFonts w:ascii="Times New Roman" w:hAnsi="Times New Roman" w:cs="Times New Roman"/>
          <w:sz w:val="24"/>
          <w:szCs w:val="24"/>
          <w:lang w:val="sk-SK"/>
        </w:rPr>
        <w:t xml:space="preserve"> </w:t>
      </w:r>
      <w:bookmarkStart w:id="1001" w:name="paragraf-33a.odsek-4.oznacenie"/>
      <w:r w:rsidRPr="00ED1A8D">
        <w:rPr>
          <w:rFonts w:ascii="Times New Roman" w:hAnsi="Times New Roman" w:cs="Times New Roman"/>
          <w:sz w:val="24"/>
          <w:szCs w:val="24"/>
          <w:lang w:val="sk-SK"/>
        </w:rPr>
        <w:t xml:space="preserve">(4) </w:t>
      </w:r>
      <w:bookmarkStart w:id="1002" w:name="paragraf-33a.odsek-4.text"/>
      <w:bookmarkEnd w:id="1001"/>
      <w:r w:rsidRPr="00ED1A8D">
        <w:rPr>
          <w:rFonts w:ascii="Times New Roman" w:hAnsi="Times New Roman" w:cs="Times New Roman"/>
          <w:sz w:val="24"/>
          <w:szCs w:val="24"/>
          <w:lang w:val="sk-SK"/>
        </w:rPr>
        <w:t xml:space="preserve">Cestujúci, ktorý uzatvoril zmluvu o zájazde, je oprávnený náhradný zájazd písomne odmietnuť do 14 dní odo dňa doručenia oznámenia o náhradnom zájazde, ak je </w:t>
      </w:r>
      <w:bookmarkEnd w:id="1002"/>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1003" w:name="paragraf-33a.odsek-4.pismeno-a"/>
      <w:r w:rsidRPr="00ED1A8D">
        <w:rPr>
          <w:rFonts w:ascii="Times New Roman" w:hAnsi="Times New Roman" w:cs="Times New Roman"/>
          <w:sz w:val="24"/>
          <w:szCs w:val="24"/>
          <w:lang w:val="sk-SK"/>
        </w:rPr>
        <w:t xml:space="preserve"> </w:t>
      </w:r>
      <w:bookmarkStart w:id="1004" w:name="paragraf-33a.odsek-4.pismeno-a.oznacenie"/>
      <w:r w:rsidRPr="00ED1A8D">
        <w:rPr>
          <w:rFonts w:ascii="Times New Roman" w:hAnsi="Times New Roman" w:cs="Times New Roman"/>
          <w:sz w:val="24"/>
          <w:szCs w:val="24"/>
          <w:lang w:val="sk-SK"/>
        </w:rPr>
        <w:t xml:space="preserve">a) </w:t>
      </w:r>
      <w:bookmarkStart w:id="1005" w:name="paragraf-33a.odsek-4.pismeno-a.text"/>
      <w:bookmarkEnd w:id="1004"/>
      <w:r w:rsidRPr="00ED1A8D">
        <w:rPr>
          <w:rFonts w:ascii="Times New Roman" w:hAnsi="Times New Roman" w:cs="Times New Roman"/>
          <w:sz w:val="24"/>
          <w:szCs w:val="24"/>
          <w:lang w:val="sk-SK"/>
        </w:rPr>
        <w:t xml:space="preserve">počas mimoriadnej situácie z dôvodu ochorenia COVID-19 v Slovenskej republike zaradený do evidencie uchádzačov o zamestnanie, </w:t>
      </w:r>
      <w:bookmarkEnd w:id="1005"/>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1006" w:name="paragraf-33a.odsek-4.pismeno-b"/>
      <w:bookmarkEnd w:id="1003"/>
      <w:r w:rsidRPr="00ED1A8D">
        <w:rPr>
          <w:rFonts w:ascii="Times New Roman" w:hAnsi="Times New Roman" w:cs="Times New Roman"/>
          <w:sz w:val="24"/>
          <w:szCs w:val="24"/>
          <w:lang w:val="sk-SK"/>
        </w:rPr>
        <w:t xml:space="preserve"> </w:t>
      </w:r>
      <w:bookmarkStart w:id="1007" w:name="paragraf-33a.odsek-4.pismeno-b.oznacenie"/>
      <w:r w:rsidRPr="00ED1A8D">
        <w:rPr>
          <w:rFonts w:ascii="Times New Roman" w:hAnsi="Times New Roman" w:cs="Times New Roman"/>
          <w:sz w:val="24"/>
          <w:szCs w:val="24"/>
          <w:lang w:val="sk-SK"/>
        </w:rPr>
        <w:t xml:space="preserve">b) </w:t>
      </w:r>
      <w:bookmarkStart w:id="1008" w:name="paragraf-33a.odsek-4.pismeno-b.text"/>
      <w:bookmarkEnd w:id="1007"/>
      <w:r w:rsidRPr="00ED1A8D">
        <w:rPr>
          <w:rFonts w:ascii="Times New Roman" w:hAnsi="Times New Roman" w:cs="Times New Roman"/>
          <w:sz w:val="24"/>
          <w:szCs w:val="24"/>
          <w:lang w:val="sk-SK"/>
        </w:rPr>
        <w:t xml:space="preserve">samostatne zárobkovo činnou osobou alebo </w:t>
      </w:r>
      <w:proofErr w:type="spellStart"/>
      <w:r w:rsidRPr="00ED1A8D">
        <w:rPr>
          <w:rFonts w:ascii="Times New Roman" w:hAnsi="Times New Roman" w:cs="Times New Roman"/>
          <w:sz w:val="24"/>
          <w:szCs w:val="24"/>
          <w:lang w:val="sk-SK"/>
        </w:rPr>
        <w:t>jednoosobovou</w:t>
      </w:r>
      <w:proofErr w:type="spellEnd"/>
      <w:r w:rsidRPr="00ED1A8D">
        <w:rPr>
          <w:rFonts w:ascii="Times New Roman" w:hAnsi="Times New Roman" w:cs="Times New Roman"/>
          <w:sz w:val="24"/>
          <w:szCs w:val="24"/>
          <w:lang w:val="sk-SK"/>
        </w:rPr>
        <w:t xml:space="preserve"> spoločnosťou s ručením obmedzeným, ktorej bol priznaný finančný príspevok v rámci projektu na podporu udržania zamestnanosti v súvislosti s vyhlásením mimoriadnej situácie, núdzového stavu alebo výnimočného stavu a odstránením ich následkov, čo sa preukazuje potvrdením o priznaní uvedeného príspevku, </w:t>
      </w:r>
      <w:bookmarkEnd w:id="1008"/>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1009" w:name="paragraf-33a.odsek-4.pismeno-c"/>
      <w:bookmarkEnd w:id="1006"/>
      <w:r w:rsidRPr="00ED1A8D">
        <w:rPr>
          <w:rFonts w:ascii="Times New Roman" w:hAnsi="Times New Roman" w:cs="Times New Roman"/>
          <w:sz w:val="24"/>
          <w:szCs w:val="24"/>
          <w:lang w:val="sk-SK"/>
        </w:rPr>
        <w:t xml:space="preserve"> </w:t>
      </w:r>
      <w:bookmarkStart w:id="1010" w:name="paragraf-33a.odsek-4.pismeno-c.oznacenie"/>
      <w:r w:rsidRPr="00ED1A8D">
        <w:rPr>
          <w:rFonts w:ascii="Times New Roman" w:hAnsi="Times New Roman" w:cs="Times New Roman"/>
          <w:sz w:val="24"/>
          <w:szCs w:val="24"/>
          <w:lang w:val="sk-SK"/>
        </w:rPr>
        <w:t xml:space="preserve">c) </w:t>
      </w:r>
      <w:bookmarkStart w:id="1011" w:name="paragraf-33a.odsek-4.pismeno-c.text"/>
      <w:bookmarkEnd w:id="1010"/>
      <w:r w:rsidRPr="00ED1A8D">
        <w:rPr>
          <w:rFonts w:ascii="Times New Roman" w:hAnsi="Times New Roman" w:cs="Times New Roman"/>
          <w:sz w:val="24"/>
          <w:szCs w:val="24"/>
          <w:lang w:val="sk-SK"/>
        </w:rPr>
        <w:t xml:space="preserve">osamelým rodičom, ktorému bol priznaný nárok na </w:t>
      </w:r>
      <w:proofErr w:type="spellStart"/>
      <w:r w:rsidRPr="00ED1A8D">
        <w:rPr>
          <w:rFonts w:ascii="Times New Roman" w:hAnsi="Times New Roman" w:cs="Times New Roman"/>
          <w:sz w:val="24"/>
          <w:szCs w:val="24"/>
          <w:lang w:val="sk-SK"/>
        </w:rPr>
        <w:t>pandemické</w:t>
      </w:r>
      <w:proofErr w:type="spellEnd"/>
      <w:r w:rsidRPr="00ED1A8D">
        <w:rPr>
          <w:rFonts w:ascii="Times New Roman" w:hAnsi="Times New Roman" w:cs="Times New Roman"/>
          <w:sz w:val="24"/>
          <w:szCs w:val="24"/>
          <w:lang w:val="sk-SK"/>
        </w:rPr>
        <w:t xml:space="preserve"> ošetrovné, čo sa preukazuje potvrdením o priznaní nároku na uvedené ošetrovné a čestným vyhlásením o skutočnosti, že je osamelým rodičom, alebo </w:t>
      </w:r>
      <w:bookmarkEnd w:id="1011"/>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1012" w:name="paragraf-33a.odsek-4.pismeno-d"/>
      <w:bookmarkEnd w:id="1009"/>
      <w:r w:rsidRPr="00ED1A8D">
        <w:rPr>
          <w:rFonts w:ascii="Times New Roman" w:hAnsi="Times New Roman" w:cs="Times New Roman"/>
          <w:sz w:val="24"/>
          <w:szCs w:val="24"/>
          <w:lang w:val="sk-SK"/>
        </w:rPr>
        <w:t xml:space="preserve"> </w:t>
      </w:r>
      <w:bookmarkStart w:id="1013" w:name="paragraf-33a.odsek-4.pismeno-d.oznacenie"/>
      <w:r w:rsidRPr="00ED1A8D">
        <w:rPr>
          <w:rFonts w:ascii="Times New Roman" w:hAnsi="Times New Roman" w:cs="Times New Roman"/>
          <w:sz w:val="24"/>
          <w:szCs w:val="24"/>
          <w:lang w:val="sk-SK"/>
        </w:rPr>
        <w:t xml:space="preserve">d) </w:t>
      </w:r>
      <w:bookmarkStart w:id="1014" w:name="paragraf-33a.odsek-4.pismeno-d.text"/>
      <w:bookmarkEnd w:id="1013"/>
      <w:r w:rsidRPr="00ED1A8D">
        <w:rPr>
          <w:rFonts w:ascii="Times New Roman" w:hAnsi="Times New Roman" w:cs="Times New Roman"/>
          <w:sz w:val="24"/>
          <w:szCs w:val="24"/>
          <w:lang w:val="sk-SK"/>
        </w:rPr>
        <w:t xml:space="preserve">osobou tehotnou ku dňu doručenia oznámenia o náhradnom zájazde, čo sa preukazuje lekárskym potvrdením, </w:t>
      </w:r>
      <w:bookmarkEnd w:id="1014"/>
    </w:p>
    <w:p w:rsidR="00827483" w:rsidRPr="00ED1A8D" w:rsidRDefault="00B7015E" w:rsidP="00F81D53">
      <w:pPr>
        <w:spacing w:before="225" w:after="225" w:line="240" w:lineRule="auto"/>
        <w:ind w:left="495"/>
        <w:rPr>
          <w:rFonts w:ascii="Times New Roman" w:hAnsi="Times New Roman" w:cs="Times New Roman"/>
          <w:sz w:val="24"/>
          <w:szCs w:val="24"/>
          <w:lang w:val="sk-SK"/>
        </w:rPr>
      </w:pPr>
      <w:bookmarkStart w:id="1015" w:name="paragraf-33a.odsek-4.pismeno-e"/>
      <w:bookmarkEnd w:id="1012"/>
      <w:r w:rsidRPr="00ED1A8D">
        <w:rPr>
          <w:rFonts w:ascii="Times New Roman" w:hAnsi="Times New Roman" w:cs="Times New Roman"/>
          <w:sz w:val="24"/>
          <w:szCs w:val="24"/>
          <w:lang w:val="sk-SK"/>
        </w:rPr>
        <w:t xml:space="preserve"> </w:t>
      </w:r>
      <w:bookmarkStart w:id="1016" w:name="paragraf-33a.odsek-4.pismeno-e.oznacenie"/>
      <w:r w:rsidRPr="00ED1A8D">
        <w:rPr>
          <w:rFonts w:ascii="Times New Roman" w:hAnsi="Times New Roman" w:cs="Times New Roman"/>
          <w:sz w:val="24"/>
          <w:szCs w:val="24"/>
          <w:lang w:val="sk-SK"/>
        </w:rPr>
        <w:t xml:space="preserve">e) </w:t>
      </w:r>
      <w:bookmarkStart w:id="1017" w:name="paragraf-33a.odsek-4.pismeno-e.text"/>
      <w:bookmarkEnd w:id="1016"/>
      <w:r w:rsidRPr="00ED1A8D">
        <w:rPr>
          <w:rFonts w:ascii="Times New Roman" w:hAnsi="Times New Roman" w:cs="Times New Roman"/>
          <w:sz w:val="24"/>
          <w:szCs w:val="24"/>
          <w:lang w:val="sk-SK"/>
        </w:rPr>
        <w:t xml:space="preserve">osobou vo veku 65 a viac rokov, čo sa preukazuje dátumom narodenia v občianskom preukaze alebo inom obdobnom doklade totožnosti. </w:t>
      </w:r>
      <w:bookmarkEnd w:id="1017"/>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1018" w:name="paragraf-33a.odsek-5"/>
      <w:bookmarkEnd w:id="1000"/>
      <w:bookmarkEnd w:id="1015"/>
      <w:r w:rsidRPr="00ED1A8D">
        <w:rPr>
          <w:rFonts w:ascii="Times New Roman" w:hAnsi="Times New Roman" w:cs="Times New Roman"/>
          <w:sz w:val="24"/>
          <w:szCs w:val="24"/>
          <w:lang w:val="sk-SK"/>
        </w:rPr>
        <w:t xml:space="preserve"> </w:t>
      </w:r>
      <w:bookmarkStart w:id="1019" w:name="paragraf-33a.odsek-5.oznacenie"/>
      <w:r w:rsidRPr="00ED1A8D">
        <w:rPr>
          <w:rFonts w:ascii="Times New Roman" w:hAnsi="Times New Roman" w:cs="Times New Roman"/>
          <w:sz w:val="24"/>
          <w:szCs w:val="24"/>
          <w:lang w:val="sk-SK"/>
        </w:rPr>
        <w:t xml:space="preserve">(5) </w:t>
      </w:r>
      <w:bookmarkStart w:id="1020" w:name="paragraf-33a.odsek-5.text"/>
      <w:bookmarkEnd w:id="1019"/>
      <w:r w:rsidRPr="00ED1A8D">
        <w:rPr>
          <w:rFonts w:ascii="Times New Roman" w:hAnsi="Times New Roman" w:cs="Times New Roman"/>
          <w:sz w:val="24"/>
          <w:szCs w:val="24"/>
          <w:lang w:val="sk-SK"/>
        </w:rPr>
        <w:t xml:space="preserve">Cestujúci, ktorý uzatvoril zmluvu o zájazde, je oprávnený náhradný zájazd písomne odmietnuť do 14 dní odo dňa doručenia oznámenia o náhradnom zájazde len čiastočne, ak sa aspoň na jedného cestujúceho uvedeného v zmluve o zájazde vzťahuje niektorá zo situácií podľa odseku 4. </w:t>
      </w:r>
      <w:bookmarkEnd w:id="1020"/>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1021" w:name="paragraf-33a.odsek-6"/>
      <w:bookmarkEnd w:id="1018"/>
      <w:r w:rsidRPr="00ED1A8D">
        <w:rPr>
          <w:rFonts w:ascii="Times New Roman" w:hAnsi="Times New Roman" w:cs="Times New Roman"/>
          <w:sz w:val="24"/>
          <w:szCs w:val="24"/>
          <w:lang w:val="sk-SK"/>
        </w:rPr>
        <w:t xml:space="preserve"> </w:t>
      </w:r>
      <w:bookmarkStart w:id="1022" w:name="paragraf-33a.odsek-6.oznacenie"/>
      <w:r w:rsidRPr="00ED1A8D">
        <w:rPr>
          <w:rFonts w:ascii="Times New Roman" w:hAnsi="Times New Roman" w:cs="Times New Roman"/>
          <w:sz w:val="24"/>
          <w:szCs w:val="24"/>
          <w:lang w:val="sk-SK"/>
        </w:rPr>
        <w:t xml:space="preserve">(6) </w:t>
      </w:r>
      <w:bookmarkStart w:id="1023" w:name="paragraf-33a.odsek-6.text"/>
      <w:bookmarkEnd w:id="1022"/>
      <w:r w:rsidRPr="00ED1A8D">
        <w:rPr>
          <w:rFonts w:ascii="Times New Roman" w:hAnsi="Times New Roman" w:cs="Times New Roman"/>
          <w:sz w:val="24"/>
          <w:szCs w:val="24"/>
          <w:lang w:val="sk-SK"/>
        </w:rPr>
        <w:t xml:space="preserve">Ak cestujúci, ktorý uzatvoril zmluvu o zájazde, odmietne náhradný zájazd podľa odseku 4, cestovná kancelária je povinná vrátiť mu všetky platby, ktoré prijala na základe zmluvy o zájazde, bez zaplatenia odstupného, a to bezodkladne, najneskôr však do 14 dní odo dňa doručenia odmietnutia náhradného zájazdu. Ak cestujúci, ktorý uzatvoril zmluvu o zájazde, čiastočne odmietne náhradný zájazd vo vzťahu k jednému alebo viacerým cestujúcim z jednej zmluvy o zájazde podľa odseku 5, cestovná kancelária je povinná vrátiť mu platby, ktoré prijala na základe zmluvy o zájazde, bez zaplatenia odstupného zodpovedajúce účastníkom, ktorí sa náhradného zájazdu nezúčastnia, a to bezodkladne, najneskôr však do 14 dní odo dňa doručenia čiastočného odmietnutia náhradného zájazdu. </w:t>
      </w:r>
      <w:bookmarkEnd w:id="1023"/>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1024" w:name="paragraf-33a.odsek-7"/>
      <w:bookmarkEnd w:id="1021"/>
      <w:r w:rsidRPr="00ED1A8D">
        <w:rPr>
          <w:rFonts w:ascii="Times New Roman" w:hAnsi="Times New Roman" w:cs="Times New Roman"/>
          <w:sz w:val="24"/>
          <w:szCs w:val="24"/>
          <w:lang w:val="sk-SK"/>
        </w:rPr>
        <w:t xml:space="preserve"> </w:t>
      </w:r>
      <w:bookmarkStart w:id="1025" w:name="paragraf-33a.odsek-7.oznacenie"/>
      <w:r w:rsidRPr="00ED1A8D">
        <w:rPr>
          <w:rFonts w:ascii="Times New Roman" w:hAnsi="Times New Roman" w:cs="Times New Roman"/>
          <w:sz w:val="24"/>
          <w:szCs w:val="24"/>
          <w:lang w:val="sk-SK"/>
        </w:rPr>
        <w:t xml:space="preserve">(7) </w:t>
      </w:r>
      <w:bookmarkStart w:id="1026" w:name="paragraf-33a.odsek-7.text"/>
      <w:bookmarkEnd w:id="1025"/>
      <w:r w:rsidRPr="00ED1A8D">
        <w:rPr>
          <w:rFonts w:ascii="Times New Roman" w:hAnsi="Times New Roman" w:cs="Times New Roman"/>
          <w:sz w:val="24"/>
          <w:szCs w:val="24"/>
          <w:lang w:val="sk-SK"/>
        </w:rPr>
        <w:t xml:space="preserve">Cestovná kancelária je povinná dohodnúť sa s cestujúcim na poskytnutí náhradného zájazdu najneskôr do 31. augusta 2021. </w:t>
      </w:r>
      <w:bookmarkEnd w:id="1026"/>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1027" w:name="paragraf-33a.odsek-8"/>
      <w:bookmarkEnd w:id="1024"/>
      <w:r w:rsidRPr="00ED1A8D">
        <w:rPr>
          <w:rFonts w:ascii="Times New Roman" w:hAnsi="Times New Roman" w:cs="Times New Roman"/>
          <w:sz w:val="24"/>
          <w:szCs w:val="24"/>
          <w:lang w:val="sk-SK"/>
        </w:rPr>
        <w:t xml:space="preserve"> </w:t>
      </w:r>
      <w:bookmarkStart w:id="1028" w:name="paragraf-33a.odsek-8.oznacenie"/>
      <w:r w:rsidRPr="00ED1A8D">
        <w:rPr>
          <w:rFonts w:ascii="Times New Roman" w:hAnsi="Times New Roman" w:cs="Times New Roman"/>
          <w:sz w:val="24"/>
          <w:szCs w:val="24"/>
          <w:lang w:val="sk-SK"/>
        </w:rPr>
        <w:t xml:space="preserve">(8) </w:t>
      </w:r>
      <w:bookmarkStart w:id="1029" w:name="paragraf-33a.odsek-8.text"/>
      <w:bookmarkEnd w:id="1028"/>
      <w:r w:rsidRPr="00ED1A8D">
        <w:rPr>
          <w:rFonts w:ascii="Times New Roman" w:hAnsi="Times New Roman" w:cs="Times New Roman"/>
          <w:sz w:val="24"/>
          <w:szCs w:val="24"/>
          <w:lang w:val="sk-SK"/>
        </w:rPr>
        <w:t xml:space="preserve">Ak je cena za náhradný zájazd rozdielna ako suma platieb prijatých na základe zmluvy o zájazde, zmluvné strany si vzájomne vyrovnajú rozdiel medzi sumou v oznámení o náhradnom zájazde a cenou náhradného zájazdu do 14 dní odo dňa, keď sa cestovná kancelária s cestujúcim dohodli na poskytnutí náhradného zájazdu. </w:t>
      </w:r>
      <w:bookmarkEnd w:id="1029"/>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1030" w:name="paragraf-33a.odsek-9"/>
      <w:bookmarkEnd w:id="1027"/>
      <w:r w:rsidRPr="00ED1A8D">
        <w:rPr>
          <w:rFonts w:ascii="Times New Roman" w:hAnsi="Times New Roman" w:cs="Times New Roman"/>
          <w:sz w:val="24"/>
          <w:szCs w:val="24"/>
          <w:lang w:val="sk-SK"/>
        </w:rPr>
        <w:t xml:space="preserve"> </w:t>
      </w:r>
      <w:bookmarkStart w:id="1031" w:name="paragraf-33a.odsek-9.oznacenie"/>
      <w:r w:rsidRPr="00ED1A8D">
        <w:rPr>
          <w:rFonts w:ascii="Times New Roman" w:hAnsi="Times New Roman" w:cs="Times New Roman"/>
          <w:sz w:val="24"/>
          <w:szCs w:val="24"/>
          <w:lang w:val="sk-SK"/>
        </w:rPr>
        <w:t xml:space="preserve">(9) </w:t>
      </w:r>
      <w:bookmarkStart w:id="1032" w:name="paragraf-33a.odsek-9.text"/>
      <w:bookmarkEnd w:id="1031"/>
      <w:r w:rsidRPr="00ED1A8D">
        <w:rPr>
          <w:rFonts w:ascii="Times New Roman" w:hAnsi="Times New Roman" w:cs="Times New Roman"/>
          <w:sz w:val="24"/>
          <w:szCs w:val="24"/>
          <w:lang w:val="sk-SK"/>
        </w:rPr>
        <w:t xml:space="preserve">Ak sa cestovná kancelária s cestujúcim na poskytnutí náhradného zájazdu nedohodne do 31. augusta 2021, platí, že odstúpila od zmluvy o zájazde a je povinná cestujúcemu vrátiť všetky platby, ktoré prijala na základe zmluvy o zájazde, a to bezodkladne, najneskôr však do 14. septembra 2021. </w:t>
      </w:r>
      <w:bookmarkEnd w:id="1032"/>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1033" w:name="paragraf-33a.odsek-10"/>
      <w:bookmarkEnd w:id="1030"/>
      <w:r w:rsidRPr="00ED1A8D">
        <w:rPr>
          <w:rFonts w:ascii="Times New Roman" w:hAnsi="Times New Roman" w:cs="Times New Roman"/>
          <w:sz w:val="24"/>
          <w:szCs w:val="24"/>
          <w:lang w:val="sk-SK"/>
        </w:rPr>
        <w:t xml:space="preserve"> </w:t>
      </w:r>
      <w:bookmarkStart w:id="1034" w:name="paragraf-33a.odsek-10.oznacenie"/>
      <w:r w:rsidRPr="00ED1A8D">
        <w:rPr>
          <w:rFonts w:ascii="Times New Roman" w:hAnsi="Times New Roman" w:cs="Times New Roman"/>
          <w:sz w:val="24"/>
          <w:szCs w:val="24"/>
          <w:lang w:val="sk-SK"/>
        </w:rPr>
        <w:t xml:space="preserve">(10) </w:t>
      </w:r>
      <w:bookmarkEnd w:id="1034"/>
      <w:r w:rsidRPr="00ED1A8D">
        <w:rPr>
          <w:rFonts w:ascii="Times New Roman" w:hAnsi="Times New Roman" w:cs="Times New Roman"/>
          <w:sz w:val="24"/>
          <w:szCs w:val="24"/>
          <w:lang w:val="sk-SK"/>
        </w:rPr>
        <w:t xml:space="preserve">Ak cestujúci alebo cestovná kancelária v čase od 12. marca 2020 do účinnosti tohto zákona od zmluvy o zájazde odstúpili podľa </w:t>
      </w:r>
      <w:hyperlink w:anchor="paragraf-21.odsek-2">
        <w:r w:rsidRPr="00ED1A8D">
          <w:rPr>
            <w:rFonts w:ascii="Times New Roman" w:hAnsi="Times New Roman" w:cs="Times New Roman"/>
            <w:sz w:val="24"/>
            <w:szCs w:val="24"/>
            <w:u w:val="single"/>
            <w:lang w:val="sk-SK"/>
          </w:rPr>
          <w:t>§ 21 ods. 2</w:t>
        </w:r>
      </w:hyperlink>
      <w:r w:rsidRPr="00ED1A8D">
        <w:rPr>
          <w:rFonts w:ascii="Times New Roman" w:hAnsi="Times New Roman" w:cs="Times New Roman"/>
          <w:sz w:val="24"/>
          <w:szCs w:val="24"/>
          <w:lang w:val="sk-SK"/>
        </w:rPr>
        <w:t xml:space="preserve"> alebo </w:t>
      </w:r>
      <w:hyperlink w:anchor="paragraf-21.odsek-3.pismeno-b">
        <w:r w:rsidRPr="00ED1A8D">
          <w:rPr>
            <w:rFonts w:ascii="Times New Roman" w:hAnsi="Times New Roman" w:cs="Times New Roman"/>
            <w:sz w:val="24"/>
            <w:szCs w:val="24"/>
            <w:u w:val="single"/>
            <w:lang w:val="sk-SK"/>
          </w:rPr>
          <w:t>ods. 3 písm. b)</w:t>
        </w:r>
      </w:hyperlink>
      <w:r w:rsidRPr="00ED1A8D">
        <w:rPr>
          <w:rFonts w:ascii="Times New Roman" w:hAnsi="Times New Roman" w:cs="Times New Roman"/>
          <w:sz w:val="24"/>
          <w:szCs w:val="24"/>
          <w:lang w:val="sk-SK"/>
        </w:rPr>
        <w:t xml:space="preserve"> a cestovná kancelária na základe odstúpenia od zmluvy podľa </w:t>
      </w:r>
      <w:hyperlink w:anchor="paragraf-21.odsek-2">
        <w:r w:rsidRPr="00ED1A8D">
          <w:rPr>
            <w:rFonts w:ascii="Times New Roman" w:hAnsi="Times New Roman" w:cs="Times New Roman"/>
            <w:sz w:val="24"/>
            <w:szCs w:val="24"/>
            <w:u w:val="single"/>
            <w:lang w:val="sk-SK"/>
          </w:rPr>
          <w:t>§ 21 ods. 2</w:t>
        </w:r>
      </w:hyperlink>
      <w:r w:rsidRPr="00ED1A8D">
        <w:rPr>
          <w:rFonts w:ascii="Times New Roman" w:hAnsi="Times New Roman" w:cs="Times New Roman"/>
          <w:sz w:val="24"/>
          <w:szCs w:val="24"/>
          <w:lang w:val="sk-SK"/>
        </w:rPr>
        <w:t xml:space="preserve"> alebo </w:t>
      </w:r>
      <w:hyperlink w:anchor="paragraf-21.odsek-3.pismeno-b">
        <w:r w:rsidRPr="00ED1A8D">
          <w:rPr>
            <w:rFonts w:ascii="Times New Roman" w:hAnsi="Times New Roman" w:cs="Times New Roman"/>
            <w:sz w:val="24"/>
            <w:szCs w:val="24"/>
            <w:u w:val="single"/>
            <w:lang w:val="sk-SK"/>
          </w:rPr>
          <w:t>ods. 3 písm. b)</w:t>
        </w:r>
      </w:hyperlink>
      <w:bookmarkStart w:id="1035" w:name="paragraf-33a.odsek-10.text"/>
      <w:r w:rsidRPr="00ED1A8D">
        <w:rPr>
          <w:rFonts w:ascii="Times New Roman" w:hAnsi="Times New Roman" w:cs="Times New Roman"/>
          <w:sz w:val="24"/>
          <w:szCs w:val="24"/>
          <w:lang w:val="sk-SK"/>
        </w:rPr>
        <w:t xml:space="preserve"> nevrátila cestujúcemu všetky platby, ktoré na základe zmluvy o zájazde prijala, postupuje sa podľa odseku 1. </w:t>
      </w:r>
      <w:bookmarkEnd w:id="1035"/>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1036" w:name="paragraf-33a.odsek-11"/>
      <w:bookmarkEnd w:id="1033"/>
      <w:r w:rsidRPr="00ED1A8D">
        <w:rPr>
          <w:rFonts w:ascii="Times New Roman" w:hAnsi="Times New Roman" w:cs="Times New Roman"/>
          <w:sz w:val="24"/>
          <w:szCs w:val="24"/>
          <w:lang w:val="sk-SK"/>
        </w:rPr>
        <w:t xml:space="preserve"> </w:t>
      </w:r>
      <w:bookmarkStart w:id="1037" w:name="paragraf-33a.odsek-11.oznacenie"/>
      <w:r w:rsidRPr="00ED1A8D">
        <w:rPr>
          <w:rFonts w:ascii="Times New Roman" w:hAnsi="Times New Roman" w:cs="Times New Roman"/>
          <w:sz w:val="24"/>
          <w:szCs w:val="24"/>
          <w:lang w:val="sk-SK"/>
        </w:rPr>
        <w:t xml:space="preserve">(11) </w:t>
      </w:r>
      <w:bookmarkEnd w:id="1037"/>
      <w:r w:rsidRPr="00ED1A8D">
        <w:rPr>
          <w:rFonts w:ascii="Times New Roman" w:hAnsi="Times New Roman" w:cs="Times New Roman"/>
          <w:sz w:val="24"/>
          <w:szCs w:val="24"/>
          <w:lang w:val="sk-SK"/>
        </w:rPr>
        <w:t xml:space="preserve">Ak cestujúci v čase od 12. marca 2020 do účinnosti tohto zákona odstúpil od zmluvy o zájazde podľa </w:t>
      </w:r>
      <w:hyperlink w:anchor="paragraf-21.odsek-1">
        <w:r w:rsidRPr="00ED1A8D">
          <w:rPr>
            <w:rFonts w:ascii="Times New Roman" w:hAnsi="Times New Roman" w:cs="Times New Roman"/>
            <w:sz w:val="24"/>
            <w:szCs w:val="24"/>
            <w:u w:val="single"/>
            <w:lang w:val="sk-SK"/>
          </w:rPr>
          <w:t>§ 21 ods. 1</w:t>
        </w:r>
      </w:hyperlink>
      <w:bookmarkStart w:id="1038" w:name="paragraf-33a.odsek-11.text"/>
      <w:r w:rsidRPr="00ED1A8D">
        <w:rPr>
          <w:rFonts w:ascii="Times New Roman" w:hAnsi="Times New Roman" w:cs="Times New Roman"/>
          <w:sz w:val="24"/>
          <w:szCs w:val="24"/>
          <w:lang w:val="sk-SK"/>
        </w:rPr>
        <w:t xml:space="preserve"> a k vysporiadaniu odstupného nedošlo, postupuje sa podľa odseku 1. </w:t>
      </w:r>
      <w:bookmarkEnd w:id="1038"/>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1039" w:name="paragraf-33a.odsek-12"/>
      <w:bookmarkEnd w:id="1036"/>
      <w:r w:rsidRPr="00ED1A8D">
        <w:rPr>
          <w:rFonts w:ascii="Times New Roman" w:hAnsi="Times New Roman" w:cs="Times New Roman"/>
          <w:sz w:val="24"/>
          <w:szCs w:val="24"/>
          <w:lang w:val="sk-SK"/>
        </w:rPr>
        <w:t xml:space="preserve"> </w:t>
      </w:r>
      <w:bookmarkStart w:id="1040" w:name="paragraf-33a.odsek-12.oznacenie"/>
      <w:r w:rsidRPr="00ED1A8D">
        <w:rPr>
          <w:rFonts w:ascii="Times New Roman" w:hAnsi="Times New Roman" w:cs="Times New Roman"/>
          <w:sz w:val="24"/>
          <w:szCs w:val="24"/>
          <w:lang w:val="sk-SK"/>
        </w:rPr>
        <w:t xml:space="preserve">(12) </w:t>
      </w:r>
      <w:bookmarkStart w:id="1041" w:name="paragraf-33a.odsek-12.text"/>
      <w:bookmarkEnd w:id="1040"/>
      <w:r w:rsidRPr="00ED1A8D">
        <w:rPr>
          <w:rFonts w:ascii="Times New Roman" w:hAnsi="Times New Roman" w:cs="Times New Roman"/>
          <w:sz w:val="24"/>
          <w:szCs w:val="24"/>
          <w:lang w:val="sk-SK"/>
        </w:rPr>
        <w:t xml:space="preserve">Ak je napriek mimoriadnej situácii z dôvodu ochorenia COVID-19 v Slovenskej republike alebo obdobnej situácie v cieľovom mieste alebo v ktoromkoľvek mieste trasy zájazdu možné poskytnúť zájazd podľa zmluvy o zájazde a cestujúci nesúhlasí s poskytnutím zájazdu, je povinný o tom písomne informovať cestovnú kanceláriu najneskôr 30 dní pred začatím zájazdu; prvých 30 dní odo dňa účinnosti tohto zákona najneskôr 15 dní pred začatím zájazdu. Cestovná kancelária je povinná cestujúcemu do 14 dní odo dňa doručenia informácie podľa prvej vety zaslať oznámenie o náhradnom zájazde podľa odseku 3 a postupovať podľa odsekov 7 až 9; ustanovenia odsekov 4, 5 a 6 sa nepoužijú. </w:t>
      </w:r>
      <w:bookmarkEnd w:id="1041"/>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1042" w:name="paragraf-33a.odsek-13"/>
      <w:bookmarkEnd w:id="1039"/>
      <w:r w:rsidRPr="00ED1A8D">
        <w:rPr>
          <w:rFonts w:ascii="Times New Roman" w:hAnsi="Times New Roman" w:cs="Times New Roman"/>
          <w:sz w:val="24"/>
          <w:szCs w:val="24"/>
          <w:lang w:val="sk-SK"/>
        </w:rPr>
        <w:t xml:space="preserve"> </w:t>
      </w:r>
      <w:bookmarkStart w:id="1043" w:name="paragraf-33a.odsek-13.oznacenie"/>
      <w:r w:rsidRPr="00ED1A8D">
        <w:rPr>
          <w:rFonts w:ascii="Times New Roman" w:hAnsi="Times New Roman" w:cs="Times New Roman"/>
          <w:sz w:val="24"/>
          <w:szCs w:val="24"/>
          <w:lang w:val="sk-SK"/>
        </w:rPr>
        <w:t xml:space="preserve">(13) </w:t>
      </w:r>
      <w:bookmarkStart w:id="1044" w:name="paragraf-33a.odsek-13.text"/>
      <w:bookmarkEnd w:id="1043"/>
      <w:r w:rsidRPr="00ED1A8D">
        <w:rPr>
          <w:rFonts w:ascii="Times New Roman" w:hAnsi="Times New Roman" w:cs="Times New Roman"/>
          <w:sz w:val="24"/>
          <w:szCs w:val="24"/>
          <w:lang w:val="sk-SK"/>
        </w:rPr>
        <w:t xml:space="preserve">Cestovná kancelária nie je počas mimoriadnej situácie z dôvodu ochorenia COVID-19 v Slovenskej republike alebo obdobnej situácie v cieľovom mieste alebo v ktoromkoľvek mieste trasy zájazdu oprávnená požadovať od cestujúceho úhradu splátok ceny zájazdu; to neplatí, ak cestujúci prijme zmenu zmluvy o zájazde podľa odseku 1 písm. a). </w:t>
      </w:r>
      <w:bookmarkEnd w:id="1044"/>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1045" w:name="paragraf-33a.odsek-14"/>
      <w:bookmarkEnd w:id="1042"/>
      <w:r w:rsidRPr="00ED1A8D">
        <w:rPr>
          <w:rFonts w:ascii="Times New Roman" w:hAnsi="Times New Roman" w:cs="Times New Roman"/>
          <w:sz w:val="24"/>
          <w:szCs w:val="24"/>
          <w:lang w:val="sk-SK"/>
        </w:rPr>
        <w:t xml:space="preserve"> </w:t>
      </w:r>
      <w:bookmarkStart w:id="1046" w:name="paragraf-33a.odsek-14.oznacenie"/>
      <w:r w:rsidRPr="00ED1A8D">
        <w:rPr>
          <w:rFonts w:ascii="Times New Roman" w:hAnsi="Times New Roman" w:cs="Times New Roman"/>
          <w:sz w:val="24"/>
          <w:szCs w:val="24"/>
          <w:lang w:val="sk-SK"/>
        </w:rPr>
        <w:t xml:space="preserve">(14) </w:t>
      </w:r>
      <w:bookmarkStart w:id="1047" w:name="paragraf-33a.odsek-14.text"/>
      <w:bookmarkEnd w:id="1046"/>
      <w:r w:rsidRPr="00ED1A8D">
        <w:rPr>
          <w:rFonts w:ascii="Times New Roman" w:hAnsi="Times New Roman" w:cs="Times New Roman"/>
          <w:sz w:val="24"/>
          <w:szCs w:val="24"/>
          <w:lang w:val="sk-SK"/>
        </w:rPr>
        <w:t xml:space="preserve">Ochrana pre prípad úpadku, ktorá sa vzťahuje na zmluvu o zájazde, sa v rovnakom rozsahu vzťahuje na zmluvu o zájazde aj po jej zmene alebo po zaslaní oznámenia o náhradnom zájazde. </w:t>
      </w:r>
      <w:bookmarkEnd w:id="1047"/>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1048" w:name="paragraf-33b.oznacenie"/>
      <w:bookmarkStart w:id="1049" w:name="paragraf-33b"/>
      <w:bookmarkEnd w:id="974"/>
      <w:bookmarkEnd w:id="1045"/>
      <w:r w:rsidRPr="00ED1A8D">
        <w:rPr>
          <w:rFonts w:ascii="Times New Roman" w:hAnsi="Times New Roman" w:cs="Times New Roman"/>
          <w:b/>
          <w:sz w:val="24"/>
          <w:szCs w:val="24"/>
          <w:lang w:val="sk-SK"/>
        </w:rPr>
        <w:t xml:space="preserve"> § 33b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1050" w:name="paragraf-33b.nadpis"/>
      <w:bookmarkEnd w:id="1048"/>
      <w:r w:rsidRPr="00ED1A8D">
        <w:rPr>
          <w:rFonts w:ascii="Times New Roman" w:hAnsi="Times New Roman" w:cs="Times New Roman"/>
          <w:b/>
          <w:sz w:val="24"/>
          <w:szCs w:val="24"/>
          <w:lang w:val="sk-SK"/>
        </w:rPr>
        <w:t xml:space="preserve"> Prechodné ustanovenie k úpravám účinným dňom vyhlásenia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1051" w:name="paragraf-33b.odsek-1"/>
      <w:bookmarkEnd w:id="1050"/>
      <w:r w:rsidRPr="00ED1A8D">
        <w:rPr>
          <w:rFonts w:ascii="Times New Roman" w:hAnsi="Times New Roman" w:cs="Times New Roman"/>
          <w:sz w:val="24"/>
          <w:szCs w:val="24"/>
          <w:lang w:val="sk-SK"/>
        </w:rPr>
        <w:t xml:space="preserve"> </w:t>
      </w:r>
      <w:bookmarkStart w:id="1052" w:name="paragraf-33b.odsek-1.oznacenie"/>
      <w:bookmarkEnd w:id="1052"/>
      <w:r w:rsidRPr="00ED1A8D">
        <w:rPr>
          <w:rFonts w:ascii="Times New Roman" w:hAnsi="Times New Roman" w:cs="Times New Roman"/>
          <w:sz w:val="24"/>
          <w:szCs w:val="24"/>
          <w:lang w:val="sk-SK"/>
        </w:rPr>
        <w:t xml:space="preserve">Konanie o uložení pokuty za porušenie povinnosti podľa </w:t>
      </w:r>
      <w:hyperlink w:anchor="paragraf-7.odsek-1.pismeno-c">
        <w:r w:rsidRPr="00ED1A8D">
          <w:rPr>
            <w:rFonts w:ascii="Times New Roman" w:hAnsi="Times New Roman" w:cs="Times New Roman"/>
            <w:sz w:val="24"/>
            <w:szCs w:val="24"/>
            <w:u w:val="single"/>
            <w:lang w:val="sk-SK"/>
          </w:rPr>
          <w:t>§ 7 ods. 1 písm. c)</w:t>
        </w:r>
      </w:hyperlink>
      <w:bookmarkStart w:id="1053" w:name="paragraf-33b.odsek-1.text"/>
      <w:r w:rsidRPr="00ED1A8D">
        <w:rPr>
          <w:rFonts w:ascii="Times New Roman" w:hAnsi="Times New Roman" w:cs="Times New Roman"/>
          <w:sz w:val="24"/>
          <w:szCs w:val="24"/>
          <w:lang w:val="sk-SK"/>
        </w:rPr>
        <w:t xml:space="preserve"> v doterajšom znení, ktoré sa začalo a právoplatne sa neskončilo do dňa účinnosti tohto zákona, sa dokončí podľa tohto zákona. Konanie o uložení pokuty za porušenie povinnosti podľa § 7 ods. 1 písm. d) v doterajšom znení, ktoré sa začalo a právoplatne sa neskončilo do dňa účinnosti tohto zákona, sa zastaví. </w:t>
      </w:r>
      <w:bookmarkEnd w:id="1053"/>
    </w:p>
    <w:p w:rsidR="00C83422" w:rsidRPr="00ED1A8D" w:rsidRDefault="00C83422" w:rsidP="00F81D53">
      <w:pPr>
        <w:pBdr>
          <w:top w:val="nil"/>
          <w:left w:val="nil"/>
          <w:bottom w:val="nil"/>
          <w:right w:val="nil"/>
          <w:between w:val="nil"/>
        </w:pBdr>
        <w:spacing w:after="0" w:line="240" w:lineRule="auto"/>
        <w:ind w:left="714" w:hanging="357"/>
        <w:jc w:val="center"/>
        <w:rPr>
          <w:rFonts w:ascii="Times New Roman" w:eastAsia="Times New Roman" w:hAnsi="Times New Roman" w:cs="Times New Roman"/>
          <w:b/>
          <w:i/>
          <w:color w:val="000000"/>
          <w:sz w:val="24"/>
          <w:szCs w:val="24"/>
          <w:lang w:val="sk-SK"/>
        </w:rPr>
      </w:pPr>
      <w:r w:rsidRPr="00ED1A8D">
        <w:rPr>
          <w:rFonts w:ascii="Times New Roman" w:eastAsia="Times New Roman" w:hAnsi="Times New Roman" w:cs="Times New Roman"/>
          <w:b/>
          <w:i/>
          <w:color w:val="000000"/>
          <w:sz w:val="24"/>
          <w:szCs w:val="24"/>
          <w:lang w:val="sk-SK"/>
        </w:rPr>
        <w:t>§ 33c</w:t>
      </w:r>
    </w:p>
    <w:p w:rsidR="00C83422" w:rsidRPr="00ED1A8D" w:rsidRDefault="00C83422" w:rsidP="00F81D53">
      <w:pPr>
        <w:pBdr>
          <w:top w:val="nil"/>
          <w:left w:val="nil"/>
          <w:bottom w:val="nil"/>
          <w:right w:val="nil"/>
          <w:between w:val="nil"/>
        </w:pBdr>
        <w:spacing w:after="0" w:line="240" w:lineRule="auto"/>
        <w:ind w:left="714" w:hanging="357"/>
        <w:jc w:val="center"/>
        <w:rPr>
          <w:rFonts w:ascii="Times New Roman" w:eastAsia="Times New Roman" w:hAnsi="Times New Roman" w:cs="Times New Roman"/>
          <w:b/>
          <w:i/>
          <w:color w:val="000000"/>
          <w:sz w:val="24"/>
          <w:szCs w:val="24"/>
          <w:lang w:val="sk-SK"/>
        </w:rPr>
      </w:pPr>
    </w:p>
    <w:p w:rsidR="00C83422" w:rsidRPr="00ED1A8D" w:rsidRDefault="00C83422" w:rsidP="00F81D53">
      <w:pPr>
        <w:pBdr>
          <w:top w:val="nil"/>
          <w:left w:val="nil"/>
          <w:bottom w:val="nil"/>
          <w:right w:val="nil"/>
          <w:between w:val="nil"/>
        </w:pBdr>
        <w:spacing w:after="0" w:line="240" w:lineRule="auto"/>
        <w:ind w:left="714" w:hanging="357"/>
        <w:jc w:val="center"/>
        <w:rPr>
          <w:rFonts w:ascii="Times New Roman" w:eastAsia="Times New Roman" w:hAnsi="Times New Roman" w:cs="Times New Roman"/>
          <w:b/>
          <w:i/>
          <w:color w:val="000000"/>
          <w:sz w:val="24"/>
          <w:szCs w:val="24"/>
          <w:lang w:val="sk-SK"/>
        </w:rPr>
      </w:pPr>
      <w:r w:rsidRPr="00ED1A8D">
        <w:rPr>
          <w:rFonts w:ascii="Times New Roman" w:eastAsia="Times New Roman" w:hAnsi="Times New Roman" w:cs="Times New Roman"/>
          <w:b/>
          <w:i/>
          <w:color w:val="000000"/>
          <w:sz w:val="24"/>
          <w:szCs w:val="24"/>
          <w:lang w:val="sk-SK"/>
        </w:rPr>
        <w:t xml:space="preserve">Prechodné ustanovenia k úpravám účinným od 1. </w:t>
      </w:r>
      <w:r w:rsidR="005B0989">
        <w:rPr>
          <w:rFonts w:ascii="Times New Roman" w:eastAsia="Times New Roman" w:hAnsi="Times New Roman" w:cs="Times New Roman"/>
          <w:b/>
          <w:i/>
          <w:color w:val="000000"/>
          <w:sz w:val="24"/>
          <w:szCs w:val="24"/>
          <w:lang w:val="sk-SK"/>
        </w:rPr>
        <w:t>augusta</w:t>
      </w:r>
      <w:r w:rsidRPr="00ED1A8D">
        <w:rPr>
          <w:rFonts w:ascii="Times New Roman" w:eastAsia="Times New Roman" w:hAnsi="Times New Roman" w:cs="Times New Roman"/>
          <w:b/>
          <w:i/>
          <w:color w:val="000000"/>
          <w:sz w:val="24"/>
          <w:szCs w:val="24"/>
          <w:lang w:val="sk-SK"/>
        </w:rPr>
        <w:t xml:space="preserve"> 2023</w:t>
      </w:r>
    </w:p>
    <w:p w:rsidR="005B0989" w:rsidRPr="005B0989" w:rsidRDefault="005B0989" w:rsidP="005B0989">
      <w:pPr>
        <w:spacing w:before="225" w:after="225" w:line="240" w:lineRule="auto"/>
        <w:ind w:left="345"/>
        <w:jc w:val="both"/>
        <w:rPr>
          <w:rFonts w:ascii="Times New Roman" w:eastAsia="Times New Roman" w:hAnsi="Times New Roman" w:cs="Times New Roman"/>
          <w:i/>
          <w:color w:val="000000"/>
          <w:sz w:val="24"/>
          <w:szCs w:val="24"/>
          <w:lang w:val="sk-SK"/>
        </w:rPr>
      </w:pPr>
      <w:bookmarkStart w:id="1054" w:name="paragraf-34.oznacenie"/>
      <w:bookmarkStart w:id="1055" w:name="paragraf-34"/>
      <w:bookmarkEnd w:id="1049"/>
      <w:bookmarkEnd w:id="1051"/>
      <w:r w:rsidRPr="005B0989">
        <w:rPr>
          <w:rFonts w:ascii="Times New Roman" w:eastAsia="Times New Roman" w:hAnsi="Times New Roman" w:cs="Times New Roman"/>
          <w:i/>
          <w:color w:val="000000"/>
          <w:sz w:val="24"/>
          <w:szCs w:val="24"/>
          <w:lang w:val="sk-SK"/>
        </w:rPr>
        <w:t>(1)</w:t>
      </w:r>
      <w:r w:rsidRPr="005B0989">
        <w:rPr>
          <w:rFonts w:ascii="Times New Roman" w:eastAsia="Times New Roman" w:hAnsi="Times New Roman" w:cs="Times New Roman"/>
          <w:i/>
          <w:color w:val="000000"/>
          <w:sz w:val="24"/>
          <w:szCs w:val="24"/>
          <w:lang w:val="sk-SK"/>
        </w:rPr>
        <w:tab/>
        <w:t xml:space="preserve">Dohľad nad dodržiavaním povinností podľa tohto zákona začatý a neukončený pred </w:t>
      </w:r>
      <w:bookmarkStart w:id="1056" w:name="_GoBack"/>
      <w:bookmarkEnd w:id="1056"/>
      <w:r w:rsidRPr="005B0989">
        <w:rPr>
          <w:rFonts w:ascii="Times New Roman" w:eastAsia="Times New Roman" w:hAnsi="Times New Roman" w:cs="Times New Roman"/>
          <w:i/>
          <w:color w:val="000000"/>
          <w:sz w:val="24"/>
          <w:szCs w:val="24"/>
          <w:lang w:val="sk-SK"/>
        </w:rPr>
        <w:t>1. augustom 2023 sa dokončí podľa právnych predpisov účinných do 31. júla 2023. Konania o porušení povinností zistené dohľadom podľa predchádzajúcej vety sa začnú a dokončia podľa právnych predpisov účinných do 31. júla 2023.</w:t>
      </w:r>
    </w:p>
    <w:p w:rsidR="005B0989" w:rsidRDefault="005B0989" w:rsidP="005B0989">
      <w:pPr>
        <w:spacing w:before="225" w:after="225" w:line="240" w:lineRule="auto"/>
        <w:ind w:left="345"/>
        <w:jc w:val="both"/>
        <w:rPr>
          <w:rFonts w:ascii="Times New Roman" w:eastAsia="Times New Roman" w:hAnsi="Times New Roman" w:cs="Times New Roman"/>
          <w:i/>
          <w:color w:val="000000"/>
          <w:sz w:val="24"/>
          <w:szCs w:val="24"/>
          <w:lang w:val="sk-SK"/>
        </w:rPr>
      </w:pPr>
      <w:r w:rsidRPr="005B0989">
        <w:rPr>
          <w:rFonts w:ascii="Times New Roman" w:eastAsia="Times New Roman" w:hAnsi="Times New Roman" w:cs="Times New Roman"/>
          <w:i/>
          <w:color w:val="000000"/>
          <w:sz w:val="24"/>
          <w:szCs w:val="24"/>
          <w:lang w:val="sk-SK"/>
        </w:rPr>
        <w:t>(2)</w:t>
      </w:r>
      <w:r w:rsidRPr="005B0989">
        <w:rPr>
          <w:rFonts w:ascii="Times New Roman" w:eastAsia="Times New Roman" w:hAnsi="Times New Roman" w:cs="Times New Roman"/>
          <w:i/>
          <w:color w:val="000000"/>
          <w:sz w:val="24"/>
          <w:szCs w:val="24"/>
          <w:lang w:val="sk-SK"/>
        </w:rPr>
        <w:tab/>
        <w:t>Konania o porušení povinností podľa tohto zákona začaté a právoplatne neukončené pred 1. augustom 2023 sa dokončia podľa právnych predpi</w:t>
      </w:r>
      <w:r>
        <w:rPr>
          <w:rFonts w:ascii="Times New Roman" w:eastAsia="Times New Roman" w:hAnsi="Times New Roman" w:cs="Times New Roman"/>
          <w:i/>
          <w:color w:val="000000"/>
          <w:sz w:val="24"/>
          <w:szCs w:val="24"/>
          <w:lang w:val="sk-SK"/>
        </w:rPr>
        <w:t>sov účinných do 31. júla 2023.</w:t>
      </w:r>
    </w:p>
    <w:p w:rsidR="00827483" w:rsidRPr="00ED1A8D" w:rsidRDefault="00B7015E" w:rsidP="005B0989">
      <w:pPr>
        <w:spacing w:before="225" w:after="225" w:line="240" w:lineRule="auto"/>
        <w:ind w:left="345"/>
        <w:jc w:val="center"/>
        <w:rPr>
          <w:rFonts w:ascii="Times New Roman" w:hAnsi="Times New Roman" w:cs="Times New Roman"/>
          <w:sz w:val="24"/>
          <w:szCs w:val="24"/>
          <w:lang w:val="sk-SK"/>
        </w:rPr>
      </w:pPr>
      <w:r w:rsidRPr="00ED1A8D">
        <w:rPr>
          <w:rFonts w:ascii="Times New Roman" w:hAnsi="Times New Roman" w:cs="Times New Roman"/>
          <w:b/>
          <w:sz w:val="24"/>
          <w:szCs w:val="24"/>
          <w:lang w:val="sk-SK"/>
        </w:rPr>
        <w:t xml:space="preserve"> § 34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1057" w:name="paragraf-34.nadpis"/>
      <w:bookmarkEnd w:id="1054"/>
      <w:r w:rsidRPr="00ED1A8D">
        <w:rPr>
          <w:rFonts w:ascii="Times New Roman" w:hAnsi="Times New Roman" w:cs="Times New Roman"/>
          <w:b/>
          <w:sz w:val="24"/>
          <w:szCs w:val="24"/>
          <w:lang w:val="sk-SK"/>
        </w:rPr>
        <w:t xml:space="preserve"> Zrušovacie ustanovenie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1058" w:name="paragraf-34.odsek-1"/>
      <w:bookmarkEnd w:id="1057"/>
      <w:r w:rsidRPr="00ED1A8D">
        <w:rPr>
          <w:rFonts w:ascii="Times New Roman" w:hAnsi="Times New Roman" w:cs="Times New Roman"/>
          <w:sz w:val="24"/>
          <w:szCs w:val="24"/>
          <w:lang w:val="sk-SK"/>
        </w:rPr>
        <w:t xml:space="preserve"> </w:t>
      </w:r>
      <w:bookmarkStart w:id="1059" w:name="paragraf-34.odsek-1.oznacenie"/>
      <w:bookmarkEnd w:id="1059"/>
      <w:r w:rsidRPr="00ED1A8D">
        <w:rPr>
          <w:rFonts w:ascii="Times New Roman" w:hAnsi="Times New Roman" w:cs="Times New Roman"/>
          <w:sz w:val="24"/>
          <w:szCs w:val="24"/>
          <w:lang w:val="sk-SK"/>
        </w:rPr>
        <w:t xml:space="preserve">Zrušuje sa zákon č. </w:t>
      </w:r>
      <w:hyperlink r:id="rId5">
        <w:r w:rsidRPr="00ED1A8D">
          <w:rPr>
            <w:rFonts w:ascii="Times New Roman" w:hAnsi="Times New Roman" w:cs="Times New Roman"/>
            <w:sz w:val="24"/>
            <w:szCs w:val="24"/>
            <w:u w:val="single"/>
            <w:lang w:val="sk-SK"/>
          </w:rPr>
          <w:t>281/2001 Z. z.</w:t>
        </w:r>
      </w:hyperlink>
      <w:bookmarkStart w:id="1060" w:name="paragraf-34.odsek-1.text"/>
      <w:r w:rsidRPr="00ED1A8D">
        <w:rPr>
          <w:rFonts w:ascii="Times New Roman" w:hAnsi="Times New Roman" w:cs="Times New Roman"/>
          <w:sz w:val="24"/>
          <w:szCs w:val="24"/>
          <w:lang w:val="sk-SK"/>
        </w:rPr>
        <w:t xml:space="preserve"> o zájazdoch, podmienkach podnikania cestovných kancelárií a cestovných agentúr a o zmene a doplnení Občianskeho zákonníka v znení neskorších predpisov v znení zákona č. 95/2002 Z. z., zákona č. 747/2004 Z. z., zákona č. 186/2006 Z. z. a zákona č. 136/2010 Z. z. </w:t>
      </w:r>
      <w:bookmarkEnd w:id="1060"/>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1061" w:name="paragraf-35.oznacenie"/>
      <w:bookmarkStart w:id="1062" w:name="paragraf-35"/>
      <w:bookmarkEnd w:id="1055"/>
      <w:bookmarkEnd w:id="1058"/>
      <w:r w:rsidRPr="00ED1A8D">
        <w:rPr>
          <w:rFonts w:ascii="Times New Roman" w:hAnsi="Times New Roman" w:cs="Times New Roman"/>
          <w:b/>
          <w:sz w:val="24"/>
          <w:szCs w:val="24"/>
          <w:lang w:val="sk-SK"/>
        </w:rPr>
        <w:t xml:space="preserve"> § 35 </w:t>
      </w:r>
    </w:p>
    <w:p w:rsidR="00827483" w:rsidRPr="00ED1A8D" w:rsidRDefault="00B7015E" w:rsidP="00F81D53">
      <w:pPr>
        <w:spacing w:before="225" w:after="225" w:line="240" w:lineRule="auto"/>
        <w:ind w:left="345"/>
        <w:jc w:val="center"/>
        <w:rPr>
          <w:rFonts w:ascii="Times New Roman" w:hAnsi="Times New Roman" w:cs="Times New Roman"/>
          <w:sz w:val="24"/>
          <w:szCs w:val="24"/>
          <w:lang w:val="sk-SK"/>
        </w:rPr>
      </w:pPr>
      <w:bookmarkStart w:id="1063" w:name="paragraf-35.nadpis"/>
      <w:bookmarkEnd w:id="1061"/>
      <w:r w:rsidRPr="00ED1A8D">
        <w:rPr>
          <w:rFonts w:ascii="Times New Roman" w:hAnsi="Times New Roman" w:cs="Times New Roman"/>
          <w:b/>
          <w:sz w:val="24"/>
          <w:szCs w:val="24"/>
          <w:lang w:val="sk-SK"/>
        </w:rPr>
        <w:t xml:space="preserve"> Záverečné ustanovenie </w:t>
      </w:r>
    </w:p>
    <w:p w:rsidR="00827483" w:rsidRPr="00ED1A8D" w:rsidRDefault="00B7015E" w:rsidP="00F81D53">
      <w:pPr>
        <w:spacing w:before="225" w:after="225" w:line="240" w:lineRule="auto"/>
        <w:ind w:left="420"/>
        <w:rPr>
          <w:rFonts w:ascii="Times New Roman" w:hAnsi="Times New Roman" w:cs="Times New Roman"/>
          <w:sz w:val="24"/>
          <w:szCs w:val="24"/>
          <w:lang w:val="sk-SK"/>
        </w:rPr>
      </w:pPr>
      <w:bookmarkStart w:id="1064" w:name="paragraf-35.odsek-1"/>
      <w:bookmarkEnd w:id="1063"/>
      <w:r w:rsidRPr="00ED1A8D">
        <w:rPr>
          <w:rFonts w:ascii="Times New Roman" w:hAnsi="Times New Roman" w:cs="Times New Roman"/>
          <w:sz w:val="24"/>
          <w:szCs w:val="24"/>
          <w:lang w:val="sk-SK"/>
        </w:rPr>
        <w:t xml:space="preserve"> </w:t>
      </w:r>
      <w:bookmarkStart w:id="1065" w:name="paragraf-35.odsek-1.oznacenie"/>
      <w:bookmarkEnd w:id="1065"/>
      <w:r w:rsidRPr="00ED1A8D">
        <w:rPr>
          <w:rFonts w:ascii="Times New Roman" w:hAnsi="Times New Roman" w:cs="Times New Roman"/>
          <w:sz w:val="24"/>
          <w:szCs w:val="24"/>
          <w:lang w:val="sk-SK"/>
        </w:rPr>
        <w:t xml:space="preserve">Týmto zákonom sa preberajú právne záväzné akty Európskej únie uvedené v </w:t>
      </w:r>
      <w:hyperlink w:anchor="prilohy.priloha-priloha_c_3k_zakonu_c_170_2018_z_z">
        <w:r w:rsidRPr="00ED1A8D">
          <w:rPr>
            <w:rFonts w:ascii="Times New Roman" w:hAnsi="Times New Roman" w:cs="Times New Roman"/>
            <w:sz w:val="24"/>
            <w:szCs w:val="24"/>
            <w:u w:val="single"/>
            <w:lang w:val="sk-SK"/>
          </w:rPr>
          <w:t>prílohe č. 3</w:t>
        </w:r>
      </w:hyperlink>
      <w:bookmarkStart w:id="1066" w:name="paragraf-35.odsek-1.text"/>
      <w:r w:rsidRPr="00ED1A8D">
        <w:rPr>
          <w:rFonts w:ascii="Times New Roman" w:hAnsi="Times New Roman" w:cs="Times New Roman"/>
          <w:sz w:val="24"/>
          <w:szCs w:val="24"/>
          <w:lang w:val="sk-SK"/>
        </w:rPr>
        <w:t xml:space="preserve">. </w:t>
      </w:r>
      <w:bookmarkEnd w:id="1066"/>
    </w:p>
    <w:bookmarkEnd w:id="1"/>
    <w:bookmarkEnd w:id="822"/>
    <w:bookmarkEnd w:id="1062"/>
    <w:bookmarkEnd w:id="1064"/>
    <w:p w:rsidR="00827483" w:rsidRPr="00ED1A8D" w:rsidRDefault="00827483" w:rsidP="00F81D53">
      <w:pPr>
        <w:spacing w:after="0" w:line="240" w:lineRule="auto"/>
        <w:ind w:left="120"/>
        <w:rPr>
          <w:rFonts w:ascii="Times New Roman" w:hAnsi="Times New Roman" w:cs="Times New Roman"/>
          <w:sz w:val="24"/>
          <w:szCs w:val="24"/>
          <w:lang w:val="sk-SK"/>
        </w:rPr>
      </w:pPr>
    </w:p>
    <w:p w:rsidR="00827483" w:rsidRPr="00ED1A8D" w:rsidRDefault="00B7015E" w:rsidP="00F81D53">
      <w:pPr>
        <w:spacing w:after="0" w:line="240" w:lineRule="auto"/>
        <w:ind w:left="195"/>
        <w:jc w:val="center"/>
        <w:rPr>
          <w:rFonts w:ascii="Times New Roman" w:hAnsi="Times New Roman" w:cs="Times New Roman"/>
          <w:sz w:val="24"/>
          <w:szCs w:val="24"/>
          <w:lang w:val="sk-SK"/>
        </w:rPr>
      </w:pPr>
      <w:bookmarkStart w:id="1067" w:name="predpis.clanok-2.oznacenie"/>
      <w:bookmarkStart w:id="1068" w:name="predpis.clanok-2"/>
      <w:r w:rsidRPr="00ED1A8D">
        <w:rPr>
          <w:rFonts w:ascii="Times New Roman" w:hAnsi="Times New Roman" w:cs="Times New Roman"/>
          <w:sz w:val="24"/>
          <w:szCs w:val="24"/>
          <w:lang w:val="sk-SK"/>
        </w:rPr>
        <w:t>Čl. II</w:t>
      </w:r>
    </w:p>
    <w:p w:rsidR="00827483" w:rsidRPr="00ED1A8D" w:rsidRDefault="00B7015E" w:rsidP="00F81D53">
      <w:pPr>
        <w:spacing w:before="225" w:after="225" w:line="240" w:lineRule="auto"/>
        <w:ind w:left="270"/>
        <w:rPr>
          <w:rFonts w:ascii="Times New Roman" w:hAnsi="Times New Roman" w:cs="Times New Roman"/>
          <w:sz w:val="24"/>
          <w:szCs w:val="24"/>
          <w:lang w:val="sk-SK"/>
        </w:rPr>
      </w:pPr>
      <w:bookmarkStart w:id="1069" w:name="predpis.clanok-2.odsek-1"/>
      <w:bookmarkEnd w:id="1067"/>
      <w:r w:rsidRPr="00ED1A8D">
        <w:rPr>
          <w:rFonts w:ascii="Times New Roman" w:hAnsi="Times New Roman" w:cs="Times New Roman"/>
          <w:sz w:val="24"/>
          <w:szCs w:val="24"/>
          <w:lang w:val="sk-SK"/>
        </w:rPr>
        <w:t xml:space="preserve"> </w:t>
      </w:r>
      <w:bookmarkStart w:id="1070" w:name="predpis.clanok-2.odsek-1.oznacenie"/>
      <w:bookmarkEnd w:id="1070"/>
      <w:r w:rsidRPr="00ED1A8D">
        <w:rPr>
          <w:rFonts w:ascii="Times New Roman" w:hAnsi="Times New Roman" w:cs="Times New Roman"/>
          <w:sz w:val="24"/>
          <w:szCs w:val="24"/>
          <w:lang w:val="sk-SK"/>
        </w:rPr>
        <w:t xml:space="preserve">Zákon č. </w:t>
      </w:r>
      <w:hyperlink r:id="rId6">
        <w:r w:rsidRPr="00ED1A8D">
          <w:rPr>
            <w:rFonts w:ascii="Times New Roman" w:hAnsi="Times New Roman" w:cs="Times New Roman"/>
            <w:sz w:val="24"/>
            <w:szCs w:val="24"/>
            <w:u w:val="single"/>
            <w:lang w:val="sk-SK"/>
          </w:rPr>
          <w:t>40/1964 Zb.</w:t>
        </w:r>
      </w:hyperlink>
      <w:bookmarkStart w:id="1071" w:name="predpis.clanok-2.odsek-1.text"/>
      <w:r w:rsidRPr="00ED1A8D">
        <w:rPr>
          <w:rFonts w:ascii="Times New Roman" w:hAnsi="Times New Roman" w:cs="Times New Roman"/>
          <w:sz w:val="24"/>
          <w:szCs w:val="24"/>
          <w:lang w:val="sk-SK"/>
        </w:rPr>
        <w:t xml:space="preserve"> Občiansky zákonník v znení zákona č. 58/1969 Zb., zákona č. 131/1982 Zb., zákona č. 94/1988 Zb., zákona č. 188/1988 Zb., zákona č. 87/1990 Zb., zákona č. 105/1990 Zb., zákona č. 116/1990 Zb., zákona č. 87/1991 Zb., zákona č. 509/1991 Zb., zákona č. 264/1992 Zb., zákona Národnej rady Slovenskej republiky č. 278/1993 Z. z., zákona Národnej rady Slovenskej republiky č. 249/1994 Z. z., zákona č. 153/1997 Z. z., zákona č. 211/1997 Z. z., zákona č. 252/1999 Z. z., zákona č. 218/2000 Z. z., zákona č. 261/2001 Z. z., zákona č. 281/2001 Z. z., zákona č. 23/2002 Z. z., zákona č. 34/2002 Z. z., zákona č. 95/2002 Z. z., zákona č. 184/2002 Z. z., zákona č. 215/2002 Z. z., zákona č. 526/2002 Z. z., zákona č. 504/2003 Z. z., zákona č. 515/2003 Z. z., zákona č. 150/2004 Z. z., zákona č. 404/2004 Z. z., zákona č. 635/2004 Z. z., zákona č. 171/2005 Z. z., zákona č. 266/2005 Z. z., zákona č. 336/2005 Z. z., zákona č. 118/2006 Z. z., zákona č. 188/2006 Z. z., zákona č. 84/2007 Z. z., zákona č. 335/2007 Z. z., zákona č. 568/2007 Z. z., zákona č. 214/2008 Z. z., zákona č. 379/2008 Z. z., zákona č. 477/2008 Z. z., zákona č. 186/2009 Z. z., zákona č. 575/2009 Z. z., zákona č. 129/2010 Z. z., zákona č. 546/2010 Z. z., zákona č. 130/2011 Z. z., zákona č. 161/2011 Z. z., zákona č. 69/2012 Z. z., zákona č. 180/2013 Z. z., zákona č. 102/2014 Z. z., zákona č. 106/2014 Z. z., zákona č. 335/2014 Z. z., zákona č. 39/2015 Z. z., zákona č. 117/2015 Z. z., zákona č. 239/2015 Z. z., zákona č. 273/2015 Z. z., zákona č. 438/2015 Z. z., zákona č. 91/2016 Z. z. a zákona č. 125/2016 Z. z. sa mení a dopĺňa takto: </w:t>
      </w:r>
      <w:bookmarkEnd w:id="1071"/>
    </w:p>
    <w:p w:rsidR="00827483" w:rsidRPr="00ED1A8D" w:rsidRDefault="00B7015E" w:rsidP="00F81D53">
      <w:pPr>
        <w:spacing w:after="0" w:line="240" w:lineRule="auto"/>
        <w:ind w:left="270"/>
        <w:rPr>
          <w:rFonts w:ascii="Times New Roman" w:hAnsi="Times New Roman" w:cs="Times New Roman"/>
          <w:sz w:val="24"/>
          <w:szCs w:val="24"/>
          <w:lang w:val="sk-SK"/>
        </w:rPr>
      </w:pPr>
      <w:bookmarkStart w:id="1072" w:name="predpis.clanok-2.bod-1"/>
      <w:bookmarkEnd w:id="1069"/>
      <w:r w:rsidRPr="00ED1A8D">
        <w:rPr>
          <w:rFonts w:ascii="Times New Roman" w:hAnsi="Times New Roman" w:cs="Times New Roman"/>
          <w:sz w:val="24"/>
          <w:szCs w:val="24"/>
          <w:lang w:val="sk-SK"/>
        </w:rPr>
        <w:t xml:space="preserve"> </w:t>
      </w:r>
      <w:bookmarkStart w:id="1073" w:name="predpis.clanok-2.bod-1.oznacenie"/>
      <w:r w:rsidRPr="00ED1A8D">
        <w:rPr>
          <w:rFonts w:ascii="Times New Roman" w:hAnsi="Times New Roman" w:cs="Times New Roman"/>
          <w:sz w:val="24"/>
          <w:szCs w:val="24"/>
          <w:lang w:val="sk-SK"/>
        </w:rPr>
        <w:t xml:space="preserve">1. </w:t>
      </w:r>
      <w:bookmarkStart w:id="1074" w:name="predpis.clanok-2.bod-1.text"/>
      <w:bookmarkEnd w:id="1073"/>
      <w:r w:rsidRPr="00ED1A8D">
        <w:rPr>
          <w:rFonts w:ascii="Times New Roman" w:hAnsi="Times New Roman" w:cs="Times New Roman"/>
          <w:sz w:val="24"/>
          <w:szCs w:val="24"/>
          <w:lang w:val="sk-SK"/>
        </w:rPr>
        <w:t xml:space="preserve">V § 40a sa slová „§ 589, § 701 ods. 1 a § 741b ods. 2“ nahrádzajú slovami „§ 589 a § 701 ods. 1“. </w:t>
      </w:r>
      <w:bookmarkEnd w:id="1074"/>
    </w:p>
    <w:p w:rsidR="00827483" w:rsidRPr="00ED1A8D" w:rsidRDefault="00B7015E" w:rsidP="00F81D53">
      <w:pPr>
        <w:spacing w:after="0" w:line="240" w:lineRule="auto"/>
        <w:ind w:left="270"/>
        <w:rPr>
          <w:rFonts w:ascii="Times New Roman" w:hAnsi="Times New Roman" w:cs="Times New Roman"/>
          <w:sz w:val="24"/>
          <w:szCs w:val="24"/>
          <w:lang w:val="sk-SK"/>
        </w:rPr>
      </w:pPr>
      <w:bookmarkStart w:id="1075" w:name="predpis.clanok-2.bod-2"/>
      <w:bookmarkEnd w:id="1072"/>
      <w:r w:rsidRPr="00ED1A8D">
        <w:rPr>
          <w:rFonts w:ascii="Times New Roman" w:hAnsi="Times New Roman" w:cs="Times New Roman"/>
          <w:sz w:val="24"/>
          <w:szCs w:val="24"/>
          <w:lang w:val="sk-SK"/>
        </w:rPr>
        <w:t xml:space="preserve"> </w:t>
      </w:r>
      <w:bookmarkStart w:id="1076" w:name="predpis.clanok-2.bod-2.oznacenie"/>
      <w:r w:rsidRPr="00ED1A8D">
        <w:rPr>
          <w:rFonts w:ascii="Times New Roman" w:hAnsi="Times New Roman" w:cs="Times New Roman"/>
          <w:sz w:val="24"/>
          <w:szCs w:val="24"/>
          <w:lang w:val="sk-SK"/>
        </w:rPr>
        <w:t xml:space="preserve">2. </w:t>
      </w:r>
      <w:bookmarkStart w:id="1077" w:name="predpis.clanok-2.bod-2.text"/>
      <w:bookmarkEnd w:id="1076"/>
      <w:r w:rsidRPr="00ED1A8D">
        <w:rPr>
          <w:rFonts w:ascii="Times New Roman" w:hAnsi="Times New Roman" w:cs="Times New Roman"/>
          <w:sz w:val="24"/>
          <w:szCs w:val="24"/>
          <w:lang w:val="sk-SK"/>
        </w:rPr>
        <w:t xml:space="preserve">V § 614 ods. 3 sa za slovo „nedodal,“ vkladajú slová „alebo ak uplynie lehota podľa odseku 2 prvej vety a predávajúci výslovne vyhlási, že vec kupujúcemu nedodá,“. </w:t>
      </w:r>
      <w:bookmarkEnd w:id="1077"/>
    </w:p>
    <w:p w:rsidR="00827483" w:rsidRPr="00ED1A8D" w:rsidRDefault="00B7015E" w:rsidP="00F81D53">
      <w:pPr>
        <w:spacing w:after="0" w:line="240" w:lineRule="auto"/>
        <w:ind w:left="270"/>
        <w:rPr>
          <w:rFonts w:ascii="Times New Roman" w:hAnsi="Times New Roman" w:cs="Times New Roman"/>
          <w:sz w:val="24"/>
          <w:szCs w:val="24"/>
          <w:lang w:val="sk-SK"/>
        </w:rPr>
      </w:pPr>
      <w:bookmarkStart w:id="1078" w:name="predpis.clanok-2.bod-3"/>
      <w:bookmarkEnd w:id="1075"/>
      <w:r w:rsidRPr="00ED1A8D">
        <w:rPr>
          <w:rFonts w:ascii="Times New Roman" w:hAnsi="Times New Roman" w:cs="Times New Roman"/>
          <w:sz w:val="24"/>
          <w:szCs w:val="24"/>
          <w:lang w:val="sk-SK"/>
        </w:rPr>
        <w:t xml:space="preserve"> </w:t>
      </w:r>
      <w:bookmarkStart w:id="1079" w:name="predpis.clanok-2.bod-3.oznacenie"/>
      <w:r w:rsidRPr="00ED1A8D">
        <w:rPr>
          <w:rFonts w:ascii="Times New Roman" w:hAnsi="Times New Roman" w:cs="Times New Roman"/>
          <w:sz w:val="24"/>
          <w:szCs w:val="24"/>
          <w:lang w:val="sk-SK"/>
        </w:rPr>
        <w:t xml:space="preserve">3. </w:t>
      </w:r>
      <w:bookmarkStart w:id="1080" w:name="predpis.clanok-2.bod-3.text"/>
      <w:bookmarkEnd w:id="1079"/>
      <w:r w:rsidRPr="00ED1A8D">
        <w:rPr>
          <w:rFonts w:ascii="Times New Roman" w:hAnsi="Times New Roman" w:cs="Times New Roman"/>
          <w:sz w:val="24"/>
          <w:szCs w:val="24"/>
          <w:lang w:val="sk-SK"/>
        </w:rPr>
        <w:t xml:space="preserve">V ôsmej časti ôsmej hlave sa vypúšťa štvrtý oddiel vrátane nadpisu. </w:t>
      </w:r>
      <w:bookmarkEnd w:id="1080"/>
    </w:p>
    <w:bookmarkEnd w:id="1078"/>
    <w:bookmarkEnd w:id="1068"/>
    <w:p w:rsidR="00827483" w:rsidRPr="00ED1A8D" w:rsidRDefault="00827483" w:rsidP="00F81D53">
      <w:pPr>
        <w:spacing w:after="0" w:line="240" w:lineRule="auto"/>
        <w:ind w:left="120"/>
        <w:rPr>
          <w:rFonts w:ascii="Times New Roman" w:hAnsi="Times New Roman" w:cs="Times New Roman"/>
          <w:sz w:val="24"/>
          <w:szCs w:val="24"/>
          <w:lang w:val="sk-SK"/>
        </w:rPr>
      </w:pPr>
    </w:p>
    <w:p w:rsidR="00827483" w:rsidRPr="00ED1A8D" w:rsidRDefault="00B7015E" w:rsidP="00F81D53">
      <w:pPr>
        <w:spacing w:after="0" w:line="240" w:lineRule="auto"/>
        <w:ind w:left="195"/>
        <w:jc w:val="center"/>
        <w:rPr>
          <w:rFonts w:ascii="Times New Roman" w:hAnsi="Times New Roman" w:cs="Times New Roman"/>
          <w:sz w:val="24"/>
          <w:szCs w:val="24"/>
          <w:lang w:val="sk-SK"/>
        </w:rPr>
      </w:pPr>
      <w:bookmarkStart w:id="1081" w:name="predpis.clanok-3.oznacenie"/>
      <w:bookmarkStart w:id="1082" w:name="predpis.clanok-3"/>
      <w:r w:rsidRPr="00ED1A8D">
        <w:rPr>
          <w:rFonts w:ascii="Times New Roman" w:hAnsi="Times New Roman" w:cs="Times New Roman"/>
          <w:sz w:val="24"/>
          <w:szCs w:val="24"/>
          <w:lang w:val="sk-SK"/>
        </w:rPr>
        <w:t>Čl. III</w:t>
      </w:r>
    </w:p>
    <w:p w:rsidR="00827483" w:rsidRPr="00ED1A8D" w:rsidRDefault="00B7015E" w:rsidP="00F81D53">
      <w:pPr>
        <w:spacing w:before="225" w:after="225" w:line="240" w:lineRule="auto"/>
        <w:ind w:left="270"/>
        <w:rPr>
          <w:rFonts w:ascii="Times New Roman" w:hAnsi="Times New Roman" w:cs="Times New Roman"/>
          <w:sz w:val="24"/>
          <w:szCs w:val="24"/>
          <w:lang w:val="sk-SK"/>
        </w:rPr>
      </w:pPr>
      <w:bookmarkStart w:id="1083" w:name="predpis.clanok-3.odsek-1"/>
      <w:bookmarkEnd w:id="1081"/>
      <w:r w:rsidRPr="00ED1A8D">
        <w:rPr>
          <w:rFonts w:ascii="Times New Roman" w:hAnsi="Times New Roman" w:cs="Times New Roman"/>
          <w:sz w:val="24"/>
          <w:szCs w:val="24"/>
          <w:lang w:val="sk-SK"/>
        </w:rPr>
        <w:t xml:space="preserve"> </w:t>
      </w:r>
      <w:bookmarkStart w:id="1084" w:name="predpis.clanok-3.odsek-1.oznacenie"/>
      <w:bookmarkEnd w:id="1084"/>
      <w:r w:rsidRPr="00ED1A8D">
        <w:rPr>
          <w:rFonts w:ascii="Times New Roman" w:hAnsi="Times New Roman" w:cs="Times New Roman"/>
          <w:sz w:val="24"/>
          <w:szCs w:val="24"/>
          <w:lang w:val="sk-SK"/>
        </w:rPr>
        <w:t xml:space="preserve">Zákon č. </w:t>
      </w:r>
      <w:hyperlink r:id="rId7">
        <w:r w:rsidRPr="00ED1A8D">
          <w:rPr>
            <w:rFonts w:ascii="Times New Roman" w:hAnsi="Times New Roman" w:cs="Times New Roman"/>
            <w:sz w:val="24"/>
            <w:szCs w:val="24"/>
            <w:u w:val="single"/>
            <w:lang w:val="sk-SK"/>
          </w:rPr>
          <w:t>455/1991 Zb.</w:t>
        </w:r>
      </w:hyperlink>
      <w:bookmarkStart w:id="1085" w:name="predpis.clanok-3.odsek-1.text"/>
      <w:r w:rsidRPr="00ED1A8D">
        <w:rPr>
          <w:rFonts w:ascii="Times New Roman" w:hAnsi="Times New Roman" w:cs="Times New Roman"/>
          <w:sz w:val="24"/>
          <w:szCs w:val="24"/>
          <w:lang w:val="sk-SK"/>
        </w:rPr>
        <w:t xml:space="preserve">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zákona č. 79/2015 Z. z., zákona č. 128/2015 Z. z., zákona č. 266/2015 Z. z., zákona č. 272/2015 Z. z., zákona č. 274/2015 Z. z., zákona č. 278/2015 Z. z., zákona č. 331/2015 Z. z., zákona č. 348/2015 Z. z., zákona č. 387/2015 Z. z., zákona č. 412/2015 Z. z., zákona č. 440/2015 Z. z., zákona č. 89/2016 Z. z., zákona č. 91/2016 Z. z., zákona č. 125/2016 Z. z., zákona č. 276/2017 Z. z., zákona č. 289/2017 Z. z., zákona č. 292/2017 Z. z., zákona č. 56/2018 Z. z., zákona č. 87/2018 Z. z., zákona č. 106/2018 Z. z., zákona č. 112/2018 Z. z. a zákona č. 157/2018 Z. z. sa mení a dopĺňa takto: </w:t>
      </w:r>
      <w:bookmarkEnd w:id="1085"/>
    </w:p>
    <w:p w:rsidR="00827483" w:rsidRPr="00ED1A8D" w:rsidRDefault="00B7015E" w:rsidP="00F81D53">
      <w:pPr>
        <w:spacing w:after="0" w:line="240" w:lineRule="auto"/>
        <w:ind w:left="270"/>
        <w:rPr>
          <w:rFonts w:ascii="Times New Roman" w:hAnsi="Times New Roman" w:cs="Times New Roman"/>
          <w:sz w:val="24"/>
          <w:szCs w:val="24"/>
          <w:lang w:val="sk-SK"/>
        </w:rPr>
      </w:pPr>
      <w:bookmarkStart w:id="1086" w:name="predpis.clanok-3.bod-1"/>
      <w:bookmarkEnd w:id="1083"/>
      <w:r w:rsidRPr="00ED1A8D">
        <w:rPr>
          <w:rFonts w:ascii="Times New Roman" w:hAnsi="Times New Roman" w:cs="Times New Roman"/>
          <w:sz w:val="24"/>
          <w:szCs w:val="24"/>
          <w:lang w:val="sk-SK"/>
        </w:rPr>
        <w:t xml:space="preserve"> </w:t>
      </w:r>
      <w:bookmarkStart w:id="1087" w:name="predpis.clanok-3.bod-1.oznacenie"/>
      <w:r w:rsidRPr="00ED1A8D">
        <w:rPr>
          <w:rFonts w:ascii="Times New Roman" w:hAnsi="Times New Roman" w:cs="Times New Roman"/>
          <w:sz w:val="24"/>
          <w:szCs w:val="24"/>
          <w:lang w:val="sk-SK"/>
        </w:rPr>
        <w:t xml:space="preserve">1. </w:t>
      </w:r>
      <w:bookmarkStart w:id="1088" w:name="predpis.clanok-3.bod-1.text"/>
      <w:bookmarkEnd w:id="1087"/>
      <w:r w:rsidRPr="00ED1A8D">
        <w:rPr>
          <w:rFonts w:ascii="Times New Roman" w:hAnsi="Times New Roman" w:cs="Times New Roman"/>
          <w:sz w:val="24"/>
          <w:szCs w:val="24"/>
          <w:lang w:val="sk-SK"/>
        </w:rPr>
        <w:t xml:space="preserve">V § 17 sa odsek 3 dopĺňa písmenom f), ktoré znie: </w:t>
      </w:r>
      <w:bookmarkEnd w:id="1088"/>
    </w:p>
    <w:p w:rsidR="00827483" w:rsidRPr="00ED1A8D" w:rsidRDefault="00827483" w:rsidP="00F81D53">
      <w:pPr>
        <w:spacing w:after="0" w:line="240" w:lineRule="auto"/>
        <w:ind w:left="270"/>
        <w:rPr>
          <w:rFonts w:ascii="Times New Roman" w:hAnsi="Times New Roman" w:cs="Times New Roman"/>
          <w:sz w:val="24"/>
          <w:szCs w:val="24"/>
          <w:lang w:val="sk-SK"/>
        </w:rPr>
      </w:pPr>
      <w:bookmarkStart w:id="1089" w:name="predpis.clanok-3.bod-1.text2.blokTextu"/>
      <w:bookmarkStart w:id="1090" w:name="predpis.clanok-3.bod-1.text2"/>
    </w:p>
    <w:p w:rsidR="00827483" w:rsidRPr="00ED1A8D" w:rsidRDefault="00B7015E" w:rsidP="00F81D53">
      <w:pPr>
        <w:spacing w:after="0" w:line="240" w:lineRule="auto"/>
        <w:ind w:left="345"/>
        <w:rPr>
          <w:rFonts w:ascii="Times New Roman" w:hAnsi="Times New Roman" w:cs="Times New Roman"/>
          <w:sz w:val="24"/>
          <w:szCs w:val="24"/>
          <w:lang w:val="sk-SK"/>
        </w:rPr>
      </w:pPr>
      <w:bookmarkStart w:id="1091" w:name="predpis.clanok-3.bod-1.text2.citat.pisme"/>
      <w:r w:rsidRPr="00ED1A8D">
        <w:rPr>
          <w:rFonts w:ascii="Times New Roman" w:hAnsi="Times New Roman" w:cs="Times New Roman"/>
          <w:i/>
          <w:sz w:val="24"/>
          <w:szCs w:val="24"/>
          <w:lang w:val="sk-SK"/>
        </w:rPr>
        <w:t xml:space="preserve"> „f) predajné miesto, zriadené, určené alebo slúžiace na účely vykonávania podnikateľskej činnosti, umožňujúce uzatvorenie zmluvy bez súčasnej fyzickej prítomnosti zmluvných strán.“. </w:t>
      </w:r>
    </w:p>
    <w:p w:rsidR="00827483" w:rsidRPr="00ED1A8D" w:rsidRDefault="00827483" w:rsidP="00F81D53">
      <w:pPr>
        <w:spacing w:after="0" w:line="240" w:lineRule="auto"/>
        <w:ind w:left="270"/>
        <w:rPr>
          <w:rFonts w:ascii="Times New Roman" w:hAnsi="Times New Roman" w:cs="Times New Roman"/>
          <w:sz w:val="24"/>
          <w:szCs w:val="24"/>
          <w:lang w:val="sk-SK"/>
        </w:rPr>
      </w:pPr>
      <w:bookmarkStart w:id="1092" w:name="predpis.clanok-3.bod-1.text2.citat"/>
      <w:bookmarkEnd w:id="1091"/>
      <w:bookmarkEnd w:id="1092"/>
    </w:p>
    <w:p w:rsidR="00827483" w:rsidRPr="00ED1A8D" w:rsidRDefault="00B7015E" w:rsidP="00F81D53">
      <w:pPr>
        <w:spacing w:after="0" w:line="240" w:lineRule="auto"/>
        <w:ind w:left="270"/>
        <w:rPr>
          <w:rFonts w:ascii="Times New Roman" w:hAnsi="Times New Roman" w:cs="Times New Roman"/>
          <w:sz w:val="24"/>
          <w:szCs w:val="24"/>
          <w:lang w:val="sk-SK"/>
        </w:rPr>
      </w:pPr>
      <w:bookmarkStart w:id="1093" w:name="predpis.clanok-3.bod-2"/>
      <w:bookmarkEnd w:id="1089"/>
      <w:bookmarkEnd w:id="1090"/>
      <w:bookmarkEnd w:id="1086"/>
      <w:r w:rsidRPr="00ED1A8D">
        <w:rPr>
          <w:rFonts w:ascii="Times New Roman" w:hAnsi="Times New Roman" w:cs="Times New Roman"/>
          <w:sz w:val="24"/>
          <w:szCs w:val="24"/>
          <w:lang w:val="sk-SK"/>
        </w:rPr>
        <w:t xml:space="preserve"> </w:t>
      </w:r>
      <w:bookmarkStart w:id="1094" w:name="predpis.clanok-3.bod-2.oznacenie"/>
      <w:r w:rsidRPr="00ED1A8D">
        <w:rPr>
          <w:rFonts w:ascii="Times New Roman" w:hAnsi="Times New Roman" w:cs="Times New Roman"/>
          <w:sz w:val="24"/>
          <w:szCs w:val="24"/>
          <w:lang w:val="sk-SK"/>
        </w:rPr>
        <w:t xml:space="preserve">2. </w:t>
      </w:r>
      <w:bookmarkStart w:id="1095" w:name="predpis.clanok-3.bod-2.text"/>
      <w:bookmarkEnd w:id="1094"/>
      <w:r w:rsidRPr="00ED1A8D">
        <w:rPr>
          <w:rFonts w:ascii="Times New Roman" w:hAnsi="Times New Roman" w:cs="Times New Roman"/>
          <w:sz w:val="24"/>
          <w:szCs w:val="24"/>
          <w:lang w:val="sk-SK"/>
        </w:rPr>
        <w:t xml:space="preserve">V § 17 ods. 7 sa slová „v odseku 3 písm. a) a d)“ nahrádzajú slovami „v odseku 3 písm. a), d) a f)“. </w:t>
      </w:r>
      <w:bookmarkEnd w:id="1095"/>
    </w:p>
    <w:p w:rsidR="00827483" w:rsidRPr="00ED1A8D" w:rsidRDefault="00B7015E" w:rsidP="00F81D53">
      <w:pPr>
        <w:spacing w:after="0" w:line="240" w:lineRule="auto"/>
        <w:ind w:left="270"/>
        <w:rPr>
          <w:rFonts w:ascii="Times New Roman" w:hAnsi="Times New Roman" w:cs="Times New Roman"/>
          <w:sz w:val="24"/>
          <w:szCs w:val="24"/>
          <w:lang w:val="sk-SK"/>
        </w:rPr>
      </w:pPr>
      <w:bookmarkStart w:id="1096" w:name="predpis.clanok-3.bod-3"/>
      <w:bookmarkEnd w:id="1093"/>
      <w:r w:rsidRPr="00ED1A8D">
        <w:rPr>
          <w:rFonts w:ascii="Times New Roman" w:hAnsi="Times New Roman" w:cs="Times New Roman"/>
          <w:sz w:val="24"/>
          <w:szCs w:val="24"/>
          <w:lang w:val="sk-SK"/>
        </w:rPr>
        <w:t xml:space="preserve"> </w:t>
      </w:r>
      <w:bookmarkStart w:id="1097" w:name="predpis.clanok-3.bod-3.oznacenie"/>
      <w:r w:rsidRPr="00ED1A8D">
        <w:rPr>
          <w:rFonts w:ascii="Times New Roman" w:hAnsi="Times New Roman" w:cs="Times New Roman"/>
          <w:sz w:val="24"/>
          <w:szCs w:val="24"/>
          <w:lang w:val="sk-SK"/>
        </w:rPr>
        <w:t xml:space="preserve">3. </w:t>
      </w:r>
      <w:bookmarkStart w:id="1098" w:name="predpis.clanok-3.bod-3.text"/>
      <w:bookmarkEnd w:id="1097"/>
      <w:r w:rsidRPr="00ED1A8D">
        <w:rPr>
          <w:rFonts w:ascii="Times New Roman" w:hAnsi="Times New Roman" w:cs="Times New Roman"/>
          <w:sz w:val="24"/>
          <w:szCs w:val="24"/>
          <w:lang w:val="sk-SK"/>
        </w:rPr>
        <w:t xml:space="preserve">V § 38 ods. 2 písm. c) sa vypúšťajú slová „ako aj bezmäsitých jedál,“. </w:t>
      </w:r>
      <w:bookmarkEnd w:id="1098"/>
    </w:p>
    <w:p w:rsidR="00827483" w:rsidRPr="00ED1A8D" w:rsidRDefault="00B7015E" w:rsidP="00F81D53">
      <w:pPr>
        <w:spacing w:after="0" w:line="240" w:lineRule="auto"/>
        <w:ind w:left="270"/>
        <w:rPr>
          <w:rFonts w:ascii="Times New Roman" w:hAnsi="Times New Roman" w:cs="Times New Roman"/>
          <w:sz w:val="24"/>
          <w:szCs w:val="24"/>
          <w:lang w:val="sk-SK"/>
        </w:rPr>
      </w:pPr>
      <w:bookmarkStart w:id="1099" w:name="predpis.clanok-3.bod-4"/>
      <w:bookmarkEnd w:id="1096"/>
      <w:r w:rsidRPr="00ED1A8D">
        <w:rPr>
          <w:rFonts w:ascii="Times New Roman" w:hAnsi="Times New Roman" w:cs="Times New Roman"/>
          <w:sz w:val="24"/>
          <w:szCs w:val="24"/>
          <w:lang w:val="sk-SK"/>
        </w:rPr>
        <w:t xml:space="preserve"> </w:t>
      </w:r>
      <w:bookmarkStart w:id="1100" w:name="predpis.clanok-3.bod-4.oznacenie"/>
      <w:r w:rsidRPr="00ED1A8D">
        <w:rPr>
          <w:rFonts w:ascii="Times New Roman" w:hAnsi="Times New Roman" w:cs="Times New Roman"/>
          <w:sz w:val="24"/>
          <w:szCs w:val="24"/>
          <w:lang w:val="sk-SK"/>
        </w:rPr>
        <w:t xml:space="preserve">4. </w:t>
      </w:r>
      <w:bookmarkStart w:id="1101" w:name="predpis.clanok-3.bod-4.text"/>
      <w:bookmarkEnd w:id="1100"/>
      <w:r w:rsidRPr="00ED1A8D">
        <w:rPr>
          <w:rFonts w:ascii="Times New Roman" w:hAnsi="Times New Roman" w:cs="Times New Roman"/>
          <w:sz w:val="24"/>
          <w:szCs w:val="24"/>
          <w:lang w:val="sk-SK"/>
        </w:rPr>
        <w:t xml:space="preserve">V prílohe č. 1 Remeselné živosti skupina 114 Ostatné, živnosť č. 32 znie: „Pohostinská činnosť a výroba hotových jedál určených na priamu spotrebu mimo prevádzkových priestorov“. </w:t>
      </w:r>
      <w:bookmarkEnd w:id="1101"/>
    </w:p>
    <w:bookmarkEnd w:id="1099"/>
    <w:bookmarkEnd w:id="1082"/>
    <w:p w:rsidR="00827483" w:rsidRPr="00ED1A8D" w:rsidRDefault="00827483" w:rsidP="00F81D53">
      <w:pPr>
        <w:spacing w:after="0" w:line="240" w:lineRule="auto"/>
        <w:ind w:left="120"/>
        <w:rPr>
          <w:rFonts w:ascii="Times New Roman" w:hAnsi="Times New Roman" w:cs="Times New Roman"/>
          <w:sz w:val="24"/>
          <w:szCs w:val="24"/>
          <w:lang w:val="sk-SK"/>
        </w:rPr>
      </w:pPr>
    </w:p>
    <w:p w:rsidR="00827483" w:rsidRPr="00ED1A8D" w:rsidRDefault="00B7015E" w:rsidP="00F81D53">
      <w:pPr>
        <w:spacing w:after="0" w:line="240" w:lineRule="auto"/>
        <w:ind w:left="195"/>
        <w:jc w:val="center"/>
        <w:rPr>
          <w:rFonts w:ascii="Times New Roman" w:hAnsi="Times New Roman" w:cs="Times New Roman"/>
          <w:sz w:val="24"/>
          <w:szCs w:val="24"/>
          <w:lang w:val="sk-SK"/>
        </w:rPr>
      </w:pPr>
      <w:bookmarkStart w:id="1102" w:name="predpis.clanok-4.oznacenie"/>
      <w:bookmarkStart w:id="1103" w:name="predpis.clanok-4"/>
      <w:r w:rsidRPr="00ED1A8D">
        <w:rPr>
          <w:rFonts w:ascii="Times New Roman" w:hAnsi="Times New Roman" w:cs="Times New Roman"/>
          <w:sz w:val="24"/>
          <w:szCs w:val="24"/>
          <w:lang w:val="sk-SK"/>
        </w:rPr>
        <w:t>Čl. IV</w:t>
      </w:r>
    </w:p>
    <w:p w:rsidR="00827483" w:rsidRPr="00ED1A8D" w:rsidRDefault="00B7015E" w:rsidP="00F81D53">
      <w:pPr>
        <w:spacing w:after="0" w:line="240" w:lineRule="auto"/>
        <w:ind w:left="270"/>
        <w:rPr>
          <w:rFonts w:ascii="Times New Roman" w:hAnsi="Times New Roman" w:cs="Times New Roman"/>
          <w:sz w:val="24"/>
          <w:szCs w:val="24"/>
          <w:lang w:val="sk-SK"/>
        </w:rPr>
      </w:pPr>
      <w:bookmarkStart w:id="1104" w:name="predpis.clanok-4.odsek-1"/>
      <w:bookmarkEnd w:id="1102"/>
      <w:r w:rsidRPr="00ED1A8D">
        <w:rPr>
          <w:rFonts w:ascii="Times New Roman" w:hAnsi="Times New Roman" w:cs="Times New Roman"/>
          <w:sz w:val="24"/>
          <w:szCs w:val="24"/>
          <w:lang w:val="sk-SK"/>
        </w:rPr>
        <w:t xml:space="preserve"> </w:t>
      </w:r>
      <w:bookmarkStart w:id="1105" w:name="predpis.clanok-4.odsek-1.oznacenie"/>
      <w:bookmarkEnd w:id="1105"/>
      <w:r w:rsidRPr="00ED1A8D">
        <w:rPr>
          <w:rFonts w:ascii="Times New Roman" w:hAnsi="Times New Roman" w:cs="Times New Roman"/>
          <w:sz w:val="24"/>
          <w:szCs w:val="24"/>
          <w:lang w:val="sk-SK"/>
        </w:rPr>
        <w:t xml:space="preserve">Zákon č. </w:t>
      </w:r>
      <w:hyperlink r:id="rId8">
        <w:r w:rsidRPr="00ED1A8D">
          <w:rPr>
            <w:rFonts w:ascii="Times New Roman" w:hAnsi="Times New Roman" w:cs="Times New Roman"/>
            <w:sz w:val="24"/>
            <w:szCs w:val="24"/>
            <w:u w:val="single"/>
            <w:lang w:val="sk-SK"/>
          </w:rPr>
          <w:t>128/2002 Z. z.</w:t>
        </w:r>
      </w:hyperlink>
      <w:r w:rsidRPr="00ED1A8D">
        <w:rPr>
          <w:rFonts w:ascii="Times New Roman" w:hAnsi="Times New Roman" w:cs="Times New Roman"/>
          <w:sz w:val="24"/>
          <w:szCs w:val="24"/>
          <w:lang w:val="sk-SK"/>
        </w:rPr>
        <w:t xml:space="preserve"> o štátnej kontrole vnútorného trhu vo veciach ochrany spotrebiteľa a o zmene a doplnení niektorých zákonov v znení zákona č. 284/2002 Z. z., zákona č. 22/2004 </w:t>
      </w:r>
    </w:p>
    <w:p w:rsidR="00827483" w:rsidRPr="00ED1A8D" w:rsidRDefault="00827483" w:rsidP="00F81D53">
      <w:pPr>
        <w:spacing w:after="0" w:line="240" w:lineRule="auto"/>
        <w:ind w:left="270"/>
        <w:rPr>
          <w:rFonts w:ascii="Times New Roman" w:hAnsi="Times New Roman" w:cs="Times New Roman"/>
          <w:sz w:val="24"/>
          <w:szCs w:val="24"/>
          <w:lang w:val="sk-SK"/>
        </w:rPr>
      </w:pPr>
    </w:p>
    <w:p w:rsidR="00827483" w:rsidRPr="00ED1A8D" w:rsidRDefault="00B7015E" w:rsidP="00F81D53">
      <w:pPr>
        <w:spacing w:after="0" w:line="240" w:lineRule="auto"/>
        <w:ind w:left="270"/>
        <w:rPr>
          <w:rFonts w:ascii="Times New Roman" w:hAnsi="Times New Roman" w:cs="Times New Roman"/>
          <w:sz w:val="24"/>
          <w:szCs w:val="24"/>
          <w:lang w:val="sk-SK"/>
        </w:rPr>
      </w:pPr>
      <w:bookmarkStart w:id="1106" w:name="predpis.clanok-4.odsek-1.text"/>
      <w:r w:rsidRPr="00ED1A8D">
        <w:rPr>
          <w:rFonts w:ascii="Times New Roman" w:hAnsi="Times New Roman" w:cs="Times New Roman"/>
          <w:sz w:val="24"/>
          <w:szCs w:val="24"/>
          <w:lang w:val="sk-SK"/>
        </w:rPr>
        <w:t xml:space="preserve">Z. z., zákona č. 451/2004 Z. z., zákona č. 725/2004 Z. z., zákona č. 266/2005 Z. z., zákona č. 308/2005 Z. z., zákona č. 646/2005 Z. z., zákona č. 648/2007 Z. z., zákona č. 67/2010 Z. z., zákona č. 129/2010 Z. z., zákona č. 161/2011 Z. z., zákona č. 182/2011 Z. z., zákona č. 78/2012 Z. z., zákona č. 301/2012 Z. z., zákona č. 142/2013 Z. z., zákona č. 367/2013 Z. z., zákona č. 102/2014 Z. z., zákona č. 106/2014 Z. z., zákona č. 373/2014 Z. z., zákona č. 35/2015 Z. z., zákona č. 387/2015 Z. z., zákona č. 391/2015 Z. z., zákona č. 106/2018 Z. z. a zákona č. 157/2018 Z. z. sa mení takto: </w:t>
      </w:r>
      <w:bookmarkEnd w:id="1106"/>
    </w:p>
    <w:p w:rsidR="00827483" w:rsidRPr="00ED1A8D" w:rsidRDefault="00B7015E" w:rsidP="00F81D53">
      <w:pPr>
        <w:spacing w:after="0" w:line="240" w:lineRule="auto"/>
        <w:ind w:left="270"/>
        <w:rPr>
          <w:rFonts w:ascii="Times New Roman" w:hAnsi="Times New Roman" w:cs="Times New Roman"/>
          <w:sz w:val="24"/>
          <w:szCs w:val="24"/>
          <w:lang w:val="sk-SK"/>
        </w:rPr>
      </w:pPr>
      <w:bookmarkStart w:id="1107" w:name="predpis.clanok-4.bod-1"/>
      <w:bookmarkEnd w:id="1104"/>
      <w:r w:rsidRPr="00ED1A8D">
        <w:rPr>
          <w:rFonts w:ascii="Times New Roman" w:hAnsi="Times New Roman" w:cs="Times New Roman"/>
          <w:sz w:val="24"/>
          <w:szCs w:val="24"/>
          <w:lang w:val="sk-SK"/>
        </w:rPr>
        <w:t xml:space="preserve"> </w:t>
      </w:r>
      <w:bookmarkStart w:id="1108" w:name="predpis.clanok-4.bod-1.oznacenie"/>
      <w:r w:rsidRPr="00ED1A8D">
        <w:rPr>
          <w:rFonts w:ascii="Times New Roman" w:hAnsi="Times New Roman" w:cs="Times New Roman"/>
          <w:sz w:val="24"/>
          <w:szCs w:val="24"/>
          <w:lang w:val="sk-SK"/>
        </w:rPr>
        <w:t xml:space="preserve">1. </w:t>
      </w:r>
      <w:bookmarkEnd w:id="1108"/>
      <w:r w:rsidRPr="00ED1A8D">
        <w:rPr>
          <w:rFonts w:ascii="Times New Roman" w:hAnsi="Times New Roman" w:cs="Times New Roman"/>
          <w:sz w:val="24"/>
          <w:szCs w:val="24"/>
          <w:lang w:val="sk-SK"/>
        </w:rPr>
        <w:t xml:space="preserve">V poznámke pod čiarou k odkazu 1a sa citácia „zákon č. 281/2001 Z. z. o zájazdoch, podmienkach podnikania cestovných kancelárií a cestovných agentúr a o zmene a doplnení Občianskeho zákonníka v znení neskorších predpisov“ nahrádza citáciou „zákon č. 170/2018 </w:t>
      </w:r>
    </w:p>
    <w:p w:rsidR="00827483" w:rsidRPr="00ED1A8D" w:rsidRDefault="00827483" w:rsidP="00F81D53">
      <w:pPr>
        <w:spacing w:after="0" w:line="240" w:lineRule="auto"/>
        <w:ind w:left="270"/>
        <w:rPr>
          <w:rFonts w:ascii="Times New Roman" w:hAnsi="Times New Roman" w:cs="Times New Roman"/>
          <w:sz w:val="24"/>
          <w:szCs w:val="24"/>
          <w:lang w:val="sk-SK"/>
        </w:rPr>
      </w:pPr>
    </w:p>
    <w:p w:rsidR="00827483" w:rsidRPr="00ED1A8D" w:rsidRDefault="00B7015E" w:rsidP="00F81D53">
      <w:pPr>
        <w:spacing w:after="0" w:line="240" w:lineRule="auto"/>
        <w:ind w:left="270"/>
        <w:rPr>
          <w:rFonts w:ascii="Times New Roman" w:hAnsi="Times New Roman" w:cs="Times New Roman"/>
          <w:sz w:val="24"/>
          <w:szCs w:val="24"/>
          <w:lang w:val="sk-SK"/>
        </w:rPr>
      </w:pPr>
      <w:bookmarkStart w:id="1109" w:name="predpis.clanok-4.bod-1.text"/>
      <w:r w:rsidRPr="00ED1A8D">
        <w:rPr>
          <w:rFonts w:ascii="Times New Roman" w:hAnsi="Times New Roman" w:cs="Times New Roman"/>
          <w:sz w:val="24"/>
          <w:szCs w:val="24"/>
          <w:lang w:val="sk-SK"/>
        </w:rPr>
        <w:t xml:space="preserve">Z. z. o zájazdoch, spojených službách cestovného ruchu, niektorých podmienkach podnikania v cestovnom ruchu a o zmene a doplnení niektorých zákonov“. </w:t>
      </w:r>
      <w:bookmarkEnd w:id="1109"/>
    </w:p>
    <w:p w:rsidR="00827483" w:rsidRPr="00ED1A8D" w:rsidRDefault="00B7015E" w:rsidP="00F81D53">
      <w:pPr>
        <w:spacing w:after="0" w:line="240" w:lineRule="auto"/>
        <w:ind w:left="270"/>
        <w:rPr>
          <w:rFonts w:ascii="Times New Roman" w:hAnsi="Times New Roman" w:cs="Times New Roman"/>
          <w:sz w:val="24"/>
          <w:szCs w:val="24"/>
          <w:lang w:val="sk-SK"/>
        </w:rPr>
      </w:pPr>
      <w:bookmarkStart w:id="1110" w:name="predpis.clanok-4.bod-2"/>
      <w:bookmarkEnd w:id="1107"/>
      <w:r w:rsidRPr="00ED1A8D">
        <w:rPr>
          <w:rFonts w:ascii="Times New Roman" w:hAnsi="Times New Roman" w:cs="Times New Roman"/>
          <w:sz w:val="24"/>
          <w:szCs w:val="24"/>
          <w:lang w:val="sk-SK"/>
        </w:rPr>
        <w:t xml:space="preserve"> </w:t>
      </w:r>
      <w:bookmarkStart w:id="1111" w:name="predpis.clanok-4.bod-2.oznacenie"/>
      <w:r w:rsidRPr="00ED1A8D">
        <w:rPr>
          <w:rFonts w:ascii="Times New Roman" w:hAnsi="Times New Roman" w:cs="Times New Roman"/>
          <w:sz w:val="24"/>
          <w:szCs w:val="24"/>
          <w:lang w:val="sk-SK"/>
        </w:rPr>
        <w:t xml:space="preserve">2. </w:t>
      </w:r>
      <w:bookmarkStart w:id="1112" w:name="predpis.clanok-4.bod-2.text"/>
      <w:bookmarkEnd w:id="1111"/>
      <w:r w:rsidRPr="00ED1A8D">
        <w:rPr>
          <w:rFonts w:ascii="Times New Roman" w:hAnsi="Times New Roman" w:cs="Times New Roman"/>
          <w:sz w:val="24"/>
          <w:szCs w:val="24"/>
          <w:lang w:val="sk-SK"/>
        </w:rPr>
        <w:t xml:space="preserve">Poznámka pod čiarou k odkazu 6 znie: </w:t>
      </w:r>
      <w:bookmarkEnd w:id="1112"/>
    </w:p>
    <w:p w:rsidR="00827483" w:rsidRPr="00ED1A8D" w:rsidRDefault="00827483" w:rsidP="00F81D53">
      <w:pPr>
        <w:spacing w:after="0" w:line="240" w:lineRule="auto"/>
        <w:ind w:left="270"/>
        <w:rPr>
          <w:rFonts w:ascii="Times New Roman" w:hAnsi="Times New Roman" w:cs="Times New Roman"/>
          <w:sz w:val="24"/>
          <w:szCs w:val="24"/>
          <w:lang w:val="sk-SK"/>
        </w:rPr>
      </w:pPr>
      <w:bookmarkStart w:id="1113" w:name="predpis.clanok-4.bod-2.text2.blokTextu"/>
      <w:bookmarkStart w:id="1114" w:name="predpis.clanok-4.bod-2.text2"/>
    </w:p>
    <w:p w:rsidR="00827483" w:rsidRPr="00ED1A8D" w:rsidRDefault="00B7015E" w:rsidP="00F81D53">
      <w:pPr>
        <w:spacing w:after="0" w:line="240" w:lineRule="auto"/>
        <w:ind w:left="345"/>
        <w:rPr>
          <w:rFonts w:ascii="Times New Roman" w:hAnsi="Times New Roman" w:cs="Times New Roman"/>
          <w:sz w:val="24"/>
          <w:szCs w:val="24"/>
          <w:lang w:val="sk-SK"/>
        </w:rPr>
      </w:pPr>
      <w:bookmarkStart w:id="1115" w:name="predpis.clanok-4.bod-2.text2.citat.pozna"/>
      <w:r w:rsidRPr="00ED1A8D">
        <w:rPr>
          <w:rFonts w:ascii="Times New Roman" w:hAnsi="Times New Roman" w:cs="Times New Roman"/>
          <w:i/>
          <w:sz w:val="24"/>
          <w:szCs w:val="24"/>
          <w:lang w:val="sk-SK"/>
        </w:rPr>
        <w:t xml:space="preserve"> „</w:t>
      </w:r>
      <w:r w:rsidRPr="00ED1A8D">
        <w:rPr>
          <w:rFonts w:ascii="Times New Roman" w:hAnsi="Times New Roman" w:cs="Times New Roman"/>
          <w:i/>
          <w:sz w:val="24"/>
          <w:szCs w:val="24"/>
          <w:vertAlign w:val="superscript"/>
          <w:lang w:val="sk-SK"/>
        </w:rPr>
        <w:t>6</w:t>
      </w:r>
      <w:r w:rsidRPr="00ED1A8D">
        <w:rPr>
          <w:rFonts w:ascii="Times New Roman" w:hAnsi="Times New Roman" w:cs="Times New Roman"/>
          <w:i/>
          <w:sz w:val="24"/>
          <w:szCs w:val="24"/>
          <w:lang w:val="sk-SK"/>
        </w:rPr>
        <w:t xml:space="preserve">) Zákon č. 170/2018 Z. z.“. </w:t>
      </w:r>
    </w:p>
    <w:p w:rsidR="00827483" w:rsidRPr="00ED1A8D" w:rsidRDefault="00827483" w:rsidP="00F81D53">
      <w:pPr>
        <w:spacing w:after="0" w:line="240" w:lineRule="auto"/>
        <w:ind w:left="270"/>
        <w:rPr>
          <w:rFonts w:ascii="Times New Roman" w:hAnsi="Times New Roman" w:cs="Times New Roman"/>
          <w:sz w:val="24"/>
          <w:szCs w:val="24"/>
          <w:lang w:val="sk-SK"/>
        </w:rPr>
      </w:pPr>
      <w:bookmarkStart w:id="1116" w:name="predpis.clanok-4.bod-2.text2.citat"/>
      <w:bookmarkEnd w:id="1115"/>
      <w:bookmarkEnd w:id="1116"/>
    </w:p>
    <w:bookmarkEnd w:id="1113"/>
    <w:bookmarkEnd w:id="1114"/>
    <w:bookmarkEnd w:id="1110"/>
    <w:bookmarkEnd w:id="1103"/>
    <w:p w:rsidR="00827483" w:rsidRPr="00ED1A8D" w:rsidRDefault="00827483" w:rsidP="00F81D53">
      <w:pPr>
        <w:spacing w:after="0" w:line="240" w:lineRule="auto"/>
        <w:ind w:left="120"/>
        <w:rPr>
          <w:rFonts w:ascii="Times New Roman" w:hAnsi="Times New Roman" w:cs="Times New Roman"/>
          <w:sz w:val="24"/>
          <w:szCs w:val="24"/>
          <w:lang w:val="sk-SK"/>
        </w:rPr>
      </w:pPr>
    </w:p>
    <w:p w:rsidR="00827483" w:rsidRPr="00ED1A8D" w:rsidRDefault="00B7015E" w:rsidP="00F81D53">
      <w:pPr>
        <w:spacing w:after="0" w:line="240" w:lineRule="auto"/>
        <w:ind w:left="195"/>
        <w:jc w:val="center"/>
        <w:rPr>
          <w:rFonts w:ascii="Times New Roman" w:hAnsi="Times New Roman" w:cs="Times New Roman"/>
          <w:sz w:val="24"/>
          <w:szCs w:val="24"/>
          <w:lang w:val="sk-SK"/>
        </w:rPr>
      </w:pPr>
      <w:bookmarkStart w:id="1117" w:name="predpis.clanok-5.oznacenie"/>
      <w:bookmarkStart w:id="1118" w:name="predpis.clanok-5"/>
      <w:r w:rsidRPr="00ED1A8D">
        <w:rPr>
          <w:rFonts w:ascii="Times New Roman" w:hAnsi="Times New Roman" w:cs="Times New Roman"/>
          <w:sz w:val="24"/>
          <w:szCs w:val="24"/>
          <w:lang w:val="sk-SK"/>
        </w:rPr>
        <w:t>Čl. V</w:t>
      </w:r>
    </w:p>
    <w:p w:rsidR="00827483" w:rsidRPr="00ED1A8D" w:rsidRDefault="00B7015E" w:rsidP="00F81D53">
      <w:pPr>
        <w:spacing w:before="225" w:after="225" w:line="240" w:lineRule="auto"/>
        <w:ind w:left="270"/>
        <w:rPr>
          <w:rFonts w:ascii="Times New Roman" w:hAnsi="Times New Roman" w:cs="Times New Roman"/>
          <w:sz w:val="24"/>
          <w:szCs w:val="24"/>
          <w:lang w:val="sk-SK"/>
        </w:rPr>
      </w:pPr>
      <w:bookmarkStart w:id="1119" w:name="predpis.clanok-5.odsek-1"/>
      <w:bookmarkEnd w:id="1117"/>
      <w:r w:rsidRPr="00ED1A8D">
        <w:rPr>
          <w:rFonts w:ascii="Times New Roman" w:hAnsi="Times New Roman" w:cs="Times New Roman"/>
          <w:sz w:val="24"/>
          <w:szCs w:val="24"/>
          <w:lang w:val="sk-SK"/>
        </w:rPr>
        <w:t xml:space="preserve"> </w:t>
      </w:r>
      <w:bookmarkStart w:id="1120" w:name="predpis.clanok-5.odsek-1.oznacenie"/>
      <w:bookmarkEnd w:id="1120"/>
      <w:r w:rsidRPr="00ED1A8D">
        <w:rPr>
          <w:rFonts w:ascii="Times New Roman" w:hAnsi="Times New Roman" w:cs="Times New Roman"/>
          <w:sz w:val="24"/>
          <w:szCs w:val="24"/>
          <w:lang w:val="sk-SK"/>
        </w:rPr>
        <w:t xml:space="preserve">Zákon č. </w:t>
      </w:r>
      <w:hyperlink r:id="rId9">
        <w:r w:rsidRPr="00ED1A8D">
          <w:rPr>
            <w:rFonts w:ascii="Times New Roman" w:hAnsi="Times New Roman" w:cs="Times New Roman"/>
            <w:sz w:val="24"/>
            <w:szCs w:val="24"/>
            <w:u w:val="single"/>
            <w:lang w:val="sk-SK"/>
          </w:rPr>
          <w:t>22/2004 Z. z.</w:t>
        </w:r>
      </w:hyperlink>
      <w:bookmarkStart w:id="1121" w:name="predpis.clanok-5.odsek-1.text"/>
      <w:r w:rsidRPr="00ED1A8D">
        <w:rPr>
          <w:rFonts w:ascii="Times New Roman" w:hAnsi="Times New Roman" w:cs="Times New Roman"/>
          <w:sz w:val="24"/>
          <w:szCs w:val="24"/>
          <w:lang w:val="sk-SK"/>
        </w:rPr>
        <w:t xml:space="preserve"> o elektronickom obchode a o zmene a doplnení zákona č. 128/2002 Z. z. o štátnej kontrole vnútorného trhu vo veciach ochrany spotrebiteľa a o zmene a doplnení niektorých zákonov v znení zákona č. 284/2002 Z. z. v znení zákona č. 160/2005 Z. z., zákona č. 102/2014 Z. z. a zákona č. 373/2014 Z. z. na mení takto: </w:t>
      </w:r>
      <w:bookmarkEnd w:id="1121"/>
    </w:p>
    <w:p w:rsidR="00827483" w:rsidRPr="00ED1A8D" w:rsidRDefault="00B7015E" w:rsidP="00F81D53">
      <w:pPr>
        <w:spacing w:after="0" w:line="240" w:lineRule="auto"/>
        <w:ind w:left="270"/>
        <w:rPr>
          <w:rFonts w:ascii="Times New Roman" w:hAnsi="Times New Roman" w:cs="Times New Roman"/>
          <w:sz w:val="24"/>
          <w:szCs w:val="24"/>
          <w:lang w:val="sk-SK"/>
        </w:rPr>
      </w:pPr>
      <w:bookmarkStart w:id="1122" w:name="predpis.clanok-5.bod"/>
      <w:bookmarkEnd w:id="1119"/>
      <w:r w:rsidRPr="00ED1A8D">
        <w:rPr>
          <w:rFonts w:ascii="Times New Roman" w:hAnsi="Times New Roman" w:cs="Times New Roman"/>
          <w:sz w:val="24"/>
          <w:szCs w:val="24"/>
          <w:lang w:val="sk-SK"/>
        </w:rPr>
        <w:t xml:space="preserve"> </w:t>
      </w:r>
      <w:bookmarkStart w:id="1123" w:name="predpis.clanok-5.bod.oznacenie"/>
      <w:bookmarkStart w:id="1124" w:name="predpis.clanok-5.bod.text"/>
      <w:bookmarkEnd w:id="1123"/>
      <w:r w:rsidRPr="00ED1A8D">
        <w:rPr>
          <w:rFonts w:ascii="Times New Roman" w:hAnsi="Times New Roman" w:cs="Times New Roman"/>
          <w:sz w:val="24"/>
          <w:szCs w:val="24"/>
          <w:lang w:val="sk-SK"/>
        </w:rPr>
        <w:t xml:space="preserve">V § 5 ods. 8 písmeno b) znie: </w:t>
      </w:r>
      <w:bookmarkEnd w:id="1124"/>
    </w:p>
    <w:p w:rsidR="00827483" w:rsidRPr="00ED1A8D" w:rsidRDefault="00827483" w:rsidP="00F81D53">
      <w:pPr>
        <w:spacing w:after="0" w:line="240" w:lineRule="auto"/>
        <w:ind w:left="270"/>
        <w:rPr>
          <w:rFonts w:ascii="Times New Roman" w:hAnsi="Times New Roman" w:cs="Times New Roman"/>
          <w:sz w:val="24"/>
          <w:szCs w:val="24"/>
          <w:lang w:val="sk-SK"/>
        </w:rPr>
      </w:pPr>
      <w:bookmarkStart w:id="1125" w:name="predpis.clanok-5.bod.text2.blokTextu"/>
      <w:bookmarkStart w:id="1126" w:name="predpis.clanok-5.bod.text2"/>
    </w:p>
    <w:p w:rsidR="00827483" w:rsidRPr="00ED1A8D" w:rsidRDefault="00B7015E" w:rsidP="00F81D53">
      <w:pPr>
        <w:spacing w:after="0" w:line="240" w:lineRule="auto"/>
        <w:ind w:left="345"/>
        <w:rPr>
          <w:rFonts w:ascii="Times New Roman" w:hAnsi="Times New Roman" w:cs="Times New Roman"/>
          <w:sz w:val="24"/>
          <w:szCs w:val="24"/>
          <w:lang w:val="sk-SK"/>
        </w:rPr>
      </w:pPr>
      <w:bookmarkStart w:id="1127" w:name="predpis.clanok-5.bod.text2.citat.pismeno"/>
      <w:r w:rsidRPr="00ED1A8D">
        <w:rPr>
          <w:rFonts w:ascii="Times New Roman" w:hAnsi="Times New Roman" w:cs="Times New Roman"/>
          <w:i/>
          <w:sz w:val="24"/>
          <w:szCs w:val="24"/>
          <w:lang w:val="sk-SK"/>
        </w:rPr>
        <w:t xml:space="preserve"> „b) o zabezpečení záväzkov.</w:t>
      </w:r>
      <w:r w:rsidRPr="00ED1A8D">
        <w:rPr>
          <w:rFonts w:ascii="Times New Roman" w:hAnsi="Times New Roman" w:cs="Times New Roman"/>
          <w:i/>
          <w:sz w:val="24"/>
          <w:szCs w:val="24"/>
          <w:vertAlign w:val="superscript"/>
          <w:lang w:val="sk-SK"/>
        </w:rPr>
        <w:t>16</w:t>
      </w:r>
      <w:r w:rsidRPr="00ED1A8D">
        <w:rPr>
          <w:rFonts w:ascii="Times New Roman" w:hAnsi="Times New Roman" w:cs="Times New Roman"/>
          <w:i/>
          <w:sz w:val="24"/>
          <w:szCs w:val="24"/>
          <w:lang w:val="sk-SK"/>
        </w:rPr>
        <w:t xml:space="preserve">)“. </w:t>
      </w:r>
    </w:p>
    <w:p w:rsidR="00827483" w:rsidRPr="00ED1A8D" w:rsidRDefault="00827483" w:rsidP="00F81D53">
      <w:pPr>
        <w:spacing w:after="0" w:line="240" w:lineRule="auto"/>
        <w:ind w:left="270"/>
        <w:rPr>
          <w:rFonts w:ascii="Times New Roman" w:hAnsi="Times New Roman" w:cs="Times New Roman"/>
          <w:sz w:val="24"/>
          <w:szCs w:val="24"/>
          <w:lang w:val="sk-SK"/>
        </w:rPr>
      </w:pPr>
      <w:bookmarkStart w:id="1128" w:name="predpis.clanok-5.bod.text2.citat"/>
      <w:bookmarkEnd w:id="1127"/>
      <w:bookmarkEnd w:id="1128"/>
    </w:p>
    <w:bookmarkEnd w:id="1125"/>
    <w:bookmarkEnd w:id="1126"/>
    <w:bookmarkEnd w:id="1122"/>
    <w:bookmarkEnd w:id="1118"/>
    <w:p w:rsidR="00827483" w:rsidRPr="00ED1A8D" w:rsidRDefault="00827483" w:rsidP="00F81D53">
      <w:pPr>
        <w:spacing w:after="0" w:line="240" w:lineRule="auto"/>
        <w:ind w:left="120"/>
        <w:rPr>
          <w:rFonts w:ascii="Times New Roman" w:hAnsi="Times New Roman" w:cs="Times New Roman"/>
          <w:sz w:val="24"/>
          <w:szCs w:val="24"/>
          <w:lang w:val="sk-SK"/>
        </w:rPr>
      </w:pPr>
    </w:p>
    <w:p w:rsidR="00827483" w:rsidRPr="00ED1A8D" w:rsidRDefault="00B7015E" w:rsidP="00F81D53">
      <w:pPr>
        <w:spacing w:after="0" w:line="240" w:lineRule="auto"/>
        <w:ind w:left="195"/>
        <w:rPr>
          <w:rFonts w:ascii="Times New Roman" w:hAnsi="Times New Roman" w:cs="Times New Roman"/>
          <w:sz w:val="24"/>
          <w:szCs w:val="24"/>
          <w:lang w:val="sk-SK"/>
        </w:rPr>
      </w:pPr>
      <w:bookmarkStart w:id="1129" w:name="predpis.clanok-6.oznacenie"/>
      <w:bookmarkStart w:id="1130" w:name="predpis.clanok-6"/>
      <w:r w:rsidRPr="00ED1A8D">
        <w:rPr>
          <w:rFonts w:ascii="Times New Roman" w:hAnsi="Times New Roman" w:cs="Times New Roman"/>
          <w:sz w:val="24"/>
          <w:szCs w:val="24"/>
          <w:lang w:val="sk-SK"/>
        </w:rPr>
        <w:t xml:space="preserve"> Čl. VI </w:t>
      </w:r>
    </w:p>
    <w:p w:rsidR="00827483" w:rsidRPr="00ED1A8D" w:rsidRDefault="00B7015E" w:rsidP="00F81D53">
      <w:pPr>
        <w:spacing w:before="225" w:after="225" w:line="240" w:lineRule="auto"/>
        <w:ind w:left="270"/>
        <w:rPr>
          <w:rFonts w:ascii="Times New Roman" w:hAnsi="Times New Roman" w:cs="Times New Roman"/>
          <w:sz w:val="24"/>
          <w:szCs w:val="24"/>
          <w:lang w:val="sk-SK"/>
        </w:rPr>
      </w:pPr>
      <w:bookmarkStart w:id="1131" w:name="predpis.clanok-6.odsek-1"/>
      <w:bookmarkEnd w:id="1129"/>
      <w:r w:rsidRPr="00ED1A8D">
        <w:rPr>
          <w:rFonts w:ascii="Times New Roman" w:hAnsi="Times New Roman" w:cs="Times New Roman"/>
          <w:sz w:val="24"/>
          <w:szCs w:val="24"/>
          <w:lang w:val="sk-SK"/>
        </w:rPr>
        <w:t xml:space="preserve"> </w:t>
      </w:r>
      <w:bookmarkStart w:id="1132" w:name="predpis.clanok-6.odsek-1.oznacenie"/>
      <w:bookmarkEnd w:id="1132"/>
      <w:r w:rsidRPr="00ED1A8D">
        <w:rPr>
          <w:rFonts w:ascii="Times New Roman" w:hAnsi="Times New Roman" w:cs="Times New Roman"/>
          <w:sz w:val="24"/>
          <w:szCs w:val="24"/>
          <w:lang w:val="sk-SK"/>
        </w:rPr>
        <w:t xml:space="preserve">Zákon č. </w:t>
      </w:r>
      <w:hyperlink r:id="rId10">
        <w:r w:rsidRPr="00ED1A8D">
          <w:rPr>
            <w:rFonts w:ascii="Times New Roman" w:hAnsi="Times New Roman" w:cs="Times New Roman"/>
            <w:sz w:val="24"/>
            <w:szCs w:val="24"/>
            <w:u w:val="single"/>
            <w:lang w:val="sk-SK"/>
          </w:rPr>
          <w:t>250/2007 Z. z.</w:t>
        </w:r>
      </w:hyperlink>
      <w:bookmarkStart w:id="1133" w:name="predpis.clanok-6.odsek-1.text"/>
      <w:r w:rsidRPr="00ED1A8D">
        <w:rPr>
          <w:rFonts w:ascii="Times New Roman" w:hAnsi="Times New Roman" w:cs="Times New Roman"/>
          <w:sz w:val="24"/>
          <w:szCs w:val="24"/>
          <w:lang w:val="sk-SK"/>
        </w:rPr>
        <w:t xml:space="preserve"> o ochrane spotrebiteľa a o zmene zákona Slovenskej národnej rady č. 372/1990 Zb. o priestupkoch v znení neskorších predpisov v znení zákona č. 397/2008 Z. z., zákona č. 318/2009 Z. z., zákona č. 575/2009 Z. z., zákona č. 508/2010 Z. z., zákona č. 301/2012 Z. z., zákona č. 132/2013 Z. z., zákona č. 437/2013 Z. z., zákona č. 102/2014 Z. z., zákona č. 106/2014 Z. z., zákona č. 151/2014 Z. z., zákona č. 199/2014 Z. z., zákona č. 373/2014 Z. z., zákona č. 273/2015 Z. z. a zákona č. 391/2015 Z. z. sa mení a dopĺňa takto: </w:t>
      </w:r>
      <w:bookmarkEnd w:id="1133"/>
    </w:p>
    <w:p w:rsidR="00827483" w:rsidRPr="00ED1A8D" w:rsidRDefault="00B7015E" w:rsidP="00F81D53">
      <w:pPr>
        <w:spacing w:after="0" w:line="240" w:lineRule="auto"/>
        <w:ind w:left="270"/>
        <w:rPr>
          <w:rFonts w:ascii="Times New Roman" w:hAnsi="Times New Roman" w:cs="Times New Roman"/>
          <w:sz w:val="24"/>
          <w:szCs w:val="24"/>
          <w:lang w:val="sk-SK"/>
        </w:rPr>
      </w:pPr>
      <w:bookmarkStart w:id="1134" w:name="predpis.clanok-6.bod-1"/>
      <w:bookmarkEnd w:id="1131"/>
      <w:r w:rsidRPr="00ED1A8D">
        <w:rPr>
          <w:rFonts w:ascii="Times New Roman" w:hAnsi="Times New Roman" w:cs="Times New Roman"/>
          <w:sz w:val="24"/>
          <w:szCs w:val="24"/>
          <w:lang w:val="sk-SK"/>
        </w:rPr>
        <w:t xml:space="preserve"> </w:t>
      </w:r>
      <w:bookmarkStart w:id="1135" w:name="predpis.clanok-6.bod-1.oznacenie"/>
      <w:r w:rsidRPr="00ED1A8D">
        <w:rPr>
          <w:rFonts w:ascii="Times New Roman" w:hAnsi="Times New Roman" w:cs="Times New Roman"/>
          <w:sz w:val="24"/>
          <w:szCs w:val="24"/>
          <w:lang w:val="sk-SK"/>
        </w:rPr>
        <w:t xml:space="preserve">1. </w:t>
      </w:r>
      <w:bookmarkStart w:id="1136" w:name="predpis.clanok-6.bod-1.text"/>
      <w:bookmarkEnd w:id="1135"/>
      <w:r w:rsidRPr="00ED1A8D">
        <w:rPr>
          <w:rFonts w:ascii="Times New Roman" w:hAnsi="Times New Roman" w:cs="Times New Roman"/>
          <w:sz w:val="24"/>
          <w:szCs w:val="24"/>
          <w:lang w:val="sk-SK"/>
        </w:rPr>
        <w:t xml:space="preserve">V § 4a ods. 5 sa na konci pripájajú tieto slová: „a ak ju uhradil, predávajúci je povinný spotrebiteľovi túto dodatočnú platbu vrátiť“. </w:t>
      </w:r>
      <w:bookmarkEnd w:id="1136"/>
    </w:p>
    <w:p w:rsidR="00827483" w:rsidRPr="00ED1A8D" w:rsidRDefault="00B7015E" w:rsidP="00F81D53">
      <w:pPr>
        <w:spacing w:after="0" w:line="240" w:lineRule="auto"/>
        <w:ind w:left="270"/>
        <w:rPr>
          <w:rFonts w:ascii="Times New Roman" w:hAnsi="Times New Roman" w:cs="Times New Roman"/>
          <w:sz w:val="24"/>
          <w:szCs w:val="24"/>
          <w:lang w:val="sk-SK"/>
        </w:rPr>
      </w:pPr>
      <w:bookmarkStart w:id="1137" w:name="predpis.clanok-6.bod-2"/>
      <w:bookmarkEnd w:id="1134"/>
      <w:r w:rsidRPr="00ED1A8D">
        <w:rPr>
          <w:rFonts w:ascii="Times New Roman" w:hAnsi="Times New Roman" w:cs="Times New Roman"/>
          <w:sz w:val="24"/>
          <w:szCs w:val="24"/>
          <w:lang w:val="sk-SK"/>
        </w:rPr>
        <w:t xml:space="preserve"> </w:t>
      </w:r>
      <w:bookmarkStart w:id="1138" w:name="predpis.clanok-6.bod-2.oznacenie"/>
      <w:r w:rsidRPr="00ED1A8D">
        <w:rPr>
          <w:rFonts w:ascii="Times New Roman" w:hAnsi="Times New Roman" w:cs="Times New Roman"/>
          <w:sz w:val="24"/>
          <w:szCs w:val="24"/>
          <w:lang w:val="sk-SK"/>
        </w:rPr>
        <w:t xml:space="preserve">2. </w:t>
      </w:r>
      <w:bookmarkStart w:id="1139" w:name="predpis.clanok-6.bod-2.text"/>
      <w:bookmarkEnd w:id="1138"/>
      <w:r w:rsidRPr="00ED1A8D">
        <w:rPr>
          <w:rFonts w:ascii="Times New Roman" w:hAnsi="Times New Roman" w:cs="Times New Roman"/>
          <w:sz w:val="24"/>
          <w:szCs w:val="24"/>
          <w:lang w:val="sk-SK"/>
        </w:rPr>
        <w:t xml:space="preserve">V § 6 ods. 9 sa za slová „bez zbytočného odkladu“ vkladajú slová „zverejniť na svojom webovom sídle a“. </w:t>
      </w:r>
      <w:bookmarkEnd w:id="1139"/>
    </w:p>
    <w:p w:rsidR="00827483" w:rsidRPr="00ED1A8D" w:rsidRDefault="00B7015E" w:rsidP="00F81D53">
      <w:pPr>
        <w:spacing w:after="0" w:line="240" w:lineRule="auto"/>
        <w:ind w:left="270"/>
        <w:rPr>
          <w:rFonts w:ascii="Times New Roman" w:hAnsi="Times New Roman" w:cs="Times New Roman"/>
          <w:sz w:val="24"/>
          <w:szCs w:val="24"/>
          <w:lang w:val="sk-SK"/>
        </w:rPr>
      </w:pPr>
      <w:bookmarkStart w:id="1140" w:name="predpis.clanok-6.bod-3"/>
      <w:bookmarkEnd w:id="1137"/>
      <w:r w:rsidRPr="00ED1A8D">
        <w:rPr>
          <w:rFonts w:ascii="Times New Roman" w:hAnsi="Times New Roman" w:cs="Times New Roman"/>
          <w:sz w:val="24"/>
          <w:szCs w:val="24"/>
          <w:lang w:val="sk-SK"/>
        </w:rPr>
        <w:t xml:space="preserve"> </w:t>
      </w:r>
      <w:bookmarkStart w:id="1141" w:name="predpis.clanok-6.bod-3.oznacenie"/>
      <w:r w:rsidRPr="00ED1A8D">
        <w:rPr>
          <w:rFonts w:ascii="Times New Roman" w:hAnsi="Times New Roman" w:cs="Times New Roman"/>
          <w:sz w:val="24"/>
          <w:szCs w:val="24"/>
          <w:lang w:val="sk-SK"/>
        </w:rPr>
        <w:t xml:space="preserve">3. </w:t>
      </w:r>
      <w:bookmarkStart w:id="1142" w:name="predpis.clanok-6.bod-3.text"/>
      <w:bookmarkEnd w:id="1141"/>
      <w:r w:rsidRPr="00ED1A8D">
        <w:rPr>
          <w:rFonts w:ascii="Times New Roman" w:hAnsi="Times New Roman" w:cs="Times New Roman"/>
          <w:sz w:val="24"/>
          <w:szCs w:val="24"/>
          <w:lang w:val="sk-SK"/>
        </w:rPr>
        <w:t xml:space="preserve">V § 10a odsek 3 znie: </w:t>
      </w:r>
      <w:bookmarkEnd w:id="1142"/>
    </w:p>
    <w:p w:rsidR="00827483" w:rsidRPr="00ED1A8D" w:rsidRDefault="00827483" w:rsidP="00F81D53">
      <w:pPr>
        <w:spacing w:after="0" w:line="240" w:lineRule="auto"/>
        <w:ind w:left="270"/>
        <w:rPr>
          <w:rFonts w:ascii="Times New Roman" w:hAnsi="Times New Roman" w:cs="Times New Roman"/>
          <w:sz w:val="24"/>
          <w:szCs w:val="24"/>
          <w:lang w:val="sk-SK"/>
        </w:rPr>
      </w:pPr>
      <w:bookmarkStart w:id="1143" w:name="predpis.clanok-6.bod-3.text2.blokTextu"/>
      <w:bookmarkStart w:id="1144" w:name="predpis.clanok-6.bod-3.text2"/>
    </w:p>
    <w:p w:rsidR="00827483" w:rsidRPr="00ED1A8D" w:rsidRDefault="00B7015E" w:rsidP="00F81D53">
      <w:pPr>
        <w:spacing w:before="225" w:after="225" w:line="240" w:lineRule="auto"/>
        <w:ind w:left="345"/>
        <w:rPr>
          <w:rFonts w:ascii="Times New Roman" w:hAnsi="Times New Roman" w:cs="Times New Roman"/>
          <w:sz w:val="24"/>
          <w:szCs w:val="24"/>
          <w:lang w:val="sk-SK"/>
        </w:rPr>
      </w:pPr>
      <w:bookmarkStart w:id="1145" w:name="predpis.clanok-6.bod-3.text2.citat.odsek"/>
      <w:r w:rsidRPr="00ED1A8D">
        <w:rPr>
          <w:rFonts w:ascii="Times New Roman" w:hAnsi="Times New Roman" w:cs="Times New Roman"/>
          <w:i/>
          <w:sz w:val="24"/>
          <w:szCs w:val="24"/>
          <w:lang w:val="sk-SK"/>
        </w:rPr>
        <w:t xml:space="preserve"> „(3) Ak pre predávajúceho vyplýva z osobitného predpisu</w:t>
      </w:r>
      <w:r w:rsidRPr="00ED1A8D">
        <w:rPr>
          <w:rFonts w:ascii="Times New Roman" w:hAnsi="Times New Roman" w:cs="Times New Roman"/>
          <w:i/>
          <w:sz w:val="24"/>
          <w:szCs w:val="24"/>
          <w:vertAlign w:val="superscript"/>
          <w:lang w:val="sk-SK"/>
        </w:rPr>
        <w:t>15c</w:t>
      </w:r>
      <w:r w:rsidRPr="00ED1A8D">
        <w:rPr>
          <w:rFonts w:ascii="Times New Roman" w:hAnsi="Times New Roman" w:cs="Times New Roman"/>
          <w:i/>
          <w:sz w:val="24"/>
          <w:szCs w:val="24"/>
          <w:lang w:val="sk-SK"/>
        </w:rPr>
        <w:t xml:space="preserve">) povinnosť poskytnúť informácie spotrebiteľovi pred uzatvorením zmluvy, ustanovenia odseku 1 sa použijú primerane.“. </w:t>
      </w:r>
    </w:p>
    <w:p w:rsidR="00827483" w:rsidRPr="00ED1A8D" w:rsidRDefault="00827483" w:rsidP="00F81D53">
      <w:pPr>
        <w:spacing w:after="0" w:line="240" w:lineRule="auto"/>
        <w:ind w:left="270"/>
        <w:rPr>
          <w:rFonts w:ascii="Times New Roman" w:hAnsi="Times New Roman" w:cs="Times New Roman"/>
          <w:sz w:val="24"/>
          <w:szCs w:val="24"/>
          <w:lang w:val="sk-SK"/>
        </w:rPr>
      </w:pPr>
      <w:bookmarkStart w:id="1146" w:name="predpis.clanok-6.bod-3.text2.citat"/>
      <w:bookmarkEnd w:id="1145"/>
      <w:bookmarkEnd w:id="1146"/>
    </w:p>
    <w:p w:rsidR="00827483" w:rsidRPr="00ED1A8D" w:rsidRDefault="00B7015E" w:rsidP="00F81D53">
      <w:pPr>
        <w:spacing w:after="0" w:line="240" w:lineRule="auto"/>
        <w:ind w:left="270"/>
        <w:rPr>
          <w:rFonts w:ascii="Times New Roman" w:hAnsi="Times New Roman" w:cs="Times New Roman"/>
          <w:sz w:val="24"/>
          <w:szCs w:val="24"/>
          <w:lang w:val="sk-SK"/>
        </w:rPr>
      </w:pPr>
      <w:bookmarkStart w:id="1147" w:name="predpis.clanok-6.bod-4"/>
      <w:bookmarkEnd w:id="1143"/>
      <w:bookmarkEnd w:id="1144"/>
      <w:bookmarkEnd w:id="1140"/>
      <w:r w:rsidRPr="00ED1A8D">
        <w:rPr>
          <w:rFonts w:ascii="Times New Roman" w:hAnsi="Times New Roman" w:cs="Times New Roman"/>
          <w:sz w:val="24"/>
          <w:szCs w:val="24"/>
          <w:lang w:val="sk-SK"/>
        </w:rPr>
        <w:t xml:space="preserve"> </w:t>
      </w:r>
      <w:bookmarkStart w:id="1148" w:name="predpis.clanok-6.bod-4.oznacenie"/>
      <w:r w:rsidRPr="00ED1A8D">
        <w:rPr>
          <w:rFonts w:ascii="Times New Roman" w:hAnsi="Times New Roman" w:cs="Times New Roman"/>
          <w:sz w:val="24"/>
          <w:szCs w:val="24"/>
          <w:lang w:val="sk-SK"/>
        </w:rPr>
        <w:t xml:space="preserve">4. </w:t>
      </w:r>
      <w:bookmarkStart w:id="1149" w:name="predpis.clanok-6.bod-4.text"/>
      <w:bookmarkEnd w:id="1148"/>
      <w:r w:rsidRPr="00ED1A8D">
        <w:rPr>
          <w:rFonts w:ascii="Times New Roman" w:hAnsi="Times New Roman" w:cs="Times New Roman"/>
          <w:sz w:val="24"/>
          <w:szCs w:val="24"/>
          <w:lang w:val="sk-SK"/>
        </w:rPr>
        <w:t xml:space="preserve">V § 18 ods. 3 sa vypúšťa druhá veta. </w:t>
      </w:r>
      <w:bookmarkEnd w:id="1149"/>
    </w:p>
    <w:p w:rsidR="00827483" w:rsidRPr="00ED1A8D" w:rsidRDefault="00B7015E" w:rsidP="00F81D53">
      <w:pPr>
        <w:spacing w:after="0" w:line="240" w:lineRule="auto"/>
        <w:ind w:left="270"/>
        <w:rPr>
          <w:rFonts w:ascii="Times New Roman" w:hAnsi="Times New Roman" w:cs="Times New Roman"/>
          <w:sz w:val="24"/>
          <w:szCs w:val="24"/>
          <w:lang w:val="sk-SK"/>
        </w:rPr>
      </w:pPr>
      <w:bookmarkStart w:id="1150" w:name="predpis.clanok-6.bod-5"/>
      <w:bookmarkEnd w:id="1147"/>
      <w:r w:rsidRPr="00ED1A8D">
        <w:rPr>
          <w:rFonts w:ascii="Times New Roman" w:hAnsi="Times New Roman" w:cs="Times New Roman"/>
          <w:sz w:val="24"/>
          <w:szCs w:val="24"/>
          <w:lang w:val="sk-SK"/>
        </w:rPr>
        <w:t xml:space="preserve"> </w:t>
      </w:r>
      <w:bookmarkStart w:id="1151" w:name="predpis.clanok-6.bod-5.oznacenie"/>
      <w:r w:rsidRPr="00ED1A8D">
        <w:rPr>
          <w:rFonts w:ascii="Times New Roman" w:hAnsi="Times New Roman" w:cs="Times New Roman"/>
          <w:sz w:val="24"/>
          <w:szCs w:val="24"/>
          <w:lang w:val="sk-SK"/>
        </w:rPr>
        <w:t xml:space="preserve">5. </w:t>
      </w:r>
      <w:bookmarkStart w:id="1152" w:name="predpis.clanok-6.bod-5.text"/>
      <w:bookmarkEnd w:id="1151"/>
      <w:r w:rsidRPr="00ED1A8D">
        <w:rPr>
          <w:rFonts w:ascii="Times New Roman" w:hAnsi="Times New Roman" w:cs="Times New Roman"/>
          <w:sz w:val="24"/>
          <w:szCs w:val="24"/>
          <w:lang w:val="sk-SK"/>
        </w:rPr>
        <w:t xml:space="preserve">V poznámke pod čiarou k odkazu 22b sa citácia „§ 741i Občianskeho zákonníka“ nahrádza citáciou „§ 22 zákona č. 170/2018 Z. z. o zájazdoch, spojených službách cestovného ruchu, niektorých podmienkach podnikania v cestovnom ruchu a o zmene a doplnení niektorých zákonov“. </w:t>
      </w:r>
      <w:bookmarkEnd w:id="1152"/>
    </w:p>
    <w:p w:rsidR="00827483" w:rsidRPr="00ED1A8D" w:rsidRDefault="00B7015E" w:rsidP="00F81D53">
      <w:pPr>
        <w:spacing w:after="0" w:line="240" w:lineRule="auto"/>
        <w:ind w:left="270"/>
        <w:rPr>
          <w:rFonts w:ascii="Times New Roman" w:hAnsi="Times New Roman" w:cs="Times New Roman"/>
          <w:sz w:val="24"/>
          <w:szCs w:val="24"/>
          <w:lang w:val="sk-SK"/>
        </w:rPr>
      </w:pPr>
      <w:bookmarkStart w:id="1153" w:name="predpis.clanok-6.bod-6"/>
      <w:bookmarkEnd w:id="1150"/>
      <w:r w:rsidRPr="00ED1A8D">
        <w:rPr>
          <w:rFonts w:ascii="Times New Roman" w:hAnsi="Times New Roman" w:cs="Times New Roman"/>
          <w:sz w:val="24"/>
          <w:szCs w:val="24"/>
          <w:lang w:val="sk-SK"/>
        </w:rPr>
        <w:t xml:space="preserve"> </w:t>
      </w:r>
      <w:bookmarkStart w:id="1154" w:name="predpis.clanok-6.bod-6.oznacenie"/>
      <w:r w:rsidRPr="00ED1A8D">
        <w:rPr>
          <w:rFonts w:ascii="Times New Roman" w:hAnsi="Times New Roman" w:cs="Times New Roman"/>
          <w:sz w:val="24"/>
          <w:szCs w:val="24"/>
          <w:lang w:val="sk-SK"/>
        </w:rPr>
        <w:t xml:space="preserve">6. </w:t>
      </w:r>
      <w:bookmarkStart w:id="1155" w:name="predpis.clanok-6.bod-6.text"/>
      <w:bookmarkEnd w:id="1154"/>
      <w:r w:rsidRPr="00ED1A8D">
        <w:rPr>
          <w:rFonts w:ascii="Times New Roman" w:hAnsi="Times New Roman" w:cs="Times New Roman"/>
          <w:sz w:val="24"/>
          <w:szCs w:val="24"/>
          <w:lang w:val="sk-SK"/>
        </w:rPr>
        <w:t xml:space="preserve">V poznámke pod čiarou k odkazu 24c sa citácia „Zákon č. 281/2001 Z. z. o zájazdoch, podmienkach podnikania cestovných kancelárií a cestovných agentúr a o zmene a doplnení Občianskeho zákonníka v znení neskorších predpisov v znení neskorších predpisov.“ nahrádza citáciou „Zákon č. 170/2018 Z. z.“. </w:t>
      </w:r>
      <w:bookmarkEnd w:id="1155"/>
    </w:p>
    <w:p w:rsidR="00827483" w:rsidRPr="00ED1A8D" w:rsidRDefault="00B7015E" w:rsidP="00F81D53">
      <w:pPr>
        <w:spacing w:after="0" w:line="240" w:lineRule="auto"/>
        <w:ind w:left="270"/>
        <w:rPr>
          <w:rFonts w:ascii="Times New Roman" w:hAnsi="Times New Roman" w:cs="Times New Roman"/>
          <w:sz w:val="24"/>
          <w:szCs w:val="24"/>
          <w:lang w:val="sk-SK"/>
        </w:rPr>
      </w:pPr>
      <w:bookmarkStart w:id="1156" w:name="predpis.clanok-6.bod-7"/>
      <w:bookmarkEnd w:id="1153"/>
      <w:r w:rsidRPr="00ED1A8D">
        <w:rPr>
          <w:rFonts w:ascii="Times New Roman" w:hAnsi="Times New Roman" w:cs="Times New Roman"/>
          <w:sz w:val="24"/>
          <w:szCs w:val="24"/>
          <w:lang w:val="sk-SK"/>
        </w:rPr>
        <w:t xml:space="preserve"> </w:t>
      </w:r>
      <w:bookmarkStart w:id="1157" w:name="predpis.clanok-6.bod-7.oznacenie"/>
      <w:r w:rsidRPr="00ED1A8D">
        <w:rPr>
          <w:rFonts w:ascii="Times New Roman" w:hAnsi="Times New Roman" w:cs="Times New Roman"/>
          <w:sz w:val="24"/>
          <w:szCs w:val="24"/>
          <w:lang w:val="sk-SK"/>
        </w:rPr>
        <w:t xml:space="preserve">7. </w:t>
      </w:r>
      <w:bookmarkStart w:id="1158" w:name="predpis.clanok-6.bod-7.text"/>
      <w:bookmarkEnd w:id="1157"/>
      <w:r w:rsidRPr="00ED1A8D">
        <w:rPr>
          <w:rFonts w:ascii="Times New Roman" w:hAnsi="Times New Roman" w:cs="Times New Roman"/>
          <w:sz w:val="24"/>
          <w:szCs w:val="24"/>
          <w:lang w:val="sk-SK"/>
        </w:rPr>
        <w:t xml:space="preserve">V poznámke pod čiarou k odkazu 25f sa citácia „§ 4 ods. 2 až 4 a § 7 až 11a zákona č. 281/2001 Z. z. o zájazdoch, podmienkach podnikania cestovných kancelárií a cestovných agentúr a o zmene a doplnení Občianskeho zákonníka v znení neskorších predpisov v znení neskorších predpisov.“ nahrádza citáciou „Zákon č. 170/2018 Z. z.“. </w:t>
      </w:r>
      <w:bookmarkEnd w:id="1158"/>
    </w:p>
    <w:bookmarkEnd w:id="1156"/>
    <w:bookmarkEnd w:id="1130"/>
    <w:p w:rsidR="00827483" w:rsidRPr="00ED1A8D" w:rsidRDefault="00827483" w:rsidP="00F81D53">
      <w:pPr>
        <w:spacing w:after="0" w:line="240" w:lineRule="auto"/>
        <w:ind w:left="120"/>
        <w:rPr>
          <w:rFonts w:ascii="Times New Roman" w:hAnsi="Times New Roman" w:cs="Times New Roman"/>
          <w:sz w:val="24"/>
          <w:szCs w:val="24"/>
          <w:lang w:val="sk-SK"/>
        </w:rPr>
      </w:pPr>
    </w:p>
    <w:p w:rsidR="00827483" w:rsidRPr="00ED1A8D" w:rsidRDefault="00B7015E" w:rsidP="00F81D53">
      <w:pPr>
        <w:spacing w:after="0" w:line="240" w:lineRule="auto"/>
        <w:ind w:left="195"/>
        <w:jc w:val="center"/>
        <w:rPr>
          <w:rFonts w:ascii="Times New Roman" w:hAnsi="Times New Roman" w:cs="Times New Roman"/>
          <w:sz w:val="24"/>
          <w:szCs w:val="24"/>
          <w:lang w:val="sk-SK"/>
        </w:rPr>
      </w:pPr>
      <w:bookmarkStart w:id="1159" w:name="predpis.clanok-7.oznacenie"/>
      <w:bookmarkStart w:id="1160" w:name="predpis.clanok-7"/>
      <w:r w:rsidRPr="00ED1A8D">
        <w:rPr>
          <w:rFonts w:ascii="Times New Roman" w:hAnsi="Times New Roman" w:cs="Times New Roman"/>
          <w:sz w:val="24"/>
          <w:szCs w:val="24"/>
          <w:lang w:val="sk-SK"/>
        </w:rPr>
        <w:t>Čl. VII</w:t>
      </w:r>
    </w:p>
    <w:p w:rsidR="00827483" w:rsidRPr="00ED1A8D" w:rsidRDefault="00B7015E" w:rsidP="00F81D53">
      <w:pPr>
        <w:spacing w:before="225" w:after="225" w:line="240" w:lineRule="auto"/>
        <w:ind w:left="270"/>
        <w:rPr>
          <w:rFonts w:ascii="Times New Roman" w:hAnsi="Times New Roman" w:cs="Times New Roman"/>
          <w:sz w:val="24"/>
          <w:szCs w:val="24"/>
          <w:lang w:val="sk-SK"/>
        </w:rPr>
      </w:pPr>
      <w:bookmarkStart w:id="1161" w:name="predpis.clanok-7.odsek-1"/>
      <w:bookmarkEnd w:id="1159"/>
      <w:r w:rsidRPr="00ED1A8D">
        <w:rPr>
          <w:rFonts w:ascii="Times New Roman" w:hAnsi="Times New Roman" w:cs="Times New Roman"/>
          <w:sz w:val="24"/>
          <w:szCs w:val="24"/>
          <w:lang w:val="sk-SK"/>
        </w:rPr>
        <w:t xml:space="preserve"> </w:t>
      </w:r>
      <w:bookmarkStart w:id="1162" w:name="predpis.clanok-7.odsek-1.oznacenie"/>
      <w:bookmarkEnd w:id="1162"/>
      <w:r w:rsidRPr="00ED1A8D">
        <w:rPr>
          <w:rFonts w:ascii="Times New Roman" w:hAnsi="Times New Roman" w:cs="Times New Roman"/>
          <w:sz w:val="24"/>
          <w:szCs w:val="24"/>
          <w:lang w:val="sk-SK"/>
        </w:rPr>
        <w:t xml:space="preserve">Zákon č. </w:t>
      </w:r>
      <w:hyperlink r:id="rId11">
        <w:r w:rsidRPr="00ED1A8D">
          <w:rPr>
            <w:rFonts w:ascii="Times New Roman" w:hAnsi="Times New Roman" w:cs="Times New Roman"/>
            <w:sz w:val="24"/>
            <w:szCs w:val="24"/>
            <w:u w:val="single"/>
            <w:lang w:val="sk-SK"/>
          </w:rPr>
          <w:t>102/2014 Z. z.</w:t>
        </w:r>
      </w:hyperlink>
      <w:bookmarkStart w:id="1163" w:name="predpis.clanok-7.odsek-1.text"/>
      <w:r w:rsidRPr="00ED1A8D">
        <w:rPr>
          <w:rFonts w:ascii="Times New Roman" w:hAnsi="Times New Roman" w:cs="Times New Roman"/>
          <w:sz w:val="24"/>
          <w:szCs w:val="24"/>
          <w:lang w:val="sk-SK"/>
        </w:rPr>
        <w:t xml:space="preserve"> o ochrane spotrebiteľa pri predaji tovaru alebo poskytovaní služieb na základe zmluvy uzavretej na diaľku alebo zmluvy uzavretej mimo prevádzkových priestorov predávajúceho a o zmene a doplnení niektorých zákonov v znení zákona č. 151/2014 Z. z., zákona č. 173/2015 Z. z. a zákona č. 391/2015 Z. z. sa mení a dopĺňa takto: </w:t>
      </w:r>
      <w:bookmarkEnd w:id="1163"/>
    </w:p>
    <w:p w:rsidR="00827483" w:rsidRPr="00ED1A8D" w:rsidRDefault="00B7015E" w:rsidP="00F81D53">
      <w:pPr>
        <w:spacing w:after="0" w:line="240" w:lineRule="auto"/>
        <w:ind w:left="270"/>
        <w:rPr>
          <w:rFonts w:ascii="Times New Roman" w:hAnsi="Times New Roman" w:cs="Times New Roman"/>
          <w:sz w:val="24"/>
          <w:szCs w:val="24"/>
          <w:lang w:val="sk-SK"/>
        </w:rPr>
      </w:pPr>
      <w:bookmarkStart w:id="1164" w:name="predpis.clanok-7.bod-1"/>
      <w:bookmarkEnd w:id="1161"/>
      <w:r w:rsidRPr="00ED1A8D">
        <w:rPr>
          <w:rFonts w:ascii="Times New Roman" w:hAnsi="Times New Roman" w:cs="Times New Roman"/>
          <w:sz w:val="24"/>
          <w:szCs w:val="24"/>
          <w:lang w:val="sk-SK"/>
        </w:rPr>
        <w:t xml:space="preserve"> </w:t>
      </w:r>
      <w:bookmarkStart w:id="1165" w:name="predpis.clanok-7.bod-1.oznacenie"/>
      <w:r w:rsidRPr="00ED1A8D">
        <w:rPr>
          <w:rFonts w:ascii="Times New Roman" w:hAnsi="Times New Roman" w:cs="Times New Roman"/>
          <w:sz w:val="24"/>
          <w:szCs w:val="24"/>
          <w:lang w:val="sk-SK"/>
        </w:rPr>
        <w:t xml:space="preserve">1. </w:t>
      </w:r>
      <w:bookmarkStart w:id="1166" w:name="predpis.clanok-7.bod-1.text"/>
      <w:bookmarkEnd w:id="1165"/>
      <w:r w:rsidRPr="00ED1A8D">
        <w:rPr>
          <w:rFonts w:ascii="Times New Roman" w:hAnsi="Times New Roman" w:cs="Times New Roman"/>
          <w:sz w:val="24"/>
          <w:szCs w:val="24"/>
          <w:lang w:val="sk-SK"/>
        </w:rPr>
        <w:t xml:space="preserve">V § 1 ods. 3 sa vypúšťa písmeno a). </w:t>
      </w:r>
      <w:bookmarkEnd w:id="1166"/>
    </w:p>
    <w:p w:rsidR="00827483" w:rsidRPr="00ED1A8D" w:rsidRDefault="00B7015E" w:rsidP="00F81D53">
      <w:pPr>
        <w:spacing w:after="0" w:line="240" w:lineRule="auto"/>
        <w:ind w:left="345"/>
        <w:rPr>
          <w:rFonts w:ascii="Times New Roman" w:hAnsi="Times New Roman" w:cs="Times New Roman"/>
          <w:sz w:val="24"/>
          <w:szCs w:val="24"/>
          <w:lang w:val="sk-SK"/>
        </w:rPr>
      </w:pPr>
      <w:bookmarkStart w:id="1167" w:name="predpis.clanok-7.bod-1.bod"/>
      <w:r w:rsidRPr="00ED1A8D">
        <w:rPr>
          <w:rFonts w:ascii="Times New Roman" w:hAnsi="Times New Roman" w:cs="Times New Roman"/>
          <w:sz w:val="24"/>
          <w:szCs w:val="24"/>
          <w:lang w:val="sk-SK"/>
        </w:rPr>
        <w:t xml:space="preserve"> </w:t>
      </w:r>
      <w:bookmarkStart w:id="1168" w:name="predpis.clanok-7.bod-1.bod.oznacenie"/>
      <w:bookmarkStart w:id="1169" w:name="predpis.clanok-7.bod-1.bod.text"/>
      <w:bookmarkEnd w:id="1168"/>
      <w:r w:rsidRPr="00ED1A8D">
        <w:rPr>
          <w:rFonts w:ascii="Times New Roman" w:hAnsi="Times New Roman" w:cs="Times New Roman"/>
          <w:sz w:val="24"/>
          <w:szCs w:val="24"/>
          <w:lang w:val="sk-SK"/>
        </w:rPr>
        <w:t xml:space="preserve">Doterajšie písmená b) až g) sa označujú ako písmená a) až f). </w:t>
      </w:r>
      <w:bookmarkEnd w:id="1169"/>
    </w:p>
    <w:p w:rsidR="00827483" w:rsidRPr="00ED1A8D" w:rsidRDefault="00B7015E" w:rsidP="00F81D53">
      <w:pPr>
        <w:spacing w:after="0" w:line="240" w:lineRule="auto"/>
        <w:ind w:left="270"/>
        <w:rPr>
          <w:rFonts w:ascii="Times New Roman" w:hAnsi="Times New Roman" w:cs="Times New Roman"/>
          <w:sz w:val="24"/>
          <w:szCs w:val="24"/>
          <w:lang w:val="sk-SK"/>
        </w:rPr>
      </w:pPr>
      <w:bookmarkStart w:id="1170" w:name="predpis.clanok-7.bod-2"/>
      <w:bookmarkEnd w:id="1167"/>
      <w:bookmarkEnd w:id="1164"/>
      <w:r w:rsidRPr="00ED1A8D">
        <w:rPr>
          <w:rFonts w:ascii="Times New Roman" w:hAnsi="Times New Roman" w:cs="Times New Roman"/>
          <w:sz w:val="24"/>
          <w:szCs w:val="24"/>
          <w:lang w:val="sk-SK"/>
        </w:rPr>
        <w:t xml:space="preserve"> </w:t>
      </w:r>
      <w:bookmarkStart w:id="1171" w:name="predpis.clanok-7.bod-2.oznacenie"/>
      <w:r w:rsidRPr="00ED1A8D">
        <w:rPr>
          <w:rFonts w:ascii="Times New Roman" w:hAnsi="Times New Roman" w:cs="Times New Roman"/>
          <w:sz w:val="24"/>
          <w:szCs w:val="24"/>
          <w:lang w:val="sk-SK"/>
        </w:rPr>
        <w:t xml:space="preserve">2. </w:t>
      </w:r>
      <w:bookmarkStart w:id="1172" w:name="predpis.clanok-7.bod-2.text"/>
      <w:bookmarkEnd w:id="1171"/>
      <w:r w:rsidRPr="00ED1A8D">
        <w:rPr>
          <w:rFonts w:ascii="Times New Roman" w:hAnsi="Times New Roman" w:cs="Times New Roman"/>
          <w:sz w:val="24"/>
          <w:szCs w:val="24"/>
          <w:lang w:val="sk-SK"/>
        </w:rPr>
        <w:t xml:space="preserve">V § 1 sa za odsek 4 vkladá nový odsek 5, ktorý znie: </w:t>
      </w:r>
      <w:bookmarkEnd w:id="1172"/>
    </w:p>
    <w:p w:rsidR="00827483" w:rsidRPr="00ED1A8D" w:rsidRDefault="00827483" w:rsidP="00F81D53">
      <w:pPr>
        <w:spacing w:after="0" w:line="240" w:lineRule="auto"/>
        <w:ind w:left="270"/>
        <w:rPr>
          <w:rFonts w:ascii="Times New Roman" w:hAnsi="Times New Roman" w:cs="Times New Roman"/>
          <w:sz w:val="24"/>
          <w:szCs w:val="24"/>
          <w:lang w:val="sk-SK"/>
        </w:rPr>
      </w:pPr>
      <w:bookmarkStart w:id="1173" w:name="predpis.clanok-7.bod-2.text2.blokTextu"/>
      <w:bookmarkStart w:id="1174" w:name="predpis.clanok-7.bod-2.text2"/>
    </w:p>
    <w:p w:rsidR="00827483" w:rsidRPr="00ED1A8D" w:rsidRDefault="00B7015E" w:rsidP="00F81D53">
      <w:pPr>
        <w:spacing w:before="225" w:after="225" w:line="240" w:lineRule="auto"/>
        <w:ind w:left="345"/>
        <w:rPr>
          <w:rFonts w:ascii="Times New Roman" w:hAnsi="Times New Roman" w:cs="Times New Roman"/>
          <w:sz w:val="24"/>
          <w:szCs w:val="24"/>
          <w:lang w:val="sk-SK"/>
        </w:rPr>
      </w:pPr>
      <w:bookmarkStart w:id="1175" w:name="predpis.clanok-7.bod-2.text2.citat.odsek"/>
      <w:r w:rsidRPr="00ED1A8D">
        <w:rPr>
          <w:rFonts w:ascii="Times New Roman" w:hAnsi="Times New Roman" w:cs="Times New Roman"/>
          <w:i/>
          <w:sz w:val="24"/>
          <w:szCs w:val="24"/>
          <w:lang w:val="sk-SK"/>
        </w:rPr>
        <w:t xml:space="preserve"> „(5) Tento zákon sa okrem § 3 ods. 7, § 4 ods. 1 až 3 a § 5 ods. 1 až 3 nevzťahuje na zmluvy o zájazde.</w:t>
      </w:r>
      <w:r w:rsidRPr="00ED1A8D">
        <w:rPr>
          <w:rFonts w:ascii="Times New Roman" w:hAnsi="Times New Roman" w:cs="Times New Roman"/>
          <w:i/>
          <w:sz w:val="24"/>
          <w:szCs w:val="24"/>
          <w:vertAlign w:val="superscript"/>
          <w:lang w:val="sk-SK"/>
        </w:rPr>
        <w:t>10a</w:t>
      </w:r>
      <w:r w:rsidRPr="00ED1A8D">
        <w:rPr>
          <w:rFonts w:ascii="Times New Roman" w:hAnsi="Times New Roman" w:cs="Times New Roman"/>
          <w:i/>
          <w:sz w:val="24"/>
          <w:szCs w:val="24"/>
          <w:lang w:val="sk-SK"/>
        </w:rPr>
        <w:t xml:space="preserve">)“. </w:t>
      </w:r>
    </w:p>
    <w:p w:rsidR="00827483" w:rsidRPr="00ED1A8D" w:rsidRDefault="00827483" w:rsidP="00F81D53">
      <w:pPr>
        <w:spacing w:after="0" w:line="240" w:lineRule="auto"/>
        <w:ind w:left="270"/>
        <w:rPr>
          <w:rFonts w:ascii="Times New Roman" w:hAnsi="Times New Roman" w:cs="Times New Roman"/>
          <w:sz w:val="24"/>
          <w:szCs w:val="24"/>
          <w:lang w:val="sk-SK"/>
        </w:rPr>
      </w:pPr>
      <w:bookmarkStart w:id="1176" w:name="predpis.clanok-7.bod-2.text2.citat"/>
      <w:bookmarkEnd w:id="1175"/>
      <w:bookmarkEnd w:id="1176"/>
    </w:p>
    <w:p w:rsidR="00827483" w:rsidRPr="00ED1A8D" w:rsidRDefault="00B7015E" w:rsidP="00F81D53">
      <w:pPr>
        <w:spacing w:after="0" w:line="240" w:lineRule="auto"/>
        <w:ind w:left="345"/>
        <w:rPr>
          <w:rFonts w:ascii="Times New Roman" w:hAnsi="Times New Roman" w:cs="Times New Roman"/>
          <w:sz w:val="24"/>
          <w:szCs w:val="24"/>
          <w:lang w:val="sk-SK"/>
        </w:rPr>
      </w:pPr>
      <w:bookmarkStart w:id="1177" w:name="predpis.clanok-7.bod-2.bod"/>
      <w:bookmarkEnd w:id="1173"/>
      <w:bookmarkEnd w:id="1174"/>
      <w:r w:rsidRPr="00ED1A8D">
        <w:rPr>
          <w:rFonts w:ascii="Times New Roman" w:hAnsi="Times New Roman" w:cs="Times New Roman"/>
          <w:sz w:val="24"/>
          <w:szCs w:val="24"/>
          <w:lang w:val="sk-SK"/>
        </w:rPr>
        <w:t xml:space="preserve"> </w:t>
      </w:r>
      <w:bookmarkStart w:id="1178" w:name="predpis.clanok-7.bod-2.bod.oznacenie"/>
      <w:bookmarkStart w:id="1179" w:name="predpis.clanok-7.bod-2.bod.text"/>
      <w:bookmarkEnd w:id="1178"/>
      <w:r w:rsidRPr="00ED1A8D">
        <w:rPr>
          <w:rFonts w:ascii="Times New Roman" w:hAnsi="Times New Roman" w:cs="Times New Roman"/>
          <w:sz w:val="24"/>
          <w:szCs w:val="24"/>
          <w:lang w:val="sk-SK"/>
        </w:rPr>
        <w:t xml:space="preserve">Doterajší odsek 5 sa označuje ako odsek 6. </w:t>
      </w:r>
      <w:bookmarkEnd w:id="1179"/>
    </w:p>
    <w:p w:rsidR="00827483" w:rsidRPr="00ED1A8D" w:rsidRDefault="00B7015E" w:rsidP="00F81D53">
      <w:pPr>
        <w:spacing w:after="0" w:line="240" w:lineRule="auto"/>
        <w:ind w:left="345"/>
        <w:rPr>
          <w:rFonts w:ascii="Times New Roman" w:hAnsi="Times New Roman" w:cs="Times New Roman"/>
          <w:sz w:val="24"/>
          <w:szCs w:val="24"/>
          <w:lang w:val="sk-SK"/>
        </w:rPr>
      </w:pPr>
      <w:bookmarkStart w:id="1180" w:name="predpis.clanok-7.bod-2.bod~1"/>
      <w:bookmarkEnd w:id="1177"/>
      <w:r w:rsidRPr="00ED1A8D">
        <w:rPr>
          <w:rFonts w:ascii="Times New Roman" w:hAnsi="Times New Roman" w:cs="Times New Roman"/>
          <w:sz w:val="24"/>
          <w:szCs w:val="24"/>
          <w:lang w:val="sk-SK"/>
        </w:rPr>
        <w:t xml:space="preserve"> </w:t>
      </w:r>
      <w:bookmarkStart w:id="1181" w:name="predpis.clanok-7.bod-2.bod~1.oznacenie"/>
      <w:bookmarkStart w:id="1182" w:name="predpis.clanok-7.bod-2.bod~1.text"/>
      <w:bookmarkEnd w:id="1181"/>
      <w:r w:rsidRPr="00ED1A8D">
        <w:rPr>
          <w:rFonts w:ascii="Times New Roman" w:hAnsi="Times New Roman" w:cs="Times New Roman"/>
          <w:sz w:val="24"/>
          <w:szCs w:val="24"/>
          <w:lang w:val="sk-SK"/>
        </w:rPr>
        <w:t xml:space="preserve">Poznámka pod čiarou k odkazu 10a znie: </w:t>
      </w:r>
      <w:bookmarkEnd w:id="1182"/>
    </w:p>
    <w:p w:rsidR="00827483" w:rsidRPr="00ED1A8D" w:rsidRDefault="00827483" w:rsidP="00F81D53">
      <w:pPr>
        <w:spacing w:after="0" w:line="240" w:lineRule="auto"/>
        <w:ind w:left="345"/>
        <w:rPr>
          <w:rFonts w:ascii="Times New Roman" w:hAnsi="Times New Roman" w:cs="Times New Roman"/>
          <w:sz w:val="24"/>
          <w:szCs w:val="24"/>
          <w:lang w:val="sk-SK"/>
        </w:rPr>
      </w:pPr>
      <w:bookmarkStart w:id="1183" w:name="predpis.clanok-7.bod-2.bod~1.text2.blokT"/>
      <w:bookmarkStart w:id="1184" w:name="predpis.clanok-7.bod-2.bod~1.text2"/>
    </w:p>
    <w:p w:rsidR="00827483" w:rsidRPr="00ED1A8D" w:rsidRDefault="00B7015E" w:rsidP="00F81D53">
      <w:pPr>
        <w:spacing w:after="0" w:line="240" w:lineRule="auto"/>
        <w:ind w:left="420"/>
        <w:rPr>
          <w:rFonts w:ascii="Times New Roman" w:hAnsi="Times New Roman" w:cs="Times New Roman"/>
          <w:sz w:val="24"/>
          <w:szCs w:val="24"/>
          <w:lang w:val="sk-SK"/>
        </w:rPr>
      </w:pPr>
      <w:r w:rsidRPr="00ED1A8D">
        <w:rPr>
          <w:rFonts w:ascii="Times New Roman" w:hAnsi="Times New Roman" w:cs="Times New Roman"/>
          <w:i/>
          <w:sz w:val="24"/>
          <w:szCs w:val="24"/>
          <w:lang w:val="sk-SK"/>
        </w:rPr>
        <w:t xml:space="preserve"> „</w:t>
      </w:r>
      <w:r w:rsidRPr="00ED1A8D">
        <w:rPr>
          <w:rFonts w:ascii="Times New Roman" w:hAnsi="Times New Roman" w:cs="Times New Roman"/>
          <w:i/>
          <w:sz w:val="24"/>
          <w:szCs w:val="24"/>
          <w:vertAlign w:val="superscript"/>
          <w:lang w:val="sk-SK"/>
        </w:rPr>
        <w:t>10a</w:t>
      </w:r>
      <w:r w:rsidRPr="00ED1A8D">
        <w:rPr>
          <w:rFonts w:ascii="Times New Roman" w:hAnsi="Times New Roman" w:cs="Times New Roman"/>
          <w:i/>
          <w:sz w:val="24"/>
          <w:szCs w:val="24"/>
          <w:lang w:val="sk-SK"/>
        </w:rPr>
        <w:t xml:space="preserve">) Zákon č. 170/2018 Z. z. o zájazdoch, spojených službách cestovného ruchu, niektorých podmienkach podnikania v cestovnom ruchu a o zmene a doplnení niektorých zákonov.“. </w:t>
      </w:r>
    </w:p>
    <w:p w:rsidR="00827483" w:rsidRPr="00ED1A8D" w:rsidRDefault="00827483" w:rsidP="00F81D53">
      <w:pPr>
        <w:spacing w:after="0" w:line="240" w:lineRule="auto"/>
        <w:ind w:left="345"/>
        <w:rPr>
          <w:rFonts w:ascii="Times New Roman" w:hAnsi="Times New Roman" w:cs="Times New Roman"/>
          <w:sz w:val="24"/>
          <w:szCs w:val="24"/>
          <w:lang w:val="sk-SK"/>
        </w:rPr>
      </w:pPr>
      <w:bookmarkStart w:id="1185" w:name="predpis.clanok-7.bod-2.bod~1.text2.citat"/>
      <w:bookmarkEnd w:id="1185"/>
    </w:p>
    <w:p w:rsidR="00827483" w:rsidRPr="00ED1A8D" w:rsidRDefault="00B7015E" w:rsidP="00F81D53">
      <w:pPr>
        <w:spacing w:after="0" w:line="240" w:lineRule="auto"/>
        <w:ind w:left="270"/>
        <w:rPr>
          <w:rFonts w:ascii="Times New Roman" w:hAnsi="Times New Roman" w:cs="Times New Roman"/>
          <w:sz w:val="24"/>
          <w:szCs w:val="24"/>
          <w:lang w:val="sk-SK"/>
        </w:rPr>
      </w:pPr>
      <w:bookmarkStart w:id="1186" w:name="predpis.clanok-7.bod-3"/>
      <w:bookmarkEnd w:id="1183"/>
      <w:bookmarkEnd w:id="1184"/>
      <w:bookmarkEnd w:id="1180"/>
      <w:bookmarkEnd w:id="1170"/>
      <w:r w:rsidRPr="00ED1A8D">
        <w:rPr>
          <w:rFonts w:ascii="Times New Roman" w:hAnsi="Times New Roman" w:cs="Times New Roman"/>
          <w:sz w:val="24"/>
          <w:szCs w:val="24"/>
          <w:lang w:val="sk-SK"/>
        </w:rPr>
        <w:t xml:space="preserve"> </w:t>
      </w:r>
      <w:bookmarkStart w:id="1187" w:name="predpis.clanok-7.bod-3.oznacenie"/>
      <w:r w:rsidRPr="00ED1A8D">
        <w:rPr>
          <w:rFonts w:ascii="Times New Roman" w:hAnsi="Times New Roman" w:cs="Times New Roman"/>
          <w:sz w:val="24"/>
          <w:szCs w:val="24"/>
          <w:lang w:val="sk-SK"/>
        </w:rPr>
        <w:t xml:space="preserve">3. </w:t>
      </w:r>
      <w:bookmarkStart w:id="1188" w:name="predpis.clanok-7.bod-3.text"/>
      <w:bookmarkEnd w:id="1187"/>
      <w:r w:rsidRPr="00ED1A8D">
        <w:rPr>
          <w:rFonts w:ascii="Times New Roman" w:hAnsi="Times New Roman" w:cs="Times New Roman"/>
          <w:sz w:val="24"/>
          <w:szCs w:val="24"/>
          <w:lang w:val="sk-SK"/>
        </w:rPr>
        <w:t xml:space="preserve">V § 3 ods. 1 písm. e) sa za slovo „obdobie“ vkladajú slová „a o cene za jeden mesiac, ak je dĺžka zúčtovacieho obdobia odlišná“. </w:t>
      </w:r>
      <w:bookmarkEnd w:id="1188"/>
    </w:p>
    <w:p w:rsidR="00827483" w:rsidRPr="00ED1A8D" w:rsidRDefault="00B7015E" w:rsidP="00F81D53">
      <w:pPr>
        <w:spacing w:after="0" w:line="240" w:lineRule="auto"/>
        <w:ind w:left="270"/>
        <w:rPr>
          <w:rFonts w:ascii="Times New Roman" w:hAnsi="Times New Roman" w:cs="Times New Roman"/>
          <w:sz w:val="24"/>
          <w:szCs w:val="24"/>
          <w:lang w:val="sk-SK"/>
        </w:rPr>
      </w:pPr>
      <w:bookmarkStart w:id="1189" w:name="predpis.clanok-7.bod-4"/>
      <w:bookmarkEnd w:id="1186"/>
      <w:r w:rsidRPr="00ED1A8D">
        <w:rPr>
          <w:rFonts w:ascii="Times New Roman" w:hAnsi="Times New Roman" w:cs="Times New Roman"/>
          <w:sz w:val="24"/>
          <w:szCs w:val="24"/>
          <w:lang w:val="sk-SK"/>
        </w:rPr>
        <w:t xml:space="preserve"> </w:t>
      </w:r>
      <w:bookmarkStart w:id="1190" w:name="predpis.clanok-7.bod-4.oznacenie"/>
      <w:r w:rsidRPr="00ED1A8D">
        <w:rPr>
          <w:rFonts w:ascii="Times New Roman" w:hAnsi="Times New Roman" w:cs="Times New Roman"/>
          <w:sz w:val="24"/>
          <w:szCs w:val="24"/>
          <w:lang w:val="sk-SK"/>
        </w:rPr>
        <w:t xml:space="preserve">4. </w:t>
      </w:r>
      <w:bookmarkStart w:id="1191" w:name="predpis.clanok-7.bod-4.text"/>
      <w:bookmarkEnd w:id="1190"/>
      <w:r w:rsidRPr="00ED1A8D">
        <w:rPr>
          <w:rFonts w:ascii="Times New Roman" w:hAnsi="Times New Roman" w:cs="Times New Roman"/>
          <w:sz w:val="24"/>
          <w:szCs w:val="24"/>
          <w:lang w:val="sk-SK"/>
        </w:rPr>
        <w:t xml:space="preserve">V § 6 ods. 1 sa za slovo „tovaru“ vkladajú slová „alebo do začatia poskytovania služby“. </w:t>
      </w:r>
      <w:bookmarkEnd w:id="1191"/>
    </w:p>
    <w:p w:rsidR="00827483" w:rsidRPr="00ED1A8D" w:rsidRDefault="00B7015E" w:rsidP="00F81D53">
      <w:pPr>
        <w:spacing w:after="0" w:line="240" w:lineRule="auto"/>
        <w:ind w:left="270"/>
        <w:rPr>
          <w:rFonts w:ascii="Times New Roman" w:hAnsi="Times New Roman" w:cs="Times New Roman"/>
          <w:sz w:val="24"/>
          <w:szCs w:val="24"/>
          <w:lang w:val="sk-SK"/>
        </w:rPr>
      </w:pPr>
      <w:bookmarkStart w:id="1192" w:name="predpis.clanok-7.bod-5"/>
      <w:bookmarkEnd w:id="1189"/>
      <w:r w:rsidRPr="00ED1A8D">
        <w:rPr>
          <w:rFonts w:ascii="Times New Roman" w:hAnsi="Times New Roman" w:cs="Times New Roman"/>
          <w:sz w:val="24"/>
          <w:szCs w:val="24"/>
          <w:lang w:val="sk-SK"/>
        </w:rPr>
        <w:t xml:space="preserve"> </w:t>
      </w:r>
      <w:bookmarkStart w:id="1193" w:name="predpis.clanok-7.bod-5.oznacenie"/>
      <w:r w:rsidRPr="00ED1A8D">
        <w:rPr>
          <w:rFonts w:ascii="Times New Roman" w:hAnsi="Times New Roman" w:cs="Times New Roman"/>
          <w:sz w:val="24"/>
          <w:szCs w:val="24"/>
          <w:lang w:val="sk-SK"/>
        </w:rPr>
        <w:t xml:space="preserve">5. </w:t>
      </w:r>
      <w:bookmarkStart w:id="1194" w:name="predpis.clanok-7.bod-5.text"/>
      <w:bookmarkEnd w:id="1193"/>
      <w:r w:rsidRPr="00ED1A8D">
        <w:rPr>
          <w:rFonts w:ascii="Times New Roman" w:hAnsi="Times New Roman" w:cs="Times New Roman"/>
          <w:sz w:val="24"/>
          <w:szCs w:val="24"/>
          <w:lang w:val="sk-SK"/>
        </w:rPr>
        <w:t xml:space="preserve">V § 7 ods. 6 písm. i) sa za slovami „zvukovoobrazových záznamov“ vypúšťa čiarka a slovo „kníh“. </w:t>
      </w:r>
      <w:bookmarkEnd w:id="1194"/>
    </w:p>
    <w:p w:rsidR="00827483" w:rsidRPr="00ED1A8D" w:rsidRDefault="00B7015E" w:rsidP="00F81D53">
      <w:pPr>
        <w:spacing w:after="0" w:line="240" w:lineRule="auto"/>
        <w:ind w:left="270"/>
        <w:rPr>
          <w:rFonts w:ascii="Times New Roman" w:hAnsi="Times New Roman" w:cs="Times New Roman"/>
          <w:sz w:val="24"/>
          <w:szCs w:val="24"/>
          <w:lang w:val="sk-SK"/>
        </w:rPr>
      </w:pPr>
      <w:bookmarkStart w:id="1195" w:name="predpis.clanok-7.bod-6"/>
      <w:bookmarkEnd w:id="1192"/>
      <w:r w:rsidRPr="00ED1A8D">
        <w:rPr>
          <w:rFonts w:ascii="Times New Roman" w:hAnsi="Times New Roman" w:cs="Times New Roman"/>
          <w:sz w:val="24"/>
          <w:szCs w:val="24"/>
          <w:lang w:val="sk-SK"/>
        </w:rPr>
        <w:t xml:space="preserve"> </w:t>
      </w:r>
      <w:bookmarkStart w:id="1196" w:name="predpis.clanok-7.bod-6.oznacenie"/>
      <w:r w:rsidRPr="00ED1A8D">
        <w:rPr>
          <w:rFonts w:ascii="Times New Roman" w:hAnsi="Times New Roman" w:cs="Times New Roman"/>
          <w:sz w:val="24"/>
          <w:szCs w:val="24"/>
          <w:lang w:val="sk-SK"/>
        </w:rPr>
        <w:t xml:space="preserve">6. </w:t>
      </w:r>
      <w:bookmarkStart w:id="1197" w:name="predpis.clanok-7.bod-6.text"/>
      <w:bookmarkEnd w:id="1196"/>
      <w:r w:rsidRPr="00ED1A8D">
        <w:rPr>
          <w:rFonts w:ascii="Times New Roman" w:hAnsi="Times New Roman" w:cs="Times New Roman"/>
          <w:sz w:val="24"/>
          <w:szCs w:val="24"/>
          <w:lang w:val="sk-SK"/>
        </w:rPr>
        <w:t xml:space="preserve">V § 7 ods. 6 písm. k) sa slová „ako ubytovací účel“ nahrádzajú slovami „účel ako na účel bývania“. </w:t>
      </w:r>
      <w:bookmarkEnd w:id="1197"/>
    </w:p>
    <w:p w:rsidR="00827483" w:rsidRPr="00ED1A8D" w:rsidRDefault="00B7015E" w:rsidP="00F81D53">
      <w:pPr>
        <w:spacing w:after="0" w:line="240" w:lineRule="auto"/>
        <w:ind w:left="270"/>
        <w:rPr>
          <w:rFonts w:ascii="Times New Roman" w:hAnsi="Times New Roman" w:cs="Times New Roman"/>
          <w:sz w:val="24"/>
          <w:szCs w:val="24"/>
          <w:lang w:val="sk-SK"/>
        </w:rPr>
      </w:pPr>
      <w:bookmarkStart w:id="1198" w:name="predpis.clanok-7.bod-7"/>
      <w:bookmarkEnd w:id="1195"/>
      <w:r w:rsidRPr="00ED1A8D">
        <w:rPr>
          <w:rFonts w:ascii="Times New Roman" w:hAnsi="Times New Roman" w:cs="Times New Roman"/>
          <w:sz w:val="24"/>
          <w:szCs w:val="24"/>
          <w:lang w:val="sk-SK"/>
        </w:rPr>
        <w:t xml:space="preserve"> </w:t>
      </w:r>
      <w:bookmarkStart w:id="1199" w:name="predpis.clanok-7.bod-7.oznacenie"/>
      <w:r w:rsidRPr="00ED1A8D">
        <w:rPr>
          <w:rFonts w:ascii="Times New Roman" w:hAnsi="Times New Roman" w:cs="Times New Roman"/>
          <w:sz w:val="24"/>
          <w:szCs w:val="24"/>
          <w:lang w:val="sk-SK"/>
        </w:rPr>
        <w:t xml:space="preserve">7. </w:t>
      </w:r>
      <w:bookmarkStart w:id="1200" w:name="predpis.clanok-7.bod-7.text"/>
      <w:bookmarkEnd w:id="1199"/>
      <w:r w:rsidRPr="00ED1A8D">
        <w:rPr>
          <w:rFonts w:ascii="Times New Roman" w:hAnsi="Times New Roman" w:cs="Times New Roman"/>
          <w:sz w:val="24"/>
          <w:szCs w:val="24"/>
          <w:lang w:val="sk-SK"/>
        </w:rPr>
        <w:t xml:space="preserve">V § 10 ods. 5 sa na konci pripájajú tieto vety: „Cena za skutočne poskytnuté plnenie sa vypočíta pomerne na základe celkovej ceny dohodnutej v zmluve. Ak je celková cena dohodnutá v zmluve nadhodnotená, cena za skutočne poskytnuté plnenie sa vypočíta na základe trhovej ceny poskytnutého plnenia.“. </w:t>
      </w:r>
      <w:bookmarkEnd w:id="1200"/>
    </w:p>
    <w:p w:rsidR="00827483" w:rsidRPr="00ED1A8D" w:rsidRDefault="00B7015E" w:rsidP="00F81D53">
      <w:pPr>
        <w:spacing w:after="0" w:line="240" w:lineRule="auto"/>
        <w:ind w:left="270"/>
        <w:rPr>
          <w:rFonts w:ascii="Times New Roman" w:hAnsi="Times New Roman" w:cs="Times New Roman"/>
          <w:sz w:val="24"/>
          <w:szCs w:val="24"/>
          <w:lang w:val="sk-SK"/>
        </w:rPr>
      </w:pPr>
      <w:bookmarkStart w:id="1201" w:name="predpis.clanok-7.bod-8"/>
      <w:bookmarkEnd w:id="1198"/>
      <w:r w:rsidRPr="00ED1A8D">
        <w:rPr>
          <w:rFonts w:ascii="Times New Roman" w:hAnsi="Times New Roman" w:cs="Times New Roman"/>
          <w:sz w:val="24"/>
          <w:szCs w:val="24"/>
          <w:lang w:val="sk-SK"/>
        </w:rPr>
        <w:t xml:space="preserve"> </w:t>
      </w:r>
      <w:bookmarkStart w:id="1202" w:name="predpis.clanok-7.bod-8.oznacenie"/>
      <w:r w:rsidRPr="00ED1A8D">
        <w:rPr>
          <w:rFonts w:ascii="Times New Roman" w:hAnsi="Times New Roman" w:cs="Times New Roman"/>
          <w:sz w:val="24"/>
          <w:szCs w:val="24"/>
          <w:lang w:val="sk-SK"/>
        </w:rPr>
        <w:t xml:space="preserve">8. </w:t>
      </w:r>
      <w:bookmarkStart w:id="1203" w:name="predpis.clanok-7.bod-8.text"/>
      <w:bookmarkEnd w:id="1202"/>
      <w:r w:rsidRPr="00ED1A8D">
        <w:rPr>
          <w:rFonts w:ascii="Times New Roman" w:hAnsi="Times New Roman" w:cs="Times New Roman"/>
          <w:sz w:val="24"/>
          <w:szCs w:val="24"/>
          <w:lang w:val="sk-SK"/>
        </w:rPr>
        <w:t xml:space="preserve">Príloha č. 1 sa dopĺňa tretím bodom, ktorý znie: </w:t>
      </w:r>
      <w:bookmarkEnd w:id="1203"/>
    </w:p>
    <w:p w:rsidR="00827483" w:rsidRPr="00ED1A8D" w:rsidRDefault="00827483" w:rsidP="00F81D53">
      <w:pPr>
        <w:spacing w:after="0" w:line="240" w:lineRule="auto"/>
        <w:ind w:left="270"/>
        <w:rPr>
          <w:rFonts w:ascii="Times New Roman" w:hAnsi="Times New Roman" w:cs="Times New Roman"/>
          <w:sz w:val="24"/>
          <w:szCs w:val="24"/>
          <w:lang w:val="sk-SK"/>
        </w:rPr>
      </w:pPr>
      <w:bookmarkStart w:id="1204" w:name="predpis.clanok-7.bod-8.text2.blokTextu"/>
      <w:bookmarkStart w:id="1205" w:name="predpis.clanok-7.bod-8.text2"/>
    </w:p>
    <w:p w:rsidR="00827483" w:rsidRPr="00ED1A8D" w:rsidRDefault="00B7015E" w:rsidP="00F81D53">
      <w:pPr>
        <w:spacing w:after="0" w:line="240" w:lineRule="auto"/>
        <w:ind w:left="345"/>
        <w:rPr>
          <w:rFonts w:ascii="Times New Roman" w:hAnsi="Times New Roman" w:cs="Times New Roman"/>
          <w:sz w:val="24"/>
          <w:szCs w:val="24"/>
          <w:lang w:val="sk-SK"/>
        </w:rPr>
      </w:pPr>
      <w:bookmarkStart w:id="1206" w:name="predpis.clanok-7.bod-8.text2.citat.bod-3"/>
      <w:r w:rsidRPr="00ED1A8D">
        <w:rPr>
          <w:rFonts w:ascii="Times New Roman" w:hAnsi="Times New Roman" w:cs="Times New Roman"/>
          <w:i/>
          <w:sz w:val="24"/>
          <w:szCs w:val="24"/>
          <w:lang w:val="sk-SK"/>
        </w:rPr>
        <w:t xml:space="preserve"> „3. Smernica Európskeho parlamentu a Rady (EÚ) 2015/2302 z 25. novembra 2015 o balíkoch cestovných služieb a spojených cestovných službách, ktorou sa mení nariadenie Európskeho parlamentu a Rady (ES) č. 2006/2004 a smernica Európskeho parlamentu a Rady 2011/83/EÚ a ktorou sa zrušuje smernica Rady 90/314/EHS (Ú. v. EÚ L 326, </w:t>
      </w:r>
    </w:p>
    <w:p w:rsidR="00827483" w:rsidRPr="00ED1A8D" w:rsidRDefault="00827483" w:rsidP="00F81D53">
      <w:pPr>
        <w:spacing w:after="0" w:line="240" w:lineRule="auto"/>
        <w:ind w:left="345"/>
        <w:rPr>
          <w:rFonts w:ascii="Times New Roman" w:hAnsi="Times New Roman" w:cs="Times New Roman"/>
          <w:sz w:val="24"/>
          <w:szCs w:val="24"/>
          <w:lang w:val="sk-SK"/>
        </w:rPr>
      </w:pPr>
    </w:p>
    <w:p w:rsidR="00827483" w:rsidRPr="00ED1A8D" w:rsidRDefault="00B7015E" w:rsidP="00F81D53">
      <w:pPr>
        <w:spacing w:after="0" w:line="240" w:lineRule="auto"/>
        <w:ind w:left="345"/>
        <w:rPr>
          <w:rFonts w:ascii="Times New Roman" w:hAnsi="Times New Roman" w:cs="Times New Roman"/>
          <w:sz w:val="24"/>
          <w:szCs w:val="24"/>
          <w:lang w:val="sk-SK"/>
        </w:rPr>
      </w:pPr>
      <w:r w:rsidRPr="00ED1A8D">
        <w:rPr>
          <w:rFonts w:ascii="Times New Roman" w:hAnsi="Times New Roman" w:cs="Times New Roman"/>
          <w:i/>
          <w:sz w:val="24"/>
          <w:szCs w:val="24"/>
          <w:lang w:val="sk-SK"/>
        </w:rPr>
        <w:t xml:space="preserve">11. 12. 2015).“. </w:t>
      </w:r>
    </w:p>
    <w:p w:rsidR="00827483" w:rsidRPr="00ED1A8D" w:rsidRDefault="00827483" w:rsidP="00F81D53">
      <w:pPr>
        <w:spacing w:after="0" w:line="240" w:lineRule="auto"/>
        <w:ind w:left="270"/>
        <w:rPr>
          <w:rFonts w:ascii="Times New Roman" w:hAnsi="Times New Roman" w:cs="Times New Roman"/>
          <w:sz w:val="24"/>
          <w:szCs w:val="24"/>
          <w:lang w:val="sk-SK"/>
        </w:rPr>
      </w:pPr>
      <w:bookmarkStart w:id="1207" w:name="predpis.clanok-7.bod-8.text2.citat"/>
      <w:bookmarkEnd w:id="1206"/>
      <w:bookmarkEnd w:id="1207"/>
    </w:p>
    <w:bookmarkEnd w:id="1204"/>
    <w:bookmarkEnd w:id="1205"/>
    <w:bookmarkEnd w:id="1201"/>
    <w:bookmarkEnd w:id="1160"/>
    <w:p w:rsidR="00827483" w:rsidRPr="00ED1A8D" w:rsidRDefault="00827483" w:rsidP="00F81D53">
      <w:pPr>
        <w:spacing w:after="0" w:line="240" w:lineRule="auto"/>
        <w:ind w:left="120"/>
        <w:rPr>
          <w:rFonts w:ascii="Times New Roman" w:hAnsi="Times New Roman" w:cs="Times New Roman"/>
          <w:sz w:val="24"/>
          <w:szCs w:val="24"/>
          <w:lang w:val="sk-SK"/>
        </w:rPr>
      </w:pPr>
    </w:p>
    <w:p w:rsidR="00827483" w:rsidRPr="00ED1A8D" w:rsidRDefault="00B7015E" w:rsidP="00F81D53">
      <w:pPr>
        <w:spacing w:after="0" w:line="240" w:lineRule="auto"/>
        <w:ind w:left="195"/>
        <w:jc w:val="center"/>
        <w:rPr>
          <w:rFonts w:ascii="Times New Roman" w:hAnsi="Times New Roman" w:cs="Times New Roman"/>
          <w:sz w:val="24"/>
          <w:szCs w:val="24"/>
          <w:lang w:val="sk-SK"/>
        </w:rPr>
      </w:pPr>
      <w:bookmarkStart w:id="1208" w:name="predpis.clanok-8.oznacenie"/>
      <w:bookmarkStart w:id="1209" w:name="predpis.clanok-8"/>
      <w:r w:rsidRPr="00ED1A8D">
        <w:rPr>
          <w:rFonts w:ascii="Times New Roman" w:hAnsi="Times New Roman" w:cs="Times New Roman"/>
          <w:sz w:val="24"/>
          <w:szCs w:val="24"/>
          <w:lang w:val="sk-SK"/>
        </w:rPr>
        <w:t>Čl. VIII</w:t>
      </w:r>
    </w:p>
    <w:p w:rsidR="00827483" w:rsidRPr="00ED1A8D" w:rsidRDefault="00B7015E" w:rsidP="00F81D53">
      <w:pPr>
        <w:spacing w:before="225" w:after="225" w:line="240" w:lineRule="auto"/>
        <w:ind w:left="270"/>
        <w:rPr>
          <w:rFonts w:ascii="Times New Roman" w:hAnsi="Times New Roman" w:cs="Times New Roman"/>
          <w:sz w:val="24"/>
          <w:szCs w:val="24"/>
          <w:lang w:val="sk-SK"/>
        </w:rPr>
      </w:pPr>
      <w:bookmarkStart w:id="1210" w:name="predpis.clanok-8.odsek-1"/>
      <w:bookmarkEnd w:id="1208"/>
      <w:r w:rsidRPr="00ED1A8D">
        <w:rPr>
          <w:rFonts w:ascii="Times New Roman" w:hAnsi="Times New Roman" w:cs="Times New Roman"/>
          <w:sz w:val="24"/>
          <w:szCs w:val="24"/>
          <w:lang w:val="sk-SK"/>
        </w:rPr>
        <w:t xml:space="preserve"> </w:t>
      </w:r>
      <w:bookmarkStart w:id="1211" w:name="predpis.clanok-8.odsek-1.oznacenie"/>
      <w:bookmarkStart w:id="1212" w:name="predpis.clanok-8.odsek-1.text"/>
      <w:bookmarkEnd w:id="1211"/>
      <w:r w:rsidRPr="00ED1A8D">
        <w:rPr>
          <w:rFonts w:ascii="Times New Roman" w:hAnsi="Times New Roman" w:cs="Times New Roman"/>
          <w:sz w:val="24"/>
          <w:szCs w:val="24"/>
          <w:lang w:val="sk-SK"/>
        </w:rPr>
        <w:t xml:space="preserve">Tento zákon nadobúda účinnosť 1. januára 2019. </w:t>
      </w:r>
      <w:bookmarkEnd w:id="1212"/>
    </w:p>
    <w:bookmarkEnd w:id="1210"/>
    <w:bookmarkEnd w:id="1209"/>
    <w:p w:rsidR="00827483" w:rsidRPr="00ED1A8D" w:rsidRDefault="00827483" w:rsidP="00F81D53">
      <w:pPr>
        <w:spacing w:after="0" w:line="240" w:lineRule="auto"/>
        <w:ind w:left="120"/>
        <w:rPr>
          <w:rFonts w:ascii="Times New Roman" w:hAnsi="Times New Roman" w:cs="Times New Roman"/>
          <w:sz w:val="24"/>
          <w:szCs w:val="24"/>
          <w:lang w:val="sk-SK"/>
        </w:rPr>
      </w:pPr>
    </w:p>
    <w:p w:rsidR="00827483" w:rsidRPr="00ED1A8D" w:rsidRDefault="00B7015E" w:rsidP="00F81D53">
      <w:pPr>
        <w:spacing w:after="0" w:line="240" w:lineRule="auto"/>
        <w:ind w:left="120"/>
        <w:jc w:val="center"/>
        <w:rPr>
          <w:rFonts w:ascii="Times New Roman" w:hAnsi="Times New Roman" w:cs="Times New Roman"/>
          <w:sz w:val="24"/>
          <w:szCs w:val="24"/>
          <w:lang w:val="sk-SK"/>
        </w:rPr>
      </w:pPr>
      <w:bookmarkStart w:id="1213" w:name="predpis.text2"/>
      <w:r w:rsidRPr="00ED1A8D">
        <w:rPr>
          <w:rFonts w:ascii="Times New Roman" w:hAnsi="Times New Roman" w:cs="Times New Roman"/>
          <w:sz w:val="24"/>
          <w:szCs w:val="24"/>
          <w:lang w:val="sk-SK"/>
        </w:rPr>
        <w:t xml:space="preserve">Andrej </w:t>
      </w:r>
      <w:proofErr w:type="spellStart"/>
      <w:r w:rsidRPr="00ED1A8D">
        <w:rPr>
          <w:rFonts w:ascii="Times New Roman" w:hAnsi="Times New Roman" w:cs="Times New Roman"/>
          <w:sz w:val="24"/>
          <w:szCs w:val="24"/>
          <w:lang w:val="sk-SK"/>
        </w:rPr>
        <w:t>Kiska</w:t>
      </w:r>
      <w:proofErr w:type="spellEnd"/>
      <w:r w:rsidRPr="00ED1A8D">
        <w:rPr>
          <w:rFonts w:ascii="Times New Roman" w:hAnsi="Times New Roman" w:cs="Times New Roman"/>
          <w:sz w:val="24"/>
          <w:szCs w:val="24"/>
          <w:lang w:val="sk-SK"/>
        </w:rPr>
        <w:t xml:space="preserve"> v. r.</w:t>
      </w:r>
    </w:p>
    <w:p w:rsidR="00827483" w:rsidRPr="00ED1A8D" w:rsidRDefault="00827483" w:rsidP="00F81D53">
      <w:pPr>
        <w:spacing w:after="0" w:line="240" w:lineRule="auto"/>
        <w:ind w:left="120"/>
        <w:jc w:val="center"/>
        <w:rPr>
          <w:rFonts w:ascii="Times New Roman" w:hAnsi="Times New Roman" w:cs="Times New Roman"/>
          <w:sz w:val="24"/>
          <w:szCs w:val="24"/>
          <w:lang w:val="sk-SK"/>
        </w:rPr>
      </w:pPr>
    </w:p>
    <w:p w:rsidR="00827483" w:rsidRPr="00ED1A8D" w:rsidRDefault="00827483" w:rsidP="00F81D53">
      <w:pPr>
        <w:spacing w:after="0" w:line="240" w:lineRule="auto"/>
        <w:ind w:left="120"/>
        <w:jc w:val="center"/>
        <w:rPr>
          <w:rFonts w:ascii="Times New Roman" w:hAnsi="Times New Roman" w:cs="Times New Roman"/>
          <w:sz w:val="24"/>
          <w:szCs w:val="24"/>
          <w:lang w:val="sk-SK"/>
        </w:rPr>
      </w:pPr>
    </w:p>
    <w:p w:rsidR="00827483" w:rsidRPr="00ED1A8D" w:rsidRDefault="00B7015E" w:rsidP="00F81D53">
      <w:pPr>
        <w:spacing w:after="0" w:line="240" w:lineRule="auto"/>
        <w:ind w:left="120"/>
        <w:jc w:val="center"/>
        <w:rPr>
          <w:rFonts w:ascii="Times New Roman" w:hAnsi="Times New Roman" w:cs="Times New Roman"/>
          <w:sz w:val="24"/>
          <w:szCs w:val="24"/>
          <w:lang w:val="sk-SK"/>
        </w:rPr>
      </w:pPr>
      <w:r w:rsidRPr="00ED1A8D">
        <w:rPr>
          <w:rFonts w:ascii="Times New Roman" w:hAnsi="Times New Roman" w:cs="Times New Roman"/>
          <w:sz w:val="24"/>
          <w:szCs w:val="24"/>
          <w:lang w:val="sk-SK"/>
        </w:rPr>
        <w:t>Andrej Danko v. r.</w:t>
      </w:r>
    </w:p>
    <w:p w:rsidR="00827483" w:rsidRPr="00ED1A8D" w:rsidRDefault="00827483" w:rsidP="00F81D53">
      <w:pPr>
        <w:spacing w:after="0" w:line="240" w:lineRule="auto"/>
        <w:ind w:left="120"/>
        <w:jc w:val="center"/>
        <w:rPr>
          <w:rFonts w:ascii="Times New Roman" w:hAnsi="Times New Roman" w:cs="Times New Roman"/>
          <w:sz w:val="24"/>
          <w:szCs w:val="24"/>
          <w:lang w:val="sk-SK"/>
        </w:rPr>
      </w:pPr>
    </w:p>
    <w:p w:rsidR="00827483" w:rsidRPr="00ED1A8D" w:rsidRDefault="00827483" w:rsidP="00F81D53">
      <w:pPr>
        <w:spacing w:after="0" w:line="240" w:lineRule="auto"/>
        <w:ind w:left="120"/>
        <w:jc w:val="center"/>
        <w:rPr>
          <w:rFonts w:ascii="Times New Roman" w:hAnsi="Times New Roman" w:cs="Times New Roman"/>
          <w:sz w:val="24"/>
          <w:szCs w:val="24"/>
          <w:lang w:val="sk-SK"/>
        </w:rPr>
      </w:pPr>
    </w:p>
    <w:p w:rsidR="00827483" w:rsidRPr="00ED1A8D" w:rsidRDefault="00B7015E" w:rsidP="00F81D53">
      <w:pPr>
        <w:spacing w:after="0" w:line="240" w:lineRule="auto"/>
        <w:ind w:left="120"/>
        <w:jc w:val="center"/>
        <w:rPr>
          <w:rFonts w:ascii="Times New Roman" w:hAnsi="Times New Roman" w:cs="Times New Roman"/>
          <w:sz w:val="24"/>
          <w:szCs w:val="24"/>
          <w:lang w:val="sk-SK"/>
        </w:rPr>
      </w:pPr>
      <w:r w:rsidRPr="00ED1A8D">
        <w:rPr>
          <w:rFonts w:ascii="Times New Roman" w:hAnsi="Times New Roman" w:cs="Times New Roman"/>
          <w:sz w:val="24"/>
          <w:szCs w:val="24"/>
          <w:lang w:val="sk-SK"/>
        </w:rPr>
        <w:t xml:space="preserve">Peter </w:t>
      </w:r>
      <w:proofErr w:type="spellStart"/>
      <w:r w:rsidRPr="00ED1A8D">
        <w:rPr>
          <w:rFonts w:ascii="Times New Roman" w:hAnsi="Times New Roman" w:cs="Times New Roman"/>
          <w:sz w:val="24"/>
          <w:szCs w:val="24"/>
          <w:lang w:val="sk-SK"/>
        </w:rPr>
        <w:t>Pellegrini</w:t>
      </w:r>
      <w:proofErr w:type="spellEnd"/>
      <w:r w:rsidRPr="00ED1A8D">
        <w:rPr>
          <w:rFonts w:ascii="Times New Roman" w:hAnsi="Times New Roman" w:cs="Times New Roman"/>
          <w:sz w:val="24"/>
          <w:szCs w:val="24"/>
          <w:lang w:val="sk-SK"/>
        </w:rPr>
        <w:t xml:space="preserve"> v. r.</w:t>
      </w:r>
    </w:p>
    <w:p w:rsidR="00827483" w:rsidRPr="00ED1A8D" w:rsidRDefault="00827483" w:rsidP="00F81D53">
      <w:pPr>
        <w:spacing w:after="0" w:line="240" w:lineRule="auto"/>
        <w:ind w:left="120"/>
        <w:rPr>
          <w:rFonts w:ascii="Times New Roman" w:hAnsi="Times New Roman" w:cs="Times New Roman"/>
          <w:sz w:val="24"/>
          <w:szCs w:val="24"/>
          <w:lang w:val="sk-SK"/>
        </w:rPr>
      </w:pPr>
      <w:bookmarkStart w:id="1214" w:name="predpis"/>
      <w:bookmarkEnd w:id="1213"/>
      <w:bookmarkEnd w:id="1214"/>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15" w:name="poznamky.poznamka-1"/>
      <w:bookmarkStart w:id="1216" w:name="poznamky"/>
      <w:r w:rsidRPr="00ED1A8D">
        <w:rPr>
          <w:rFonts w:ascii="Times New Roman" w:hAnsi="Times New Roman" w:cs="Times New Roman"/>
          <w:sz w:val="24"/>
          <w:szCs w:val="24"/>
          <w:lang w:val="sk-SK"/>
        </w:rPr>
        <w:t xml:space="preserve"> </w:t>
      </w:r>
      <w:bookmarkStart w:id="1217" w:name="poznamky.poznamka-1.oznacenie"/>
      <w:r w:rsidRPr="00ED1A8D">
        <w:rPr>
          <w:rFonts w:ascii="Times New Roman" w:hAnsi="Times New Roman" w:cs="Times New Roman"/>
          <w:sz w:val="24"/>
          <w:szCs w:val="24"/>
          <w:lang w:val="sk-SK"/>
        </w:rPr>
        <w:t xml:space="preserve">1) </w:t>
      </w:r>
      <w:bookmarkEnd w:id="1217"/>
      <w:r w:rsidRPr="00ED1A8D">
        <w:rPr>
          <w:rFonts w:ascii="Times New Roman" w:hAnsi="Times New Roman" w:cs="Times New Roman"/>
          <w:sz w:val="24"/>
          <w:szCs w:val="24"/>
          <w:lang w:val="sk-SK"/>
        </w:rPr>
        <w:t xml:space="preserve">Zákon č. </w:t>
      </w:r>
      <w:hyperlink r:id="rId12">
        <w:r w:rsidRPr="00ED1A8D">
          <w:rPr>
            <w:rFonts w:ascii="Times New Roman" w:hAnsi="Times New Roman" w:cs="Times New Roman"/>
            <w:sz w:val="24"/>
            <w:szCs w:val="24"/>
            <w:u w:val="single"/>
            <w:lang w:val="sk-SK"/>
          </w:rPr>
          <w:t>250/2007 Z. z.</w:t>
        </w:r>
      </w:hyperlink>
      <w:bookmarkStart w:id="1218" w:name="poznamky.poznamka-1.text"/>
      <w:r w:rsidRPr="00ED1A8D">
        <w:rPr>
          <w:rFonts w:ascii="Times New Roman" w:hAnsi="Times New Roman" w:cs="Times New Roman"/>
          <w:sz w:val="24"/>
          <w:szCs w:val="24"/>
          <w:lang w:val="sk-SK"/>
        </w:rPr>
        <w:t xml:space="preserve"> o ochrane spotrebiteľa a o zmene zákona Slovenskej národnej rady č. 372/1990 Zb. o priestupkoch v znení neskorších predpisov v znení neskorších predpisov. </w:t>
      </w:r>
      <w:bookmarkEnd w:id="1218"/>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19" w:name="poznamky.poznamka-2"/>
      <w:bookmarkEnd w:id="1215"/>
      <w:r w:rsidRPr="00ED1A8D">
        <w:rPr>
          <w:rFonts w:ascii="Times New Roman" w:hAnsi="Times New Roman" w:cs="Times New Roman"/>
          <w:sz w:val="24"/>
          <w:szCs w:val="24"/>
          <w:lang w:val="sk-SK"/>
        </w:rPr>
        <w:t xml:space="preserve"> </w:t>
      </w:r>
      <w:bookmarkStart w:id="1220" w:name="poznamky.poznamka-2.oznacenie"/>
      <w:r w:rsidRPr="00ED1A8D">
        <w:rPr>
          <w:rFonts w:ascii="Times New Roman" w:hAnsi="Times New Roman" w:cs="Times New Roman"/>
          <w:sz w:val="24"/>
          <w:szCs w:val="24"/>
          <w:lang w:val="sk-SK"/>
        </w:rPr>
        <w:t xml:space="preserve">2) </w:t>
      </w:r>
      <w:bookmarkEnd w:id="1220"/>
      <w:r w:rsidRPr="00ED1A8D">
        <w:rPr>
          <w:rFonts w:ascii="Times New Roman" w:hAnsi="Times New Roman" w:cs="Times New Roman"/>
          <w:i/>
          <w:strike/>
          <w:sz w:val="24"/>
          <w:szCs w:val="24"/>
          <w:lang w:val="sk-SK"/>
        </w:rPr>
        <w:fldChar w:fldCharType="begin"/>
      </w:r>
      <w:r w:rsidRPr="00ED1A8D">
        <w:rPr>
          <w:rFonts w:ascii="Times New Roman" w:hAnsi="Times New Roman" w:cs="Times New Roman"/>
          <w:i/>
          <w:strike/>
          <w:sz w:val="24"/>
          <w:szCs w:val="24"/>
          <w:lang w:val="sk-SK"/>
        </w:rPr>
        <w:instrText xml:space="preserve"> HYPERLINK "https://www.slov-lex.sk/pravne-predpisy/SK/ZZ/2009/140/" \l "paragraf-3.pismeno-g" \h </w:instrText>
      </w:r>
      <w:r w:rsidRPr="00ED1A8D">
        <w:rPr>
          <w:rFonts w:ascii="Times New Roman" w:hAnsi="Times New Roman" w:cs="Times New Roman"/>
          <w:i/>
          <w:strike/>
          <w:sz w:val="24"/>
          <w:szCs w:val="24"/>
          <w:lang w:val="sk-SK"/>
        </w:rPr>
        <w:fldChar w:fldCharType="separate"/>
      </w:r>
      <w:r w:rsidRPr="00ED1A8D">
        <w:rPr>
          <w:rFonts w:ascii="Times New Roman" w:hAnsi="Times New Roman" w:cs="Times New Roman"/>
          <w:i/>
          <w:strike/>
          <w:sz w:val="24"/>
          <w:szCs w:val="24"/>
          <w:u w:val="single"/>
          <w:lang w:val="sk-SK"/>
        </w:rPr>
        <w:t>§ 3 písm. g) nariadenia vlády Slovenskej republiky č. 140/2009 Z. z.</w:t>
      </w:r>
      <w:r w:rsidRPr="00ED1A8D">
        <w:rPr>
          <w:rFonts w:ascii="Times New Roman" w:hAnsi="Times New Roman" w:cs="Times New Roman"/>
          <w:i/>
          <w:strike/>
          <w:sz w:val="24"/>
          <w:szCs w:val="24"/>
          <w:u w:val="single"/>
          <w:lang w:val="sk-SK"/>
        </w:rPr>
        <w:fldChar w:fldCharType="end"/>
      </w:r>
      <w:bookmarkStart w:id="1221" w:name="poznamky.poznamka-2.text"/>
      <w:r w:rsidRPr="00ED1A8D">
        <w:rPr>
          <w:rFonts w:ascii="Times New Roman" w:hAnsi="Times New Roman" w:cs="Times New Roman"/>
          <w:i/>
          <w:strike/>
          <w:sz w:val="24"/>
          <w:szCs w:val="24"/>
          <w:lang w:val="sk-SK"/>
        </w:rPr>
        <w:t>, ktorým sa ustanovujú podrobnosti o typovom schvaľovaní motorových vozidiel a ich prípojných vozidiel, systémov, komponentov a samostatných technických jednotiek určených pre tieto vozidlá.</w:t>
      </w:r>
      <w:r w:rsidRPr="00ED1A8D">
        <w:rPr>
          <w:rFonts w:ascii="Times New Roman" w:hAnsi="Times New Roman" w:cs="Times New Roman"/>
          <w:sz w:val="24"/>
          <w:szCs w:val="24"/>
          <w:lang w:val="sk-SK"/>
        </w:rPr>
        <w:t xml:space="preserve"> </w:t>
      </w:r>
      <w:bookmarkEnd w:id="1221"/>
      <w:r w:rsidR="007B7CEC" w:rsidRPr="00ED1A8D">
        <w:rPr>
          <w:rFonts w:ascii="Times New Roman" w:eastAsia="Times New Roman" w:hAnsi="Times New Roman" w:cs="Times New Roman"/>
          <w:i/>
          <w:sz w:val="24"/>
          <w:szCs w:val="24"/>
          <w:lang w:val="sk-SK"/>
        </w:rPr>
        <w:t>Čl. 3 bod 16 nariadenia Európskeho parlamentu a Rady (EÚ) 2018/858 z 30. mája 2018 o schvaľovaní motorových vozidiel a ich prípojných vozidiel, ako aj systémov, komponentov a samostatných technických jednotiek určených pre takéto vozidlá a o dohľade nad trhom s nimi, ktorým sa menia nariadenia (ES) č. 715/2007 a (ES) č. 595/2009 a zrušuje smernica 2007/46/ES (Ú. v. EÚ L 151, 14. 6. 2018) v platnom znení.</w:t>
      </w:r>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22" w:name="poznamky.poznamka-3"/>
      <w:bookmarkEnd w:id="1219"/>
      <w:r w:rsidRPr="00ED1A8D">
        <w:rPr>
          <w:rFonts w:ascii="Times New Roman" w:hAnsi="Times New Roman" w:cs="Times New Roman"/>
          <w:sz w:val="24"/>
          <w:szCs w:val="24"/>
          <w:lang w:val="sk-SK"/>
        </w:rPr>
        <w:t xml:space="preserve"> </w:t>
      </w:r>
      <w:bookmarkStart w:id="1223" w:name="poznamky.poznamka-3.oznacenie"/>
      <w:r w:rsidRPr="00ED1A8D">
        <w:rPr>
          <w:rFonts w:ascii="Times New Roman" w:hAnsi="Times New Roman" w:cs="Times New Roman"/>
          <w:sz w:val="24"/>
          <w:szCs w:val="24"/>
          <w:lang w:val="sk-SK"/>
        </w:rPr>
        <w:t xml:space="preserve">3) </w:t>
      </w:r>
      <w:bookmarkEnd w:id="1223"/>
      <w:r w:rsidRPr="00ED1A8D">
        <w:rPr>
          <w:rFonts w:ascii="Times New Roman" w:hAnsi="Times New Roman" w:cs="Times New Roman"/>
          <w:sz w:val="24"/>
          <w:szCs w:val="24"/>
          <w:lang w:val="sk-SK"/>
        </w:rPr>
        <w:fldChar w:fldCharType="begin"/>
      </w:r>
      <w:r w:rsidRPr="00ED1A8D">
        <w:rPr>
          <w:rFonts w:ascii="Times New Roman" w:hAnsi="Times New Roman" w:cs="Times New Roman"/>
          <w:sz w:val="24"/>
          <w:szCs w:val="24"/>
          <w:lang w:val="sk-SK"/>
        </w:rPr>
        <w:instrText xml:space="preserve"> HYPERLINK "https://www.slov-lex.sk/pravne-predpisy/SK/ZZ/2009/8/" \l "paragraf-75.odsek-5.pismeno-a" \h </w:instrText>
      </w:r>
      <w:r w:rsidRPr="00ED1A8D">
        <w:rPr>
          <w:rFonts w:ascii="Times New Roman" w:hAnsi="Times New Roman" w:cs="Times New Roman"/>
          <w:sz w:val="24"/>
          <w:szCs w:val="24"/>
          <w:lang w:val="sk-SK"/>
        </w:rPr>
        <w:fldChar w:fldCharType="separate"/>
      </w:r>
      <w:r w:rsidRPr="00ED1A8D">
        <w:rPr>
          <w:rFonts w:ascii="Times New Roman" w:hAnsi="Times New Roman" w:cs="Times New Roman"/>
          <w:sz w:val="24"/>
          <w:szCs w:val="24"/>
          <w:u w:val="single"/>
          <w:lang w:val="sk-SK"/>
        </w:rPr>
        <w:t>§ 75 ods. 5 písm. a) zákona č. 8/2009 Z. z.</w:t>
      </w:r>
      <w:r w:rsidRPr="00ED1A8D">
        <w:rPr>
          <w:rFonts w:ascii="Times New Roman" w:hAnsi="Times New Roman" w:cs="Times New Roman"/>
          <w:sz w:val="24"/>
          <w:szCs w:val="24"/>
          <w:u w:val="single"/>
          <w:lang w:val="sk-SK"/>
        </w:rPr>
        <w:fldChar w:fldCharType="end"/>
      </w:r>
      <w:bookmarkStart w:id="1224" w:name="poznamky.poznamka-3.text"/>
      <w:r w:rsidRPr="00ED1A8D">
        <w:rPr>
          <w:rFonts w:ascii="Times New Roman" w:hAnsi="Times New Roman" w:cs="Times New Roman"/>
          <w:sz w:val="24"/>
          <w:szCs w:val="24"/>
          <w:lang w:val="sk-SK"/>
        </w:rPr>
        <w:t xml:space="preserve"> o cestnej premávke a o zmene a doplnení niektorých zákonov v znení zákona č. 144/2010 Z. z. </w:t>
      </w:r>
      <w:bookmarkEnd w:id="1224"/>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25" w:name="poznamky.poznamka-4"/>
      <w:bookmarkEnd w:id="1222"/>
      <w:r w:rsidRPr="00ED1A8D">
        <w:rPr>
          <w:rFonts w:ascii="Times New Roman" w:hAnsi="Times New Roman" w:cs="Times New Roman"/>
          <w:sz w:val="24"/>
          <w:szCs w:val="24"/>
          <w:lang w:val="sk-SK"/>
        </w:rPr>
        <w:t xml:space="preserve"> </w:t>
      </w:r>
      <w:bookmarkStart w:id="1226" w:name="poznamky.poznamka-4.oznacenie"/>
      <w:r w:rsidRPr="00ED1A8D">
        <w:rPr>
          <w:rFonts w:ascii="Times New Roman" w:hAnsi="Times New Roman" w:cs="Times New Roman"/>
          <w:sz w:val="24"/>
          <w:szCs w:val="24"/>
          <w:lang w:val="sk-SK"/>
        </w:rPr>
        <w:t xml:space="preserve">4) </w:t>
      </w:r>
      <w:bookmarkEnd w:id="1226"/>
      <w:r w:rsidRPr="00ED1A8D">
        <w:rPr>
          <w:rFonts w:ascii="Times New Roman" w:hAnsi="Times New Roman" w:cs="Times New Roman"/>
          <w:sz w:val="24"/>
          <w:szCs w:val="24"/>
          <w:lang w:val="sk-SK"/>
        </w:rPr>
        <w:fldChar w:fldCharType="begin"/>
      </w:r>
      <w:r w:rsidRPr="00ED1A8D">
        <w:rPr>
          <w:rFonts w:ascii="Times New Roman" w:hAnsi="Times New Roman" w:cs="Times New Roman"/>
          <w:sz w:val="24"/>
          <w:szCs w:val="24"/>
          <w:lang w:val="sk-SK"/>
        </w:rPr>
        <w:instrText xml:space="preserve"> HYPERLINK "https://www.slov-lex.sk/pravne-predpisy/SK/ZZ/2005/7/" \l "paragraf-3.odsek-3" \h </w:instrText>
      </w:r>
      <w:r w:rsidRPr="00ED1A8D">
        <w:rPr>
          <w:rFonts w:ascii="Times New Roman" w:hAnsi="Times New Roman" w:cs="Times New Roman"/>
          <w:sz w:val="24"/>
          <w:szCs w:val="24"/>
          <w:lang w:val="sk-SK"/>
        </w:rPr>
        <w:fldChar w:fldCharType="separate"/>
      </w:r>
      <w:r w:rsidRPr="00ED1A8D">
        <w:rPr>
          <w:rFonts w:ascii="Times New Roman" w:hAnsi="Times New Roman" w:cs="Times New Roman"/>
          <w:sz w:val="24"/>
          <w:szCs w:val="24"/>
          <w:u w:val="single"/>
          <w:lang w:val="sk-SK"/>
        </w:rPr>
        <w:t>§ 3 zákona č. 7/2005 Z. z.</w:t>
      </w:r>
      <w:r w:rsidRPr="00ED1A8D">
        <w:rPr>
          <w:rFonts w:ascii="Times New Roman" w:hAnsi="Times New Roman" w:cs="Times New Roman"/>
          <w:sz w:val="24"/>
          <w:szCs w:val="24"/>
          <w:u w:val="single"/>
          <w:lang w:val="sk-SK"/>
        </w:rPr>
        <w:fldChar w:fldCharType="end"/>
      </w:r>
      <w:bookmarkStart w:id="1227" w:name="poznamky.poznamka-4.text"/>
      <w:r w:rsidRPr="00ED1A8D">
        <w:rPr>
          <w:rFonts w:ascii="Times New Roman" w:hAnsi="Times New Roman" w:cs="Times New Roman"/>
          <w:sz w:val="24"/>
          <w:szCs w:val="24"/>
          <w:lang w:val="sk-SK"/>
        </w:rPr>
        <w:t xml:space="preserve"> o konkurze a reštrukturalizácii a o zmene a doplnení niektorých zákonov v znení neskorších predpisov. </w:t>
      </w:r>
      <w:bookmarkEnd w:id="1227"/>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28" w:name="poznamky.poznamka-5"/>
      <w:bookmarkEnd w:id="1225"/>
      <w:r w:rsidRPr="00ED1A8D">
        <w:rPr>
          <w:rFonts w:ascii="Times New Roman" w:hAnsi="Times New Roman" w:cs="Times New Roman"/>
          <w:sz w:val="24"/>
          <w:szCs w:val="24"/>
          <w:lang w:val="sk-SK"/>
        </w:rPr>
        <w:t xml:space="preserve"> </w:t>
      </w:r>
      <w:bookmarkStart w:id="1229" w:name="poznamky.poznamka-5.oznacenie"/>
      <w:r w:rsidRPr="00ED1A8D">
        <w:rPr>
          <w:rFonts w:ascii="Times New Roman" w:hAnsi="Times New Roman" w:cs="Times New Roman"/>
          <w:sz w:val="24"/>
          <w:szCs w:val="24"/>
          <w:lang w:val="sk-SK"/>
        </w:rPr>
        <w:t xml:space="preserve">5) </w:t>
      </w:r>
      <w:bookmarkEnd w:id="1229"/>
      <w:r w:rsidRPr="00ED1A8D">
        <w:rPr>
          <w:rFonts w:ascii="Times New Roman" w:hAnsi="Times New Roman" w:cs="Times New Roman"/>
          <w:sz w:val="24"/>
          <w:szCs w:val="24"/>
          <w:lang w:val="sk-SK"/>
        </w:rPr>
        <w:fldChar w:fldCharType="begin"/>
      </w:r>
      <w:r w:rsidRPr="00ED1A8D">
        <w:rPr>
          <w:rFonts w:ascii="Times New Roman" w:hAnsi="Times New Roman" w:cs="Times New Roman"/>
          <w:sz w:val="24"/>
          <w:szCs w:val="24"/>
          <w:lang w:val="sk-SK"/>
        </w:rPr>
        <w:instrText xml:space="preserve"> HYPERLINK "https://www.slov-lex.sk/pravne-predpisy/SK/ZZ/1991/513/" \l "paragraf-313" \h </w:instrText>
      </w:r>
      <w:r w:rsidRPr="00ED1A8D">
        <w:rPr>
          <w:rFonts w:ascii="Times New Roman" w:hAnsi="Times New Roman" w:cs="Times New Roman"/>
          <w:sz w:val="24"/>
          <w:szCs w:val="24"/>
          <w:lang w:val="sk-SK"/>
        </w:rPr>
        <w:fldChar w:fldCharType="separate"/>
      </w:r>
      <w:r w:rsidRPr="00ED1A8D">
        <w:rPr>
          <w:rFonts w:ascii="Times New Roman" w:hAnsi="Times New Roman" w:cs="Times New Roman"/>
          <w:sz w:val="24"/>
          <w:szCs w:val="24"/>
          <w:u w:val="single"/>
          <w:lang w:val="sk-SK"/>
        </w:rPr>
        <w:t>§ 313 až 322 Obchodného zákonníka</w:t>
      </w:r>
      <w:r w:rsidRPr="00ED1A8D">
        <w:rPr>
          <w:rFonts w:ascii="Times New Roman" w:hAnsi="Times New Roman" w:cs="Times New Roman"/>
          <w:sz w:val="24"/>
          <w:szCs w:val="24"/>
          <w:u w:val="single"/>
          <w:lang w:val="sk-SK"/>
        </w:rPr>
        <w:fldChar w:fldCharType="end"/>
      </w:r>
      <w:bookmarkStart w:id="1230" w:name="poznamky.poznamka-5.text"/>
      <w:r w:rsidRPr="00ED1A8D">
        <w:rPr>
          <w:rFonts w:ascii="Times New Roman" w:hAnsi="Times New Roman" w:cs="Times New Roman"/>
          <w:sz w:val="24"/>
          <w:szCs w:val="24"/>
          <w:lang w:val="sk-SK"/>
        </w:rPr>
        <w:t xml:space="preserve">. </w:t>
      </w:r>
      <w:bookmarkEnd w:id="1230"/>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31" w:name="poznamky.poznamka-6"/>
      <w:bookmarkEnd w:id="1228"/>
      <w:r w:rsidRPr="00ED1A8D">
        <w:rPr>
          <w:rFonts w:ascii="Times New Roman" w:hAnsi="Times New Roman" w:cs="Times New Roman"/>
          <w:sz w:val="24"/>
          <w:szCs w:val="24"/>
          <w:lang w:val="sk-SK"/>
        </w:rPr>
        <w:t xml:space="preserve"> </w:t>
      </w:r>
      <w:bookmarkStart w:id="1232" w:name="poznamky.poznamka-6.oznacenie"/>
      <w:r w:rsidRPr="00ED1A8D">
        <w:rPr>
          <w:rFonts w:ascii="Times New Roman" w:hAnsi="Times New Roman" w:cs="Times New Roman"/>
          <w:sz w:val="24"/>
          <w:szCs w:val="24"/>
          <w:lang w:val="sk-SK"/>
        </w:rPr>
        <w:t xml:space="preserve">6) </w:t>
      </w:r>
      <w:bookmarkEnd w:id="1232"/>
      <w:r w:rsidRPr="00ED1A8D">
        <w:rPr>
          <w:rFonts w:ascii="Times New Roman" w:hAnsi="Times New Roman" w:cs="Times New Roman"/>
          <w:sz w:val="24"/>
          <w:szCs w:val="24"/>
          <w:lang w:val="sk-SK"/>
        </w:rPr>
        <w:fldChar w:fldCharType="begin"/>
      </w:r>
      <w:r w:rsidRPr="00ED1A8D">
        <w:rPr>
          <w:rFonts w:ascii="Times New Roman" w:hAnsi="Times New Roman" w:cs="Times New Roman"/>
          <w:sz w:val="24"/>
          <w:szCs w:val="24"/>
          <w:lang w:val="sk-SK"/>
        </w:rPr>
        <w:instrText xml:space="preserve"> HYPERLINK "https://www.slov-lex.sk/pravne-predpisy/SK/ZZ/2015/39/" \l "paragraf-4.odsek-1" \h </w:instrText>
      </w:r>
      <w:r w:rsidRPr="00ED1A8D">
        <w:rPr>
          <w:rFonts w:ascii="Times New Roman" w:hAnsi="Times New Roman" w:cs="Times New Roman"/>
          <w:sz w:val="24"/>
          <w:szCs w:val="24"/>
          <w:lang w:val="sk-SK"/>
        </w:rPr>
        <w:fldChar w:fldCharType="separate"/>
      </w:r>
      <w:r w:rsidRPr="00ED1A8D">
        <w:rPr>
          <w:rFonts w:ascii="Times New Roman" w:hAnsi="Times New Roman" w:cs="Times New Roman"/>
          <w:sz w:val="24"/>
          <w:szCs w:val="24"/>
          <w:u w:val="single"/>
          <w:lang w:val="sk-SK"/>
        </w:rPr>
        <w:t>§ 4 ods. 1</w:t>
      </w:r>
      <w:r w:rsidRPr="00ED1A8D">
        <w:rPr>
          <w:rFonts w:ascii="Times New Roman" w:hAnsi="Times New Roman" w:cs="Times New Roman"/>
          <w:sz w:val="24"/>
          <w:szCs w:val="24"/>
          <w:u w:val="single"/>
          <w:lang w:val="sk-SK"/>
        </w:rPr>
        <w:fldChar w:fldCharType="end"/>
      </w:r>
      <w:r w:rsidRPr="00ED1A8D">
        <w:rPr>
          <w:rFonts w:ascii="Times New Roman" w:hAnsi="Times New Roman" w:cs="Times New Roman"/>
          <w:sz w:val="24"/>
          <w:szCs w:val="24"/>
          <w:lang w:val="sk-SK"/>
        </w:rPr>
        <w:t xml:space="preserve">, </w:t>
      </w:r>
      <w:hyperlink r:id="rId13" w:anchor="paragraf-4.odsek-4">
        <w:r w:rsidRPr="00ED1A8D">
          <w:rPr>
            <w:rFonts w:ascii="Times New Roman" w:hAnsi="Times New Roman" w:cs="Times New Roman"/>
            <w:sz w:val="24"/>
            <w:szCs w:val="24"/>
            <w:u w:val="single"/>
            <w:lang w:val="sk-SK"/>
          </w:rPr>
          <w:t>4</w:t>
        </w:r>
      </w:hyperlink>
      <w:r w:rsidRPr="00ED1A8D">
        <w:rPr>
          <w:rFonts w:ascii="Times New Roman" w:hAnsi="Times New Roman" w:cs="Times New Roman"/>
          <w:sz w:val="24"/>
          <w:szCs w:val="24"/>
          <w:lang w:val="sk-SK"/>
        </w:rPr>
        <w:t xml:space="preserve"> a </w:t>
      </w:r>
      <w:hyperlink r:id="rId14" w:anchor="paragraf-4.odsek-6">
        <w:r w:rsidRPr="00ED1A8D">
          <w:rPr>
            <w:rFonts w:ascii="Times New Roman" w:hAnsi="Times New Roman" w:cs="Times New Roman"/>
            <w:sz w:val="24"/>
            <w:szCs w:val="24"/>
            <w:u w:val="single"/>
            <w:lang w:val="sk-SK"/>
          </w:rPr>
          <w:t>6</w:t>
        </w:r>
      </w:hyperlink>
      <w:r w:rsidRPr="00ED1A8D">
        <w:rPr>
          <w:rFonts w:ascii="Times New Roman" w:hAnsi="Times New Roman" w:cs="Times New Roman"/>
          <w:sz w:val="24"/>
          <w:szCs w:val="24"/>
          <w:lang w:val="sk-SK"/>
        </w:rPr>
        <w:t xml:space="preserve"> a </w:t>
      </w:r>
      <w:hyperlink r:id="rId15" w:anchor="paragraf-18">
        <w:r w:rsidRPr="00ED1A8D">
          <w:rPr>
            <w:rFonts w:ascii="Times New Roman" w:hAnsi="Times New Roman" w:cs="Times New Roman"/>
            <w:sz w:val="24"/>
            <w:szCs w:val="24"/>
            <w:u w:val="single"/>
            <w:lang w:val="sk-SK"/>
          </w:rPr>
          <w:t>§ 18 až 20 zákona č. 39/2015 Z. z.</w:t>
        </w:r>
      </w:hyperlink>
      <w:bookmarkStart w:id="1233" w:name="poznamky.poznamka-6.text"/>
      <w:r w:rsidRPr="00ED1A8D">
        <w:rPr>
          <w:rFonts w:ascii="Times New Roman" w:hAnsi="Times New Roman" w:cs="Times New Roman"/>
          <w:sz w:val="24"/>
          <w:szCs w:val="24"/>
          <w:lang w:val="sk-SK"/>
        </w:rPr>
        <w:t xml:space="preserve"> o poisťovníctve a o zmene a doplnení niektorých zákonov. </w:t>
      </w:r>
      <w:bookmarkEnd w:id="1233"/>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34" w:name="poznamky.poznamka-7"/>
      <w:bookmarkEnd w:id="1231"/>
      <w:r w:rsidRPr="00ED1A8D">
        <w:rPr>
          <w:rFonts w:ascii="Times New Roman" w:hAnsi="Times New Roman" w:cs="Times New Roman"/>
          <w:sz w:val="24"/>
          <w:szCs w:val="24"/>
          <w:lang w:val="sk-SK"/>
        </w:rPr>
        <w:t xml:space="preserve"> </w:t>
      </w:r>
      <w:bookmarkStart w:id="1235" w:name="poznamky.poznamka-7.oznacenie"/>
      <w:r w:rsidRPr="00ED1A8D">
        <w:rPr>
          <w:rFonts w:ascii="Times New Roman" w:hAnsi="Times New Roman" w:cs="Times New Roman"/>
          <w:sz w:val="24"/>
          <w:szCs w:val="24"/>
          <w:lang w:val="sk-SK"/>
        </w:rPr>
        <w:t xml:space="preserve">7) </w:t>
      </w:r>
      <w:bookmarkEnd w:id="1235"/>
      <w:r w:rsidRPr="00ED1A8D">
        <w:rPr>
          <w:rFonts w:ascii="Times New Roman" w:hAnsi="Times New Roman" w:cs="Times New Roman"/>
          <w:sz w:val="24"/>
          <w:szCs w:val="24"/>
          <w:lang w:val="sk-SK"/>
        </w:rPr>
        <w:fldChar w:fldCharType="begin"/>
      </w:r>
      <w:r w:rsidRPr="00ED1A8D">
        <w:rPr>
          <w:rFonts w:ascii="Times New Roman" w:hAnsi="Times New Roman" w:cs="Times New Roman"/>
          <w:sz w:val="24"/>
          <w:szCs w:val="24"/>
          <w:lang w:val="sk-SK"/>
        </w:rPr>
        <w:instrText xml:space="preserve"> HYPERLINK "https://www.slov-lex.sk/pravne-predpisy/SK/ZZ/2001/483/" \l "paragraf-2.odsek-1" \h </w:instrText>
      </w:r>
      <w:r w:rsidRPr="00ED1A8D">
        <w:rPr>
          <w:rFonts w:ascii="Times New Roman" w:hAnsi="Times New Roman" w:cs="Times New Roman"/>
          <w:sz w:val="24"/>
          <w:szCs w:val="24"/>
          <w:lang w:val="sk-SK"/>
        </w:rPr>
        <w:fldChar w:fldCharType="separate"/>
      </w:r>
      <w:r w:rsidRPr="00ED1A8D">
        <w:rPr>
          <w:rFonts w:ascii="Times New Roman" w:hAnsi="Times New Roman" w:cs="Times New Roman"/>
          <w:sz w:val="24"/>
          <w:szCs w:val="24"/>
          <w:u w:val="single"/>
          <w:lang w:val="sk-SK"/>
        </w:rPr>
        <w:t>§ 2 ods. 1</w:t>
      </w:r>
      <w:r w:rsidRPr="00ED1A8D">
        <w:rPr>
          <w:rFonts w:ascii="Times New Roman" w:hAnsi="Times New Roman" w:cs="Times New Roman"/>
          <w:sz w:val="24"/>
          <w:szCs w:val="24"/>
          <w:u w:val="single"/>
          <w:lang w:val="sk-SK"/>
        </w:rPr>
        <w:fldChar w:fldCharType="end"/>
      </w:r>
      <w:r w:rsidRPr="00ED1A8D">
        <w:rPr>
          <w:rFonts w:ascii="Times New Roman" w:hAnsi="Times New Roman" w:cs="Times New Roman"/>
          <w:sz w:val="24"/>
          <w:szCs w:val="24"/>
          <w:lang w:val="sk-SK"/>
        </w:rPr>
        <w:t xml:space="preserve">, </w:t>
      </w:r>
      <w:hyperlink r:id="rId16" w:anchor="paragraf-2.odsek-5">
        <w:r w:rsidRPr="00ED1A8D">
          <w:rPr>
            <w:rFonts w:ascii="Times New Roman" w:hAnsi="Times New Roman" w:cs="Times New Roman"/>
            <w:sz w:val="24"/>
            <w:szCs w:val="24"/>
            <w:u w:val="single"/>
            <w:lang w:val="sk-SK"/>
          </w:rPr>
          <w:t>5</w:t>
        </w:r>
      </w:hyperlink>
      <w:r w:rsidRPr="00ED1A8D">
        <w:rPr>
          <w:rFonts w:ascii="Times New Roman" w:hAnsi="Times New Roman" w:cs="Times New Roman"/>
          <w:sz w:val="24"/>
          <w:szCs w:val="24"/>
          <w:lang w:val="sk-SK"/>
        </w:rPr>
        <w:t xml:space="preserve">, </w:t>
      </w:r>
      <w:hyperlink r:id="rId17" w:anchor="paragraf-2.odsek-7">
        <w:r w:rsidRPr="00ED1A8D">
          <w:rPr>
            <w:rFonts w:ascii="Times New Roman" w:hAnsi="Times New Roman" w:cs="Times New Roman"/>
            <w:sz w:val="24"/>
            <w:szCs w:val="24"/>
            <w:u w:val="single"/>
            <w:lang w:val="sk-SK"/>
          </w:rPr>
          <w:t>7</w:t>
        </w:r>
      </w:hyperlink>
      <w:r w:rsidRPr="00ED1A8D">
        <w:rPr>
          <w:rFonts w:ascii="Times New Roman" w:hAnsi="Times New Roman" w:cs="Times New Roman"/>
          <w:sz w:val="24"/>
          <w:szCs w:val="24"/>
          <w:lang w:val="sk-SK"/>
        </w:rPr>
        <w:t xml:space="preserve"> a </w:t>
      </w:r>
      <w:hyperlink r:id="rId18" w:anchor="paragraf-2.odsek-8">
        <w:r w:rsidRPr="00ED1A8D">
          <w:rPr>
            <w:rFonts w:ascii="Times New Roman" w:hAnsi="Times New Roman" w:cs="Times New Roman"/>
            <w:sz w:val="24"/>
            <w:szCs w:val="24"/>
            <w:u w:val="single"/>
            <w:lang w:val="sk-SK"/>
          </w:rPr>
          <w:t>8</w:t>
        </w:r>
      </w:hyperlink>
      <w:r w:rsidRPr="00ED1A8D">
        <w:rPr>
          <w:rFonts w:ascii="Times New Roman" w:hAnsi="Times New Roman" w:cs="Times New Roman"/>
          <w:sz w:val="24"/>
          <w:szCs w:val="24"/>
          <w:lang w:val="sk-SK"/>
        </w:rPr>
        <w:t xml:space="preserve">, </w:t>
      </w:r>
      <w:hyperlink w:anchor="paragraf-6.odsek-1">
        <w:r w:rsidRPr="00ED1A8D">
          <w:rPr>
            <w:rFonts w:ascii="Times New Roman" w:hAnsi="Times New Roman" w:cs="Times New Roman"/>
            <w:sz w:val="24"/>
            <w:szCs w:val="24"/>
            <w:u w:val="single"/>
            <w:lang w:val="sk-SK"/>
          </w:rPr>
          <w:t>§ 6 ods. 1</w:t>
        </w:r>
      </w:hyperlink>
      <w:r w:rsidRPr="00ED1A8D">
        <w:rPr>
          <w:rFonts w:ascii="Times New Roman" w:hAnsi="Times New Roman" w:cs="Times New Roman"/>
          <w:sz w:val="24"/>
          <w:szCs w:val="24"/>
          <w:lang w:val="sk-SK"/>
        </w:rPr>
        <w:t xml:space="preserve">, </w:t>
      </w:r>
      <w:hyperlink r:id="rId19" w:anchor="paragraf-11.odsek-1">
        <w:r w:rsidRPr="00ED1A8D">
          <w:rPr>
            <w:rFonts w:ascii="Times New Roman" w:hAnsi="Times New Roman" w:cs="Times New Roman"/>
            <w:sz w:val="24"/>
            <w:szCs w:val="24"/>
            <w:u w:val="single"/>
            <w:lang w:val="sk-SK"/>
          </w:rPr>
          <w:t>§ 11 ods. 1</w:t>
        </w:r>
      </w:hyperlink>
      <w:r w:rsidRPr="00ED1A8D">
        <w:rPr>
          <w:rFonts w:ascii="Times New Roman" w:hAnsi="Times New Roman" w:cs="Times New Roman"/>
          <w:sz w:val="24"/>
          <w:szCs w:val="24"/>
          <w:lang w:val="sk-SK"/>
        </w:rPr>
        <w:t xml:space="preserve"> a </w:t>
      </w:r>
      <w:hyperlink r:id="rId20" w:anchor="paragraf-11.odsek-2">
        <w:r w:rsidRPr="00ED1A8D">
          <w:rPr>
            <w:rFonts w:ascii="Times New Roman" w:hAnsi="Times New Roman" w:cs="Times New Roman"/>
            <w:sz w:val="24"/>
            <w:szCs w:val="24"/>
            <w:u w:val="single"/>
            <w:lang w:val="sk-SK"/>
          </w:rPr>
          <w:t>2</w:t>
        </w:r>
      </w:hyperlink>
      <w:r w:rsidRPr="00ED1A8D">
        <w:rPr>
          <w:rFonts w:ascii="Times New Roman" w:hAnsi="Times New Roman" w:cs="Times New Roman"/>
          <w:sz w:val="24"/>
          <w:szCs w:val="24"/>
          <w:lang w:val="sk-SK"/>
        </w:rPr>
        <w:t xml:space="preserve">, </w:t>
      </w:r>
      <w:hyperlink r:id="rId21" w:anchor="paragraf-16">
        <w:r w:rsidRPr="00ED1A8D">
          <w:rPr>
            <w:rFonts w:ascii="Times New Roman" w:hAnsi="Times New Roman" w:cs="Times New Roman"/>
            <w:sz w:val="24"/>
            <w:szCs w:val="24"/>
            <w:u w:val="single"/>
            <w:lang w:val="sk-SK"/>
          </w:rPr>
          <w:t>§ 16</w:t>
        </w:r>
      </w:hyperlink>
      <w:r w:rsidRPr="00ED1A8D">
        <w:rPr>
          <w:rFonts w:ascii="Times New Roman" w:hAnsi="Times New Roman" w:cs="Times New Roman"/>
          <w:sz w:val="24"/>
          <w:szCs w:val="24"/>
          <w:lang w:val="sk-SK"/>
        </w:rPr>
        <w:t xml:space="preserve"> a </w:t>
      </w:r>
      <w:hyperlink r:id="rId22" w:anchor="paragraf-17">
        <w:r w:rsidRPr="00ED1A8D">
          <w:rPr>
            <w:rFonts w:ascii="Times New Roman" w:hAnsi="Times New Roman" w:cs="Times New Roman"/>
            <w:sz w:val="24"/>
            <w:szCs w:val="24"/>
            <w:u w:val="single"/>
            <w:lang w:val="sk-SK"/>
          </w:rPr>
          <w:t>17 zákona č. 483/2001 Z. z.</w:t>
        </w:r>
      </w:hyperlink>
      <w:bookmarkStart w:id="1236" w:name="poznamky.poznamka-7.text"/>
      <w:r w:rsidRPr="00ED1A8D">
        <w:rPr>
          <w:rFonts w:ascii="Times New Roman" w:hAnsi="Times New Roman" w:cs="Times New Roman"/>
          <w:sz w:val="24"/>
          <w:szCs w:val="24"/>
          <w:lang w:val="sk-SK"/>
        </w:rPr>
        <w:t xml:space="preserve"> o bankách a o zmene a doplnení niektorých zákonov v znení neskorších predpisov. </w:t>
      </w:r>
      <w:bookmarkEnd w:id="1236"/>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37" w:name="poznamky.poznamka-8"/>
      <w:bookmarkEnd w:id="1234"/>
      <w:r w:rsidRPr="00ED1A8D">
        <w:rPr>
          <w:rFonts w:ascii="Times New Roman" w:hAnsi="Times New Roman" w:cs="Times New Roman"/>
          <w:sz w:val="24"/>
          <w:szCs w:val="24"/>
          <w:lang w:val="sk-SK"/>
        </w:rPr>
        <w:t xml:space="preserve"> </w:t>
      </w:r>
      <w:bookmarkStart w:id="1238" w:name="poznamky.poznamka-8.oznacenie"/>
      <w:r w:rsidRPr="00ED1A8D">
        <w:rPr>
          <w:rFonts w:ascii="Times New Roman" w:hAnsi="Times New Roman" w:cs="Times New Roman"/>
          <w:sz w:val="24"/>
          <w:szCs w:val="24"/>
          <w:lang w:val="sk-SK"/>
        </w:rPr>
        <w:t xml:space="preserve">8) </w:t>
      </w:r>
      <w:bookmarkEnd w:id="1238"/>
      <w:r w:rsidRPr="00ED1A8D">
        <w:rPr>
          <w:rFonts w:ascii="Times New Roman" w:hAnsi="Times New Roman" w:cs="Times New Roman"/>
          <w:sz w:val="24"/>
          <w:szCs w:val="24"/>
          <w:lang w:val="sk-SK"/>
        </w:rPr>
        <w:fldChar w:fldCharType="begin"/>
      </w:r>
      <w:r w:rsidRPr="00ED1A8D">
        <w:rPr>
          <w:rFonts w:ascii="Times New Roman" w:hAnsi="Times New Roman" w:cs="Times New Roman"/>
          <w:sz w:val="24"/>
          <w:szCs w:val="24"/>
          <w:lang w:val="sk-SK"/>
        </w:rPr>
        <w:instrText xml:space="preserve"> HYPERLINK "https://www.slov-lex.sk/pravne-predpisy/SK/ZZ/1991/455/" \l "paragraf-17" \h </w:instrText>
      </w:r>
      <w:r w:rsidRPr="00ED1A8D">
        <w:rPr>
          <w:rFonts w:ascii="Times New Roman" w:hAnsi="Times New Roman" w:cs="Times New Roman"/>
          <w:sz w:val="24"/>
          <w:szCs w:val="24"/>
          <w:lang w:val="sk-SK"/>
        </w:rPr>
        <w:fldChar w:fldCharType="separate"/>
      </w:r>
      <w:r w:rsidRPr="00ED1A8D">
        <w:rPr>
          <w:rFonts w:ascii="Times New Roman" w:hAnsi="Times New Roman" w:cs="Times New Roman"/>
          <w:sz w:val="24"/>
          <w:szCs w:val="24"/>
          <w:u w:val="single"/>
          <w:lang w:val="sk-SK"/>
        </w:rPr>
        <w:t>§ 17 zákona č. 455/1991 Zb.</w:t>
      </w:r>
      <w:r w:rsidRPr="00ED1A8D">
        <w:rPr>
          <w:rFonts w:ascii="Times New Roman" w:hAnsi="Times New Roman" w:cs="Times New Roman"/>
          <w:sz w:val="24"/>
          <w:szCs w:val="24"/>
          <w:u w:val="single"/>
          <w:lang w:val="sk-SK"/>
        </w:rPr>
        <w:fldChar w:fldCharType="end"/>
      </w:r>
      <w:bookmarkStart w:id="1239" w:name="poznamky.poznamka-8.text"/>
      <w:r w:rsidRPr="00ED1A8D">
        <w:rPr>
          <w:rFonts w:ascii="Times New Roman" w:hAnsi="Times New Roman" w:cs="Times New Roman"/>
          <w:sz w:val="24"/>
          <w:szCs w:val="24"/>
          <w:lang w:val="sk-SK"/>
        </w:rPr>
        <w:t xml:space="preserve"> o živnostenskom podnikaní (živnostenský zákon) v znení neskorších predpisov. </w:t>
      </w:r>
      <w:bookmarkEnd w:id="1239"/>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40" w:name="poznamky.poznamka-9"/>
      <w:bookmarkEnd w:id="1237"/>
      <w:r w:rsidRPr="00ED1A8D">
        <w:rPr>
          <w:rFonts w:ascii="Times New Roman" w:hAnsi="Times New Roman" w:cs="Times New Roman"/>
          <w:sz w:val="24"/>
          <w:szCs w:val="24"/>
          <w:lang w:val="sk-SK"/>
        </w:rPr>
        <w:t xml:space="preserve"> </w:t>
      </w:r>
      <w:bookmarkStart w:id="1241" w:name="poznamky.poznamka-9.oznacenie"/>
      <w:r w:rsidRPr="00ED1A8D">
        <w:rPr>
          <w:rFonts w:ascii="Times New Roman" w:hAnsi="Times New Roman" w:cs="Times New Roman"/>
          <w:sz w:val="24"/>
          <w:szCs w:val="24"/>
          <w:lang w:val="sk-SK"/>
        </w:rPr>
        <w:t xml:space="preserve">9) </w:t>
      </w:r>
      <w:bookmarkEnd w:id="1241"/>
      <w:r w:rsidRPr="00ED1A8D">
        <w:rPr>
          <w:rFonts w:ascii="Times New Roman" w:hAnsi="Times New Roman" w:cs="Times New Roman"/>
          <w:sz w:val="24"/>
          <w:szCs w:val="24"/>
          <w:lang w:val="sk-SK"/>
        </w:rPr>
        <w:fldChar w:fldCharType="begin"/>
      </w:r>
      <w:r w:rsidRPr="00ED1A8D">
        <w:rPr>
          <w:rFonts w:ascii="Times New Roman" w:hAnsi="Times New Roman" w:cs="Times New Roman"/>
          <w:sz w:val="24"/>
          <w:szCs w:val="24"/>
          <w:lang w:val="sk-SK"/>
        </w:rPr>
        <w:instrText xml:space="preserve"> HYPERLINK "https://www.slov-lex.sk/pravne-predpisy/SK/ZZ/1991/455/" \l "paragraf-10" \h </w:instrText>
      </w:r>
      <w:r w:rsidRPr="00ED1A8D">
        <w:rPr>
          <w:rFonts w:ascii="Times New Roman" w:hAnsi="Times New Roman" w:cs="Times New Roman"/>
          <w:sz w:val="24"/>
          <w:szCs w:val="24"/>
          <w:lang w:val="sk-SK"/>
        </w:rPr>
        <w:fldChar w:fldCharType="separate"/>
      </w:r>
      <w:r w:rsidRPr="00ED1A8D">
        <w:rPr>
          <w:rFonts w:ascii="Times New Roman" w:hAnsi="Times New Roman" w:cs="Times New Roman"/>
          <w:sz w:val="24"/>
          <w:szCs w:val="24"/>
          <w:u w:val="single"/>
          <w:lang w:val="sk-SK"/>
        </w:rPr>
        <w:t>§ 10 zákona č. 455/1991 Zb.</w:t>
      </w:r>
      <w:r w:rsidRPr="00ED1A8D">
        <w:rPr>
          <w:rFonts w:ascii="Times New Roman" w:hAnsi="Times New Roman" w:cs="Times New Roman"/>
          <w:sz w:val="24"/>
          <w:szCs w:val="24"/>
          <w:u w:val="single"/>
          <w:lang w:val="sk-SK"/>
        </w:rPr>
        <w:fldChar w:fldCharType="end"/>
      </w:r>
      <w:r w:rsidRPr="00ED1A8D">
        <w:rPr>
          <w:rFonts w:ascii="Times New Roman" w:hAnsi="Times New Roman" w:cs="Times New Roman"/>
          <w:sz w:val="24"/>
          <w:szCs w:val="24"/>
          <w:lang w:val="sk-SK"/>
        </w:rPr>
        <w:t xml:space="preserve"> v znení neskorších predpisov. </w:t>
      </w:r>
    </w:p>
    <w:p w:rsidR="00827483" w:rsidRPr="00ED1A8D" w:rsidRDefault="005B0989" w:rsidP="00F81D53">
      <w:pPr>
        <w:spacing w:after="0" w:line="240" w:lineRule="auto"/>
        <w:ind w:left="120"/>
        <w:rPr>
          <w:rFonts w:ascii="Times New Roman" w:hAnsi="Times New Roman" w:cs="Times New Roman"/>
          <w:sz w:val="24"/>
          <w:szCs w:val="24"/>
          <w:lang w:val="sk-SK"/>
        </w:rPr>
      </w:pPr>
      <w:hyperlink r:id="rId23" w:anchor="prilohy.priloha-priloha_c_2_k_zakonu_c_455_1991_zb_v_zneni_neskorsich_predpisov">
        <w:r w:rsidR="00B7015E" w:rsidRPr="00ED1A8D">
          <w:rPr>
            <w:rFonts w:ascii="Times New Roman" w:hAnsi="Times New Roman" w:cs="Times New Roman"/>
            <w:sz w:val="24"/>
            <w:szCs w:val="24"/>
            <w:u w:val="single"/>
            <w:lang w:val="sk-SK"/>
          </w:rPr>
          <w:t>Body 50 a 51 prílohy č. 2 zákona č. 455/1991 Zb.</w:t>
        </w:r>
      </w:hyperlink>
      <w:bookmarkStart w:id="1242" w:name="poznamky.poznamka-9.text"/>
      <w:r w:rsidR="00B7015E" w:rsidRPr="00ED1A8D">
        <w:rPr>
          <w:rFonts w:ascii="Times New Roman" w:hAnsi="Times New Roman" w:cs="Times New Roman"/>
          <w:sz w:val="24"/>
          <w:szCs w:val="24"/>
          <w:lang w:val="sk-SK"/>
        </w:rPr>
        <w:t xml:space="preserve"> v znení neskorších predpisov. </w:t>
      </w:r>
      <w:bookmarkEnd w:id="1242"/>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43" w:name="poznamky.poznamka-10"/>
      <w:bookmarkEnd w:id="1240"/>
      <w:r w:rsidRPr="00ED1A8D">
        <w:rPr>
          <w:rFonts w:ascii="Times New Roman" w:hAnsi="Times New Roman" w:cs="Times New Roman"/>
          <w:sz w:val="24"/>
          <w:szCs w:val="24"/>
          <w:lang w:val="sk-SK"/>
        </w:rPr>
        <w:t xml:space="preserve"> </w:t>
      </w:r>
      <w:bookmarkStart w:id="1244" w:name="poznamky.poznamka-10.oznacenie"/>
      <w:r w:rsidRPr="00ED1A8D">
        <w:rPr>
          <w:rFonts w:ascii="Times New Roman" w:hAnsi="Times New Roman" w:cs="Times New Roman"/>
          <w:sz w:val="24"/>
          <w:szCs w:val="24"/>
          <w:lang w:val="sk-SK"/>
        </w:rPr>
        <w:t xml:space="preserve">10) </w:t>
      </w:r>
      <w:bookmarkEnd w:id="1244"/>
      <w:r w:rsidRPr="00ED1A8D">
        <w:rPr>
          <w:rFonts w:ascii="Times New Roman" w:hAnsi="Times New Roman" w:cs="Times New Roman"/>
          <w:sz w:val="24"/>
          <w:szCs w:val="24"/>
          <w:lang w:val="sk-SK"/>
        </w:rPr>
        <w:fldChar w:fldCharType="begin"/>
      </w:r>
      <w:r w:rsidRPr="00ED1A8D">
        <w:rPr>
          <w:rFonts w:ascii="Times New Roman" w:hAnsi="Times New Roman" w:cs="Times New Roman"/>
          <w:sz w:val="24"/>
          <w:szCs w:val="24"/>
          <w:lang w:val="sk-SK"/>
        </w:rPr>
        <w:instrText xml:space="preserve"> HYPERLINK "https://www.slov-lex.sk/pravne-predpisy/SK/ZZ/2002/128/" \l "paragraf-8a" \h </w:instrText>
      </w:r>
      <w:r w:rsidRPr="00ED1A8D">
        <w:rPr>
          <w:rFonts w:ascii="Times New Roman" w:hAnsi="Times New Roman" w:cs="Times New Roman"/>
          <w:sz w:val="24"/>
          <w:szCs w:val="24"/>
          <w:lang w:val="sk-SK"/>
        </w:rPr>
        <w:fldChar w:fldCharType="separate"/>
      </w:r>
      <w:r w:rsidRPr="00ED1A8D">
        <w:rPr>
          <w:rFonts w:ascii="Times New Roman" w:hAnsi="Times New Roman" w:cs="Times New Roman"/>
          <w:sz w:val="24"/>
          <w:szCs w:val="24"/>
          <w:u w:val="single"/>
          <w:lang w:val="sk-SK"/>
        </w:rPr>
        <w:t>§ 8a zákona č. 128/2002 Z. z.</w:t>
      </w:r>
      <w:r w:rsidRPr="00ED1A8D">
        <w:rPr>
          <w:rFonts w:ascii="Times New Roman" w:hAnsi="Times New Roman" w:cs="Times New Roman"/>
          <w:sz w:val="24"/>
          <w:szCs w:val="24"/>
          <w:u w:val="single"/>
          <w:lang w:val="sk-SK"/>
        </w:rPr>
        <w:fldChar w:fldCharType="end"/>
      </w:r>
      <w:r w:rsidRPr="00ED1A8D">
        <w:rPr>
          <w:rFonts w:ascii="Times New Roman" w:hAnsi="Times New Roman" w:cs="Times New Roman"/>
          <w:sz w:val="24"/>
          <w:szCs w:val="24"/>
          <w:lang w:val="sk-SK"/>
        </w:rPr>
        <w:t xml:space="preserve"> o štátnej kontrole vnútorného trhu vo veciach ochrany spotrebiteľa a o zmene a doplnení niektorých zákonov v znení neskorších predpisov. </w:t>
      </w:r>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45" w:name="poznamky.poznamka-10.text"/>
      <w:r w:rsidRPr="00ED1A8D">
        <w:rPr>
          <w:rFonts w:ascii="Times New Roman" w:hAnsi="Times New Roman" w:cs="Times New Roman"/>
          <w:sz w:val="24"/>
          <w:szCs w:val="24"/>
          <w:lang w:val="sk-SK"/>
        </w:rPr>
        <w:t xml:space="preserve"> § 4 ods. 10 zákona č. 250/2007 Z. z. v znení neskorších predpisov. </w:t>
      </w:r>
      <w:bookmarkEnd w:id="1245"/>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46" w:name="poznamky.poznamka-11"/>
      <w:bookmarkEnd w:id="1243"/>
      <w:r w:rsidRPr="00ED1A8D">
        <w:rPr>
          <w:rFonts w:ascii="Times New Roman" w:hAnsi="Times New Roman" w:cs="Times New Roman"/>
          <w:sz w:val="24"/>
          <w:szCs w:val="24"/>
          <w:lang w:val="sk-SK"/>
        </w:rPr>
        <w:t xml:space="preserve"> </w:t>
      </w:r>
      <w:bookmarkStart w:id="1247" w:name="poznamky.poznamka-11.oznacenie"/>
      <w:r w:rsidRPr="00ED1A8D">
        <w:rPr>
          <w:rFonts w:ascii="Times New Roman" w:hAnsi="Times New Roman" w:cs="Times New Roman"/>
          <w:sz w:val="24"/>
          <w:szCs w:val="24"/>
          <w:lang w:val="sk-SK"/>
        </w:rPr>
        <w:t xml:space="preserve">11) </w:t>
      </w:r>
      <w:bookmarkEnd w:id="1247"/>
      <w:r w:rsidRPr="00ED1A8D">
        <w:rPr>
          <w:rFonts w:ascii="Times New Roman" w:hAnsi="Times New Roman" w:cs="Times New Roman"/>
          <w:sz w:val="24"/>
          <w:szCs w:val="24"/>
          <w:lang w:val="sk-SK"/>
        </w:rPr>
        <w:t xml:space="preserve">Zákon č. </w:t>
      </w:r>
      <w:hyperlink r:id="rId24">
        <w:r w:rsidRPr="00ED1A8D">
          <w:rPr>
            <w:rFonts w:ascii="Times New Roman" w:hAnsi="Times New Roman" w:cs="Times New Roman"/>
            <w:sz w:val="24"/>
            <w:szCs w:val="24"/>
            <w:u w:val="single"/>
            <w:lang w:val="sk-SK"/>
          </w:rPr>
          <w:t>7/2005 Z. z.</w:t>
        </w:r>
      </w:hyperlink>
      <w:bookmarkStart w:id="1248" w:name="poznamky.poznamka-11.text"/>
      <w:r w:rsidRPr="00ED1A8D">
        <w:rPr>
          <w:rFonts w:ascii="Times New Roman" w:hAnsi="Times New Roman" w:cs="Times New Roman"/>
          <w:sz w:val="24"/>
          <w:szCs w:val="24"/>
          <w:lang w:val="sk-SK"/>
        </w:rPr>
        <w:t xml:space="preserve"> v znení neskorších predpisov. </w:t>
      </w:r>
      <w:bookmarkEnd w:id="1248"/>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49" w:name="poznamky.poznamka-12"/>
      <w:bookmarkEnd w:id="1246"/>
      <w:r w:rsidRPr="00ED1A8D">
        <w:rPr>
          <w:rFonts w:ascii="Times New Roman" w:hAnsi="Times New Roman" w:cs="Times New Roman"/>
          <w:sz w:val="24"/>
          <w:szCs w:val="24"/>
          <w:lang w:val="sk-SK"/>
        </w:rPr>
        <w:t xml:space="preserve"> </w:t>
      </w:r>
      <w:bookmarkStart w:id="1250" w:name="poznamky.poznamka-12.oznacenie"/>
      <w:r w:rsidRPr="00ED1A8D">
        <w:rPr>
          <w:rFonts w:ascii="Times New Roman" w:hAnsi="Times New Roman" w:cs="Times New Roman"/>
          <w:sz w:val="24"/>
          <w:szCs w:val="24"/>
          <w:lang w:val="sk-SK"/>
        </w:rPr>
        <w:t xml:space="preserve">12) </w:t>
      </w:r>
      <w:bookmarkEnd w:id="1250"/>
      <w:r w:rsidRPr="00ED1A8D">
        <w:rPr>
          <w:rFonts w:ascii="Times New Roman" w:hAnsi="Times New Roman" w:cs="Times New Roman"/>
          <w:sz w:val="24"/>
          <w:szCs w:val="24"/>
          <w:lang w:val="sk-SK"/>
        </w:rPr>
        <w:t xml:space="preserve">Zákon č. </w:t>
      </w:r>
      <w:hyperlink r:id="rId25">
        <w:r w:rsidRPr="00ED1A8D">
          <w:rPr>
            <w:rFonts w:ascii="Times New Roman" w:hAnsi="Times New Roman" w:cs="Times New Roman"/>
            <w:sz w:val="24"/>
            <w:szCs w:val="24"/>
            <w:u w:val="single"/>
            <w:lang w:val="sk-SK"/>
          </w:rPr>
          <w:t>39/2015 Z. z.</w:t>
        </w:r>
      </w:hyperlink>
      <w:bookmarkStart w:id="1251" w:name="poznamky.poznamka-12.text"/>
      <w:r w:rsidRPr="00ED1A8D">
        <w:rPr>
          <w:rFonts w:ascii="Times New Roman" w:hAnsi="Times New Roman" w:cs="Times New Roman"/>
          <w:sz w:val="24"/>
          <w:szCs w:val="24"/>
          <w:lang w:val="sk-SK"/>
        </w:rPr>
        <w:t xml:space="preserve"> v znení neskorších predpisov. </w:t>
      </w:r>
      <w:bookmarkEnd w:id="1251"/>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52" w:name="poznamky.poznamka-13"/>
      <w:bookmarkEnd w:id="1249"/>
      <w:r w:rsidRPr="00ED1A8D">
        <w:rPr>
          <w:rFonts w:ascii="Times New Roman" w:hAnsi="Times New Roman" w:cs="Times New Roman"/>
          <w:sz w:val="24"/>
          <w:szCs w:val="24"/>
          <w:lang w:val="sk-SK"/>
        </w:rPr>
        <w:t xml:space="preserve"> </w:t>
      </w:r>
      <w:bookmarkStart w:id="1253" w:name="poznamky.poznamka-13.oznacenie"/>
      <w:r w:rsidRPr="00ED1A8D">
        <w:rPr>
          <w:rFonts w:ascii="Times New Roman" w:hAnsi="Times New Roman" w:cs="Times New Roman"/>
          <w:sz w:val="24"/>
          <w:szCs w:val="24"/>
          <w:lang w:val="sk-SK"/>
        </w:rPr>
        <w:t xml:space="preserve">13) </w:t>
      </w:r>
      <w:bookmarkEnd w:id="1253"/>
      <w:r w:rsidRPr="00ED1A8D">
        <w:rPr>
          <w:rFonts w:ascii="Times New Roman" w:hAnsi="Times New Roman" w:cs="Times New Roman"/>
          <w:sz w:val="24"/>
          <w:szCs w:val="24"/>
          <w:lang w:val="sk-SK"/>
        </w:rPr>
        <w:t xml:space="preserve">Zákon č. </w:t>
      </w:r>
      <w:hyperlink r:id="rId26">
        <w:r w:rsidRPr="00ED1A8D">
          <w:rPr>
            <w:rFonts w:ascii="Times New Roman" w:hAnsi="Times New Roman" w:cs="Times New Roman"/>
            <w:sz w:val="24"/>
            <w:szCs w:val="24"/>
            <w:u w:val="single"/>
            <w:lang w:val="sk-SK"/>
          </w:rPr>
          <w:t>483/2001 Z. z.</w:t>
        </w:r>
      </w:hyperlink>
      <w:bookmarkStart w:id="1254" w:name="poznamky.poznamka-13.text"/>
      <w:r w:rsidRPr="00ED1A8D">
        <w:rPr>
          <w:rFonts w:ascii="Times New Roman" w:hAnsi="Times New Roman" w:cs="Times New Roman"/>
          <w:sz w:val="24"/>
          <w:szCs w:val="24"/>
          <w:lang w:val="sk-SK"/>
        </w:rPr>
        <w:t xml:space="preserve"> v znení neskorších predpisov. </w:t>
      </w:r>
      <w:bookmarkEnd w:id="1254"/>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55" w:name="poznamky.poznamka-14"/>
      <w:bookmarkEnd w:id="1252"/>
      <w:r w:rsidRPr="00ED1A8D">
        <w:rPr>
          <w:rFonts w:ascii="Times New Roman" w:hAnsi="Times New Roman" w:cs="Times New Roman"/>
          <w:sz w:val="24"/>
          <w:szCs w:val="24"/>
          <w:lang w:val="sk-SK"/>
        </w:rPr>
        <w:t xml:space="preserve"> </w:t>
      </w:r>
      <w:bookmarkStart w:id="1256" w:name="poznamky.poznamka-14.oznacenie"/>
      <w:r w:rsidRPr="00ED1A8D">
        <w:rPr>
          <w:rFonts w:ascii="Times New Roman" w:hAnsi="Times New Roman" w:cs="Times New Roman"/>
          <w:sz w:val="24"/>
          <w:szCs w:val="24"/>
          <w:lang w:val="sk-SK"/>
        </w:rPr>
        <w:t xml:space="preserve">14) </w:t>
      </w:r>
      <w:bookmarkEnd w:id="1256"/>
      <w:r w:rsidRPr="00ED1A8D">
        <w:rPr>
          <w:rFonts w:ascii="Times New Roman" w:hAnsi="Times New Roman" w:cs="Times New Roman"/>
          <w:sz w:val="24"/>
          <w:szCs w:val="24"/>
          <w:lang w:val="sk-SK"/>
        </w:rPr>
        <w:t xml:space="preserve">Zákon č. </w:t>
      </w:r>
      <w:hyperlink r:id="rId27">
        <w:r w:rsidRPr="00ED1A8D">
          <w:rPr>
            <w:rFonts w:ascii="Times New Roman" w:hAnsi="Times New Roman" w:cs="Times New Roman"/>
            <w:sz w:val="24"/>
            <w:szCs w:val="24"/>
            <w:u w:val="single"/>
            <w:lang w:val="sk-SK"/>
          </w:rPr>
          <w:t>431/2002 Z. z.</w:t>
        </w:r>
      </w:hyperlink>
      <w:bookmarkStart w:id="1257" w:name="poznamky.poznamka-14.text"/>
      <w:r w:rsidRPr="00ED1A8D">
        <w:rPr>
          <w:rFonts w:ascii="Times New Roman" w:hAnsi="Times New Roman" w:cs="Times New Roman"/>
          <w:sz w:val="24"/>
          <w:szCs w:val="24"/>
          <w:lang w:val="sk-SK"/>
        </w:rPr>
        <w:t xml:space="preserve"> o účtovníctve v znení neskorších predpisov. </w:t>
      </w:r>
      <w:bookmarkEnd w:id="1257"/>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58" w:name="poznamky.poznamka-15"/>
      <w:bookmarkEnd w:id="1255"/>
      <w:r w:rsidRPr="00ED1A8D">
        <w:rPr>
          <w:rFonts w:ascii="Times New Roman" w:hAnsi="Times New Roman" w:cs="Times New Roman"/>
          <w:sz w:val="24"/>
          <w:szCs w:val="24"/>
          <w:lang w:val="sk-SK"/>
        </w:rPr>
        <w:t xml:space="preserve"> </w:t>
      </w:r>
      <w:bookmarkStart w:id="1259" w:name="poznamky.poznamka-15.oznacenie"/>
      <w:r w:rsidRPr="00ED1A8D">
        <w:rPr>
          <w:rFonts w:ascii="Times New Roman" w:hAnsi="Times New Roman" w:cs="Times New Roman"/>
          <w:sz w:val="24"/>
          <w:szCs w:val="24"/>
          <w:lang w:val="sk-SK"/>
        </w:rPr>
        <w:t xml:space="preserve">15) </w:t>
      </w:r>
      <w:bookmarkEnd w:id="1259"/>
      <w:r w:rsidRPr="00ED1A8D">
        <w:rPr>
          <w:rFonts w:ascii="Times New Roman" w:hAnsi="Times New Roman" w:cs="Times New Roman"/>
          <w:sz w:val="24"/>
          <w:szCs w:val="24"/>
          <w:lang w:val="sk-SK"/>
        </w:rPr>
        <w:t xml:space="preserve">Opatrenie Ministerstva financií Slovenskej republiky z 3. decembra 2014 č. MF/23377/2014-74, ktorým sa ustanovujú podrobnosti o individuálnej účtovnej závierke a rozsahu údajov určených z individuálnej účtovnej závierky na zverejnenie pre veľké účtovné jednotky a subjekty verejného záujmu (oznámenie č. </w:t>
      </w:r>
      <w:hyperlink r:id="rId28">
        <w:r w:rsidRPr="00ED1A8D">
          <w:rPr>
            <w:rFonts w:ascii="Times New Roman" w:hAnsi="Times New Roman" w:cs="Times New Roman"/>
            <w:sz w:val="24"/>
            <w:szCs w:val="24"/>
            <w:u w:val="single"/>
            <w:lang w:val="sk-SK"/>
          </w:rPr>
          <w:t>388/2014 Z. z.</w:t>
        </w:r>
      </w:hyperlink>
      <w:r w:rsidRPr="00ED1A8D">
        <w:rPr>
          <w:rFonts w:ascii="Times New Roman" w:hAnsi="Times New Roman" w:cs="Times New Roman"/>
          <w:sz w:val="24"/>
          <w:szCs w:val="24"/>
          <w:lang w:val="sk-SK"/>
        </w:rPr>
        <w:t xml:space="preserve">) v znení opatrenia č. MF/19926/2015-74 (oznámenie č. 417/2015 Z. z.) a opatrenia č. MF/14770/2017-74 (oznámenie č. 326/2017 Z. z.). </w:t>
      </w:r>
    </w:p>
    <w:p w:rsidR="00827483" w:rsidRPr="00ED1A8D" w:rsidRDefault="00B7015E" w:rsidP="00F81D53">
      <w:pPr>
        <w:spacing w:after="0" w:line="240" w:lineRule="auto"/>
        <w:ind w:left="120"/>
        <w:rPr>
          <w:rFonts w:ascii="Times New Roman" w:hAnsi="Times New Roman" w:cs="Times New Roman"/>
          <w:sz w:val="24"/>
          <w:szCs w:val="24"/>
          <w:lang w:val="sk-SK"/>
        </w:rPr>
      </w:pPr>
      <w:r w:rsidRPr="00ED1A8D">
        <w:rPr>
          <w:rFonts w:ascii="Times New Roman" w:hAnsi="Times New Roman" w:cs="Times New Roman"/>
          <w:sz w:val="24"/>
          <w:szCs w:val="24"/>
          <w:lang w:val="sk-SK"/>
        </w:rPr>
        <w:t xml:space="preserve"> Opatrenie Ministerstva financií Slovenskej republiky z 3. decembra 2014 č. MF/23378/2014-74, ktorým sa ustanovujú podrobnosti o individuálnej účtovnej závierke a rozsahu údajov určených z individuálnej účtovnej závierky na zverejnenie pre malé účtovné jednotky (oznámenie č. </w:t>
      </w:r>
      <w:hyperlink r:id="rId29">
        <w:r w:rsidRPr="00ED1A8D">
          <w:rPr>
            <w:rFonts w:ascii="Times New Roman" w:hAnsi="Times New Roman" w:cs="Times New Roman"/>
            <w:sz w:val="24"/>
            <w:szCs w:val="24"/>
            <w:u w:val="single"/>
            <w:lang w:val="sk-SK"/>
          </w:rPr>
          <w:t>389/2014 Z. z.</w:t>
        </w:r>
      </w:hyperlink>
      <w:r w:rsidRPr="00ED1A8D">
        <w:rPr>
          <w:rFonts w:ascii="Times New Roman" w:hAnsi="Times New Roman" w:cs="Times New Roman"/>
          <w:sz w:val="24"/>
          <w:szCs w:val="24"/>
          <w:lang w:val="sk-SK"/>
        </w:rPr>
        <w:t xml:space="preserve">) v znení opatrenia č. MF/19926/2015-74 (oznámenie č. 26/2016 Z. z.) a opatrenia č. MF/14774/2017-74 (oznámenie č. 327/2017 Z. z.). </w:t>
      </w:r>
    </w:p>
    <w:p w:rsidR="00827483" w:rsidRPr="00ED1A8D" w:rsidRDefault="00B7015E" w:rsidP="00F81D53">
      <w:pPr>
        <w:spacing w:after="0" w:line="240" w:lineRule="auto"/>
        <w:ind w:left="120"/>
        <w:rPr>
          <w:rFonts w:ascii="Times New Roman" w:hAnsi="Times New Roman" w:cs="Times New Roman"/>
          <w:sz w:val="24"/>
          <w:szCs w:val="24"/>
          <w:lang w:val="sk-SK"/>
        </w:rPr>
      </w:pPr>
      <w:r w:rsidRPr="00ED1A8D">
        <w:rPr>
          <w:rFonts w:ascii="Times New Roman" w:hAnsi="Times New Roman" w:cs="Times New Roman"/>
          <w:sz w:val="24"/>
          <w:szCs w:val="24"/>
          <w:lang w:val="sk-SK"/>
        </w:rPr>
        <w:t xml:space="preserve"> Opatrenie Ministerstva financií Slovenskej republiky z 11. decembra 2013 č. MF/15464/2013-74, ktorým sa ustanovujú podrobnosti o usporiadaní, označovaní a obsahovom vymedzení položiek individuálnej účtovnej závierky a rozsahu údajov určených z individuálnej účtovnej závierky na zverejnenie pre </w:t>
      </w:r>
      <w:proofErr w:type="spellStart"/>
      <w:r w:rsidRPr="00ED1A8D">
        <w:rPr>
          <w:rFonts w:ascii="Times New Roman" w:hAnsi="Times New Roman" w:cs="Times New Roman"/>
          <w:sz w:val="24"/>
          <w:szCs w:val="24"/>
          <w:lang w:val="sk-SK"/>
        </w:rPr>
        <w:t>mikro</w:t>
      </w:r>
      <w:proofErr w:type="spellEnd"/>
      <w:r w:rsidRPr="00ED1A8D">
        <w:rPr>
          <w:rFonts w:ascii="Times New Roman" w:hAnsi="Times New Roman" w:cs="Times New Roman"/>
          <w:sz w:val="24"/>
          <w:szCs w:val="24"/>
          <w:lang w:val="sk-SK"/>
        </w:rPr>
        <w:t xml:space="preserve"> účtovné jednotky (oznámenie </w:t>
      </w:r>
    </w:p>
    <w:p w:rsidR="00827483" w:rsidRPr="00ED1A8D" w:rsidRDefault="00B7015E" w:rsidP="00F81D53">
      <w:pPr>
        <w:spacing w:after="0" w:line="240" w:lineRule="auto"/>
        <w:ind w:left="120"/>
        <w:rPr>
          <w:rFonts w:ascii="Times New Roman" w:hAnsi="Times New Roman" w:cs="Times New Roman"/>
          <w:sz w:val="24"/>
          <w:szCs w:val="24"/>
          <w:lang w:val="sk-SK"/>
        </w:rPr>
      </w:pPr>
      <w:r w:rsidRPr="00ED1A8D">
        <w:rPr>
          <w:rFonts w:ascii="Times New Roman" w:hAnsi="Times New Roman" w:cs="Times New Roman"/>
          <w:sz w:val="24"/>
          <w:szCs w:val="24"/>
          <w:lang w:val="sk-SK"/>
        </w:rPr>
        <w:t xml:space="preserve"> č. </w:t>
      </w:r>
      <w:hyperlink r:id="rId30">
        <w:r w:rsidRPr="00ED1A8D">
          <w:rPr>
            <w:rFonts w:ascii="Times New Roman" w:hAnsi="Times New Roman" w:cs="Times New Roman"/>
            <w:sz w:val="24"/>
            <w:szCs w:val="24"/>
            <w:u w:val="single"/>
            <w:lang w:val="sk-SK"/>
          </w:rPr>
          <w:t>457/2013 Z. z.</w:t>
        </w:r>
      </w:hyperlink>
      <w:bookmarkStart w:id="1260" w:name="poznamky.poznamka-15.text"/>
      <w:r w:rsidRPr="00ED1A8D">
        <w:rPr>
          <w:rFonts w:ascii="Times New Roman" w:hAnsi="Times New Roman" w:cs="Times New Roman"/>
          <w:sz w:val="24"/>
          <w:szCs w:val="24"/>
          <w:lang w:val="sk-SK"/>
        </w:rPr>
        <w:t xml:space="preserve">) v znení opatrenia č. MF/18008/2014-74 (oznámenie č. 281/2014 Z. z.) a opatrenia č. MF/14775/2017-74 (oznámenie č. 328/2017 Z. z.). </w:t>
      </w:r>
      <w:bookmarkEnd w:id="1260"/>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61" w:name="poznamky.poznamka-16"/>
      <w:bookmarkEnd w:id="1258"/>
      <w:r w:rsidRPr="00ED1A8D">
        <w:rPr>
          <w:rFonts w:ascii="Times New Roman" w:hAnsi="Times New Roman" w:cs="Times New Roman"/>
          <w:sz w:val="24"/>
          <w:szCs w:val="24"/>
          <w:lang w:val="sk-SK"/>
        </w:rPr>
        <w:t xml:space="preserve"> </w:t>
      </w:r>
      <w:bookmarkStart w:id="1262" w:name="poznamky.poznamka-16.oznacenie"/>
      <w:r w:rsidRPr="00ED1A8D">
        <w:rPr>
          <w:rFonts w:ascii="Times New Roman" w:hAnsi="Times New Roman" w:cs="Times New Roman"/>
          <w:sz w:val="24"/>
          <w:szCs w:val="24"/>
          <w:lang w:val="sk-SK"/>
        </w:rPr>
        <w:t xml:space="preserve">16) </w:t>
      </w:r>
      <w:bookmarkEnd w:id="1262"/>
      <w:r w:rsidRPr="00ED1A8D">
        <w:rPr>
          <w:rFonts w:ascii="Times New Roman" w:hAnsi="Times New Roman" w:cs="Times New Roman"/>
          <w:sz w:val="24"/>
          <w:szCs w:val="24"/>
          <w:lang w:val="sk-SK"/>
        </w:rPr>
        <w:fldChar w:fldCharType="begin"/>
      </w:r>
      <w:r w:rsidRPr="00ED1A8D">
        <w:rPr>
          <w:rFonts w:ascii="Times New Roman" w:hAnsi="Times New Roman" w:cs="Times New Roman"/>
          <w:sz w:val="24"/>
          <w:szCs w:val="24"/>
          <w:lang w:val="sk-SK"/>
        </w:rPr>
        <w:instrText xml:space="preserve"> HYPERLINK "https://www.slov-lex.sk/pravne-predpisy/SK/ZZ/1964/40/" \l "paragraf-8" \h </w:instrText>
      </w:r>
      <w:r w:rsidRPr="00ED1A8D">
        <w:rPr>
          <w:rFonts w:ascii="Times New Roman" w:hAnsi="Times New Roman" w:cs="Times New Roman"/>
          <w:sz w:val="24"/>
          <w:szCs w:val="24"/>
          <w:lang w:val="sk-SK"/>
        </w:rPr>
        <w:fldChar w:fldCharType="separate"/>
      </w:r>
      <w:r w:rsidRPr="00ED1A8D">
        <w:rPr>
          <w:rFonts w:ascii="Times New Roman" w:hAnsi="Times New Roman" w:cs="Times New Roman"/>
          <w:sz w:val="24"/>
          <w:szCs w:val="24"/>
          <w:u w:val="single"/>
          <w:lang w:val="sk-SK"/>
        </w:rPr>
        <w:t>§ 8</w:t>
      </w:r>
      <w:r w:rsidRPr="00ED1A8D">
        <w:rPr>
          <w:rFonts w:ascii="Times New Roman" w:hAnsi="Times New Roman" w:cs="Times New Roman"/>
          <w:sz w:val="24"/>
          <w:szCs w:val="24"/>
          <w:u w:val="single"/>
          <w:lang w:val="sk-SK"/>
        </w:rPr>
        <w:fldChar w:fldCharType="end"/>
      </w:r>
      <w:r w:rsidRPr="00ED1A8D">
        <w:rPr>
          <w:rFonts w:ascii="Times New Roman" w:hAnsi="Times New Roman" w:cs="Times New Roman"/>
          <w:sz w:val="24"/>
          <w:szCs w:val="24"/>
          <w:lang w:val="sk-SK"/>
        </w:rPr>
        <w:t xml:space="preserve"> a </w:t>
      </w:r>
      <w:hyperlink r:id="rId31" w:anchor="paragraf-9">
        <w:r w:rsidRPr="00ED1A8D">
          <w:rPr>
            <w:rFonts w:ascii="Times New Roman" w:hAnsi="Times New Roman" w:cs="Times New Roman"/>
            <w:sz w:val="24"/>
            <w:szCs w:val="24"/>
            <w:u w:val="single"/>
            <w:lang w:val="sk-SK"/>
          </w:rPr>
          <w:t>9 Občianskeho zákonníka</w:t>
        </w:r>
      </w:hyperlink>
      <w:bookmarkStart w:id="1263" w:name="poznamky.poznamka-16.text"/>
      <w:r w:rsidRPr="00ED1A8D">
        <w:rPr>
          <w:rFonts w:ascii="Times New Roman" w:hAnsi="Times New Roman" w:cs="Times New Roman"/>
          <w:sz w:val="24"/>
          <w:szCs w:val="24"/>
          <w:lang w:val="sk-SK"/>
        </w:rPr>
        <w:t xml:space="preserve"> v znení neskorších predpisov. </w:t>
      </w:r>
      <w:bookmarkEnd w:id="1263"/>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64" w:name="poznamky.poznamka-17"/>
      <w:bookmarkEnd w:id="1261"/>
      <w:r w:rsidRPr="00ED1A8D">
        <w:rPr>
          <w:rFonts w:ascii="Times New Roman" w:hAnsi="Times New Roman" w:cs="Times New Roman"/>
          <w:sz w:val="24"/>
          <w:szCs w:val="24"/>
          <w:lang w:val="sk-SK"/>
        </w:rPr>
        <w:t xml:space="preserve"> </w:t>
      </w:r>
      <w:bookmarkStart w:id="1265" w:name="poznamky.poznamka-17.oznacenie"/>
      <w:r w:rsidRPr="00ED1A8D">
        <w:rPr>
          <w:rFonts w:ascii="Times New Roman" w:hAnsi="Times New Roman" w:cs="Times New Roman"/>
          <w:sz w:val="24"/>
          <w:szCs w:val="24"/>
          <w:lang w:val="sk-SK"/>
        </w:rPr>
        <w:t xml:space="preserve">17) </w:t>
      </w:r>
      <w:bookmarkEnd w:id="1265"/>
      <w:r w:rsidRPr="00ED1A8D">
        <w:rPr>
          <w:rFonts w:ascii="Times New Roman" w:hAnsi="Times New Roman" w:cs="Times New Roman"/>
          <w:sz w:val="24"/>
          <w:szCs w:val="24"/>
          <w:lang w:val="sk-SK"/>
        </w:rPr>
        <w:t xml:space="preserve">Zákon č. </w:t>
      </w:r>
      <w:hyperlink r:id="rId32">
        <w:r w:rsidRPr="00ED1A8D">
          <w:rPr>
            <w:rFonts w:ascii="Times New Roman" w:hAnsi="Times New Roman" w:cs="Times New Roman"/>
            <w:sz w:val="24"/>
            <w:szCs w:val="24"/>
            <w:u w:val="single"/>
            <w:lang w:val="sk-SK"/>
          </w:rPr>
          <w:t>391/2015 Z. z.</w:t>
        </w:r>
      </w:hyperlink>
      <w:bookmarkStart w:id="1266" w:name="poznamky.poznamka-17.text"/>
      <w:r w:rsidRPr="00ED1A8D">
        <w:rPr>
          <w:rFonts w:ascii="Times New Roman" w:hAnsi="Times New Roman" w:cs="Times New Roman"/>
          <w:sz w:val="24"/>
          <w:szCs w:val="24"/>
          <w:lang w:val="sk-SK"/>
        </w:rPr>
        <w:t xml:space="preserve"> o alternatívnom riešení spotrebiteľských sporov a o zmene a doplnení niektorých zákonov. </w:t>
      </w:r>
      <w:bookmarkEnd w:id="1266"/>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67" w:name="poznamky.poznamka-18"/>
      <w:bookmarkEnd w:id="1264"/>
      <w:r w:rsidRPr="00ED1A8D">
        <w:rPr>
          <w:rFonts w:ascii="Times New Roman" w:hAnsi="Times New Roman" w:cs="Times New Roman"/>
          <w:sz w:val="24"/>
          <w:szCs w:val="24"/>
          <w:lang w:val="sk-SK"/>
        </w:rPr>
        <w:t xml:space="preserve"> </w:t>
      </w:r>
      <w:bookmarkStart w:id="1268" w:name="poznamky.poznamka-18.oznacenie"/>
      <w:r w:rsidRPr="00ED1A8D">
        <w:rPr>
          <w:rFonts w:ascii="Times New Roman" w:hAnsi="Times New Roman" w:cs="Times New Roman"/>
          <w:sz w:val="24"/>
          <w:szCs w:val="24"/>
          <w:lang w:val="sk-SK"/>
        </w:rPr>
        <w:t xml:space="preserve">18) </w:t>
      </w:r>
      <w:bookmarkStart w:id="1269" w:name="poznamky.poznamka-18.text"/>
      <w:bookmarkEnd w:id="1268"/>
      <w:r w:rsidRPr="00ED1A8D">
        <w:rPr>
          <w:rFonts w:ascii="Times New Roman" w:hAnsi="Times New Roman" w:cs="Times New Roman"/>
          <w:sz w:val="24"/>
          <w:szCs w:val="24"/>
          <w:lang w:val="sk-SK"/>
        </w:rPr>
        <w:t xml:space="preserve">Čl. 14 ods. 1 a 2 nariadenia Európskeho parlamentu a Rady (EÚ) č. 524/2013 z 21. mája 2013 o riešení spotrebiteľských sporov online, ktorým sa mení nariadenie (ES) č. 2006/2004 a smernica 2009/22/ES (nariadenie o riešení spotrebiteľských sporov online) (Ú. v. EÚ L 165, 18. 6. 2013). </w:t>
      </w:r>
      <w:bookmarkEnd w:id="1269"/>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70" w:name="poznamky.poznamka-19"/>
      <w:bookmarkEnd w:id="1267"/>
      <w:r w:rsidRPr="00ED1A8D">
        <w:rPr>
          <w:rFonts w:ascii="Times New Roman" w:hAnsi="Times New Roman" w:cs="Times New Roman"/>
          <w:sz w:val="24"/>
          <w:szCs w:val="24"/>
          <w:lang w:val="sk-SK"/>
        </w:rPr>
        <w:t xml:space="preserve"> </w:t>
      </w:r>
      <w:bookmarkStart w:id="1271" w:name="poznamky.poznamka-19.oznacenie"/>
      <w:r w:rsidRPr="00ED1A8D">
        <w:rPr>
          <w:rFonts w:ascii="Times New Roman" w:hAnsi="Times New Roman" w:cs="Times New Roman"/>
          <w:sz w:val="24"/>
          <w:szCs w:val="24"/>
          <w:lang w:val="sk-SK"/>
        </w:rPr>
        <w:t xml:space="preserve">19) </w:t>
      </w:r>
      <w:bookmarkEnd w:id="1271"/>
      <w:r w:rsidRPr="00ED1A8D">
        <w:rPr>
          <w:rFonts w:ascii="Times New Roman" w:hAnsi="Times New Roman" w:cs="Times New Roman"/>
          <w:sz w:val="24"/>
          <w:szCs w:val="24"/>
          <w:lang w:val="sk-SK"/>
        </w:rPr>
        <w:t xml:space="preserve">Napríklad nariadenie Európskeho parlamentu a Rady (ES) č. 261/2004 z 11. februára 2004, ktorým sa ustanovujú spoločné pravidlá systému náhrad a pomoci cestujúcim pri odmietnutí nástupu do lietadla, v prípade zrušenia alebo veľkého meškania letov a ktorým sa zrušuje nariadenie (EHS) č. 295/91 (Mimoriadne vydanie Ú. v. EÚ, kap. 7/zv. 8; </w:t>
      </w:r>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72" w:name="poznamky.poznamka-19.text"/>
      <w:r w:rsidRPr="00ED1A8D">
        <w:rPr>
          <w:rFonts w:ascii="Times New Roman" w:hAnsi="Times New Roman" w:cs="Times New Roman"/>
          <w:sz w:val="24"/>
          <w:szCs w:val="24"/>
          <w:lang w:val="sk-SK"/>
        </w:rPr>
        <w:t xml:space="preserve">Ú. v. EÚ L 46, 17. 2. 2004), nariadenie Európskeho parlamentu a Rady (ES) č. 1371/2007 z 23. októbra 2007 o právach a povinnostiach cestujúcich v železničnej preprave (Ú. v. EÚ L 315, 3. 12. 2007). </w:t>
      </w:r>
      <w:bookmarkEnd w:id="1272"/>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73" w:name="poznamky.poznamka-20"/>
      <w:bookmarkEnd w:id="1270"/>
      <w:r w:rsidRPr="00ED1A8D">
        <w:rPr>
          <w:rFonts w:ascii="Times New Roman" w:hAnsi="Times New Roman" w:cs="Times New Roman"/>
          <w:sz w:val="24"/>
          <w:szCs w:val="24"/>
          <w:lang w:val="sk-SK"/>
        </w:rPr>
        <w:t xml:space="preserve"> </w:t>
      </w:r>
      <w:bookmarkStart w:id="1274" w:name="poznamky.poznamka-20.oznacenie"/>
      <w:r w:rsidRPr="00ED1A8D">
        <w:rPr>
          <w:rFonts w:ascii="Times New Roman" w:hAnsi="Times New Roman" w:cs="Times New Roman"/>
          <w:sz w:val="24"/>
          <w:szCs w:val="24"/>
          <w:lang w:val="sk-SK"/>
        </w:rPr>
        <w:t xml:space="preserve">20) </w:t>
      </w:r>
      <w:bookmarkStart w:id="1275" w:name="poznamky.poznamka-20.text"/>
      <w:bookmarkEnd w:id="1274"/>
      <w:r w:rsidRPr="00ED1A8D">
        <w:rPr>
          <w:rFonts w:ascii="Times New Roman" w:hAnsi="Times New Roman" w:cs="Times New Roman"/>
          <w:sz w:val="24"/>
          <w:szCs w:val="24"/>
          <w:lang w:val="sk-SK"/>
        </w:rPr>
        <w:t xml:space="preserve">Čl. 2 písm. a) nariadenia Európskeho parlamentu a Rady (ES) č. 1107/2006 z 5. júla 2006 o právach zdravotne postihnutých osôb a osôb so zníženou pohyblivosťou v leteckej doprave (Ú. v. EÚ L 204, 26. 7. 2006). </w:t>
      </w:r>
      <w:bookmarkEnd w:id="1275"/>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76" w:name="poznamky.poznamka-21"/>
      <w:bookmarkEnd w:id="1273"/>
      <w:r w:rsidRPr="00ED1A8D">
        <w:rPr>
          <w:rFonts w:ascii="Times New Roman" w:hAnsi="Times New Roman" w:cs="Times New Roman"/>
          <w:sz w:val="24"/>
          <w:szCs w:val="24"/>
          <w:lang w:val="sk-SK"/>
        </w:rPr>
        <w:t xml:space="preserve"> </w:t>
      </w:r>
      <w:bookmarkStart w:id="1277" w:name="poznamky.poznamka-21.oznacenie"/>
      <w:r w:rsidRPr="00ED1A8D">
        <w:rPr>
          <w:rFonts w:ascii="Times New Roman" w:hAnsi="Times New Roman" w:cs="Times New Roman"/>
          <w:sz w:val="24"/>
          <w:szCs w:val="24"/>
          <w:lang w:val="sk-SK"/>
        </w:rPr>
        <w:t xml:space="preserve">21) </w:t>
      </w:r>
      <w:bookmarkEnd w:id="1277"/>
      <w:r w:rsidRPr="00ED1A8D">
        <w:rPr>
          <w:rFonts w:ascii="Times New Roman" w:hAnsi="Times New Roman" w:cs="Times New Roman"/>
          <w:sz w:val="24"/>
          <w:szCs w:val="24"/>
          <w:lang w:val="sk-SK"/>
        </w:rPr>
        <w:t xml:space="preserve">Dohovor o zjednotení niektorých pravidiel pre medzinárodnú leteckú dopravu (oznámenie Ministerstva zahraničných vecí Slovenskej republiky č. </w:t>
      </w:r>
      <w:hyperlink r:id="rId33">
        <w:r w:rsidRPr="00ED1A8D">
          <w:rPr>
            <w:rFonts w:ascii="Times New Roman" w:hAnsi="Times New Roman" w:cs="Times New Roman"/>
            <w:sz w:val="24"/>
            <w:szCs w:val="24"/>
            <w:u w:val="single"/>
            <w:lang w:val="sk-SK"/>
          </w:rPr>
          <w:t>544/2003 Z. z.</w:t>
        </w:r>
      </w:hyperlink>
      <w:bookmarkStart w:id="1278" w:name="poznamky.poznamka-21.text"/>
      <w:r w:rsidRPr="00ED1A8D">
        <w:rPr>
          <w:rFonts w:ascii="Times New Roman" w:hAnsi="Times New Roman" w:cs="Times New Roman"/>
          <w:sz w:val="24"/>
          <w:szCs w:val="24"/>
          <w:lang w:val="sk-SK"/>
        </w:rPr>
        <w:t xml:space="preserve">). </w:t>
      </w:r>
      <w:bookmarkEnd w:id="1278"/>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79" w:name="poznamky.poznamka-22"/>
      <w:bookmarkEnd w:id="1276"/>
      <w:r w:rsidRPr="00ED1A8D">
        <w:rPr>
          <w:rFonts w:ascii="Times New Roman" w:hAnsi="Times New Roman" w:cs="Times New Roman"/>
          <w:sz w:val="24"/>
          <w:szCs w:val="24"/>
          <w:lang w:val="sk-SK"/>
        </w:rPr>
        <w:t xml:space="preserve"> </w:t>
      </w:r>
      <w:bookmarkStart w:id="1280" w:name="poznamky.poznamka-22.oznacenie"/>
      <w:r w:rsidRPr="00ED1A8D">
        <w:rPr>
          <w:rFonts w:ascii="Times New Roman" w:hAnsi="Times New Roman" w:cs="Times New Roman"/>
          <w:sz w:val="24"/>
          <w:szCs w:val="24"/>
          <w:lang w:val="sk-SK"/>
        </w:rPr>
        <w:t xml:space="preserve">22) </w:t>
      </w:r>
      <w:bookmarkEnd w:id="1280"/>
      <w:r w:rsidRPr="00ED1A8D">
        <w:rPr>
          <w:rFonts w:ascii="Times New Roman" w:hAnsi="Times New Roman" w:cs="Times New Roman"/>
          <w:sz w:val="24"/>
          <w:szCs w:val="24"/>
          <w:lang w:val="sk-SK"/>
        </w:rPr>
        <w:t xml:space="preserve">Nariadenie (ES) č. 261/2004. </w:t>
      </w:r>
    </w:p>
    <w:p w:rsidR="00827483" w:rsidRPr="00ED1A8D" w:rsidRDefault="00B7015E" w:rsidP="00F81D53">
      <w:pPr>
        <w:spacing w:after="0" w:line="240" w:lineRule="auto"/>
        <w:ind w:left="120"/>
        <w:rPr>
          <w:rFonts w:ascii="Times New Roman" w:hAnsi="Times New Roman" w:cs="Times New Roman"/>
          <w:sz w:val="24"/>
          <w:szCs w:val="24"/>
          <w:lang w:val="sk-SK"/>
        </w:rPr>
      </w:pPr>
      <w:r w:rsidRPr="00ED1A8D">
        <w:rPr>
          <w:rFonts w:ascii="Times New Roman" w:hAnsi="Times New Roman" w:cs="Times New Roman"/>
          <w:sz w:val="24"/>
          <w:szCs w:val="24"/>
          <w:lang w:val="sk-SK"/>
        </w:rPr>
        <w:t xml:space="preserve">Nariadenie (ES) č. 1371/2007. </w:t>
      </w:r>
    </w:p>
    <w:p w:rsidR="00827483" w:rsidRPr="00ED1A8D" w:rsidRDefault="00B7015E" w:rsidP="00F81D53">
      <w:pPr>
        <w:spacing w:after="0" w:line="240" w:lineRule="auto"/>
        <w:ind w:left="120"/>
        <w:rPr>
          <w:rFonts w:ascii="Times New Roman" w:hAnsi="Times New Roman" w:cs="Times New Roman"/>
          <w:sz w:val="24"/>
          <w:szCs w:val="24"/>
          <w:lang w:val="sk-SK"/>
        </w:rPr>
      </w:pPr>
      <w:r w:rsidRPr="00ED1A8D">
        <w:rPr>
          <w:rFonts w:ascii="Times New Roman" w:hAnsi="Times New Roman" w:cs="Times New Roman"/>
          <w:sz w:val="24"/>
          <w:szCs w:val="24"/>
          <w:lang w:val="sk-SK"/>
        </w:rPr>
        <w:t xml:space="preserve">Nariadenie Európskeho parlamentu a Rady (ES) č. 392/2009 z 23. apríla 2009 o zodpovednosti osobných prepravcov v preprave po mori v prípade nehôd (Ú. v. EÚ L 131, 28. 5. 2009). </w:t>
      </w:r>
    </w:p>
    <w:p w:rsidR="00827483" w:rsidRPr="00ED1A8D" w:rsidRDefault="00B7015E" w:rsidP="00F81D53">
      <w:pPr>
        <w:spacing w:after="0" w:line="240" w:lineRule="auto"/>
        <w:ind w:left="120"/>
        <w:rPr>
          <w:rFonts w:ascii="Times New Roman" w:hAnsi="Times New Roman" w:cs="Times New Roman"/>
          <w:sz w:val="24"/>
          <w:szCs w:val="24"/>
          <w:lang w:val="sk-SK"/>
        </w:rPr>
      </w:pPr>
      <w:r w:rsidRPr="00ED1A8D">
        <w:rPr>
          <w:rFonts w:ascii="Times New Roman" w:hAnsi="Times New Roman" w:cs="Times New Roman"/>
          <w:sz w:val="24"/>
          <w:szCs w:val="24"/>
          <w:lang w:val="sk-SK"/>
        </w:rPr>
        <w:t xml:space="preserve">Nariadenie Európskeho parlamentu a Rady (EÚ) č. 1177/2010 z 24. novembra 2010 o právach cestujúcich v námornej a vnútrozemskej vodnej doprave, ktorým sa mení a dopĺňa nariadenie (ES) č. 2006/2004 (Ú. v. EÚ L 334, 17. 12. 2010). </w:t>
      </w:r>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81" w:name="poznamky.poznamka-22.text"/>
      <w:r w:rsidRPr="00ED1A8D">
        <w:rPr>
          <w:rFonts w:ascii="Times New Roman" w:hAnsi="Times New Roman" w:cs="Times New Roman"/>
          <w:sz w:val="24"/>
          <w:szCs w:val="24"/>
          <w:lang w:val="sk-SK"/>
        </w:rPr>
        <w:t xml:space="preserve">Nariadenie Európskeho parlamentu a Rady (EÚ) č. 181/2011 zo 16. februára 2011 o právach cestujúcich v autobusovej a autokarovej doprave a o zmene a doplnení nariadenia (ES) č. 2006/2004 (Ú. v. EÚ L 55, 28. 2. 2011). </w:t>
      </w:r>
      <w:bookmarkEnd w:id="1281"/>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82" w:name="poznamky.poznamka-23"/>
      <w:bookmarkEnd w:id="1279"/>
      <w:r w:rsidRPr="00ED1A8D">
        <w:rPr>
          <w:rFonts w:ascii="Times New Roman" w:hAnsi="Times New Roman" w:cs="Times New Roman"/>
          <w:sz w:val="24"/>
          <w:szCs w:val="24"/>
          <w:lang w:val="sk-SK"/>
        </w:rPr>
        <w:t xml:space="preserve"> </w:t>
      </w:r>
      <w:bookmarkStart w:id="1283" w:name="poznamky.poznamka-23.oznacenie"/>
      <w:r w:rsidRPr="00ED1A8D">
        <w:rPr>
          <w:rFonts w:ascii="Times New Roman" w:hAnsi="Times New Roman" w:cs="Times New Roman"/>
          <w:sz w:val="24"/>
          <w:szCs w:val="24"/>
          <w:lang w:val="sk-SK"/>
        </w:rPr>
        <w:t xml:space="preserve">23) </w:t>
      </w:r>
      <w:bookmarkEnd w:id="1283"/>
      <w:r w:rsidRPr="00ED1A8D">
        <w:rPr>
          <w:rFonts w:ascii="Times New Roman" w:hAnsi="Times New Roman" w:cs="Times New Roman"/>
          <w:sz w:val="24"/>
          <w:szCs w:val="24"/>
          <w:lang w:val="sk-SK"/>
        </w:rPr>
        <w:fldChar w:fldCharType="begin"/>
      </w:r>
      <w:r w:rsidRPr="00ED1A8D">
        <w:rPr>
          <w:rFonts w:ascii="Times New Roman" w:hAnsi="Times New Roman" w:cs="Times New Roman"/>
          <w:sz w:val="24"/>
          <w:szCs w:val="24"/>
          <w:lang w:val="sk-SK"/>
        </w:rPr>
        <w:instrText xml:space="preserve"> HYPERLINK "https://www.slov-lex.sk/pravne-predpisy/SK/ZZ/2010/136/" \l "paragraf-2.pismeno-c" \h </w:instrText>
      </w:r>
      <w:r w:rsidRPr="00ED1A8D">
        <w:rPr>
          <w:rFonts w:ascii="Times New Roman" w:hAnsi="Times New Roman" w:cs="Times New Roman"/>
          <w:sz w:val="24"/>
          <w:szCs w:val="24"/>
          <w:lang w:val="sk-SK"/>
        </w:rPr>
        <w:fldChar w:fldCharType="separate"/>
      </w:r>
      <w:r w:rsidRPr="00ED1A8D">
        <w:rPr>
          <w:rFonts w:ascii="Times New Roman" w:hAnsi="Times New Roman" w:cs="Times New Roman"/>
          <w:sz w:val="24"/>
          <w:szCs w:val="24"/>
          <w:u w:val="single"/>
          <w:lang w:val="sk-SK"/>
        </w:rPr>
        <w:t>§ 2 písm. c) zákona č. 136/2010 Z. z.</w:t>
      </w:r>
      <w:r w:rsidRPr="00ED1A8D">
        <w:rPr>
          <w:rFonts w:ascii="Times New Roman" w:hAnsi="Times New Roman" w:cs="Times New Roman"/>
          <w:sz w:val="24"/>
          <w:szCs w:val="24"/>
          <w:u w:val="single"/>
          <w:lang w:val="sk-SK"/>
        </w:rPr>
        <w:fldChar w:fldCharType="end"/>
      </w:r>
      <w:bookmarkStart w:id="1284" w:name="poznamky.poznamka-23.text"/>
      <w:r w:rsidRPr="00ED1A8D">
        <w:rPr>
          <w:rFonts w:ascii="Times New Roman" w:hAnsi="Times New Roman" w:cs="Times New Roman"/>
          <w:sz w:val="24"/>
          <w:szCs w:val="24"/>
          <w:lang w:val="sk-SK"/>
        </w:rPr>
        <w:t xml:space="preserve"> o službách na vnútornom trhu a o zmene a doplnení niektorých zákonov. </w:t>
      </w:r>
      <w:bookmarkEnd w:id="1284"/>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85" w:name="poznamky.poznamka-24"/>
      <w:bookmarkEnd w:id="1282"/>
      <w:r w:rsidRPr="00ED1A8D">
        <w:rPr>
          <w:rFonts w:ascii="Times New Roman" w:hAnsi="Times New Roman" w:cs="Times New Roman"/>
          <w:sz w:val="24"/>
          <w:szCs w:val="24"/>
          <w:lang w:val="sk-SK"/>
        </w:rPr>
        <w:t xml:space="preserve"> </w:t>
      </w:r>
      <w:bookmarkStart w:id="1286" w:name="poznamky.poznamka-24.oznacenie"/>
      <w:r w:rsidRPr="00ED1A8D">
        <w:rPr>
          <w:rFonts w:ascii="Times New Roman" w:hAnsi="Times New Roman" w:cs="Times New Roman"/>
          <w:sz w:val="24"/>
          <w:szCs w:val="24"/>
          <w:lang w:val="sk-SK"/>
        </w:rPr>
        <w:t xml:space="preserve">24) </w:t>
      </w:r>
      <w:bookmarkEnd w:id="1286"/>
      <w:r w:rsidRPr="00ED1A8D">
        <w:rPr>
          <w:rFonts w:ascii="Times New Roman" w:hAnsi="Times New Roman" w:cs="Times New Roman"/>
          <w:sz w:val="24"/>
          <w:szCs w:val="24"/>
          <w:lang w:val="sk-SK"/>
        </w:rPr>
        <w:fldChar w:fldCharType="begin"/>
      </w:r>
      <w:r w:rsidRPr="00ED1A8D">
        <w:rPr>
          <w:rFonts w:ascii="Times New Roman" w:hAnsi="Times New Roman" w:cs="Times New Roman"/>
          <w:sz w:val="24"/>
          <w:szCs w:val="24"/>
          <w:lang w:val="sk-SK"/>
        </w:rPr>
        <w:instrText xml:space="preserve"> HYPERLINK "https://www.slov-lex.sk/pravne-predpisy/SK/ZZ/1991/455/" \l "paragraf-60b.odsek-3" \h </w:instrText>
      </w:r>
      <w:r w:rsidRPr="00ED1A8D">
        <w:rPr>
          <w:rFonts w:ascii="Times New Roman" w:hAnsi="Times New Roman" w:cs="Times New Roman"/>
          <w:sz w:val="24"/>
          <w:szCs w:val="24"/>
          <w:lang w:val="sk-SK"/>
        </w:rPr>
        <w:fldChar w:fldCharType="separate"/>
      </w:r>
      <w:r w:rsidRPr="00ED1A8D">
        <w:rPr>
          <w:rFonts w:ascii="Times New Roman" w:hAnsi="Times New Roman" w:cs="Times New Roman"/>
          <w:sz w:val="24"/>
          <w:szCs w:val="24"/>
          <w:u w:val="single"/>
          <w:lang w:val="sk-SK"/>
        </w:rPr>
        <w:t>§ 60b ods. 3</w:t>
      </w:r>
      <w:r w:rsidRPr="00ED1A8D">
        <w:rPr>
          <w:rFonts w:ascii="Times New Roman" w:hAnsi="Times New Roman" w:cs="Times New Roman"/>
          <w:sz w:val="24"/>
          <w:szCs w:val="24"/>
          <w:u w:val="single"/>
          <w:lang w:val="sk-SK"/>
        </w:rPr>
        <w:fldChar w:fldCharType="end"/>
      </w:r>
      <w:bookmarkStart w:id="1287" w:name="poznamky.poznamka-24.text"/>
      <w:r w:rsidRPr="00ED1A8D">
        <w:rPr>
          <w:rFonts w:ascii="Times New Roman" w:hAnsi="Times New Roman" w:cs="Times New Roman"/>
          <w:sz w:val="24"/>
          <w:szCs w:val="24"/>
          <w:lang w:val="sk-SK"/>
        </w:rPr>
        <w:t xml:space="preserve"> zákona č. 455/1991 Zb. </w:t>
      </w:r>
      <w:bookmarkEnd w:id="1287"/>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88" w:name="poznamky.poznamka-25"/>
      <w:bookmarkEnd w:id="1285"/>
      <w:r w:rsidRPr="00ED1A8D">
        <w:rPr>
          <w:rFonts w:ascii="Times New Roman" w:hAnsi="Times New Roman" w:cs="Times New Roman"/>
          <w:sz w:val="24"/>
          <w:szCs w:val="24"/>
          <w:lang w:val="sk-SK"/>
        </w:rPr>
        <w:t xml:space="preserve"> </w:t>
      </w:r>
      <w:bookmarkStart w:id="1289" w:name="poznamky.poznamka-25.oznacenie"/>
      <w:r w:rsidRPr="00ED1A8D">
        <w:rPr>
          <w:rFonts w:ascii="Times New Roman" w:hAnsi="Times New Roman" w:cs="Times New Roman"/>
          <w:sz w:val="24"/>
          <w:szCs w:val="24"/>
          <w:lang w:val="sk-SK"/>
        </w:rPr>
        <w:t xml:space="preserve">25) </w:t>
      </w:r>
      <w:bookmarkEnd w:id="1289"/>
      <w:r w:rsidRPr="00ED1A8D">
        <w:rPr>
          <w:rFonts w:ascii="Times New Roman" w:hAnsi="Times New Roman" w:cs="Times New Roman"/>
          <w:i/>
          <w:strike/>
          <w:sz w:val="24"/>
          <w:szCs w:val="24"/>
          <w:lang w:val="sk-SK"/>
        </w:rPr>
        <w:t xml:space="preserve">Zákon č. </w:t>
      </w:r>
      <w:hyperlink r:id="rId34">
        <w:r w:rsidRPr="00ED1A8D">
          <w:rPr>
            <w:rFonts w:ascii="Times New Roman" w:hAnsi="Times New Roman" w:cs="Times New Roman"/>
            <w:i/>
            <w:strike/>
            <w:sz w:val="24"/>
            <w:szCs w:val="24"/>
            <w:u w:val="single"/>
            <w:lang w:val="sk-SK"/>
          </w:rPr>
          <w:t>128/2002 Z. z.</w:t>
        </w:r>
      </w:hyperlink>
      <w:bookmarkStart w:id="1290" w:name="poznamky.poznamka-25.text"/>
      <w:r w:rsidRPr="00ED1A8D">
        <w:rPr>
          <w:rFonts w:ascii="Times New Roman" w:hAnsi="Times New Roman" w:cs="Times New Roman"/>
          <w:i/>
          <w:strike/>
          <w:sz w:val="24"/>
          <w:szCs w:val="24"/>
          <w:lang w:val="sk-SK"/>
        </w:rPr>
        <w:t xml:space="preserve"> v znení neskorších predpisov.</w:t>
      </w:r>
      <w:r w:rsidRPr="00ED1A8D">
        <w:rPr>
          <w:rFonts w:ascii="Times New Roman" w:hAnsi="Times New Roman" w:cs="Times New Roman"/>
          <w:sz w:val="24"/>
          <w:szCs w:val="24"/>
          <w:lang w:val="sk-SK"/>
        </w:rPr>
        <w:t xml:space="preserve"> </w:t>
      </w:r>
      <w:bookmarkEnd w:id="1290"/>
      <w:r w:rsidR="003147E5" w:rsidRPr="003147E5">
        <w:rPr>
          <w:rFonts w:ascii="Times New Roman" w:hAnsi="Times New Roman" w:cs="Times New Roman"/>
          <w:i/>
          <w:sz w:val="24"/>
          <w:szCs w:val="24"/>
          <w:lang w:val="sk-SK"/>
        </w:rPr>
        <w:t xml:space="preserve">Štvrtá a piata </w:t>
      </w:r>
      <w:r w:rsidR="00923DE5" w:rsidRPr="00ED1A8D">
        <w:rPr>
          <w:rFonts w:ascii="Times New Roman" w:hAnsi="Times New Roman" w:cs="Times New Roman"/>
          <w:i/>
          <w:sz w:val="24"/>
          <w:szCs w:val="24"/>
          <w:lang w:val="sk-SK"/>
        </w:rPr>
        <w:t>časť zákona č. .../2023 Z. z. o ochrane spotrebiteľa a o zmene a doplnení niektorých zákonov.</w:t>
      </w:r>
    </w:p>
    <w:p w:rsidR="00827483" w:rsidRPr="00ED1A8D" w:rsidRDefault="00B7015E" w:rsidP="00F81D53">
      <w:pPr>
        <w:spacing w:after="0" w:line="240" w:lineRule="auto"/>
        <w:ind w:left="120"/>
        <w:rPr>
          <w:rFonts w:ascii="Times New Roman" w:hAnsi="Times New Roman" w:cs="Times New Roman"/>
          <w:i/>
          <w:sz w:val="24"/>
          <w:szCs w:val="24"/>
          <w:lang w:val="sk-SK"/>
        </w:rPr>
      </w:pPr>
      <w:bookmarkStart w:id="1291" w:name="poznamky.poznamka-26"/>
      <w:bookmarkEnd w:id="1288"/>
      <w:r w:rsidRPr="00ED1A8D">
        <w:rPr>
          <w:rFonts w:ascii="Times New Roman" w:hAnsi="Times New Roman" w:cs="Times New Roman"/>
          <w:sz w:val="24"/>
          <w:szCs w:val="24"/>
          <w:lang w:val="sk-SK"/>
        </w:rPr>
        <w:t xml:space="preserve"> </w:t>
      </w:r>
      <w:bookmarkStart w:id="1292" w:name="poznamky.poznamka-26.oznacenie"/>
      <w:r w:rsidRPr="00ED1A8D">
        <w:rPr>
          <w:rFonts w:ascii="Times New Roman" w:hAnsi="Times New Roman" w:cs="Times New Roman"/>
          <w:sz w:val="24"/>
          <w:szCs w:val="24"/>
          <w:lang w:val="sk-SK"/>
        </w:rPr>
        <w:t xml:space="preserve">26) </w:t>
      </w:r>
      <w:bookmarkEnd w:id="1292"/>
      <w:r w:rsidRPr="00ED1A8D">
        <w:rPr>
          <w:rFonts w:ascii="Times New Roman" w:hAnsi="Times New Roman" w:cs="Times New Roman"/>
          <w:i/>
          <w:strike/>
          <w:sz w:val="24"/>
          <w:szCs w:val="24"/>
          <w:lang w:val="sk-SK"/>
        </w:rPr>
        <w:fldChar w:fldCharType="begin"/>
      </w:r>
      <w:r w:rsidRPr="00ED1A8D">
        <w:rPr>
          <w:rFonts w:ascii="Times New Roman" w:hAnsi="Times New Roman" w:cs="Times New Roman"/>
          <w:i/>
          <w:strike/>
          <w:sz w:val="24"/>
          <w:szCs w:val="24"/>
          <w:lang w:val="sk-SK"/>
        </w:rPr>
        <w:instrText xml:space="preserve"> HYPERLINK "https://www.slov-lex.sk/pravne-predpisy/SK/ZZ/2002/128/" \l "paragraf-6.odsek-1.pismeno-a.bod-1" \h </w:instrText>
      </w:r>
      <w:r w:rsidRPr="00ED1A8D">
        <w:rPr>
          <w:rFonts w:ascii="Times New Roman" w:hAnsi="Times New Roman" w:cs="Times New Roman"/>
          <w:i/>
          <w:strike/>
          <w:sz w:val="24"/>
          <w:szCs w:val="24"/>
          <w:lang w:val="sk-SK"/>
        </w:rPr>
        <w:fldChar w:fldCharType="separate"/>
      </w:r>
      <w:r w:rsidRPr="00ED1A8D">
        <w:rPr>
          <w:rFonts w:ascii="Times New Roman" w:hAnsi="Times New Roman" w:cs="Times New Roman"/>
          <w:i/>
          <w:strike/>
          <w:sz w:val="24"/>
          <w:szCs w:val="24"/>
          <w:u w:val="single"/>
          <w:lang w:val="sk-SK"/>
        </w:rPr>
        <w:t>§ 6 ods. 1 písm. a) prvý bod</w:t>
      </w:r>
      <w:r w:rsidRPr="00ED1A8D">
        <w:rPr>
          <w:rFonts w:ascii="Times New Roman" w:hAnsi="Times New Roman" w:cs="Times New Roman"/>
          <w:i/>
          <w:strike/>
          <w:sz w:val="24"/>
          <w:szCs w:val="24"/>
          <w:u w:val="single"/>
          <w:lang w:val="sk-SK"/>
        </w:rPr>
        <w:fldChar w:fldCharType="end"/>
      </w:r>
      <w:bookmarkStart w:id="1293" w:name="poznamky.poznamka-26.text"/>
      <w:r w:rsidRPr="00ED1A8D">
        <w:rPr>
          <w:rFonts w:ascii="Times New Roman" w:hAnsi="Times New Roman" w:cs="Times New Roman"/>
          <w:i/>
          <w:strike/>
          <w:sz w:val="24"/>
          <w:szCs w:val="24"/>
          <w:lang w:val="sk-SK"/>
        </w:rPr>
        <w:t xml:space="preserve"> zákona č. 128/2002 Z. z. v znení zákona č. 102/2014 Z. z.</w:t>
      </w:r>
      <w:r w:rsidRPr="00ED1A8D">
        <w:rPr>
          <w:rFonts w:ascii="Times New Roman" w:hAnsi="Times New Roman" w:cs="Times New Roman"/>
          <w:i/>
          <w:sz w:val="24"/>
          <w:szCs w:val="24"/>
          <w:lang w:val="sk-SK"/>
        </w:rPr>
        <w:t xml:space="preserve"> </w:t>
      </w:r>
      <w:bookmarkEnd w:id="1293"/>
      <w:r w:rsidR="000836C6" w:rsidRPr="000836C6">
        <w:rPr>
          <w:rFonts w:ascii="Times New Roman" w:hAnsi="Times New Roman" w:cs="Times New Roman"/>
          <w:i/>
          <w:sz w:val="24"/>
          <w:szCs w:val="24"/>
          <w:lang w:val="sk-SK"/>
        </w:rPr>
        <w:t xml:space="preserve">§ 33 </w:t>
      </w:r>
      <w:r w:rsidR="00B56701" w:rsidRPr="00ED1A8D">
        <w:rPr>
          <w:rFonts w:ascii="Times New Roman" w:hAnsi="Times New Roman" w:cs="Times New Roman"/>
          <w:i/>
          <w:sz w:val="24"/>
          <w:szCs w:val="24"/>
          <w:lang w:val="sk-SK"/>
        </w:rPr>
        <w:t>zákona č. .../2023 Z. z.</w:t>
      </w:r>
      <w:r w:rsidR="000836C6">
        <w:rPr>
          <w:rFonts w:ascii="Times New Roman" w:hAnsi="Times New Roman" w:cs="Times New Roman"/>
          <w:i/>
          <w:sz w:val="24"/>
          <w:szCs w:val="24"/>
          <w:lang w:val="sk-SK"/>
        </w:rPr>
        <w:t xml:space="preserve"> </w:t>
      </w:r>
    </w:p>
    <w:p w:rsidR="002D42C8" w:rsidRPr="00ED1A8D" w:rsidRDefault="002D42C8" w:rsidP="00F81D53">
      <w:pPr>
        <w:spacing w:after="0" w:line="240" w:lineRule="auto"/>
        <w:ind w:left="120"/>
        <w:rPr>
          <w:rFonts w:ascii="Times New Roman" w:hAnsi="Times New Roman" w:cs="Times New Roman"/>
          <w:i/>
          <w:strike/>
          <w:sz w:val="24"/>
          <w:szCs w:val="24"/>
          <w:lang w:val="sk-SK"/>
        </w:rPr>
      </w:pPr>
      <w:r w:rsidRPr="00ED1A8D">
        <w:rPr>
          <w:rFonts w:ascii="Times New Roman" w:hAnsi="Times New Roman" w:cs="Times New Roman"/>
          <w:i/>
          <w:sz w:val="24"/>
          <w:szCs w:val="24"/>
          <w:lang w:val="sk-SK"/>
        </w:rPr>
        <w:t xml:space="preserve">26a) </w:t>
      </w:r>
      <w:r w:rsidR="000836C6" w:rsidRPr="000836C6">
        <w:rPr>
          <w:rFonts w:ascii="Times New Roman" w:hAnsi="Times New Roman" w:cs="Times New Roman"/>
          <w:i/>
          <w:sz w:val="24"/>
          <w:szCs w:val="24"/>
          <w:lang w:val="sk-SK"/>
        </w:rPr>
        <w:t xml:space="preserve">§ 41 písm. </w:t>
      </w:r>
      <w:r w:rsidRPr="00ED1A8D">
        <w:rPr>
          <w:rFonts w:ascii="Times New Roman" w:hAnsi="Times New Roman" w:cs="Times New Roman"/>
          <w:i/>
          <w:sz w:val="24"/>
          <w:szCs w:val="24"/>
          <w:lang w:val="sk-SK"/>
        </w:rPr>
        <w:t>b) a c) zákona č. .../2023 Z. z.</w:t>
      </w:r>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94" w:name="poznamky.poznamka-27"/>
      <w:bookmarkEnd w:id="1291"/>
      <w:r w:rsidRPr="00ED1A8D">
        <w:rPr>
          <w:rFonts w:ascii="Times New Roman" w:hAnsi="Times New Roman" w:cs="Times New Roman"/>
          <w:sz w:val="24"/>
          <w:szCs w:val="24"/>
          <w:lang w:val="sk-SK"/>
        </w:rPr>
        <w:t xml:space="preserve"> </w:t>
      </w:r>
      <w:bookmarkStart w:id="1295" w:name="poznamky.poznamka-27.oznacenie"/>
      <w:r w:rsidRPr="00ED1A8D">
        <w:rPr>
          <w:rFonts w:ascii="Times New Roman" w:hAnsi="Times New Roman" w:cs="Times New Roman"/>
          <w:sz w:val="24"/>
          <w:szCs w:val="24"/>
          <w:lang w:val="sk-SK"/>
        </w:rPr>
        <w:t xml:space="preserve">27) </w:t>
      </w:r>
      <w:bookmarkEnd w:id="1295"/>
      <w:r w:rsidRPr="00ED1A8D">
        <w:rPr>
          <w:rFonts w:ascii="Times New Roman" w:hAnsi="Times New Roman" w:cs="Times New Roman"/>
          <w:sz w:val="24"/>
          <w:szCs w:val="24"/>
          <w:lang w:val="sk-SK"/>
        </w:rPr>
        <w:fldChar w:fldCharType="begin"/>
      </w:r>
      <w:r w:rsidRPr="00ED1A8D">
        <w:rPr>
          <w:rFonts w:ascii="Times New Roman" w:hAnsi="Times New Roman" w:cs="Times New Roman"/>
          <w:sz w:val="24"/>
          <w:szCs w:val="24"/>
          <w:lang w:val="sk-SK"/>
        </w:rPr>
        <w:instrText xml:space="preserve"> HYPERLINK "https://www.slov-lex.sk/pravne-predpisy/SK/ZZ/1991/455/" \l "paragraf-58.odsek-2.pismeno-a" \h </w:instrText>
      </w:r>
      <w:r w:rsidRPr="00ED1A8D">
        <w:rPr>
          <w:rFonts w:ascii="Times New Roman" w:hAnsi="Times New Roman" w:cs="Times New Roman"/>
          <w:sz w:val="24"/>
          <w:szCs w:val="24"/>
          <w:lang w:val="sk-SK"/>
        </w:rPr>
        <w:fldChar w:fldCharType="separate"/>
      </w:r>
      <w:r w:rsidRPr="00ED1A8D">
        <w:rPr>
          <w:rFonts w:ascii="Times New Roman" w:hAnsi="Times New Roman" w:cs="Times New Roman"/>
          <w:sz w:val="24"/>
          <w:szCs w:val="24"/>
          <w:u w:val="single"/>
          <w:lang w:val="sk-SK"/>
        </w:rPr>
        <w:t>§ 58 ods. 2 písm. a) zákona č. 455/1991 Zb.</w:t>
      </w:r>
      <w:r w:rsidRPr="00ED1A8D">
        <w:rPr>
          <w:rFonts w:ascii="Times New Roman" w:hAnsi="Times New Roman" w:cs="Times New Roman"/>
          <w:sz w:val="24"/>
          <w:szCs w:val="24"/>
          <w:u w:val="single"/>
          <w:lang w:val="sk-SK"/>
        </w:rPr>
        <w:fldChar w:fldCharType="end"/>
      </w:r>
      <w:bookmarkStart w:id="1296" w:name="poznamky.poznamka-27.text"/>
      <w:r w:rsidRPr="00ED1A8D">
        <w:rPr>
          <w:rFonts w:ascii="Times New Roman" w:hAnsi="Times New Roman" w:cs="Times New Roman"/>
          <w:sz w:val="24"/>
          <w:szCs w:val="24"/>
          <w:lang w:val="sk-SK"/>
        </w:rPr>
        <w:t xml:space="preserve"> v znení neskorších predpisov. </w:t>
      </w:r>
      <w:bookmarkEnd w:id="1296"/>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97" w:name="prilohy.priloha-priloha_c_1_k_zakonu_c_1"/>
      <w:bookmarkStart w:id="1298" w:name="prilohy"/>
      <w:bookmarkEnd w:id="1294"/>
      <w:bookmarkEnd w:id="1216"/>
      <w:r w:rsidRPr="00ED1A8D">
        <w:rPr>
          <w:rFonts w:ascii="Times New Roman" w:hAnsi="Times New Roman" w:cs="Times New Roman"/>
          <w:sz w:val="24"/>
          <w:szCs w:val="24"/>
          <w:lang w:val="sk-SK"/>
        </w:rPr>
        <w:t xml:space="preserve"> Príloha č. 1 </w:t>
      </w:r>
    </w:p>
    <w:p w:rsidR="00827483" w:rsidRPr="00ED1A8D" w:rsidRDefault="00827483" w:rsidP="00F81D53">
      <w:pPr>
        <w:spacing w:after="0" w:line="240" w:lineRule="auto"/>
        <w:ind w:left="120"/>
        <w:rPr>
          <w:rFonts w:ascii="Times New Roman" w:hAnsi="Times New Roman" w:cs="Times New Roman"/>
          <w:sz w:val="24"/>
          <w:szCs w:val="24"/>
          <w:lang w:val="sk-SK"/>
        </w:rPr>
      </w:pPr>
    </w:p>
    <w:p w:rsidR="00827483" w:rsidRPr="00ED1A8D" w:rsidRDefault="00B7015E" w:rsidP="00F81D53">
      <w:pPr>
        <w:spacing w:after="0" w:line="240" w:lineRule="auto"/>
        <w:ind w:left="120"/>
        <w:rPr>
          <w:rFonts w:ascii="Times New Roman" w:hAnsi="Times New Roman" w:cs="Times New Roman"/>
          <w:sz w:val="24"/>
          <w:szCs w:val="24"/>
          <w:lang w:val="sk-SK"/>
        </w:rPr>
      </w:pPr>
      <w:r w:rsidRPr="00ED1A8D">
        <w:rPr>
          <w:rFonts w:ascii="Times New Roman" w:hAnsi="Times New Roman" w:cs="Times New Roman"/>
          <w:sz w:val="24"/>
          <w:szCs w:val="24"/>
          <w:lang w:val="sk-SK"/>
        </w:rPr>
        <w:t xml:space="preserve">k zákonu č. 170/2018 Z. z. </w:t>
      </w:r>
    </w:p>
    <w:p w:rsidR="00827483" w:rsidRPr="00ED1A8D" w:rsidRDefault="00B7015E" w:rsidP="00F81D53">
      <w:pPr>
        <w:spacing w:after="0" w:line="240" w:lineRule="auto"/>
        <w:ind w:left="120"/>
        <w:rPr>
          <w:rFonts w:ascii="Times New Roman" w:hAnsi="Times New Roman" w:cs="Times New Roman"/>
          <w:sz w:val="24"/>
          <w:szCs w:val="24"/>
          <w:lang w:val="sk-SK"/>
        </w:rPr>
      </w:pPr>
      <w:r w:rsidRPr="00ED1A8D">
        <w:rPr>
          <w:rFonts w:ascii="Times New Roman" w:hAnsi="Times New Roman" w:cs="Times New Roman"/>
          <w:sz w:val="24"/>
          <w:szCs w:val="24"/>
          <w:lang w:val="sk-SK"/>
        </w:rPr>
        <w:t xml:space="preserve"> </w:t>
      </w:r>
      <w:hyperlink r:id="rId35">
        <w:r w:rsidRPr="00ED1A8D">
          <w:rPr>
            <w:rFonts w:ascii="Times New Roman" w:hAnsi="Times New Roman" w:cs="Times New Roman"/>
            <w:sz w:val="24"/>
            <w:szCs w:val="24"/>
            <w:u w:val="single"/>
            <w:lang w:val="sk-SK"/>
          </w:rPr>
          <w:t>Prevziať prílohu - Príloha č. 1 k zákonu č. 170/2018 Z. z.</w:t>
        </w:r>
      </w:hyperlink>
      <w:r w:rsidRPr="00ED1A8D">
        <w:rPr>
          <w:rFonts w:ascii="Times New Roman" w:hAnsi="Times New Roman" w:cs="Times New Roman"/>
          <w:sz w:val="24"/>
          <w:szCs w:val="24"/>
          <w:lang w:val="sk-SK"/>
        </w:rPr>
        <w:t xml:space="preserve"> </w:t>
      </w:r>
    </w:p>
    <w:p w:rsidR="00827483" w:rsidRPr="00ED1A8D" w:rsidRDefault="00827483" w:rsidP="00F81D53">
      <w:pPr>
        <w:spacing w:after="0" w:line="240" w:lineRule="auto"/>
        <w:ind w:left="120"/>
        <w:rPr>
          <w:rFonts w:ascii="Times New Roman" w:hAnsi="Times New Roman" w:cs="Times New Roman"/>
          <w:sz w:val="24"/>
          <w:szCs w:val="24"/>
          <w:lang w:val="sk-SK"/>
        </w:rPr>
      </w:pPr>
    </w:p>
    <w:p w:rsidR="00827483" w:rsidRPr="00ED1A8D" w:rsidRDefault="00827483" w:rsidP="00F81D53">
      <w:pPr>
        <w:spacing w:after="0" w:line="240" w:lineRule="auto"/>
        <w:ind w:left="120"/>
        <w:rPr>
          <w:rFonts w:ascii="Times New Roman" w:hAnsi="Times New Roman" w:cs="Times New Roman"/>
          <w:sz w:val="24"/>
          <w:szCs w:val="24"/>
          <w:lang w:val="sk-SK"/>
        </w:rPr>
      </w:pPr>
    </w:p>
    <w:p w:rsidR="00827483" w:rsidRPr="00ED1A8D" w:rsidRDefault="00B7015E" w:rsidP="00F81D53">
      <w:pPr>
        <w:spacing w:after="0" w:line="240" w:lineRule="auto"/>
        <w:ind w:left="120"/>
        <w:rPr>
          <w:rFonts w:ascii="Times New Roman" w:hAnsi="Times New Roman" w:cs="Times New Roman"/>
          <w:sz w:val="24"/>
          <w:szCs w:val="24"/>
          <w:lang w:val="sk-SK"/>
        </w:rPr>
      </w:pPr>
      <w:bookmarkStart w:id="1299" w:name="prilohy.priloha-priloha_c_2_k_zakonu_c_1"/>
      <w:bookmarkEnd w:id="1297"/>
      <w:r w:rsidRPr="00ED1A8D">
        <w:rPr>
          <w:rFonts w:ascii="Times New Roman" w:hAnsi="Times New Roman" w:cs="Times New Roman"/>
          <w:sz w:val="24"/>
          <w:szCs w:val="24"/>
          <w:lang w:val="sk-SK"/>
        </w:rPr>
        <w:t xml:space="preserve"> Príloha č. 2 </w:t>
      </w:r>
    </w:p>
    <w:p w:rsidR="00827483" w:rsidRPr="00ED1A8D" w:rsidRDefault="00827483" w:rsidP="00F81D53">
      <w:pPr>
        <w:spacing w:after="0" w:line="240" w:lineRule="auto"/>
        <w:ind w:left="120"/>
        <w:rPr>
          <w:rFonts w:ascii="Times New Roman" w:hAnsi="Times New Roman" w:cs="Times New Roman"/>
          <w:sz w:val="24"/>
          <w:szCs w:val="24"/>
          <w:lang w:val="sk-SK"/>
        </w:rPr>
      </w:pPr>
    </w:p>
    <w:p w:rsidR="00827483" w:rsidRPr="00ED1A8D" w:rsidRDefault="00B7015E" w:rsidP="00F81D53">
      <w:pPr>
        <w:spacing w:after="0" w:line="240" w:lineRule="auto"/>
        <w:ind w:left="120"/>
        <w:rPr>
          <w:rFonts w:ascii="Times New Roman" w:hAnsi="Times New Roman" w:cs="Times New Roman"/>
          <w:sz w:val="24"/>
          <w:szCs w:val="24"/>
          <w:lang w:val="sk-SK"/>
        </w:rPr>
      </w:pPr>
      <w:r w:rsidRPr="00ED1A8D">
        <w:rPr>
          <w:rFonts w:ascii="Times New Roman" w:hAnsi="Times New Roman" w:cs="Times New Roman"/>
          <w:sz w:val="24"/>
          <w:szCs w:val="24"/>
          <w:lang w:val="sk-SK"/>
        </w:rPr>
        <w:t xml:space="preserve">k zákonu č. 170/2018 Z. z. </w:t>
      </w:r>
    </w:p>
    <w:p w:rsidR="00827483" w:rsidRPr="00ED1A8D" w:rsidRDefault="00B7015E" w:rsidP="00F81D53">
      <w:pPr>
        <w:spacing w:after="0" w:line="240" w:lineRule="auto"/>
        <w:ind w:left="120"/>
        <w:rPr>
          <w:rFonts w:ascii="Times New Roman" w:hAnsi="Times New Roman" w:cs="Times New Roman"/>
          <w:sz w:val="24"/>
          <w:szCs w:val="24"/>
          <w:lang w:val="sk-SK"/>
        </w:rPr>
      </w:pPr>
      <w:r w:rsidRPr="00ED1A8D">
        <w:rPr>
          <w:rFonts w:ascii="Times New Roman" w:hAnsi="Times New Roman" w:cs="Times New Roman"/>
          <w:sz w:val="24"/>
          <w:szCs w:val="24"/>
          <w:lang w:val="sk-SK"/>
        </w:rPr>
        <w:t xml:space="preserve"> </w:t>
      </w:r>
      <w:hyperlink r:id="rId36">
        <w:r w:rsidRPr="00ED1A8D">
          <w:rPr>
            <w:rFonts w:ascii="Times New Roman" w:hAnsi="Times New Roman" w:cs="Times New Roman"/>
            <w:sz w:val="24"/>
            <w:szCs w:val="24"/>
            <w:u w:val="single"/>
            <w:lang w:val="sk-SK"/>
          </w:rPr>
          <w:t>Prevziať prílohu - Príloha č. 2</w:t>
        </w:r>
      </w:hyperlink>
      <w:r w:rsidRPr="00ED1A8D">
        <w:rPr>
          <w:rFonts w:ascii="Times New Roman" w:hAnsi="Times New Roman" w:cs="Times New Roman"/>
          <w:sz w:val="24"/>
          <w:szCs w:val="24"/>
          <w:lang w:val="sk-SK"/>
        </w:rPr>
        <w:t xml:space="preserve"> </w:t>
      </w:r>
    </w:p>
    <w:p w:rsidR="00827483" w:rsidRPr="00ED1A8D" w:rsidRDefault="00B7015E" w:rsidP="00F81D53">
      <w:pPr>
        <w:spacing w:after="0" w:line="240" w:lineRule="auto"/>
        <w:ind w:left="120"/>
        <w:rPr>
          <w:rFonts w:ascii="Times New Roman" w:hAnsi="Times New Roman" w:cs="Times New Roman"/>
          <w:sz w:val="24"/>
          <w:szCs w:val="24"/>
          <w:lang w:val="sk-SK"/>
        </w:rPr>
      </w:pPr>
      <w:bookmarkStart w:id="1300" w:name="prilohy.priloha-priloha_c_3k_zakonu_c_17"/>
      <w:bookmarkEnd w:id="1299"/>
      <w:r w:rsidRPr="00ED1A8D">
        <w:rPr>
          <w:rFonts w:ascii="Times New Roman" w:hAnsi="Times New Roman" w:cs="Times New Roman"/>
          <w:sz w:val="24"/>
          <w:szCs w:val="24"/>
          <w:lang w:val="sk-SK"/>
        </w:rPr>
        <w:t xml:space="preserve"> Príloha č. 3 </w:t>
      </w:r>
    </w:p>
    <w:p w:rsidR="00827483" w:rsidRPr="00ED1A8D" w:rsidRDefault="00827483" w:rsidP="00F81D53">
      <w:pPr>
        <w:spacing w:after="0" w:line="240" w:lineRule="auto"/>
        <w:ind w:left="120"/>
        <w:rPr>
          <w:rFonts w:ascii="Times New Roman" w:hAnsi="Times New Roman" w:cs="Times New Roman"/>
          <w:sz w:val="24"/>
          <w:szCs w:val="24"/>
          <w:lang w:val="sk-SK"/>
        </w:rPr>
      </w:pPr>
    </w:p>
    <w:p w:rsidR="00827483" w:rsidRPr="00ED1A8D" w:rsidRDefault="00B7015E" w:rsidP="00F81D53">
      <w:pPr>
        <w:spacing w:after="0" w:line="240" w:lineRule="auto"/>
        <w:ind w:left="120"/>
        <w:rPr>
          <w:rFonts w:ascii="Times New Roman" w:hAnsi="Times New Roman" w:cs="Times New Roman"/>
          <w:sz w:val="24"/>
          <w:szCs w:val="24"/>
          <w:lang w:val="sk-SK"/>
        </w:rPr>
      </w:pPr>
      <w:r w:rsidRPr="00ED1A8D">
        <w:rPr>
          <w:rFonts w:ascii="Times New Roman" w:hAnsi="Times New Roman" w:cs="Times New Roman"/>
          <w:sz w:val="24"/>
          <w:szCs w:val="24"/>
          <w:lang w:val="sk-SK"/>
        </w:rPr>
        <w:t xml:space="preserve">k zákonu č. 170/2018 Z. z. </w:t>
      </w:r>
    </w:p>
    <w:p w:rsidR="00827483" w:rsidRPr="00ED1A8D" w:rsidRDefault="00B7015E" w:rsidP="00F81D53">
      <w:pPr>
        <w:spacing w:after="0" w:line="240" w:lineRule="auto"/>
        <w:ind w:left="120"/>
        <w:rPr>
          <w:rFonts w:ascii="Times New Roman" w:hAnsi="Times New Roman" w:cs="Times New Roman"/>
          <w:sz w:val="24"/>
          <w:szCs w:val="24"/>
          <w:lang w:val="sk-SK"/>
        </w:rPr>
      </w:pPr>
      <w:r w:rsidRPr="00ED1A8D">
        <w:rPr>
          <w:rFonts w:ascii="Times New Roman" w:hAnsi="Times New Roman" w:cs="Times New Roman"/>
          <w:sz w:val="24"/>
          <w:szCs w:val="24"/>
          <w:lang w:val="sk-SK"/>
        </w:rPr>
        <w:t xml:space="preserve"> ZOZNAM PREBERANÝCH PRÁVNE ZÁVÄZNÝCH AKTOV EURÓPSKEJ ÚNIE </w:t>
      </w:r>
    </w:p>
    <w:p w:rsidR="00827483" w:rsidRPr="00ED1A8D" w:rsidRDefault="00B7015E" w:rsidP="00F81D53">
      <w:pPr>
        <w:spacing w:after="0" w:line="240" w:lineRule="auto"/>
        <w:ind w:left="120"/>
        <w:rPr>
          <w:rFonts w:ascii="Times New Roman" w:hAnsi="Times New Roman" w:cs="Times New Roman"/>
          <w:sz w:val="24"/>
          <w:szCs w:val="24"/>
          <w:lang w:val="sk-SK"/>
        </w:rPr>
      </w:pPr>
      <w:r w:rsidRPr="00ED1A8D">
        <w:rPr>
          <w:rFonts w:ascii="Times New Roman" w:hAnsi="Times New Roman" w:cs="Times New Roman"/>
          <w:sz w:val="24"/>
          <w:szCs w:val="24"/>
          <w:lang w:val="sk-SK"/>
        </w:rPr>
        <w:t xml:space="preserve"> Smernica Európskeho parlamentu a Rady (EÚ) 2015/2302 z 25. novembra 2015 o balíkoch cestovných služieb a spojených cestovných službách, ktorou sa mení nariadenie Európskeho parlamentu a Rady (ES) č. 2006/2004 a smernica Európskeho parlamentu a Rady 2011/83/EÚ a ktorou sa zrušuje smernica Rady 90/314/EHS (Ú. v. EÚ L 326, 11. 12. 2015). </w:t>
      </w:r>
    </w:p>
    <w:p w:rsidR="00827483" w:rsidRPr="00ED1A8D" w:rsidRDefault="00827483" w:rsidP="00F81D53">
      <w:pPr>
        <w:spacing w:after="0" w:line="240" w:lineRule="auto"/>
        <w:ind w:left="120"/>
        <w:rPr>
          <w:rFonts w:ascii="Times New Roman" w:hAnsi="Times New Roman" w:cs="Times New Roman"/>
          <w:sz w:val="24"/>
          <w:szCs w:val="24"/>
          <w:lang w:val="sk-SK"/>
        </w:rPr>
      </w:pPr>
    </w:p>
    <w:p w:rsidR="00827483" w:rsidRPr="00ED1A8D" w:rsidRDefault="00827483" w:rsidP="00F81D53">
      <w:pPr>
        <w:spacing w:after="0" w:line="240" w:lineRule="auto"/>
        <w:ind w:left="120"/>
        <w:rPr>
          <w:rFonts w:ascii="Times New Roman" w:hAnsi="Times New Roman" w:cs="Times New Roman"/>
          <w:sz w:val="24"/>
          <w:szCs w:val="24"/>
          <w:lang w:val="sk-SK"/>
        </w:rPr>
      </w:pPr>
    </w:p>
    <w:p w:rsidR="00827483" w:rsidRPr="00ED1A8D" w:rsidRDefault="00827483" w:rsidP="00F81D53">
      <w:pPr>
        <w:spacing w:after="0" w:line="240" w:lineRule="auto"/>
        <w:ind w:left="120"/>
        <w:rPr>
          <w:rFonts w:ascii="Times New Roman" w:hAnsi="Times New Roman" w:cs="Times New Roman"/>
          <w:sz w:val="24"/>
          <w:szCs w:val="24"/>
          <w:lang w:val="sk-SK"/>
        </w:rPr>
      </w:pPr>
    </w:p>
    <w:p w:rsidR="00827483" w:rsidRPr="00ED1A8D" w:rsidRDefault="00827483" w:rsidP="00F81D53">
      <w:pPr>
        <w:spacing w:after="0" w:line="240" w:lineRule="auto"/>
        <w:ind w:left="120"/>
        <w:rPr>
          <w:rFonts w:ascii="Times New Roman" w:hAnsi="Times New Roman" w:cs="Times New Roman"/>
          <w:sz w:val="24"/>
          <w:szCs w:val="24"/>
          <w:lang w:val="sk-SK"/>
        </w:rPr>
      </w:pPr>
    </w:p>
    <w:p w:rsidR="00827483" w:rsidRPr="00ED1A8D" w:rsidRDefault="00827483" w:rsidP="00F81D53">
      <w:pPr>
        <w:spacing w:after="0" w:line="240" w:lineRule="auto"/>
        <w:ind w:left="120"/>
        <w:rPr>
          <w:rFonts w:ascii="Times New Roman" w:hAnsi="Times New Roman" w:cs="Times New Roman"/>
          <w:sz w:val="24"/>
          <w:szCs w:val="24"/>
          <w:lang w:val="sk-SK"/>
        </w:rPr>
      </w:pPr>
    </w:p>
    <w:p w:rsidR="00827483" w:rsidRPr="00ED1A8D" w:rsidRDefault="00827483" w:rsidP="00F81D53">
      <w:pPr>
        <w:spacing w:after="0" w:line="240" w:lineRule="auto"/>
        <w:ind w:left="120"/>
        <w:rPr>
          <w:rFonts w:ascii="Times New Roman" w:hAnsi="Times New Roman" w:cs="Times New Roman"/>
          <w:sz w:val="24"/>
          <w:szCs w:val="24"/>
          <w:lang w:val="sk-SK"/>
        </w:rPr>
      </w:pPr>
    </w:p>
    <w:p w:rsidR="00827483" w:rsidRPr="00ED1A8D" w:rsidRDefault="00827483" w:rsidP="00F81D53">
      <w:pPr>
        <w:spacing w:after="0" w:line="240" w:lineRule="auto"/>
        <w:ind w:left="120"/>
        <w:rPr>
          <w:rFonts w:ascii="Times New Roman" w:hAnsi="Times New Roman" w:cs="Times New Roman"/>
          <w:sz w:val="24"/>
          <w:szCs w:val="24"/>
          <w:lang w:val="sk-SK"/>
        </w:rPr>
      </w:pPr>
      <w:bookmarkStart w:id="1301" w:name="iri"/>
      <w:bookmarkEnd w:id="1300"/>
      <w:bookmarkEnd w:id="1298"/>
    </w:p>
    <w:bookmarkEnd w:id="1301"/>
    <w:sectPr w:rsidR="00827483" w:rsidRPr="00ED1A8D">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38F6"/>
    <w:multiLevelType w:val="multilevel"/>
    <w:tmpl w:val="0EA2DAFE"/>
    <w:lvl w:ilvl="0">
      <w:start w:val="2"/>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2770D53"/>
    <w:multiLevelType w:val="multilevel"/>
    <w:tmpl w:val="B630D0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A557342"/>
    <w:multiLevelType w:val="multilevel"/>
    <w:tmpl w:val="FF62F142"/>
    <w:lvl w:ilvl="0">
      <w:start w:val="1"/>
      <w:numFmt w:val="lowerLetter"/>
      <w:lvlText w:val="%1)"/>
      <w:lvlJc w:val="left"/>
      <w:pPr>
        <w:ind w:left="1080" w:hanging="360"/>
      </w:pPr>
      <w:rPr>
        <w:u w:val="none"/>
        <w:shd w:val="clear" w:color="auto" w:fil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4253D58"/>
    <w:multiLevelType w:val="multilevel"/>
    <w:tmpl w:val="1CB48E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3EEF1546"/>
    <w:multiLevelType w:val="multilevel"/>
    <w:tmpl w:val="962CA08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490198D"/>
    <w:multiLevelType w:val="multilevel"/>
    <w:tmpl w:val="D07A6A4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7DE18B0"/>
    <w:multiLevelType w:val="hybridMultilevel"/>
    <w:tmpl w:val="814CA920"/>
    <w:lvl w:ilvl="0" w:tplc="041B0017">
      <w:start w:val="1"/>
      <w:numFmt w:val="lowerLetter"/>
      <w:lvlText w:val="%1)"/>
      <w:lvlJc w:val="left"/>
      <w:pPr>
        <w:ind w:left="1140" w:hanging="360"/>
      </w:p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7" w15:restartNumberingAfterBreak="0">
    <w:nsid w:val="650A73DA"/>
    <w:multiLevelType w:val="hybridMultilevel"/>
    <w:tmpl w:val="79261C18"/>
    <w:lvl w:ilvl="0" w:tplc="041B0017">
      <w:start w:val="1"/>
      <w:numFmt w:val="lowerLetter"/>
      <w:lvlText w:val="%1)"/>
      <w:lvlJc w:val="left"/>
      <w:pPr>
        <w:ind w:left="1140" w:hanging="360"/>
      </w:p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num w:numId="1">
    <w:abstractNumId w:val="4"/>
  </w:num>
  <w:num w:numId="2">
    <w:abstractNumId w:val="2"/>
  </w:num>
  <w:num w:numId="3">
    <w:abstractNumId w:val="0"/>
  </w:num>
  <w:num w:numId="4">
    <w:abstractNumId w:val="5"/>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83"/>
    <w:rsid w:val="000836C6"/>
    <w:rsid w:val="000E2B94"/>
    <w:rsid w:val="00144E4F"/>
    <w:rsid w:val="002D42C8"/>
    <w:rsid w:val="003147E5"/>
    <w:rsid w:val="005B0989"/>
    <w:rsid w:val="0069150A"/>
    <w:rsid w:val="007B7CEC"/>
    <w:rsid w:val="00827483"/>
    <w:rsid w:val="00854A81"/>
    <w:rsid w:val="00923DE5"/>
    <w:rsid w:val="00925F41"/>
    <w:rsid w:val="009B7D36"/>
    <w:rsid w:val="00A0655A"/>
    <w:rsid w:val="00A34516"/>
    <w:rsid w:val="00A36037"/>
    <w:rsid w:val="00A54334"/>
    <w:rsid w:val="00B56701"/>
    <w:rsid w:val="00B7015E"/>
    <w:rsid w:val="00C83422"/>
    <w:rsid w:val="00CC3555"/>
    <w:rsid w:val="00CC51DB"/>
    <w:rsid w:val="00ED1A8D"/>
    <w:rsid w:val="00F81D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603EE"/>
  <w15:docId w15:val="{DE89EFD2-3BEA-4FCB-93A6-3746475C3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customStyle="1" w:styleId="PrefixBold">
    <w:name w:val="PrefixBold"/>
    <w:basedOn w:val="Normlny"/>
    <w:qFormat/>
    <w:rsid w:val="007B7CEC"/>
    <w:pPr>
      <w:spacing w:before="60" w:after="60" w:line="240" w:lineRule="auto"/>
      <w:jc w:val="center"/>
    </w:pPr>
    <w:rPr>
      <w:rFonts w:ascii="Arial" w:hAnsi="Arial"/>
      <w:b/>
      <w:color w:val="323E4F" w:themeColor="text2" w:themeShade="BF"/>
      <w:sz w:val="32"/>
      <w:szCs w:val="32"/>
      <w:lang w:val="cs-CZ"/>
    </w:rPr>
  </w:style>
  <w:style w:type="paragraph" w:styleId="Odsekzoznamu">
    <w:name w:val="List Paragraph"/>
    <w:basedOn w:val="Normlny"/>
    <w:uiPriority w:val="99"/>
    <w:rsid w:val="000E2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2/128/" TargetMode="External"/><Relationship Id="rId13" Type="http://schemas.openxmlformats.org/officeDocument/2006/relationships/hyperlink" Target="https://www.slov-lex.sk/pravne-predpisy/SK/ZZ/2015/39/" TargetMode="External"/><Relationship Id="rId18" Type="http://schemas.openxmlformats.org/officeDocument/2006/relationships/hyperlink" Target="https://www.slov-lex.sk/pravne-predpisy/SK/ZZ/2001/483/" TargetMode="External"/><Relationship Id="rId26" Type="http://schemas.openxmlformats.org/officeDocument/2006/relationships/hyperlink" Target="https://www.slov-lex.sk/pravne-predpisy/SK/ZZ/2001/483/" TargetMode="External"/><Relationship Id="rId3" Type="http://schemas.openxmlformats.org/officeDocument/2006/relationships/settings" Target="settings.xml"/><Relationship Id="rId21" Type="http://schemas.openxmlformats.org/officeDocument/2006/relationships/hyperlink" Target="https://www.slov-lex.sk/pravne-predpisy/SK/ZZ/2001/483/" TargetMode="External"/><Relationship Id="rId34" Type="http://schemas.openxmlformats.org/officeDocument/2006/relationships/hyperlink" Target="https://www.slov-lex.sk/pravne-predpisy/SK/ZZ/2002/128/" TargetMode="External"/><Relationship Id="rId7" Type="http://schemas.openxmlformats.org/officeDocument/2006/relationships/hyperlink" Target="https://www.slov-lex.sk/pravne-predpisy/SK/ZZ/1991/455/" TargetMode="External"/><Relationship Id="rId12" Type="http://schemas.openxmlformats.org/officeDocument/2006/relationships/hyperlink" Target="https://www.slov-lex.sk/pravne-predpisy/SK/ZZ/2007/250/" TargetMode="External"/><Relationship Id="rId17" Type="http://schemas.openxmlformats.org/officeDocument/2006/relationships/hyperlink" Target="https://www.slov-lex.sk/pravne-predpisy/SK/ZZ/2001/483/" TargetMode="External"/><Relationship Id="rId25" Type="http://schemas.openxmlformats.org/officeDocument/2006/relationships/hyperlink" Target="https://www.slov-lex.sk/pravne-predpisy/SK/ZZ/2015/39/" TargetMode="External"/><Relationship Id="rId33" Type="http://schemas.openxmlformats.org/officeDocument/2006/relationships/hyperlink" Target="https://www.slov-lex.sk/pravne-predpisy/SK/ZZ/2003/54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lov-lex.sk/pravne-predpisy/SK/ZZ/2001/483/" TargetMode="External"/><Relationship Id="rId20" Type="http://schemas.openxmlformats.org/officeDocument/2006/relationships/hyperlink" Target="https://www.slov-lex.sk/pravne-predpisy/SK/ZZ/2001/483/" TargetMode="External"/><Relationship Id="rId29" Type="http://schemas.openxmlformats.org/officeDocument/2006/relationships/hyperlink" Target="https://www.slov-lex.sk/pravne-predpisy/SK/ZZ/2014/389/" TargetMode="External"/><Relationship Id="rId1" Type="http://schemas.openxmlformats.org/officeDocument/2006/relationships/numbering" Target="numbering.xml"/><Relationship Id="rId6" Type="http://schemas.openxmlformats.org/officeDocument/2006/relationships/hyperlink" Target="https://www.slov-lex.sk/pravne-predpisy/SK/ZZ/1964/40/" TargetMode="External"/><Relationship Id="rId11" Type="http://schemas.openxmlformats.org/officeDocument/2006/relationships/hyperlink" Target="https://www.slov-lex.sk/pravne-predpisy/SK/ZZ/2014/102/" TargetMode="External"/><Relationship Id="rId24" Type="http://schemas.openxmlformats.org/officeDocument/2006/relationships/hyperlink" Target="https://www.slov-lex.sk/pravne-predpisy/SK/ZZ/2005/7/" TargetMode="External"/><Relationship Id="rId32" Type="http://schemas.openxmlformats.org/officeDocument/2006/relationships/hyperlink" Target="https://www.slov-lex.sk/pravne-predpisy/SK/ZZ/2015/391/" TargetMode="External"/><Relationship Id="rId37" Type="http://schemas.openxmlformats.org/officeDocument/2006/relationships/fontTable" Target="fontTable.xml"/><Relationship Id="rId5" Type="http://schemas.openxmlformats.org/officeDocument/2006/relationships/hyperlink" Target="https://www.slov-lex.sk/pravne-predpisy/SK/ZZ/2001/281/" TargetMode="External"/><Relationship Id="rId15" Type="http://schemas.openxmlformats.org/officeDocument/2006/relationships/hyperlink" Target="https://www.slov-lex.sk/pravne-predpisy/SK/ZZ/2015/39/" TargetMode="External"/><Relationship Id="rId23" Type="http://schemas.openxmlformats.org/officeDocument/2006/relationships/hyperlink" Target="https://www.slov-lex.sk/pravne-predpisy/SK/ZZ/1991/455/" TargetMode="External"/><Relationship Id="rId28" Type="http://schemas.openxmlformats.org/officeDocument/2006/relationships/hyperlink" Target="https://www.slov-lex.sk/pravne-predpisy/SK/ZZ/2014/388/" TargetMode="External"/><Relationship Id="rId36" Type="http://schemas.openxmlformats.org/officeDocument/2006/relationships/hyperlink" Target="https://www.slov-lex.sk/static/pdf/prilohy/SK/ZZ/2018/170/20220401_4884203-2.pdf" TargetMode="External"/><Relationship Id="rId10" Type="http://schemas.openxmlformats.org/officeDocument/2006/relationships/hyperlink" Target="https://www.slov-lex.sk/pravne-predpisy/SK/ZZ/2007/250/" TargetMode="External"/><Relationship Id="rId19" Type="http://schemas.openxmlformats.org/officeDocument/2006/relationships/hyperlink" Target="https://www.slov-lex.sk/pravne-predpisy/SK/ZZ/2001/483/" TargetMode="External"/><Relationship Id="rId31" Type="http://schemas.openxmlformats.org/officeDocument/2006/relationships/hyperlink" Target="https://www.slov-lex.sk/pravne-predpisy/SK/ZZ/1964/40/" TargetMode="External"/><Relationship Id="rId4" Type="http://schemas.openxmlformats.org/officeDocument/2006/relationships/webSettings" Target="webSettings.xml"/><Relationship Id="rId9" Type="http://schemas.openxmlformats.org/officeDocument/2006/relationships/hyperlink" Target="https://www.slov-lex.sk/pravne-predpisy/SK/ZZ/2004/22/" TargetMode="External"/><Relationship Id="rId14" Type="http://schemas.openxmlformats.org/officeDocument/2006/relationships/hyperlink" Target="https://www.slov-lex.sk/pravne-predpisy/SK/ZZ/2015/39/" TargetMode="External"/><Relationship Id="rId22" Type="http://schemas.openxmlformats.org/officeDocument/2006/relationships/hyperlink" Target="https://www.slov-lex.sk/pravne-predpisy/SK/ZZ/2001/483/" TargetMode="External"/><Relationship Id="rId27" Type="http://schemas.openxmlformats.org/officeDocument/2006/relationships/hyperlink" Target="https://www.slov-lex.sk/pravne-predpisy/SK/ZZ/2002/431/" TargetMode="External"/><Relationship Id="rId30" Type="http://schemas.openxmlformats.org/officeDocument/2006/relationships/hyperlink" Target="https://www.slov-lex.sk/pravne-predpisy/SK/ZZ/2013/457/" TargetMode="External"/><Relationship Id="rId35" Type="http://schemas.openxmlformats.org/officeDocument/2006/relationships/hyperlink" Target="https://www.slov-lex.sk/static/pdf/prilohy/SK/ZZ/2018/170/20220401_4967576-2.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37</Pages>
  <Words>16154</Words>
  <Characters>92081</Characters>
  <Application>Microsoft Office Word</Application>
  <DocSecurity>0</DocSecurity>
  <Lines>767</Lines>
  <Paragraphs>216</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108019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2023-02-03T15:55:00Z</dcterms:created>
  <dcterms:modified xsi:type="dcterms:W3CDTF">2023-03-21T16:53:00Z</dcterms:modified>
</cp:coreProperties>
</file>