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11540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72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11540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6. dece</w:t>
      </w:r>
      <w:r w:rsidR="00E80807">
        <w:rPr>
          <w:b/>
          <w:bCs/>
        </w:rPr>
        <w:t>m</w:t>
      </w:r>
      <w:r w:rsidR="00815FAD">
        <w:rPr>
          <w:b/>
          <w:bCs/>
        </w:rPr>
        <w:t>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C4354F">
        <w:t>Štefa</w:t>
      </w:r>
      <w:r w:rsidR="003D2308">
        <w:t>n</w:t>
      </w:r>
      <w:r w:rsidR="00C4354F">
        <w:t xml:space="preserve"> Holý</w:t>
      </w:r>
      <w:r>
        <w:t xml:space="preserve">, </w:t>
      </w:r>
      <w:r w:rsidR="00C4354F">
        <w:t>p</w:t>
      </w:r>
      <w:r w:rsidR="00217DA5">
        <w:t xml:space="preserve">redseda </w:t>
      </w:r>
      <w:r>
        <w:t>Legislatívnej rady vlády Slovenskej republiky</w:t>
      </w:r>
      <w:r w:rsidR="00921B2D">
        <w:t>.</w:t>
      </w:r>
    </w:p>
    <w:p w:rsidR="00815FAD" w:rsidRDefault="00815FAD" w:rsidP="00815FAD">
      <w:pPr>
        <w:jc w:val="both"/>
        <w:rPr>
          <w:bCs/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3078A" w:rsidRDefault="0023078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C137C" w:rsidRPr="000C137C" w:rsidRDefault="000C137C" w:rsidP="000C137C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u w:val="single"/>
              </w:rPr>
            </w:pPr>
            <w:r w:rsidRPr="000C137C">
              <w:rPr>
                <w:u w:val="single"/>
              </w:rPr>
              <w:t>Návrh nariadenia vlády Slovenskej republiky, ktorým sa mení nariadenie vlády Slovenskej republiky č. 396/2006 Z. z. o minimálnych bezpečnostných a zdravotných požiadavkách na stavenisko (č. m. 46124/2022)</w:t>
            </w:r>
          </w:p>
          <w:p w:rsidR="000C137C" w:rsidRPr="000C137C" w:rsidRDefault="000C137C" w:rsidP="000C137C">
            <w:pPr>
              <w:jc w:val="both"/>
              <w:rPr>
                <w:iCs/>
                <w:u w:val="single"/>
              </w:rPr>
            </w:pPr>
            <w:r>
              <w:t xml:space="preserve">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0C137C" w:rsidRPr="000C137C" w:rsidRDefault="000C137C" w:rsidP="000C137C">
            <w:pPr>
              <w:spacing w:after="160" w:line="252" w:lineRule="auto"/>
              <w:jc w:val="both"/>
              <w:rPr>
                <w:noProof w:val="0"/>
                <w:u w:val="single"/>
              </w:rPr>
            </w:pPr>
            <w:r>
              <w:t xml:space="preserve">     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0C137C" w:rsidRPr="000C137C" w:rsidRDefault="000C137C" w:rsidP="000C137C">
            <w:pPr>
              <w:spacing w:after="160" w:line="259" w:lineRule="auto"/>
              <w:contextualSpacing/>
              <w:jc w:val="both"/>
            </w:pPr>
          </w:p>
          <w:p w:rsidR="000C137C" w:rsidRPr="000C137C" w:rsidRDefault="000C137C" w:rsidP="000C137C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u w:val="single"/>
              </w:rPr>
            </w:pPr>
            <w:r w:rsidRPr="000C137C">
              <w:rPr>
                <w:bCs/>
                <w:u w:val="single"/>
              </w:rPr>
              <w:t>Návrh nariadenia vlády Slovenskej republiky, ktorým sa mení nariadenie vlády Slovenskej republiky č. 391/2006 Z. z. o minimálnych bezpečnostných a zdravotných požiadavkách na pracovisko (č. m. 46022/2022)</w:t>
            </w:r>
          </w:p>
          <w:p w:rsidR="000C137C" w:rsidRPr="000C137C" w:rsidRDefault="000C137C" w:rsidP="000C137C">
            <w:pPr>
              <w:jc w:val="both"/>
              <w:rPr>
                <w:iCs/>
                <w:u w:val="single"/>
              </w:rPr>
            </w:pPr>
            <w:r>
              <w:t xml:space="preserve">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0C137C" w:rsidRPr="000C137C" w:rsidRDefault="000C137C" w:rsidP="000C137C">
            <w:pPr>
              <w:spacing w:after="160" w:line="252" w:lineRule="auto"/>
              <w:jc w:val="both"/>
              <w:rPr>
                <w:noProof w:val="0"/>
                <w:u w:val="single"/>
              </w:rPr>
            </w:pPr>
            <w:r>
              <w:t xml:space="preserve">     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0C137C" w:rsidRPr="000C137C" w:rsidRDefault="000C137C" w:rsidP="000C137C">
            <w:pPr>
              <w:spacing w:after="160" w:line="259" w:lineRule="auto"/>
              <w:contextualSpacing/>
              <w:jc w:val="both"/>
            </w:pPr>
          </w:p>
          <w:p w:rsidR="00E86127" w:rsidRDefault="000C137C" w:rsidP="003D2308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0C137C">
              <w:rPr>
                <w:u w:val="single"/>
              </w:rPr>
              <w:t>Návrh zákona o registri trestov a o zmene a doplnení niektorých zákonov (č. m. 44995/2022)</w:t>
            </w:r>
            <w:r w:rsidRPr="000C137C">
              <w:rPr>
                <w:u w:val="single"/>
              </w:rPr>
              <w:br/>
            </w:r>
            <w:r w:rsidR="003D2308">
              <w:t>Predkladateľ stiahol návrh zákona z rokovania legislatívnej rady.</w:t>
            </w:r>
          </w:p>
          <w:p w:rsidR="003D2308" w:rsidRPr="000C137C" w:rsidRDefault="003D2308" w:rsidP="003D2308">
            <w:pPr>
              <w:spacing w:after="160" w:line="256" w:lineRule="auto"/>
              <w:ind w:left="360"/>
              <w:contextualSpacing/>
              <w:jc w:val="both"/>
              <w:rPr>
                <w:u w:val="single"/>
              </w:rPr>
            </w:pPr>
          </w:p>
          <w:p w:rsidR="000C137C" w:rsidRPr="000C137C" w:rsidRDefault="000C137C" w:rsidP="000C137C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0C137C">
              <w:rPr>
                <w:u w:val="single"/>
              </w:rPr>
              <w:t>Legislatívny zámer návrhu zákona o Klimatickom fonde pre pôdu (č. m. 45392/2022)</w:t>
            </w:r>
          </w:p>
          <w:p w:rsidR="00231CFC" w:rsidRDefault="00231CFC" w:rsidP="00231CFC">
            <w:pPr>
              <w:ind w:left="426" w:hanging="426"/>
              <w:jc w:val="both"/>
              <w:rPr>
                <w:bCs/>
              </w:rPr>
            </w:pPr>
            <w:r>
              <w:t xml:space="preserve">      </w:t>
            </w:r>
            <w:r>
              <w:rPr>
                <w:bCs/>
              </w:rPr>
              <w:t xml:space="preserve">Legislatívna rada prerušila rokovanie a odporučila predkladateľovi návrh legislatívneho  </w:t>
            </w:r>
          </w:p>
          <w:p w:rsidR="002561DD" w:rsidRDefault="002561DD" w:rsidP="002561DD">
            <w:pPr>
              <w:ind w:left="426" w:hanging="284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31CFC">
              <w:rPr>
                <w:bCs/>
              </w:rPr>
              <w:t xml:space="preserve">zámeru </w:t>
            </w:r>
            <w:r>
              <w:rPr>
                <w:bCs/>
              </w:rPr>
              <w:t xml:space="preserve">návrhu </w:t>
            </w:r>
            <w:r w:rsidR="00231CFC">
              <w:rPr>
                <w:bCs/>
              </w:rPr>
              <w:t xml:space="preserve">zákona dopracovať o jej pripomienky a odporúčania a návrh </w:t>
            </w:r>
            <w:r>
              <w:rPr>
                <w:bCs/>
              </w:rPr>
              <w:t xml:space="preserve">legislatívneho </w:t>
            </w:r>
          </w:p>
          <w:p w:rsidR="00231CFC" w:rsidRDefault="002561DD" w:rsidP="002561DD">
            <w:pPr>
              <w:ind w:left="426" w:hanging="284"/>
              <w:jc w:val="both"/>
              <w:rPr>
                <w:bCs/>
              </w:rPr>
            </w:pPr>
            <w:r>
              <w:rPr>
                <w:bCs/>
              </w:rPr>
              <w:t xml:space="preserve">    zámeru návrhu </w:t>
            </w:r>
            <w:r w:rsidR="00231CFC">
              <w:rPr>
                <w:bCs/>
              </w:rPr>
              <w:t>zákona opätovne predložiť na rokovanie legislatívnej rady.</w:t>
            </w:r>
          </w:p>
          <w:p w:rsidR="000C137C" w:rsidRPr="000C137C" w:rsidRDefault="000C137C" w:rsidP="000C137C">
            <w:pPr>
              <w:spacing w:after="160" w:line="259" w:lineRule="auto"/>
              <w:contextualSpacing/>
              <w:jc w:val="both"/>
            </w:pPr>
          </w:p>
          <w:p w:rsidR="000C137C" w:rsidRPr="000C137C" w:rsidRDefault="000C137C" w:rsidP="00053546">
            <w:pPr>
              <w:numPr>
                <w:ilvl w:val="0"/>
                <w:numId w:val="3"/>
              </w:numPr>
              <w:spacing w:line="0" w:lineRule="atLeast"/>
              <w:ind w:left="357" w:hanging="357"/>
              <w:contextualSpacing/>
              <w:jc w:val="both"/>
              <w:rPr>
                <w:u w:val="single"/>
              </w:rPr>
            </w:pPr>
            <w:r w:rsidRPr="000C137C">
              <w:rPr>
                <w:u w:val="single"/>
              </w:rPr>
              <w:t>Návrh nariadenia vlády Slovenskej republiky, ktorým sa mení a dopĺňa nariadenie vlády Slovenskej republiky č. 438/2006 Z. z. o nežiaducich látkach v krmivách a o iných ukazovateľoch bezpečnosti a použiteľnosti krmív v znení neskorších predpisov (č. m. 45139/2022)</w:t>
            </w:r>
          </w:p>
          <w:p w:rsidR="000C137C" w:rsidRPr="000C137C" w:rsidRDefault="000C137C" w:rsidP="000C137C">
            <w:pPr>
              <w:jc w:val="both"/>
              <w:rPr>
                <w:iCs/>
                <w:u w:val="single"/>
              </w:rPr>
            </w:pPr>
            <w:r>
              <w:t xml:space="preserve">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0C137C" w:rsidRPr="002561DD" w:rsidRDefault="000C137C" w:rsidP="002561DD">
            <w:pPr>
              <w:spacing w:after="160" w:line="252" w:lineRule="auto"/>
              <w:jc w:val="both"/>
              <w:rPr>
                <w:noProof w:val="0"/>
                <w:u w:val="single"/>
              </w:rPr>
            </w:pPr>
            <w:r>
              <w:t xml:space="preserve">    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231CFC" w:rsidRPr="000C137C" w:rsidRDefault="00231CFC" w:rsidP="000C137C">
            <w:pPr>
              <w:jc w:val="both"/>
              <w:rPr>
                <w:rFonts w:eastAsia="Calibri"/>
                <w:b/>
                <w:noProof w:val="0"/>
                <w:lang w:eastAsia="en-US"/>
              </w:rPr>
            </w:pPr>
          </w:p>
          <w:p w:rsidR="00231CFC" w:rsidRDefault="000C137C" w:rsidP="00231CFC">
            <w:pPr>
              <w:jc w:val="both"/>
              <w:rPr>
                <w:iCs/>
                <w:u w:val="single"/>
              </w:rPr>
            </w:pPr>
            <w:r w:rsidRPr="000C137C">
              <w:rPr>
                <w:iCs/>
              </w:rPr>
              <w:t xml:space="preserve">6. </w:t>
            </w:r>
            <w:r w:rsidR="00053546">
              <w:rPr>
                <w:iCs/>
              </w:rPr>
              <w:t xml:space="preserve"> </w:t>
            </w:r>
            <w:r w:rsidRPr="000C137C">
              <w:rPr>
                <w:iCs/>
                <w:u w:val="single"/>
              </w:rPr>
              <w:t xml:space="preserve">Návrh nariadenia vlády Slovenskej republiky, ktorým sa mení nariadenie vlády Slovenskej </w:t>
            </w:r>
            <w:r w:rsidRPr="000C137C">
              <w:rPr>
                <w:iCs/>
                <w:u w:val="single"/>
              </w:rPr>
              <w:br/>
            </w:r>
            <w:r w:rsidRPr="000C137C">
              <w:rPr>
                <w:iCs/>
              </w:rPr>
              <w:t xml:space="preserve">    </w:t>
            </w:r>
            <w:r w:rsidR="00053546">
              <w:rPr>
                <w:iCs/>
              </w:rPr>
              <w:t xml:space="preserve"> </w:t>
            </w:r>
            <w:r w:rsidRPr="000C137C">
              <w:rPr>
                <w:iCs/>
                <w:u w:val="single"/>
              </w:rPr>
              <w:t xml:space="preserve">republiky č. 410/2014 Z. z., ktorým sa ustanovuje výška úhrady diaľničnej známky za </w:t>
            </w:r>
            <w:r w:rsidRPr="000C137C">
              <w:rPr>
                <w:iCs/>
                <w:u w:val="single"/>
              </w:rPr>
              <w:br/>
            </w:r>
            <w:r w:rsidRPr="000C137C">
              <w:rPr>
                <w:iCs/>
              </w:rPr>
              <w:lastRenderedPageBreak/>
              <w:t xml:space="preserve">    </w:t>
            </w:r>
            <w:r w:rsidRPr="000C137C">
              <w:rPr>
                <w:iCs/>
                <w:u w:val="single"/>
              </w:rPr>
              <w:t xml:space="preserve">užívanie vymedzených úsekov diaľnic a rýchlostných ciest v znení nariadenia vlády </w:t>
            </w:r>
            <w:r w:rsidRPr="000C137C">
              <w:rPr>
                <w:iCs/>
                <w:u w:val="single"/>
              </w:rPr>
              <w:br/>
            </w:r>
            <w:r w:rsidRPr="000C137C">
              <w:rPr>
                <w:iCs/>
              </w:rPr>
              <w:t xml:space="preserve">    </w:t>
            </w:r>
            <w:r w:rsidRPr="00231CFC">
              <w:rPr>
                <w:iCs/>
                <w:u w:val="single"/>
              </w:rPr>
              <w:t>Slovenskej republiky č. 19/2020 Z. z. (č. m. 46556/2022)</w:t>
            </w:r>
          </w:p>
          <w:p w:rsidR="00231CFC" w:rsidRPr="00231CFC" w:rsidRDefault="00231CFC" w:rsidP="00231CFC">
            <w:pPr>
              <w:jc w:val="both"/>
              <w:rPr>
                <w:iCs/>
                <w:u w:val="single"/>
              </w:rPr>
            </w:pPr>
            <w:r w:rsidRPr="00231CFC">
              <w:rPr>
                <w:iCs/>
              </w:rPr>
              <w:t xml:space="preserve">    </w:t>
            </w:r>
            <w:r>
              <w:rPr>
                <w:bCs/>
              </w:rPr>
              <w:t xml:space="preserve">Legislatívna   rada   odporučila  vláde  návrh  nariadenia  vlády  schváliť v predloženom </w:t>
            </w:r>
          </w:p>
          <w:p w:rsidR="00231CFC" w:rsidRPr="00E16ECA" w:rsidRDefault="00231CFC" w:rsidP="00231CFC">
            <w:pPr>
              <w:spacing w:line="256" w:lineRule="auto"/>
              <w:jc w:val="both"/>
            </w:pPr>
            <w:r>
              <w:rPr>
                <w:bCs/>
              </w:rPr>
              <w:t xml:space="preserve">    znení.</w:t>
            </w:r>
          </w:p>
          <w:p w:rsidR="000C137C" w:rsidRPr="000C137C" w:rsidRDefault="000C137C" w:rsidP="000C137C">
            <w:pPr>
              <w:jc w:val="both"/>
              <w:rPr>
                <w:iCs/>
              </w:rPr>
            </w:pPr>
          </w:p>
          <w:p w:rsidR="000C137C" w:rsidRPr="000C137C" w:rsidRDefault="000C137C" w:rsidP="000C137C">
            <w:pPr>
              <w:jc w:val="both"/>
              <w:rPr>
                <w:iCs/>
                <w:noProof w:val="0"/>
              </w:rPr>
            </w:pPr>
            <w:r w:rsidRPr="000C137C">
              <w:rPr>
                <w:iCs/>
              </w:rPr>
              <w:t xml:space="preserve">7. </w:t>
            </w:r>
            <w:r w:rsidRPr="000C137C">
              <w:rPr>
                <w:color w:val="000000"/>
                <w:u w:val="single"/>
              </w:rPr>
              <w:t xml:space="preserve">Návrh nariadenia vlády Slovenskej republiky, ktorým sa mení a dopĺňa nariadenie vlády </w:t>
            </w:r>
            <w:r w:rsidRPr="000C137C">
              <w:rPr>
                <w:color w:val="000000"/>
                <w:u w:val="single"/>
              </w:rPr>
              <w:br/>
            </w:r>
            <w:r w:rsidRPr="000C137C">
              <w:rPr>
                <w:color w:val="000000"/>
              </w:rPr>
              <w:t xml:space="preserve">     </w:t>
            </w:r>
            <w:r w:rsidRPr="000C137C">
              <w:rPr>
                <w:color w:val="000000"/>
                <w:u w:val="single"/>
              </w:rPr>
              <w:t xml:space="preserve">Slovenskej republiky č. 630/2008 Z. z., ktorým sa ustanovujú podrobnosti rozpisu </w:t>
            </w:r>
            <w:r w:rsidRPr="000C137C">
              <w:rPr>
                <w:color w:val="000000"/>
                <w:u w:val="single"/>
              </w:rPr>
              <w:br/>
            </w:r>
            <w:r w:rsidRPr="000C137C">
              <w:rPr>
                <w:color w:val="000000"/>
              </w:rPr>
              <w:t xml:space="preserve">     </w:t>
            </w:r>
            <w:r w:rsidRPr="000C137C">
              <w:rPr>
                <w:color w:val="000000"/>
                <w:u w:val="single"/>
              </w:rPr>
              <w:t xml:space="preserve">finančných prostriedkov zo štátneho rozpočtu pre školy a školské zariadenia v znení </w:t>
            </w:r>
            <w:r w:rsidRPr="000C137C">
              <w:rPr>
                <w:color w:val="000000"/>
                <w:u w:val="single"/>
              </w:rPr>
              <w:br/>
            </w:r>
            <w:r w:rsidRPr="000C137C">
              <w:rPr>
                <w:color w:val="000000"/>
              </w:rPr>
              <w:t xml:space="preserve">     </w:t>
            </w:r>
            <w:r w:rsidRPr="000C137C">
              <w:rPr>
                <w:color w:val="000000"/>
                <w:u w:val="single"/>
              </w:rPr>
              <w:t xml:space="preserve">neskorších predpisov (č. m. </w:t>
            </w:r>
            <w:r w:rsidR="00031570">
              <w:rPr>
                <w:color w:val="000000"/>
                <w:u w:val="single"/>
              </w:rPr>
              <w:t>47354</w:t>
            </w:r>
            <w:r w:rsidRPr="000C137C">
              <w:rPr>
                <w:color w:val="000000"/>
                <w:u w:val="single"/>
              </w:rPr>
              <w:t>/2022)</w:t>
            </w:r>
          </w:p>
          <w:p w:rsidR="001404A0" w:rsidRPr="00231CFC" w:rsidRDefault="000C137C" w:rsidP="001404A0">
            <w:pPr>
              <w:jc w:val="both"/>
              <w:rPr>
                <w:iCs/>
                <w:u w:val="single"/>
              </w:rPr>
            </w:pPr>
            <w:r>
              <w:rPr>
                <w:b/>
                <w:lang w:eastAsia="en-US"/>
              </w:rPr>
              <w:t xml:space="preserve">     </w:t>
            </w:r>
            <w:r w:rsidR="001404A0">
              <w:rPr>
                <w:bCs/>
              </w:rPr>
              <w:t xml:space="preserve">Legislatívna   rada   odporučila  vláde  návrh  nariadenia  vlády  schváliť v predloženom </w:t>
            </w:r>
          </w:p>
          <w:p w:rsidR="000C137C" w:rsidRPr="000C137C" w:rsidRDefault="001404A0" w:rsidP="001404A0">
            <w:pPr>
              <w:jc w:val="both"/>
              <w:rPr>
                <w:noProof w:val="0"/>
                <w:u w:val="single"/>
              </w:rPr>
            </w:pPr>
            <w:r>
              <w:rPr>
                <w:bCs/>
              </w:rPr>
              <w:t xml:space="preserve">     znení.</w:t>
            </w:r>
          </w:p>
          <w:p w:rsidR="00914BDA" w:rsidRDefault="00914BD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914BDA" w:rsidRDefault="00914BD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914BDA" w:rsidRDefault="00914BD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FD7437" w:rsidRDefault="00FD7437" w:rsidP="00FD7437"/>
                <w:p w:rsidR="00BD445F" w:rsidRDefault="00BD445F" w:rsidP="00BD445F"/>
                <w:p w:rsidR="00BD445F" w:rsidRDefault="00BD445F" w:rsidP="00BD445F"/>
                <w:p w:rsidR="00076E2A" w:rsidRDefault="00076E2A" w:rsidP="00BD445F"/>
                <w:p w:rsidR="00076E2A" w:rsidRDefault="00076E2A" w:rsidP="00BD445F"/>
                <w:p w:rsidR="00E862DC" w:rsidRDefault="00E862DC" w:rsidP="00BD445F"/>
                <w:p w:rsidR="00E862DC" w:rsidRDefault="00E862DC" w:rsidP="00BD445F"/>
                <w:p w:rsidR="00FD7437" w:rsidRDefault="00FD7437" w:rsidP="00FD7437">
                  <w:bookmarkStart w:id="0" w:name="_GoBack"/>
                  <w:bookmarkEnd w:id="0"/>
                </w:p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31570"/>
    <w:rsid w:val="00053546"/>
    <w:rsid w:val="00073A7B"/>
    <w:rsid w:val="00076E2A"/>
    <w:rsid w:val="000C137C"/>
    <w:rsid w:val="000F0989"/>
    <w:rsid w:val="0011540C"/>
    <w:rsid w:val="00131B44"/>
    <w:rsid w:val="001404A0"/>
    <w:rsid w:val="00154B05"/>
    <w:rsid w:val="001A24B7"/>
    <w:rsid w:val="001A4534"/>
    <w:rsid w:val="001C7884"/>
    <w:rsid w:val="001E0853"/>
    <w:rsid w:val="001E0864"/>
    <w:rsid w:val="00217DA5"/>
    <w:rsid w:val="002237F7"/>
    <w:rsid w:val="0023078A"/>
    <w:rsid w:val="00231CFC"/>
    <w:rsid w:val="00250B80"/>
    <w:rsid w:val="002561DD"/>
    <w:rsid w:val="00280C3F"/>
    <w:rsid w:val="002D3A2B"/>
    <w:rsid w:val="002E689E"/>
    <w:rsid w:val="00372B46"/>
    <w:rsid w:val="00393680"/>
    <w:rsid w:val="003D2308"/>
    <w:rsid w:val="003D5D9F"/>
    <w:rsid w:val="003D669C"/>
    <w:rsid w:val="003F0C31"/>
    <w:rsid w:val="00406D5B"/>
    <w:rsid w:val="00450C4F"/>
    <w:rsid w:val="004852C0"/>
    <w:rsid w:val="004941C0"/>
    <w:rsid w:val="004B1C3A"/>
    <w:rsid w:val="004E4AE5"/>
    <w:rsid w:val="004E4B7D"/>
    <w:rsid w:val="00553CE5"/>
    <w:rsid w:val="005A3127"/>
    <w:rsid w:val="005B54B7"/>
    <w:rsid w:val="005E4979"/>
    <w:rsid w:val="005F3BA9"/>
    <w:rsid w:val="00671913"/>
    <w:rsid w:val="006841DF"/>
    <w:rsid w:val="006C5553"/>
    <w:rsid w:val="00811937"/>
    <w:rsid w:val="00815FAD"/>
    <w:rsid w:val="008335F6"/>
    <w:rsid w:val="00870A7C"/>
    <w:rsid w:val="008A0F7F"/>
    <w:rsid w:val="00901BA6"/>
    <w:rsid w:val="00914BDA"/>
    <w:rsid w:val="00921B2D"/>
    <w:rsid w:val="009E0546"/>
    <w:rsid w:val="009E2BB0"/>
    <w:rsid w:val="00A24428"/>
    <w:rsid w:val="00A32A94"/>
    <w:rsid w:val="00AA16E7"/>
    <w:rsid w:val="00AE639B"/>
    <w:rsid w:val="00AF4B2A"/>
    <w:rsid w:val="00B90191"/>
    <w:rsid w:val="00BD445F"/>
    <w:rsid w:val="00C03C09"/>
    <w:rsid w:val="00C26A3C"/>
    <w:rsid w:val="00C36B82"/>
    <w:rsid w:val="00C4354F"/>
    <w:rsid w:val="00C459D9"/>
    <w:rsid w:val="00CB24D0"/>
    <w:rsid w:val="00CF197D"/>
    <w:rsid w:val="00D26759"/>
    <w:rsid w:val="00D62DAC"/>
    <w:rsid w:val="00D9606B"/>
    <w:rsid w:val="00DC17D6"/>
    <w:rsid w:val="00E1239B"/>
    <w:rsid w:val="00E24656"/>
    <w:rsid w:val="00E77047"/>
    <w:rsid w:val="00E80807"/>
    <w:rsid w:val="00E86127"/>
    <w:rsid w:val="00E862DC"/>
    <w:rsid w:val="00EC64D3"/>
    <w:rsid w:val="00FC2AAB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81</cp:revision>
  <cp:lastPrinted>2022-12-06T11:51:00Z</cp:lastPrinted>
  <dcterms:created xsi:type="dcterms:W3CDTF">2022-10-21T06:43:00Z</dcterms:created>
  <dcterms:modified xsi:type="dcterms:W3CDTF">2022-12-12T13:01:00Z</dcterms:modified>
</cp:coreProperties>
</file>