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B33B"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66B597D4"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5F8E7F19"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78AECF2D"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654EDD2B"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1D87A326"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778AAB30"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35A7C13B" w14:textId="77777777" w:rsidTr="00176B98">
        <w:trPr>
          <w:cantSplit/>
          <w:trHeight w:val="194"/>
          <w:jc w:val="center"/>
        </w:trPr>
        <w:tc>
          <w:tcPr>
            <w:tcW w:w="4661" w:type="dxa"/>
            <w:vMerge w:val="restart"/>
            <w:shd w:val="clear" w:color="auto" w:fill="BFBFBF" w:themeFill="background1" w:themeFillShade="BF"/>
            <w:vAlign w:val="center"/>
          </w:tcPr>
          <w:p w14:paraId="1DD64E1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417EB9B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0033A3C6" w14:textId="77777777" w:rsidTr="00176B98">
        <w:trPr>
          <w:cantSplit/>
          <w:trHeight w:val="70"/>
          <w:jc w:val="center"/>
        </w:trPr>
        <w:tc>
          <w:tcPr>
            <w:tcW w:w="4661" w:type="dxa"/>
            <w:vMerge/>
            <w:shd w:val="clear" w:color="auto" w:fill="BFBFBF" w:themeFill="background1" w:themeFillShade="BF"/>
            <w:vAlign w:val="center"/>
          </w:tcPr>
          <w:p w14:paraId="7FACB1C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1F2DD63F" w14:textId="77777777" w:rsidR="007D5748" w:rsidRPr="007D5748" w:rsidRDefault="00BA66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2023</w:t>
            </w:r>
          </w:p>
        </w:tc>
        <w:tc>
          <w:tcPr>
            <w:tcW w:w="1267" w:type="dxa"/>
            <w:shd w:val="clear" w:color="auto" w:fill="BFBFBF" w:themeFill="background1" w:themeFillShade="BF"/>
            <w:vAlign w:val="center"/>
          </w:tcPr>
          <w:p w14:paraId="3C810188" w14:textId="77777777" w:rsidR="007D5748" w:rsidRPr="007D5748" w:rsidRDefault="00BA66AE" w:rsidP="00BA66A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3C24A5A8" w14:textId="77777777" w:rsidR="007D5748" w:rsidRPr="007D5748" w:rsidRDefault="00BA66AE" w:rsidP="00BA66A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67" w:type="dxa"/>
            <w:shd w:val="clear" w:color="auto" w:fill="BFBFBF" w:themeFill="background1" w:themeFillShade="BF"/>
            <w:vAlign w:val="center"/>
          </w:tcPr>
          <w:p w14:paraId="64F40368" w14:textId="77777777" w:rsidR="007D5748" w:rsidRPr="007D5748" w:rsidRDefault="00BA66AE" w:rsidP="00BA66A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7D5748" w:rsidRPr="007D5748" w14:paraId="329B80CA" w14:textId="77777777" w:rsidTr="00176B98">
        <w:trPr>
          <w:trHeight w:val="70"/>
          <w:jc w:val="center"/>
        </w:trPr>
        <w:tc>
          <w:tcPr>
            <w:tcW w:w="4661" w:type="dxa"/>
            <w:shd w:val="clear" w:color="auto" w:fill="C0C0C0"/>
            <w:noWrap/>
            <w:vAlign w:val="center"/>
          </w:tcPr>
          <w:p w14:paraId="581E812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254C8A2F" w14:textId="77777777" w:rsidR="007D5748" w:rsidRPr="007D5748" w:rsidRDefault="00176B9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267" w:type="dxa"/>
            <w:shd w:val="clear" w:color="auto" w:fill="C0C0C0"/>
            <w:vAlign w:val="center"/>
          </w:tcPr>
          <w:p w14:paraId="045E01F9" w14:textId="77777777" w:rsidR="007D5748" w:rsidRPr="007D5748" w:rsidRDefault="00176B9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267" w:type="dxa"/>
            <w:shd w:val="clear" w:color="auto" w:fill="C0C0C0"/>
            <w:vAlign w:val="center"/>
          </w:tcPr>
          <w:p w14:paraId="257E5938" w14:textId="77777777" w:rsidR="007D5748" w:rsidRPr="007D5748" w:rsidRDefault="00176B9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267" w:type="dxa"/>
            <w:shd w:val="clear" w:color="auto" w:fill="C0C0C0"/>
            <w:vAlign w:val="center"/>
          </w:tcPr>
          <w:p w14:paraId="7B316FD0" w14:textId="77777777" w:rsidR="007D5748" w:rsidRPr="007D5748" w:rsidRDefault="00176B9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r>
      <w:tr w:rsidR="007D5748" w:rsidRPr="007D5748" w14:paraId="0BD2735F" w14:textId="77777777" w:rsidTr="00176B98">
        <w:trPr>
          <w:trHeight w:val="132"/>
          <w:jc w:val="center"/>
        </w:trPr>
        <w:tc>
          <w:tcPr>
            <w:tcW w:w="4661" w:type="dxa"/>
            <w:noWrap/>
            <w:vAlign w:val="center"/>
          </w:tcPr>
          <w:p w14:paraId="12A8938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6830B38D"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F651EB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557001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5AAFDAC"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72A2E" w:rsidRPr="007D5748" w14:paraId="6E9B5DFC" w14:textId="77777777" w:rsidTr="00176B98">
        <w:trPr>
          <w:trHeight w:val="132"/>
          <w:jc w:val="center"/>
        </w:trPr>
        <w:tc>
          <w:tcPr>
            <w:tcW w:w="4661" w:type="dxa"/>
            <w:noWrap/>
            <w:vAlign w:val="center"/>
          </w:tcPr>
          <w:p w14:paraId="23A0CCB8" w14:textId="77777777" w:rsidR="00872A2E" w:rsidRPr="00872A2E" w:rsidRDefault="00872A2E" w:rsidP="007D5748">
            <w:pPr>
              <w:spacing w:after="0" w:line="240" w:lineRule="auto"/>
              <w:rPr>
                <w:rFonts w:ascii="Times New Roman" w:eastAsia="Times New Roman" w:hAnsi="Times New Roman" w:cs="Times New Roman"/>
                <w:i/>
                <w:sz w:val="24"/>
                <w:szCs w:val="24"/>
                <w:lang w:eastAsia="sk-SK"/>
              </w:rPr>
            </w:pPr>
            <w:r w:rsidRPr="009E1A32">
              <w:rPr>
                <w:rFonts w:ascii="Times New Roman" w:eastAsia="Times New Roman" w:hAnsi="Times New Roman" w:cs="Times New Roman"/>
                <w:i/>
                <w:sz w:val="24"/>
                <w:szCs w:val="24"/>
                <w:lang w:eastAsia="sk-SK"/>
              </w:rPr>
              <w:t>Úrad pre verejné obstarávanie</w:t>
            </w:r>
          </w:p>
        </w:tc>
        <w:tc>
          <w:tcPr>
            <w:tcW w:w="1267" w:type="dxa"/>
            <w:noWrap/>
            <w:vAlign w:val="center"/>
          </w:tcPr>
          <w:p w14:paraId="6ADA7413" w14:textId="77777777" w:rsidR="00872A2E" w:rsidRPr="007D5748" w:rsidRDefault="00872A2E" w:rsidP="007D574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59A3F6CF" w14:textId="77777777" w:rsidR="00872A2E" w:rsidRPr="007D5748" w:rsidRDefault="00872A2E" w:rsidP="007D574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0240516C" w14:textId="77777777" w:rsidR="00872A2E" w:rsidRPr="007D5748" w:rsidRDefault="00872A2E" w:rsidP="007D574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78805720" w14:textId="77777777" w:rsidR="00872A2E" w:rsidRPr="007D5748" w:rsidRDefault="00872A2E" w:rsidP="007D5748">
            <w:pPr>
              <w:spacing w:after="0" w:line="240" w:lineRule="auto"/>
              <w:jc w:val="right"/>
              <w:rPr>
                <w:rFonts w:ascii="Times New Roman" w:eastAsia="Times New Roman" w:hAnsi="Times New Roman" w:cs="Times New Roman"/>
                <w:sz w:val="24"/>
                <w:szCs w:val="24"/>
                <w:lang w:eastAsia="sk-SK"/>
              </w:rPr>
            </w:pPr>
          </w:p>
        </w:tc>
      </w:tr>
      <w:tr w:rsidR="007D5748" w:rsidRPr="007D5748" w14:paraId="12EFA84E" w14:textId="77777777" w:rsidTr="00176B98">
        <w:trPr>
          <w:trHeight w:val="70"/>
          <w:jc w:val="center"/>
        </w:trPr>
        <w:tc>
          <w:tcPr>
            <w:tcW w:w="4661" w:type="dxa"/>
            <w:noWrap/>
            <w:vAlign w:val="center"/>
          </w:tcPr>
          <w:p w14:paraId="59718AF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73EC769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18EC21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CB9E08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1E7568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385B7066" w14:textId="77777777" w:rsidTr="00176B98">
        <w:trPr>
          <w:trHeight w:val="125"/>
          <w:jc w:val="center"/>
        </w:trPr>
        <w:tc>
          <w:tcPr>
            <w:tcW w:w="4661" w:type="dxa"/>
            <w:noWrap/>
            <w:vAlign w:val="center"/>
          </w:tcPr>
          <w:p w14:paraId="0F186658"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361B05AD" w14:textId="77777777" w:rsidR="007D5748" w:rsidRPr="007D5748" w:rsidRDefault="00176B9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w:t>
            </w:r>
          </w:p>
        </w:tc>
        <w:tc>
          <w:tcPr>
            <w:tcW w:w="1267" w:type="dxa"/>
            <w:noWrap/>
            <w:vAlign w:val="center"/>
          </w:tcPr>
          <w:p w14:paraId="45B5912B" w14:textId="77777777" w:rsidR="007D5748" w:rsidRPr="007D5748" w:rsidRDefault="00176B9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w:t>
            </w:r>
          </w:p>
        </w:tc>
        <w:tc>
          <w:tcPr>
            <w:tcW w:w="1267" w:type="dxa"/>
            <w:noWrap/>
            <w:vAlign w:val="center"/>
          </w:tcPr>
          <w:p w14:paraId="618EF7DC" w14:textId="77777777" w:rsidR="007D5748" w:rsidRPr="007D5748" w:rsidRDefault="00176B9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w:t>
            </w:r>
          </w:p>
        </w:tc>
        <w:tc>
          <w:tcPr>
            <w:tcW w:w="1267" w:type="dxa"/>
            <w:noWrap/>
            <w:vAlign w:val="center"/>
          </w:tcPr>
          <w:p w14:paraId="44C79993" w14:textId="77777777" w:rsidR="007D5748" w:rsidRPr="007D5748" w:rsidRDefault="00176B9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w:t>
            </w:r>
          </w:p>
        </w:tc>
      </w:tr>
      <w:tr w:rsidR="00C51FD4" w:rsidRPr="007D5748" w14:paraId="2F443C09" w14:textId="77777777" w:rsidTr="00176B98">
        <w:trPr>
          <w:trHeight w:val="125"/>
          <w:jc w:val="center"/>
        </w:trPr>
        <w:tc>
          <w:tcPr>
            <w:tcW w:w="4661" w:type="dxa"/>
            <w:noWrap/>
            <w:vAlign w:val="center"/>
          </w:tcPr>
          <w:p w14:paraId="26F3C449"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r w:rsidR="00176B98">
              <w:rPr>
                <w:rFonts w:ascii="Times New Roman" w:eastAsia="Times New Roman" w:hAnsi="Times New Roman" w:cs="Times New Roman"/>
                <w:bCs/>
                <w:i/>
                <w:iCs/>
                <w:sz w:val="24"/>
                <w:szCs w:val="24"/>
                <w:lang w:eastAsia="sk-SK"/>
              </w:rPr>
              <w:t xml:space="preserve"> ÚVO</w:t>
            </w:r>
          </w:p>
        </w:tc>
        <w:tc>
          <w:tcPr>
            <w:tcW w:w="1267" w:type="dxa"/>
            <w:noWrap/>
            <w:vAlign w:val="center"/>
          </w:tcPr>
          <w:p w14:paraId="70BDE614" w14:textId="77777777" w:rsidR="00C51FD4" w:rsidRPr="007D5748" w:rsidRDefault="00176B9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w:t>
            </w:r>
          </w:p>
        </w:tc>
        <w:tc>
          <w:tcPr>
            <w:tcW w:w="1267" w:type="dxa"/>
            <w:noWrap/>
            <w:vAlign w:val="center"/>
          </w:tcPr>
          <w:p w14:paraId="40308AFF" w14:textId="77777777" w:rsidR="00C51FD4" w:rsidRPr="007D5748" w:rsidRDefault="00176B9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w:t>
            </w:r>
          </w:p>
        </w:tc>
        <w:tc>
          <w:tcPr>
            <w:tcW w:w="1267" w:type="dxa"/>
            <w:noWrap/>
            <w:vAlign w:val="center"/>
          </w:tcPr>
          <w:p w14:paraId="21512AAF" w14:textId="77777777" w:rsidR="00C51FD4" w:rsidRPr="007D5748" w:rsidRDefault="00176B9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w:t>
            </w:r>
          </w:p>
        </w:tc>
        <w:tc>
          <w:tcPr>
            <w:tcW w:w="1267" w:type="dxa"/>
            <w:noWrap/>
            <w:vAlign w:val="center"/>
          </w:tcPr>
          <w:p w14:paraId="41DF5171" w14:textId="77777777" w:rsidR="00C51FD4" w:rsidRPr="007D5748" w:rsidRDefault="00176B9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-4 500</w:t>
            </w:r>
          </w:p>
        </w:tc>
      </w:tr>
      <w:tr w:rsidR="007D5748" w:rsidRPr="007D5748" w14:paraId="515F182D" w14:textId="77777777" w:rsidTr="00176B98">
        <w:trPr>
          <w:trHeight w:val="125"/>
          <w:jc w:val="center"/>
        </w:trPr>
        <w:tc>
          <w:tcPr>
            <w:tcW w:w="4661" w:type="dxa"/>
            <w:noWrap/>
            <w:vAlign w:val="center"/>
          </w:tcPr>
          <w:p w14:paraId="67BFF2E5"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49D61BEC"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5FA19A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6B8061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CCEB76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6F02C296" w14:textId="77777777" w:rsidTr="00176B98">
        <w:trPr>
          <w:trHeight w:val="125"/>
          <w:jc w:val="center"/>
        </w:trPr>
        <w:tc>
          <w:tcPr>
            <w:tcW w:w="4661" w:type="dxa"/>
            <w:noWrap/>
            <w:vAlign w:val="center"/>
          </w:tcPr>
          <w:p w14:paraId="482F58E1"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5B71841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CE5EDE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BE3A41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19ACB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8AB8A67" w14:textId="77777777" w:rsidTr="00176B98">
        <w:trPr>
          <w:trHeight w:val="125"/>
          <w:jc w:val="center"/>
        </w:trPr>
        <w:tc>
          <w:tcPr>
            <w:tcW w:w="4661" w:type="dxa"/>
            <w:noWrap/>
            <w:vAlign w:val="center"/>
          </w:tcPr>
          <w:p w14:paraId="57EFEED9"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AAAEC8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A3FB30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8C40D2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439638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43E27527" w14:textId="77777777" w:rsidTr="00176B98">
        <w:trPr>
          <w:trHeight w:val="125"/>
          <w:jc w:val="center"/>
        </w:trPr>
        <w:tc>
          <w:tcPr>
            <w:tcW w:w="4661" w:type="dxa"/>
            <w:noWrap/>
            <w:vAlign w:val="center"/>
          </w:tcPr>
          <w:p w14:paraId="67E98E3F"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602F86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B00686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9B1065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4DEF4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56F3E311" w14:textId="77777777" w:rsidTr="00176B98">
        <w:trPr>
          <w:trHeight w:val="125"/>
          <w:jc w:val="center"/>
        </w:trPr>
        <w:tc>
          <w:tcPr>
            <w:tcW w:w="4661" w:type="dxa"/>
            <w:shd w:val="clear" w:color="auto" w:fill="C0C0C0"/>
            <w:noWrap/>
            <w:vAlign w:val="center"/>
          </w:tcPr>
          <w:p w14:paraId="61B52FA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7EF14B37"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9DF765E" w14:textId="77777777" w:rsidR="007D5748" w:rsidRPr="007D5748" w:rsidRDefault="00872A2E"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68 000</w:t>
            </w:r>
          </w:p>
        </w:tc>
        <w:tc>
          <w:tcPr>
            <w:tcW w:w="1267" w:type="dxa"/>
            <w:shd w:val="clear" w:color="auto" w:fill="C0C0C0"/>
            <w:noWrap/>
            <w:vAlign w:val="center"/>
          </w:tcPr>
          <w:p w14:paraId="5CCCB183"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33C2E5BA"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7D5748" w:rsidRPr="007D5748" w14:paraId="2EB88D3C" w14:textId="77777777" w:rsidTr="00176B98">
        <w:trPr>
          <w:trHeight w:val="70"/>
          <w:jc w:val="center"/>
        </w:trPr>
        <w:tc>
          <w:tcPr>
            <w:tcW w:w="4661" w:type="dxa"/>
            <w:noWrap/>
            <w:vAlign w:val="center"/>
          </w:tcPr>
          <w:p w14:paraId="655ADC7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69C9950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56723C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0D47B4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289777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72A2E" w:rsidRPr="007D5748" w14:paraId="42952509" w14:textId="77777777" w:rsidTr="00176B98">
        <w:trPr>
          <w:trHeight w:val="70"/>
          <w:jc w:val="center"/>
        </w:trPr>
        <w:tc>
          <w:tcPr>
            <w:tcW w:w="4661" w:type="dxa"/>
            <w:noWrap/>
            <w:vAlign w:val="center"/>
          </w:tcPr>
          <w:p w14:paraId="790F0671" w14:textId="77777777" w:rsidR="00872A2E" w:rsidRPr="00872A2E" w:rsidRDefault="00872A2E" w:rsidP="007D5748">
            <w:pPr>
              <w:spacing w:after="0" w:line="240" w:lineRule="auto"/>
              <w:rPr>
                <w:rFonts w:ascii="Times New Roman" w:eastAsia="Times New Roman" w:hAnsi="Times New Roman" w:cs="Times New Roman"/>
                <w:i/>
                <w:sz w:val="24"/>
                <w:szCs w:val="24"/>
                <w:lang w:eastAsia="sk-SK"/>
              </w:rPr>
            </w:pPr>
            <w:r w:rsidRPr="009E1A32">
              <w:rPr>
                <w:rFonts w:ascii="Times New Roman" w:eastAsia="Times New Roman" w:hAnsi="Times New Roman" w:cs="Times New Roman"/>
                <w:i/>
                <w:sz w:val="24"/>
                <w:szCs w:val="24"/>
                <w:lang w:eastAsia="sk-SK"/>
              </w:rPr>
              <w:t>Úrad vlády Slovenskej republiky</w:t>
            </w:r>
          </w:p>
        </w:tc>
        <w:tc>
          <w:tcPr>
            <w:tcW w:w="1267" w:type="dxa"/>
            <w:noWrap/>
            <w:vAlign w:val="center"/>
          </w:tcPr>
          <w:p w14:paraId="50772079" w14:textId="77777777" w:rsidR="00872A2E" w:rsidRPr="007D5748" w:rsidRDefault="00872A2E" w:rsidP="007D574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0525B2E1" w14:textId="77777777" w:rsidR="00872A2E" w:rsidRPr="007D5748" w:rsidRDefault="00872A2E" w:rsidP="007D574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124C0AF4" w14:textId="77777777" w:rsidR="00872A2E" w:rsidRPr="007D5748" w:rsidRDefault="00872A2E" w:rsidP="007D574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0A4CE260" w14:textId="77777777" w:rsidR="00872A2E" w:rsidRPr="007D5748" w:rsidRDefault="00872A2E" w:rsidP="007D5748">
            <w:pPr>
              <w:spacing w:after="0" w:line="240" w:lineRule="auto"/>
              <w:jc w:val="right"/>
              <w:rPr>
                <w:rFonts w:ascii="Times New Roman" w:eastAsia="Times New Roman" w:hAnsi="Times New Roman" w:cs="Times New Roman"/>
                <w:sz w:val="24"/>
                <w:szCs w:val="24"/>
                <w:lang w:eastAsia="sk-SK"/>
              </w:rPr>
            </w:pPr>
          </w:p>
        </w:tc>
      </w:tr>
      <w:tr w:rsidR="007D5748" w:rsidRPr="007D5748" w14:paraId="27CB2A1E" w14:textId="77777777" w:rsidTr="00176B98">
        <w:trPr>
          <w:trHeight w:val="70"/>
          <w:jc w:val="center"/>
        </w:trPr>
        <w:tc>
          <w:tcPr>
            <w:tcW w:w="4661" w:type="dxa"/>
            <w:noWrap/>
            <w:vAlign w:val="center"/>
          </w:tcPr>
          <w:p w14:paraId="6EBAB1E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0B47800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1082EE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1FBB53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0632D3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7AD0EAB9" w14:textId="77777777" w:rsidTr="00176B98">
        <w:trPr>
          <w:trHeight w:val="70"/>
          <w:jc w:val="center"/>
        </w:trPr>
        <w:tc>
          <w:tcPr>
            <w:tcW w:w="4661" w:type="dxa"/>
            <w:noWrap/>
            <w:vAlign w:val="center"/>
          </w:tcPr>
          <w:p w14:paraId="381B9A24"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15F5175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8E4524" w14:textId="77777777" w:rsidR="007D5748" w:rsidRPr="007D5748" w:rsidRDefault="00872A2E"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68 000</w:t>
            </w:r>
          </w:p>
        </w:tc>
        <w:tc>
          <w:tcPr>
            <w:tcW w:w="1267" w:type="dxa"/>
            <w:noWrap/>
            <w:vAlign w:val="center"/>
          </w:tcPr>
          <w:p w14:paraId="4AFF67A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338F30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7369945E" w14:textId="77777777" w:rsidTr="00176B98">
        <w:trPr>
          <w:trHeight w:val="70"/>
          <w:jc w:val="center"/>
        </w:trPr>
        <w:tc>
          <w:tcPr>
            <w:tcW w:w="4661" w:type="dxa"/>
            <w:noWrap/>
            <w:vAlign w:val="center"/>
          </w:tcPr>
          <w:p w14:paraId="3BC9B378"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43F6CA9A"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6DC73EC6" w14:textId="77777777" w:rsidR="00C51FD4" w:rsidRPr="007D5748" w:rsidRDefault="00872A2E"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68 000</w:t>
            </w:r>
          </w:p>
        </w:tc>
        <w:tc>
          <w:tcPr>
            <w:tcW w:w="1267" w:type="dxa"/>
            <w:noWrap/>
            <w:vAlign w:val="center"/>
          </w:tcPr>
          <w:p w14:paraId="0FC0210D"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58C0B195"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2AFCD632" w14:textId="77777777" w:rsidTr="00176B98">
        <w:trPr>
          <w:trHeight w:val="70"/>
          <w:jc w:val="center"/>
        </w:trPr>
        <w:tc>
          <w:tcPr>
            <w:tcW w:w="4661" w:type="dxa"/>
            <w:noWrap/>
            <w:vAlign w:val="center"/>
          </w:tcPr>
          <w:p w14:paraId="346DC1ED"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71B56A9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7C7770D"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2F172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B97D61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708ABBEF" w14:textId="77777777" w:rsidTr="00176B98">
        <w:trPr>
          <w:trHeight w:val="70"/>
          <w:jc w:val="center"/>
        </w:trPr>
        <w:tc>
          <w:tcPr>
            <w:tcW w:w="4661" w:type="dxa"/>
            <w:noWrap/>
            <w:vAlign w:val="center"/>
          </w:tcPr>
          <w:p w14:paraId="40B20B97" w14:textId="1CDF57EC"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w:t>
            </w:r>
            <w:r w:rsidR="001418C0" w:rsidRPr="007D5748">
              <w:rPr>
                <w:rFonts w:ascii="Times New Roman" w:eastAsia="Times New Roman" w:hAnsi="Times New Roman" w:cs="Times New Roman"/>
                <w:bCs/>
                <w:i/>
                <w:iCs/>
                <w:sz w:val="24"/>
                <w:szCs w:val="24"/>
                <w:lang w:eastAsia="sk-SK"/>
              </w:rPr>
              <w:t>S</w:t>
            </w:r>
            <w:r w:rsidRPr="007D5748">
              <w:rPr>
                <w:rFonts w:ascii="Times New Roman" w:eastAsia="Times New Roman" w:hAnsi="Times New Roman" w:cs="Times New Roman"/>
                <w:bCs/>
                <w:i/>
                <w:iCs/>
                <w:sz w:val="24"/>
                <w:szCs w:val="24"/>
                <w:lang w:eastAsia="sk-SK"/>
              </w:rPr>
              <w:t>polufinancovanie</w:t>
            </w:r>
          </w:p>
        </w:tc>
        <w:tc>
          <w:tcPr>
            <w:tcW w:w="1267" w:type="dxa"/>
            <w:noWrap/>
            <w:vAlign w:val="center"/>
          </w:tcPr>
          <w:p w14:paraId="0973680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B6A11DC"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F3BE57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7DDBC3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4322AC01" w14:textId="77777777" w:rsidTr="00176B98">
        <w:trPr>
          <w:trHeight w:val="125"/>
          <w:jc w:val="center"/>
        </w:trPr>
        <w:tc>
          <w:tcPr>
            <w:tcW w:w="4661" w:type="dxa"/>
            <w:noWrap/>
            <w:vAlign w:val="center"/>
          </w:tcPr>
          <w:p w14:paraId="1558A8E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553665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B896CE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22378D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5E090D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5EB90B27" w14:textId="77777777" w:rsidTr="00176B98">
        <w:trPr>
          <w:trHeight w:val="125"/>
          <w:jc w:val="center"/>
        </w:trPr>
        <w:tc>
          <w:tcPr>
            <w:tcW w:w="4661" w:type="dxa"/>
            <w:noWrap/>
            <w:vAlign w:val="center"/>
          </w:tcPr>
          <w:p w14:paraId="242D78E8"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F842E4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CEF428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1D77FC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34D7CC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C3E9EE7" w14:textId="77777777" w:rsidTr="00176B98">
        <w:trPr>
          <w:trHeight w:val="70"/>
          <w:jc w:val="center"/>
        </w:trPr>
        <w:tc>
          <w:tcPr>
            <w:tcW w:w="4661" w:type="dxa"/>
            <w:noWrap/>
            <w:vAlign w:val="center"/>
          </w:tcPr>
          <w:p w14:paraId="7BEDB2B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8EE886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F4850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C9F552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79362B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13B120C9" w14:textId="77777777" w:rsidTr="00176B98">
        <w:trPr>
          <w:trHeight w:val="70"/>
          <w:jc w:val="center"/>
        </w:trPr>
        <w:tc>
          <w:tcPr>
            <w:tcW w:w="4661" w:type="dxa"/>
            <w:shd w:val="clear" w:color="auto" w:fill="BFBFBF" w:themeFill="background1" w:themeFillShade="BF"/>
            <w:noWrap/>
            <w:vAlign w:val="center"/>
          </w:tcPr>
          <w:p w14:paraId="09630C5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37DE1CC9"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F030C0E"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2F26867"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89BFFCC"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00793F8A" w14:textId="77777777" w:rsidTr="00176B98">
        <w:trPr>
          <w:trHeight w:val="70"/>
          <w:jc w:val="center"/>
        </w:trPr>
        <w:tc>
          <w:tcPr>
            <w:tcW w:w="4661" w:type="dxa"/>
            <w:noWrap/>
            <w:vAlign w:val="center"/>
          </w:tcPr>
          <w:p w14:paraId="0D43733F"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FA9028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D2587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D99D22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1212AF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1C805EB4" w14:textId="77777777" w:rsidTr="00176B98">
        <w:trPr>
          <w:trHeight w:val="70"/>
          <w:jc w:val="center"/>
        </w:trPr>
        <w:tc>
          <w:tcPr>
            <w:tcW w:w="4661" w:type="dxa"/>
            <w:noWrap/>
            <w:vAlign w:val="center"/>
          </w:tcPr>
          <w:p w14:paraId="4687386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4C8B5B6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93F36A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9202DD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28A3E2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0973FEB" w14:textId="77777777" w:rsidTr="00176B98">
        <w:trPr>
          <w:trHeight w:val="70"/>
          <w:jc w:val="center"/>
        </w:trPr>
        <w:tc>
          <w:tcPr>
            <w:tcW w:w="4661" w:type="dxa"/>
            <w:noWrap/>
            <w:vAlign w:val="center"/>
          </w:tcPr>
          <w:p w14:paraId="03BDD9C4"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557D46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57D111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069C9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AB22DE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3F4C4833" w14:textId="77777777" w:rsidTr="00176B98">
        <w:trPr>
          <w:trHeight w:val="70"/>
          <w:jc w:val="center"/>
        </w:trPr>
        <w:tc>
          <w:tcPr>
            <w:tcW w:w="4661" w:type="dxa"/>
            <w:noWrap/>
            <w:vAlign w:val="center"/>
          </w:tcPr>
          <w:p w14:paraId="757C0E22"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337209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EB276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C52E09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27E388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0481E4E6" w14:textId="77777777" w:rsidTr="00176B98">
        <w:trPr>
          <w:trHeight w:val="70"/>
          <w:jc w:val="center"/>
        </w:trPr>
        <w:tc>
          <w:tcPr>
            <w:tcW w:w="4661" w:type="dxa"/>
            <w:shd w:val="clear" w:color="auto" w:fill="BFBFBF" w:themeFill="background1" w:themeFillShade="BF"/>
            <w:noWrap/>
            <w:vAlign w:val="center"/>
          </w:tcPr>
          <w:p w14:paraId="6C7A913D"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3522B14B"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0EF865E3"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A696E8F"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9C34D85"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14:paraId="18E16ED5" w14:textId="77777777" w:rsidTr="00176B98">
        <w:trPr>
          <w:trHeight w:val="70"/>
          <w:jc w:val="center"/>
        </w:trPr>
        <w:tc>
          <w:tcPr>
            <w:tcW w:w="4661" w:type="dxa"/>
            <w:noWrap/>
            <w:vAlign w:val="center"/>
          </w:tcPr>
          <w:p w14:paraId="06370F8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095B0B2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4C6B21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5AB635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0FD16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5C63A94E" w14:textId="77777777" w:rsidTr="00176B98">
        <w:trPr>
          <w:trHeight w:val="70"/>
          <w:jc w:val="center"/>
        </w:trPr>
        <w:tc>
          <w:tcPr>
            <w:tcW w:w="4661" w:type="dxa"/>
            <w:noWrap/>
            <w:vAlign w:val="center"/>
          </w:tcPr>
          <w:p w14:paraId="1B65920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29F2C2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F6D63F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2A1542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226FA7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25E2F65B" w14:textId="77777777" w:rsidTr="00176B98">
        <w:trPr>
          <w:trHeight w:val="70"/>
          <w:jc w:val="center"/>
        </w:trPr>
        <w:tc>
          <w:tcPr>
            <w:tcW w:w="4661" w:type="dxa"/>
            <w:noWrap/>
            <w:vAlign w:val="center"/>
          </w:tcPr>
          <w:p w14:paraId="7662FBC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E614D4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5DF0DF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928714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F8ED73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38FDE21B" w14:textId="77777777" w:rsidTr="00176B98">
        <w:trPr>
          <w:trHeight w:val="70"/>
          <w:jc w:val="center"/>
        </w:trPr>
        <w:tc>
          <w:tcPr>
            <w:tcW w:w="4661" w:type="dxa"/>
            <w:noWrap/>
            <w:vAlign w:val="center"/>
          </w:tcPr>
          <w:p w14:paraId="0F11BC5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672AFF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D6761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7C5F5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C634FE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50D7751B" w14:textId="77777777" w:rsidTr="00176B98">
        <w:trPr>
          <w:trHeight w:val="70"/>
          <w:jc w:val="center"/>
        </w:trPr>
        <w:tc>
          <w:tcPr>
            <w:tcW w:w="4661" w:type="dxa"/>
            <w:shd w:val="clear" w:color="auto" w:fill="C0C0C0"/>
            <w:noWrap/>
            <w:vAlign w:val="center"/>
          </w:tcPr>
          <w:p w14:paraId="7ED809D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40FE4363" w14:textId="77777777" w:rsidR="007D5748" w:rsidRPr="007D5748" w:rsidRDefault="00D364F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267" w:type="dxa"/>
            <w:shd w:val="clear" w:color="auto" w:fill="C0C0C0"/>
            <w:noWrap/>
            <w:vAlign w:val="center"/>
          </w:tcPr>
          <w:p w14:paraId="756C157D" w14:textId="77777777" w:rsidR="007D5748" w:rsidRPr="007D5748" w:rsidRDefault="00D364F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72 500</w:t>
            </w:r>
          </w:p>
        </w:tc>
        <w:tc>
          <w:tcPr>
            <w:tcW w:w="1267" w:type="dxa"/>
            <w:shd w:val="clear" w:color="auto" w:fill="C0C0C0"/>
            <w:noWrap/>
            <w:vAlign w:val="center"/>
          </w:tcPr>
          <w:p w14:paraId="4E814529" w14:textId="77777777" w:rsidR="007D5748" w:rsidRPr="007D5748" w:rsidRDefault="00D364F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267" w:type="dxa"/>
            <w:shd w:val="clear" w:color="auto" w:fill="C0C0C0"/>
            <w:noWrap/>
            <w:vAlign w:val="center"/>
          </w:tcPr>
          <w:p w14:paraId="50470D56" w14:textId="77777777" w:rsidR="007D5748" w:rsidRPr="007D5748" w:rsidRDefault="00D364F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r>
      <w:tr w:rsidR="007D5748" w:rsidRPr="007D5748" w14:paraId="10C19022" w14:textId="77777777" w:rsidTr="00176B98">
        <w:trPr>
          <w:trHeight w:val="70"/>
          <w:jc w:val="center"/>
        </w:trPr>
        <w:tc>
          <w:tcPr>
            <w:tcW w:w="4661" w:type="dxa"/>
            <w:noWrap/>
            <w:vAlign w:val="center"/>
          </w:tcPr>
          <w:p w14:paraId="74B476FB" w14:textId="77777777" w:rsidR="007D5748" w:rsidRPr="0028477A" w:rsidRDefault="007D5748" w:rsidP="002D38B0">
            <w:pPr>
              <w:spacing w:after="0" w:line="240" w:lineRule="auto"/>
              <w:rPr>
                <w:rFonts w:ascii="Times New Roman" w:eastAsia="Times New Roman" w:hAnsi="Times New Roman" w:cs="Times New Roman"/>
                <w:sz w:val="24"/>
                <w:szCs w:val="24"/>
                <w:lang w:eastAsia="sk-SK"/>
              </w:rPr>
            </w:pPr>
            <w:r w:rsidRPr="0028477A">
              <w:rPr>
                <w:rFonts w:ascii="Times New Roman" w:eastAsia="Times New Roman" w:hAnsi="Times New Roman" w:cs="Times New Roman"/>
                <w:sz w:val="24"/>
                <w:szCs w:val="24"/>
                <w:lang w:eastAsia="sk-SK"/>
              </w:rPr>
              <w:t xml:space="preserve">v tom: </w:t>
            </w:r>
          </w:p>
          <w:p w14:paraId="4A4563C8" w14:textId="77777777" w:rsidR="002D38B0" w:rsidRPr="0028477A" w:rsidRDefault="002D38B0" w:rsidP="002D38B0">
            <w:pPr>
              <w:spacing w:after="0" w:line="240" w:lineRule="auto"/>
              <w:rPr>
                <w:rFonts w:ascii="Times New Roman" w:eastAsia="Times New Roman" w:hAnsi="Times New Roman" w:cs="Times New Roman"/>
                <w:i/>
                <w:sz w:val="24"/>
                <w:szCs w:val="24"/>
                <w:lang w:eastAsia="sk-SK"/>
              </w:rPr>
            </w:pPr>
            <w:r w:rsidRPr="0028477A">
              <w:rPr>
                <w:rFonts w:ascii="Times New Roman" w:eastAsia="Times New Roman" w:hAnsi="Times New Roman" w:cs="Times New Roman"/>
                <w:sz w:val="24"/>
                <w:szCs w:val="24"/>
                <w:lang w:eastAsia="sk-SK"/>
              </w:rPr>
              <w:t xml:space="preserve">           </w:t>
            </w:r>
            <w:r w:rsidRPr="0028477A">
              <w:rPr>
                <w:rFonts w:ascii="Times New Roman" w:eastAsia="Times New Roman" w:hAnsi="Times New Roman" w:cs="Times New Roman"/>
                <w:i/>
                <w:sz w:val="24"/>
                <w:szCs w:val="24"/>
                <w:lang w:eastAsia="sk-SK"/>
              </w:rPr>
              <w:t xml:space="preserve">Úrad pre verejné obstarávanie </w:t>
            </w:r>
          </w:p>
        </w:tc>
        <w:tc>
          <w:tcPr>
            <w:tcW w:w="1267" w:type="dxa"/>
            <w:noWrap/>
            <w:vAlign w:val="center"/>
          </w:tcPr>
          <w:p w14:paraId="6311DF5F" w14:textId="77777777" w:rsidR="007D5748" w:rsidRPr="0028477A" w:rsidRDefault="002D38B0" w:rsidP="007D5748">
            <w:pPr>
              <w:spacing w:after="0" w:line="240" w:lineRule="auto"/>
              <w:jc w:val="right"/>
              <w:rPr>
                <w:rFonts w:ascii="Times New Roman" w:eastAsia="Times New Roman" w:hAnsi="Times New Roman" w:cs="Times New Roman"/>
                <w:b/>
                <w:sz w:val="24"/>
                <w:szCs w:val="24"/>
                <w:lang w:eastAsia="sk-SK"/>
              </w:rPr>
            </w:pPr>
            <w:r w:rsidRPr="0028477A">
              <w:rPr>
                <w:rFonts w:ascii="Times New Roman" w:eastAsia="Times New Roman" w:hAnsi="Times New Roman" w:cs="Times New Roman"/>
                <w:b/>
                <w:sz w:val="24"/>
                <w:szCs w:val="24"/>
                <w:lang w:eastAsia="sk-SK"/>
              </w:rPr>
              <w:t>4 500</w:t>
            </w:r>
          </w:p>
        </w:tc>
        <w:tc>
          <w:tcPr>
            <w:tcW w:w="1267" w:type="dxa"/>
            <w:noWrap/>
            <w:vAlign w:val="center"/>
          </w:tcPr>
          <w:p w14:paraId="3FB3390C" w14:textId="77777777" w:rsidR="007D5748" w:rsidRPr="0028477A" w:rsidRDefault="002D38B0" w:rsidP="007D5748">
            <w:pPr>
              <w:spacing w:after="0" w:line="240" w:lineRule="auto"/>
              <w:jc w:val="right"/>
              <w:rPr>
                <w:rFonts w:ascii="Times New Roman" w:eastAsia="Times New Roman" w:hAnsi="Times New Roman" w:cs="Times New Roman"/>
                <w:b/>
                <w:sz w:val="24"/>
                <w:szCs w:val="24"/>
                <w:lang w:eastAsia="sk-SK"/>
              </w:rPr>
            </w:pPr>
            <w:r w:rsidRPr="0028477A">
              <w:rPr>
                <w:rFonts w:ascii="Times New Roman" w:eastAsia="Times New Roman" w:hAnsi="Times New Roman" w:cs="Times New Roman"/>
                <w:b/>
                <w:sz w:val="24"/>
                <w:szCs w:val="24"/>
                <w:lang w:eastAsia="sk-SK"/>
              </w:rPr>
              <w:t>4 500</w:t>
            </w:r>
          </w:p>
        </w:tc>
        <w:tc>
          <w:tcPr>
            <w:tcW w:w="1267" w:type="dxa"/>
            <w:noWrap/>
            <w:vAlign w:val="center"/>
          </w:tcPr>
          <w:p w14:paraId="59A04CA9" w14:textId="77777777" w:rsidR="007D5748" w:rsidRPr="0028477A" w:rsidRDefault="002D38B0" w:rsidP="007D5748">
            <w:pPr>
              <w:spacing w:after="0" w:line="240" w:lineRule="auto"/>
              <w:jc w:val="right"/>
              <w:rPr>
                <w:rFonts w:ascii="Times New Roman" w:eastAsia="Times New Roman" w:hAnsi="Times New Roman" w:cs="Times New Roman"/>
                <w:b/>
                <w:sz w:val="24"/>
                <w:szCs w:val="24"/>
                <w:lang w:eastAsia="sk-SK"/>
              </w:rPr>
            </w:pPr>
            <w:r w:rsidRPr="0028477A">
              <w:rPr>
                <w:rFonts w:ascii="Times New Roman" w:eastAsia="Times New Roman" w:hAnsi="Times New Roman" w:cs="Times New Roman"/>
                <w:b/>
                <w:sz w:val="24"/>
                <w:szCs w:val="24"/>
                <w:lang w:eastAsia="sk-SK"/>
              </w:rPr>
              <w:t>4 50</w:t>
            </w:r>
            <w:r w:rsidR="007D5748" w:rsidRPr="0028477A">
              <w:rPr>
                <w:rFonts w:ascii="Times New Roman" w:eastAsia="Times New Roman" w:hAnsi="Times New Roman" w:cs="Times New Roman"/>
                <w:b/>
                <w:sz w:val="24"/>
                <w:szCs w:val="24"/>
                <w:lang w:eastAsia="sk-SK"/>
              </w:rPr>
              <w:t>0</w:t>
            </w:r>
          </w:p>
        </w:tc>
        <w:tc>
          <w:tcPr>
            <w:tcW w:w="1267" w:type="dxa"/>
            <w:noWrap/>
            <w:vAlign w:val="center"/>
          </w:tcPr>
          <w:p w14:paraId="75A9DE49" w14:textId="77777777" w:rsidR="007D5748" w:rsidRPr="0028477A" w:rsidRDefault="002D38B0" w:rsidP="007D5748">
            <w:pPr>
              <w:spacing w:after="0" w:line="240" w:lineRule="auto"/>
              <w:jc w:val="right"/>
              <w:rPr>
                <w:rFonts w:ascii="Times New Roman" w:eastAsia="Times New Roman" w:hAnsi="Times New Roman" w:cs="Times New Roman"/>
                <w:b/>
                <w:sz w:val="24"/>
                <w:szCs w:val="24"/>
                <w:lang w:eastAsia="sk-SK"/>
              </w:rPr>
            </w:pPr>
            <w:r w:rsidRPr="0028477A">
              <w:rPr>
                <w:rFonts w:ascii="Times New Roman" w:eastAsia="Times New Roman" w:hAnsi="Times New Roman" w:cs="Times New Roman"/>
                <w:b/>
                <w:sz w:val="24"/>
                <w:szCs w:val="24"/>
                <w:lang w:eastAsia="sk-SK"/>
              </w:rPr>
              <w:t>4 500</w:t>
            </w:r>
          </w:p>
        </w:tc>
      </w:tr>
      <w:tr w:rsidR="002D38B0" w:rsidRPr="002D38B0" w14:paraId="532AE61B" w14:textId="77777777" w:rsidTr="00176B98">
        <w:trPr>
          <w:trHeight w:val="70"/>
          <w:jc w:val="center"/>
        </w:trPr>
        <w:tc>
          <w:tcPr>
            <w:tcW w:w="4661" w:type="dxa"/>
            <w:noWrap/>
            <w:vAlign w:val="center"/>
          </w:tcPr>
          <w:p w14:paraId="6CC31455" w14:textId="77777777" w:rsidR="002D38B0" w:rsidRPr="0028477A" w:rsidRDefault="002D38B0" w:rsidP="002D38B0">
            <w:pPr>
              <w:spacing w:after="0" w:line="240" w:lineRule="auto"/>
              <w:rPr>
                <w:rFonts w:ascii="Times New Roman" w:eastAsia="Times New Roman" w:hAnsi="Times New Roman" w:cs="Times New Roman"/>
                <w:i/>
                <w:sz w:val="24"/>
                <w:szCs w:val="24"/>
                <w:lang w:eastAsia="sk-SK"/>
              </w:rPr>
            </w:pPr>
            <w:r w:rsidRPr="0028477A">
              <w:rPr>
                <w:rFonts w:ascii="Times New Roman" w:eastAsia="Times New Roman" w:hAnsi="Times New Roman" w:cs="Times New Roman"/>
                <w:i/>
                <w:sz w:val="24"/>
                <w:szCs w:val="24"/>
                <w:lang w:eastAsia="sk-SK"/>
              </w:rPr>
              <w:t xml:space="preserve">           Úrad vlády Slovenskej republiky </w:t>
            </w:r>
          </w:p>
        </w:tc>
        <w:tc>
          <w:tcPr>
            <w:tcW w:w="1267" w:type="dxa"/>
            <w:noWrap/>
            <w:vAlign w:val="center"/>
          </w:tcPr>
          <w:p w14:paraId="12EFF2A0" w14:textId="77777777" w:rsidR="002D38B0" w:rsidRPr="0028477A" w:rsidRDefault="002D38B0" w:rsidP="007D5748">
            <w:pPr>
              <w:spacing w:after="0" w:line="240" w:lineRule="auto"/>
              <w:jc w:val="right"/>
              <w:rPr>
                <w:rFonts w:ascii="Times New Roman" w:eastAsia="Times New Roman" w:hAnsi="Times New Roman" w:cs="Times New Roman"/>
                <w:b/>
                <w:sz w:val="24"/>
                <w:szCs w:val="24"/>
                <w:lang w:eastAsia="sk-SK"/>
              </w:rPr>
            </w:pPr>
            <w:r w:rsidRPr="0028477A">
              <w:rPr>
                <w:rFonts w:ascii="Times New Roman" w:eastAsia="Times New Roman" w:hAnsi="Times New Roman" w:cs="Times New Roman"/>
                <w:b/>
                <w:sz w:val="24"/>
                <w:szCs w:val="24"/>
                <w:lang w:eastAsia="sk-SK"/>
              </w:rPr>
              <w:t>0</w:t>
            </w:r>
          </w:p>
        </w:tc>
        <w:tc>
          <w:tcPr>
            <w:tcW w:w="1267" w:type="dxa"/>
            <w:noWrap/>
            <w:vAlign w:val="center"/>
          </w:tcPr>
          <w:p w14:paraId="1A3B8D6A" w14:textId="77777777" w:rsidR="002D38B0" w:rsidRPr="0028477A" w:rsidRDefault="002D38B0" w:rsidP="007D5748">
            <w:pPr>
              <w:spacing w:after="0" w:line="240" w:lineRule="auto"/>
              <w:jc w:val="right"/>
              <w:rPr>
                <w:rFonts w:ascii="Times New Roman" w:eastAsia="Times New Roman" w:hAnsi="Times New Roman" w:cs="Times New Roman"/>
                <w:b/>
                <w:sz w:val="24"/>
                <w:szCs w:val="24"/>
                <w:lang w:eastAsia="sk-SK"/>
              </w:rPr>
            </w:pPr>
            <w:r w:rsidRPr="0028477A">
              <w:rPr>
                <w:rFonts w:ascii="Times New Roman" w:eastAsia="Times New Roman" w:hAnsi="Times New Roman" w:cs="Times New Roman"/>
                <w:b/>
                <w:sz w:val="24"/>
                <w:szCs w:val="24"/>
                <w:lang w:eastAsia="sk-SK"/>
              </w:rPr>
              <w:t>68 000</w:t>
            </w:r>
          </w:p>
        </w:tc>
        <w:tc>
          <w:tcPr>
            <w:tcW w:w="1267" w:type="dxa"/>
            <w:noWrap/>
            <w:vAlign w:val="center"/>
          </w:tcPr>
          <w:p w14:paraId="79ACD234" w14:textId="77777777" w:rsidR="002D38B0" w:rsidRPr="0028477A" w:rsidRDefault="002D38B0" w:rsidP="007D5748">
            <w:pPr>
              <w:spacing w:after="0" w:line="240" w:lineRule="auto"/>
              <w:jc w:val="right"/>
              <w:rPr>
                <w:rFonts w:ascii="Times New Roman" w:eastAsia="Times New Roman" w:hAnsi="Times New Roman" w:cs="Times New Roman"/>
                <w:b/>
                <w:sz w:val="24"/>
                <w:szCs w:val="24"/>
                <w:lang w:eastAsia="sk-SK"/>
              </w:rPr>
            </w:pPr>
            <w:r w:rsidRPr="0028477A">
              <w:rPr>
                <w:rFonts w:ascii="Times New Roman" w:eastAsia="Times New Roman" w:hAnsi="Times New Roman" w:cs="Times New Roman"/>
                <w:b/>
                <w:sz w:val="24"/>
                <w:szCs w:val="24"/>
                <w:lang w:eastAsia="sk-SK"/>
              </w:rPr>
              <w:t>0</w:t>
            </w:r>
          </w:p>
        </w:tc>
        <w:tc>
          <w:tcPr>
            <w:tcW w:w="1267" w:type="dxa"/>
            <w:noWrap/>
            <w:vAlign w:val="center"/>
          </w:tcPr>
          <w:p w14:paraId="760905A8" w14:textId="77777777" w:rsidR="002D38B0" w:rsidRPr="0028477A" w:rsidRDefault="002D38B0" w:rsidP="007D5748">
            <w:pPr>
              <w:spacing w:after="0" w:line="240" w:lineRule="auto"/>
              <w:jc w:val="right"/>
              <w:rPr>
                <w:rFonts w:ascii="Times New Roman" w:eastAsia="Times New Roman" w:hAnsi="Times New Roman" w:cs="Times New Roman"/>
                <w:b/>
                <w:sz w:val="24"/>
                <w:szCs w:val="24"/>
                <w:lang w:eastAsia="sk-SK"/>
              </w:rPr>
            </w:pPr>
            <w:r w:rsidRPr="0028477A">
              <w:rPr>
                <w:rFonts w:ascii="Times New Roman" w:eastAsia="Times New Roman" w:hAnsi="Times New Roman" w:cs="Times New Roman"/>
                <w:b/>
                <w:sz w:val="24"/>
                <w:szCs w:val="24"/>
                <w:lang w:eastAsia="sk-SK"/>
              </w:rPr>
              <w:t>0</w:t>
            </w:r>
          </w:p>
        </w:tc>
      </w:tr>
      <w:tr w:rsidR="007D5748" w:rsidRPr="007D5748" w14:paraId="170F2D47" w14:textId="77777777" w:rsidTr="00176B98">
        <w:trPr>
          <w:trHeight w:val="70"/>
          <w:jc w:val="center"/>
        </w:trPr>
        <w:tc>
          <w:tcPr>
            <w:tcW w:w="4661" w:type="dxa"/>
            <w:shd w:val="clear" w:color="auto" w:fill="BFBFBF" w:themeFill="background1" w:themeFillShade="BF"/>
            <w:noWrap/>
            <w:vAlign w:val="center"/>
          </w:tcPr>
          <w:p w14:paraId="2FCA7F30"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067E2510"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30609B60"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5356D13"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DA6120B"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31CDE747" w14:textId="77777777" w:rsidTr="00176B98">
        <w:trPr>
          <w:trHeight w:val="70"/>
          <w:jc w:val="center"/>
        </w:trPr>
        <w:tc>
          <w:tcPr>
            <w:tcW w:w="4661" w:type="dxa"/>
            <w:shd w:val="clear" w:color="auto" w:fill="A6A6A6" w:themeFill="background1" w:themeFillShade="A6"/>
            <w:noWrap/>
            <w:vAlign w:val="center"/>
          </w:tcPr>
          <w:p w14:paraId="3C48CB3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4FA9EA2E" w14:textId="77777777" w:rsidR="007D5748" w:rsidRPr="007D5748" w:rsidRDefault="00D364F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4489CCB0" w14:textId="77777777" w:rsidR="007D5748" w:rsidRPr="007D5748" w:rsidRDefault="00D364F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757E5DF1" w14:textId="77777777" w:rsidR="007D5748" w:rsidRPr="007D5748" w:rsidRDefault="00D364F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0BE6D6DF" w14:textId="77777777" w:rsidR="007D5748" w:rsidRPr="007D5748" w:rsidRDefault="00D364F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14:paraId="432E667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661D8446" w14:textId="77777777"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15684F3E"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5DB4C0E2"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7A588340" w14:textId="77777777" w:rsidR="00040E9F" w:rsidRPr="00F63C4E" w:rsidRDefault="00040E9F" w:rsidP="00040E9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F63C4E">
        <w:rPr>
          <w:rFonts w:ascii="Times New Roman" w:eastAsia="Times New Roman" w:hAnsi="Times New Roman" w:cs="Times New Roman"/>
          <w:bCs/>
          <w:sz w:val="24"/>
          <w:szCs w:val="24"/>
          <w:lang w:eastAsia="sk-SK"/>
        </w:rPr>
        <w:t>Navrhované  zníženie príjmov kapitoly Úrad pre verejné obstarávanie predstavuje negatívny do</w:t>
      </w:r>
      <w:r w:rsidR="00B44D7C" w:rsidRPr="00F63C4E">
        <w:rPr>
          <w:rFonts w:ascii="Times New Roman" w:eastAsia="Times New Roman" w:hAnsi="Times New Roman" w:cs="Times New Roman"/>
          <w:bCs/>
          <w:sz w:val="24"/>
          <w:szCs w:val="24"/>
          <w:lang w:eastAsia="sk-SK"/>
        </w:rPr>
        <w:t>pad na rozpočet verejnej správy</w:t>
      </w:r>
      <w:r w:rsidR="00872A2E" w:rsidRPr="00F63C4E">
        <w:rPr>
          <w:rFonts w:ascii="Times New Roman" w:eastAsia="Times New Roman" w:hAnsi="Times New Roman" w:cs="Times New Roman"/>
          <w:bCs/>
          <w:sz w:val="24"/>
          <w:szCs w:val="24"/>
          <w:lang w:eastAsia="sk-SK"/>
        </w:rPr>
        <w:t>.</w:t>
      </w:r>
    </w:p>
    <w:p w14:paraId="30B036B2" w14:textId="77777777" w:rsidR="008426F3" w:rsidRPr="00F63C4E" w:rsidRDefault="008426F3" w:rsidP="008426F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F63C4E">
        <w:rPr>
          <w:rFonts w:ascii="Times New Roman" w:eastAsia="Times New Roman" w:hAnsi="Times New Roman" w:cs="Times New Roman"/>
          <w:bCs/>
          <w:sz w:val="24"/>
          <w:szCs w:val="24"/>
          <w:lang w:eastAsia="sk-SK"/>
        </w:rPr>
        <w:t>Úrad pre verejné obstarávanie z hľadiska plnenia rozpočtu v oblasti dosahovania príjmov každoročne niekoľko násobne prekročí stanovené limity.</w:t>
      </w:r>
    </w:p>
    <w:p w14:paraId="732F1BA9" w14:textId="77777777" w:rsidR="008426F3" w:rsidRPr="00F63C4E" w:rsidRDefault="008426F3" w:rsidP="00040E9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714509CB" w14:textId="77777777" w:rsidR="00872A2E" w:rsidRPr="009E1A32" w:rsidRDefault="00872A2E" w:rsidP="00040E9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F63C4E">
        <w:rPr>
          <w:rFonts w:ascii="Times New Roman" w:eastAsia="Times New Roman" w:hAnsi="Times New Roman" w:cs="Times New Roman"/>
          <w:bCs/>
          <w:sz w:val="24"/>
          <w:szCs w:val="24"/>
          <w:lang w:eastAsia="sk-SK"/>
        </w:rPr>
        <w:t>Negatívny vplyv na rozpočet predstavujú aj výdavky na potrebné úpravy existujúceho SW, ktorý je v správe Úradu vlády Slovenskej republiky.</w:t>
      </w:r>
      <w:r w:rsidR="008426F3" w:rsidRPr="00F63C4E">
        <w:rPr>
          <w:rFonts w:ascii="Times New Roman" w:eastAsia="Times New Roman" w:hAnsi="Times New Roman" w:cs="Times New Roman"/>
          <w:bCs/>
          <w:sz w:val="24"/>
          <w:szCs w:val="24"/>
          <w:lang w:eastAsia="sk-SK"/>
        </w:rPr>
        <w:t xml:space="preserve"> Tieto výdavky sú rozpočtovo zabezpečené v rámci schválených limitov.</w:t>
      </w:r>
    </w:p>
    <w:p w14:paraId="0095A411" w14:textId="77777777" w:rsidR="00040E9F" w:rsidRPr="00040E9F" w:rsidRDefault="00040E9F" w:rsidP="00040E9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07C3C24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7C009D5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EA11ADD"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45906315"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4F35EB7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62969E4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742DB2A" w14:textId="77777777" w:rsidR="007D5748" w:rsidRDefault="00446F8E"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B961F5">
        <w:rPr>
          <w:rFonts w:ascii="Times New Roman" w:eastAsia="Times New Roman" w:hAnsi="Times New Roman" w:cs="Times New Roman"/>
          <w:sz w:val="24"/>
          <w:szCs w:val="24"/>
          <w:lang w:eastAsia="sk-SK"/>
        </w:rPr>
        <w:t>avrhovaná úprava v bode 48</w:t>
      </w:r>
      <w:r w:rsidRPr="00446F8E">
        <w:rPr>
          <w:rFonts w:ascii="Times New Roman" w:eastAsia="Times New Roman" w:hAnsi="Times New Roman" w:cs="Times New Roman"/>
          <w:sz w:val="24"/>
          <w:szCs w:val="24"/>
          <w:lang w:eastAsia="sk-SK"/>
        </w:rPr>
        <w:t xml:space="preserve"> vypúšťa dve skutkové podstaty správnych deliktov uprave</w:t>
      </w:r>
      <w:r>
        <w:rPr>
          <w:rFonts w:ascii="Times New Roman" w:eastAsia="Times New Roman" w:hAnsi="Times New Roman" w:cs="Times New Roman"/>
          <w:sz w:val="24"/>
          <w:szCs w:val="24"/>
          <w:lang w:eastAsia="sk-SK"/>
        </w:rPr>
        <w:t xml:space="preserve">né v § 182 ods. 3 písm. c) a d) zákona o verejnom obstarávaní. </w:t>
      </w:r>
    </w:p>
    <w:p w14:paraId="6ADEBE23" w14:textId="77777777" w:rsidR="00446F8E" w:rsidRPr="007D5748" w:rsidRDefault="00446F8E" w:rsidP="007D5748">
      <w:pPr>
        <w:spacing w:after="0" w:line="240" w:lineRule="auto"/>
        <w:rPr>
          <w:rFonts w:ascii="Times New Roman" w:eastAsia="Times New Roman" w:hAnsi="Times New Roman" w:cs="Times New Roman"/>
          <w:sz w:val="24"/>
          <w:szCs w:val="24"/>
          <w:lang w:eastAsia="sk-SK"/>
        </w:rPr>
      </w:pPr>
    </w:p>
    <w:p w14:paraId="7E31236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3E28D6D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FC7435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5A6F016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6F967B8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7B0CD39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361E058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BA66AE">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38C6AC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8C2C49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2FD91B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74CC6C7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16A715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4B8AFB89"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49D15BD6" w14:textId="77777777" w:rsidTr="00176B98">
        <w:trPr>
          <w:cantSplit/>
          <w:trHeight w:val="70"/>
        </w:trPr>
        <w:tc>
          <w:tcPr>
            <w:tcW w:w="4530" w:type="dxa"/>
            <w:vMerge w:val="restart"/>
            <w:shd w:val="clear" w:color="auto" w:fill="BFBFBF" w:themeFill="background1" w:themeFillShade="BF"/>
            <w:vAlign w:val="center"/>
          </w:tcPr>
          <w:p w14:paraId="2DE083F2"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1932B834"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5DCA431B" w14:textId="77777777" w:rsidTr="00176B98">
        <w:trPr>
          <w:cantSplit/>
          <w:trHeight w:val="70"/>
        </w:trPr>
        <w:tc>
          <w:tcPr>
            <w:tcW w:w="4530" w:type="dxa"/>
            <w:vMerge/>
            <w:shd w:val="clear" w:color="auto" w:fill="BFBFBF" w:themeFill="background1" w:themeFillShade="BF"/>
          </w:tcPr>
          <w:p w14:paraId="7FBCFC6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102AF4B3"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5AFA3A63"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4C9ECD1E"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032FD9FC"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35B448BC" w14:textId="77777777" w:rsidTr="00176B98">
        <w:trPr>
          <w:trHeight w:val="70"/>
        </w:trPr>
        <w:tc>
          <w:tcPr>
            <w:tcW w:w="4530" w:type="dxa"/>
          </w:tcPr>
          <w:p w14:paraId="337D433F"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6789899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27097E3"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47FA91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087D2F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26743A26" w14:textId="77777777" w:rsidTr="00176B98">
        <w:trPr>
          <w:trHeight w:val="70"/>
        </w:trPr>
        <w:tc>
          <w:tcPr>
            <w:tcW w:w="4530" w:type="dxa"/>
          </w:tcPr>
          <w:p w14:paraId="60571E53"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093341A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E6B566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6DF5F8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25F8B6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4E7ED1A3" w14:textId="77777777" w:rsidTr="00176B98">
        <w:trPr>
          <w:trHeight w:val="70"/>
        </w:trPr>
        <w:tc>
          <w:tcPr>
            <w:tcW w:w="4530" w:type="dxa"/>
          </w:tcPr>
          <w:p w14:paraId="53E79913"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76E8538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9D8616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D1D17F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02D220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723D406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2DD196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72501E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11C6C13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0EEA9E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2EF8DDBC"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1C5F2E78" w14:textId="77777777" w:rsidR="007D5748" w:rsidRDefault="00446F8E"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t>N</w:t>
      </w:r>
      <w:r w:rsidRPr="00446F8E">
        <w:rPr>
          <w:rFonts w:ascii="Times New Roman" w:eastAsia="Times New Roman" w:hAnsi="Times New Roman" w:cs="Times New Roman"/>
          <w:bCs/>
          <w:sz w:val="24"/>
          <w:szCs w:val="24"/>
          <w:lang w:eastAsia="sk-SK"/>
        </w:rPr>
        <w:t>egatívny vplyv na rozpočet</w:t>
      </w:r>
      <w:r>
        <w:rPr>
          <w:rFonts w:ascii="Times New Roman" w:eastAsia="Times New Roman" w:hAnsi="Times New Roman" w:cs="Times New Roman"/>
          <w:bCs/>
          <w:sz w:val="24"/>
          <w:szCs w:val="24"/>
          <w:lang w:eastAsia="sk-SK"/>
        </w:rPr>
        <w:t xml:space="preserve"> zakladá </w:t>
      </w:r>
      <w:r w:rsidR="00B961F5">
        <w:rPr>
          <w:rFonts w:ascii="Times New Roman" w:eastAsia="Times New Roman" w:hAnsi="Times New Roman" w:cs="Times New Roman"/>
          <w:bCs/>
          <w:sz w:val="24"/>
          <w:szCs w:val="24"/>
          <w:lang w:eastAsia="sk-SK"/>
        </w:rPr>
        <w:t>navrhovaná úprava v bode 48</w:t>
      </w:r>
      <w:r w:rsidRPr="00446F8E">
        <w:rPr>
          <w:rFonts w:ascii="Times New Roman" w:eastAsia="Times New Roman" w:hAnsi="Times New Roman" w:cs="Times New Roman"/>
          <w:bCs/>
          <w:sz w:val="24"/>
          <w:szCs w:val="24"/>
          <w:lang w:eastAsia="sk-SK"/>
        </w:rPr>
        <w:t xml:space="preserve">, ktorou sa vypúšťajú dve skutkové podstaty správnych deliktov upravené v § 182 ods. 3 písm. c) a d). </w:t>
      </w:r>
      <w:r w:rsidRPr="00446F8E">
        <w:rPr>
          <w:rFonts w:ascii="Times New Roman" w:eastAsia="Times New Roman" w:hAnsi="Times New Roman" w:cs="Times New Roman"/>
          <w:bCs/>
          <w:sz w:val="24"/>
          <w:szCs w:val="24"/>
          <w:lang w:eastAsia="sk-SK"/>
        </w:rPr>
        <w:lastRenderedPageBreak/>
        <w:t>Pokuty uložené za správne delikty sú príjmom štátneho rozpočtu. V dôsledku vypustenia uvedených správny deliktov sa preto zníži príjem štátneho rozpočtu o sumu pokút uložených za vypustené správne delikty. V roku 2021 úrad uložil za uvedené správne delikty pokuty v celkovej výške 4500 eur. V tejto súvislosti je potrebné uviesť, že novelizácia zákona o verejnom obstarávaní (zákon č. 395/2021 Z. z.) účinná od 31. 3. 2022 okrem iného upravila v § 182 ods. 11 možnosť zníženia pokuty o 50% za správne delikty upravené v § 182 ods. 3 ZVO, teda v prípade uplatňovania tohto nového inštitútu zníženia pokuty by bol negatívny dopad na rozpočet o 50% nižší t. j. 2250 eur. V rámci analýzy vplyvov na rozpočet uvádzame na účely vyčíslenia negatívneho dopadu ako referenčnú sumu 4500 eur, nakoľko nie je možné predikovať v koľkých prípadoch by účastníci konaní využili inštitút zníženia pokuty</w:t>
      </w:r>
      <w:r w:rsidR="00EC3861">
        <w:rPr>
          <w:rFonts w:ascii="Times New Roman" w:eastAsia="Times New Roman" w:hAnsi="Times New Roman" w:cs="Times New Roman"/>
          <w:bCs/>
          <w:sz w:val="24"/>
          <w:szCs w:val="24"/>
          <w:lang w:eastAsia="sk-SK"/>
        </w:rPr>
        <w:t>.</w:t>
      </w:r>
    </w:p>
    <w:p w14:paraId="0A867BC7" w14:textId="77777777" w:rsidR="00EC3861" w:rsidRDefault="00EC3861"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64472E06" w14:textId="77777777" w:rsidR="00EC3861" w:rsidRDefault="009E1A32" w:rsidP="00EC3861">
      <w:pPr>
        <w:tabs>
          <w:tab w:val="num" w:pos="1080"/>
        </w:tabs>
        <w:spacing w:after="0" w:line="240" w:lineRule="auto"/>
        <w:jc w:val="both"/>
        <w:rPr>
          <w:rFonts w:ascii="Times New Roman" w:eastAsia="Times New Roman" w:hAnsi="Times New Roman" w:cs="Times New Roman"/>
          <w:bCs/>
          <w:sz w:val="24"/>
          <w:szCs w:val="24"/>
          <w:lang w:eastAsia="sk-SK"/>
        </w:rPr>
      </w:pPr>
      <w:r w:rsidRPr="009E1A32">
        <w:rPr>
          <w:rFonts w:ascii="Times New Roman" w:eastAsia="Times New Roman" w:hAnsi="Times New Roman" w:cs="Times New Roman"/>
          <w:bCs/>
          <w:sz w:val="24"/>
          <w:szCs w:val="24"/>
          <w:lang w:eastAsia="sk-SK"/>
        </w:rPr>
        <w:tab/>
      </w:r>
      <w:r w:rsidR="00EC3861" w:rsidRPr="009E1A32">
        <w:rPr>
          <w:rFonts w:ascii="Times New Roman" w:eastAsia="Times New Roman" w:hAnsi="Times New Roman" w:cs="Times New Roman"/>
          <w:bCs/>
          <w:sz w:val="24"/>
          <w:szCs w:val="24"/>
          <w:lang w:eastAsia="sk-SK"/>
        </w:rPr>
        <w:t>Negatívny vplyv na rozpočet zakladá aj úprava vymedzená v bode 4 návrhu zákona – nová úprava v § 20 zákona o verejnom obstarávaní. Uvedenou úpravou sa v podstate zavádza nová povinná funkcionalita pre elektronické prostriedky na elektronickú komunikáciu vo verejnom obstarávaní v podobe zabezpečenia vymedzenej informačnej povinnosti.  Navrhovaná úprava s cieľom nezvyšovať administratívnu záťaž pre verejných obstarávateľov a obstarávateľov navrhuje po technickej stránke zabezpečenie tejto informačnej povinnosti automatizovaným generovaním týchto údajov do oznámenia o výsledku verejného obstarávania prostredníctvom elektronického prostriedku použitého na elektronickú komunikáciu. Bude preto povinnosťou prevádzkovateľov elektronických prostriedkov zabezpečiť predmetnú technickú funkcionalitu. Úrad pre verejné obstarávanie poskytne prevádzkovateľom elektronických prostriedkov predovšetkým potrebné integračné rozhrania.  Elektronická platforma (§ 13 zákona o verejnom obstarávaní) je elektronický prostriedok slúžiaci na elektronickú komunikáciu vo verejnom obstarávaní. Správcom tohto elektronického prostriedku je Úrad vlády Slovenskej republiky. V kontexte vyššie uvedeného bude povinnosťou Úradu vlády ako správcu elektronickej platformy v rámci jej rozvoja zabezpečiť predmetnú funkcionalitu a za týmto účelom investovať verejné prostriedky do rozvoja elektronickej platformy. Zo strany Úradu vlády Slovenskej republiky boli odhadnuté rozpočtové náklady na implementáciu požiadaviek novej úpravy v bode 4 návrhu zákona vo  výške 68 000 Eur s DPH.</w:t>
      </w:r>
      <w:r w:rsidR="008F78D0">
        <w:rPr>
          <w:rFonts w:ascii="Times New Roman" w:eastAsia="Times New Roman" w:hAnsi="Times New Roman" w:cs="Times New Roman"/>
          <w:bCs/>
          <w:sz w:val="24"/>
          <w:szCs w:val="24"/>
          <w:lang w:eastAsia="sk-SK"/>
        </w:rPr>
        <w:t xml:space="preserve"> </w:t>
      </w:r>
      <w:r w:rsidR="008F78D0" w:rsidRPr="008F78D0">
        <w:rPr>
          <w:rFonts w:ascii="Times New Roman" w:eastAsia="Times New Roman" w:hAnsi="Times New Roman" w:cs="Times New Roman"/>
          <w:bCs/>
          <w:sz w:val="24"/>
          <w:szCs w:val="24"/>
          <w:lang w:eastAsia="sk-SK"/>
        </w:rPr>
        <w:t xml:space="preserve">Uvedený odhad nákladov pokrýva vytvorenie funkcionality pre automatizované </w:t>
      </w:r>
      <w:proofErr w:type="spellStart"/>
      <w:r w:rsidR="008F78D0" w:rsidRPr="008F78D0">
        <w:rPr>
          <w:rFonts w:ascii="Times New Roman" w:eastAsia="Times New Roman" w:hAnsi="Times New Roman" w:cs="Times New Roman"/>
          <w:bCs/>
          <w:sz w:val="24"/>
          <w:szCs w:val="24"/>
          <w:lang w:eastAsia="sk-SK"/>
        </w:rPr>
        <w:t>predvypĺňanie</w:t>
      </w:r>
      <w:proofErr w:type="spellEnd"/>
      <w:r w:rsidR="008F78D0" w:rsidRPr="008F78D0">
        <w:rPr>
          <w:rFonts w:ascii="Times New Roman" w:eastAsia="Times New Roman" w:hAnsi="Times New Roman" w:cs="Times New Roman"/>
          <w:bCs/>
          <w:sz w:val="24"/>
          <w:szCs w:val="24"/>
          <w:lang w:eastAsia="sk-SK"/>
        </w:rPr>
        <w:t xml:space="preserve"> informácií o ponukách v oznámení o výsledku verejného obstarávania z elektronickej platformy (IS EPVO) aj integráciu na nové formuláre používané vo verejnom obstarávaní (</w:t>
      </w:r>
      <w:proofErr w:type="spellStart"/>
      <w:r w:rsidR="008F78D0" w:rsidRPr="008F78D0">
        <w:rPr>
          <w:rFonts w:ascii="Times New Roman" w:eastAsia="Times New Roman" w:hAnsi="Times New Roman" w:cs="Times New Roman"/>
          <w:bCs/>
          <w:sz w:val="24"/>
          <w:szCs w:val="24"/>
          <w:lang w:eastAsia="sk-SK"/>
        </w:rPr>
        <w:t>eForms</w:t>
      </w:r>
      <w:proofErr w:type="spellEnd"/>
      <w:r w:rsidR="008F78D0" w:rsidRPr="008F78D0">
        <w:rPr>
          <w:rFonts w:ascii="Times New Roman" w:eastAsia="Times New Roman" w:hAnsi="Times New Roman" w:cs="Times New Roman"/>
          <w:bCs/>
          <w:sz w:val="24"/>
          <w:szCs w:val="24"/>
          <w:lang w:eastAsia="sk-SK"/>
        </w:rPr>
        <w:t>). Odhad zároveň v sebe zahŕňa analýzu, vývoj, testovanie a nasadenie nových funkcionalít do produkčnej prevádzky spolu s dodaním príslušnej dokumentácie.</w:t>
      </w:r>
      <w:r w:rsidR="00EC3861" w:rsidRPr="009E1A32">
        <w:rPr>
          <w:rFonts w:ascii="Times New Roman" w:eastAsia="Times New Roman" w:hAnsi="Times New Roman" w:cs="Times New Roman"/>
          <w:bCs/>
          <w:sz w:val="24"/>
          <w:szCs w:val="24"/>
          <w:lang w:eastAsia="sk-SK"/>
        </w:rPr>
        <w:t xml:space="preserve"> Implementácia novej funkcionality bude zo strany Úradu vlády krytá rozpočtovými prostriedkami určenými na rozvoj elektr</w:t>
      </w:r>
      <w:r w:rsidR="00AC2756" w:rsidRPr="009E1A32">
        <w:rPr>
          <w:rFonts w:ascii="Times New Roman" w:eastAsia="Times New Roman" w:hAnsi="Times New Roman" w:cs="Times New Roman"/>
          <w:bCs/>
          <w:sz w:val="24"/>
          <w:szCs w:val="24"/>
          <w:lang w:eastAsia="sk-SK"/>
        </w:rPr>
        <w:t xml:space="preserve">onickej platformy na rok 2024. </w:t>
      </w:r>
      <w:r w:rsidR="00EC3861" w:rsidRPr="009E1A32">
        <w:rPr>
          <w:rFonts w:ascii="Times New Roman" w:eastAsia="Times New Roman" w:hAnsi="Times New Roman" w:cs="Times New Roman"/>
          <w:bCs/>
          <w:sz w:val="24"/>
          <w:szCs w:val="24"/>
          <w:lang w:eastAsia="sk-SK"/>
        </w:rPr>
        <w:t>Vzhľado</w:t>
      </w:r>
      <w:r w:rsidR="00AC2756" w:rsidRPr="009E1A32">
        <w:rPr>
          <w:rFonts w:ascii="Times New Roman" w:eastAsia="Times New Roman" w:hAnsi="Times New Roman" w:cs="Times New Roman"/>
          <w:bCs/>
          <w:sz w:val="24"/>
          <w:szCs w:val="24"/>
          <w:lang w:eastAsia="sk-SK"/>
        </w:rPr>
        <w:t>m na navrhovanú účinnosť povinného používania elektronického prostriedku s navrhovanou funkcionalitou od apríla 2024 sa predpokladá vyššie uvedený finančný dopad na rozpočtový rok 2024.</w:t>
      </w:r>
      <w:r w:rsidR="00AC2756">
        <w:rPr>
          <w:rFonts w:ascii="Times New Roman" w:eastAsia="Times New Roman" w:hAnsi="Times New Roman" w:cs="Times New Roman"/>
          <w:bCs/>
          <w:sz w:val="24"/>
          <w:szCs w:val="24"/>
          <w:lang w:eastAsia="sk-SK"/>
        </w:rPr>
        <w:t xml:space="preserve"> </w:t>
      </w:r>
      <w:r w:rsidR="00EC3861" w:rsidRPr="00EC3861">
        <w:rPr>
          <w:rFonts w:ascii="Times New Roman" w:eastAsia="Times New Roman" w:hAnsi="Times New Roman" w:cs="Times New Roman"/>
          <w:bCs/>
          <w:sz w:val="24"/>
          <w:szCs w:val="24"/>
          <w:lang w:eastAsia="sk-SK"/>
        </w:rPr>
        <w:t xml:space="preserve"> </w:t>
      </w:r>
    </w:p>
    <w:p w14:paraId="19BD86E1" w14:textId="77777777" w:rsidR="00FE4F62" w:rsidRDefault="00FE4F62" w:rsidP="00EC3861">
      <w:pPr>
        <w:tabs>
          <w:tab w:val="num" w:pos="1080"/>
        </w:tabs>
        <w:spacing w:after="0" w:line="240" w:lineRule="auto"/>
        <w:jc w:val="both"/>
        <w:rPr>
          <w:rFonts w:ascii="Times New Roman" w:eastAsia="Times New Roman" w:hAnsi="Times New Roman" w:cs="Times New Roman"/>
          <w:bCs/>
          <w:sz w:val="24"/>
          <w:szCs w:val="24"/>
          <w:lang w:eastAsia="sk-SK"/>
        </w:rPr>
      </w:pPr>
    </w:p>
    <w:p w14:paraId="16EC3265" w14:textId="77777777" w:rsidR="00FE4F62" w:rsidRDefault="00FE4F62" w:rsidP="00EC3861">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Pr="00F63C4E">
        <w:rPr>
          <w:rFonts w:ascii="Times New Roman" w:eastAsia="Times New Roman" w:hAnsi="Times New Roman" w:cs="Times New Roman"/>
          <w:bCs/>
          <w:sz w:val="24"/>
          <w:szCs w:val="24"/>
          <w:lang w:eastAsia="sk-SK"/>
        </w:rPr>
        <w:t>Všetky vplyvy na rozpočet verejnej správy vyplývajúce z predloženého návrhu zákona budú zabezpečené v rámci schválených limitov dotknutých subjektov verejnej správy, bez dodatočných požiadaviek na štátny rozpočet.</w:t>
      </w:r>
    </w:p>
    <w:p w14:paraId="7E55F932" w14:textId="77777777" w:rsidR="00EC3861" w:rsidRDefault="00EC3861"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4345EF52" w14:textId="77777777" w:rsidR="00EC3861" w:rsidRPr="007D5748" w:rsidRDefault="00EC3861"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6CFAF5E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2B7917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753EB6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979B2C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176B9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0CCCE553"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2B8650E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66421CD6" w14:textId="77777777" w:rsidTr="00176B98">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9BCA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E262DC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9B6009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DADE99A" w14:textId="77777777" w:rsidTr="00176B98">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1159387A"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26D86807" w14:textId="77777777" w:rsidR="007D5748" w:rsidRPr="007D5748" w:rsidRDefault="00BA66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571BA7DD" w14:textId="77777777" w:rsidR="007D5748" w:rsidRPr="007D5748" w:rsidRDefault="00BA66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5B03A286" w14:textId="77777777" w:rsidR="007D5748" w:rsidRPr="007D5748" w:rsidRDefault="00BA66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14:paraId="357ED555" w14:textId="77777777" w:rsidR="007D5748" w:rsidRPr="007D5748" w:rsidRDefault="00BA66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5DCAF1DF"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265DCAEA" w14:textId="77777777" w:rsidTr="00176B98">
        <w:trPr>
          <w:trHeight w:val="255"/>
        </w:trPr>
        <w:tc>
          <w:tcPr>
            <w:tcW w:w="4950" w:type="dxa"/>
            <w:tcBorders>
              <w:top w:val="nil"/>
              <w:left w:val="single" w:sz="4" w:space="0" w:color="auto"/>
              <w:bottom w:val="single" w:sz="4" w:space="0" w:color="auto"/>
              <w:right w:val="single" w:sz="4" w:space="0" w:color="auto"/>
            </w:tcBorders>
          </w:tcPr>
          <w:p w14:paraId="23E7A0DF"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8136262"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AB1F522"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481607A5"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10302D2B"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2341978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3F64EFC" w14:textId="77777777" w:rsidTr="00176B98">
        <w:trPr>
          <w:trHeight w:val="255"/>
        </w:trPr>
        <w:tc>
          <w:tcPr>
            <w:tcW w:w="4950" w:type="dxa"/>
            <w:tcBorders>
              <w:top w:val="nil"/>
              <w:left w:val="single" w:sz="4" w:space="0" w:color="auto"/>
              <w:bottom w:val="single" w:sz="4" w:space="0" w:color="auto"/>
              <w:right w:val="single" w:sz="4" w:space="0" w:color="auto"/>
            </w:tcBorders>
          </w:tcPr>
          <w:p w14:paraId="773E3C6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9A16ED4"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500" w:type="dxa"/>
            <w:tcBorders>
              <w:top w:val="nil"/>
              <w:left w:val="nil"/>
              <w:bottom w:val="single" w:sz="4" w:space="0" w:color="auto"/>
              <w:right w:val="single" w:sz="4" w:space="0" w:color="auto"/>
            </w:tcBorders>
          </w:tcPr>
          <w:p w14:paraId="31258246"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500" w:type="dxa"/>
            <w:tcBorders>
              <w:top w:val="nil"/>
              <w:left w:val="nil"/>
              <w:bottom w:val="single" w:sz="4" w:space="0" w:color="auto"/>
              <w:right w:val="single" w:sz="4" w:space="0" w:color="auto"/>
            </w:tcBorders>
          </w:tcPr>
          <w:p w14:paraId="0703874F"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500" w:type="dxa"/>
            <w:tcBorders>
              <w:top w:val="nil"/>
              <w:left w:val="nil"/>
              <w:bottom w:val="single" w:sz="4" w:space="0" w:color="auto"/>
              <w:right w:val="single" w:sz="4" w:space="0" w:color="auto"/>
            </w:tcBorders>
          </w:tcPr>
          <w:p w14:paraId="2D6A86F1"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3000" w:type="dxa"/>
            <w:tcBorders>
              <w:top w:val="nil"/>
              <w:left w:val="nil"/>
              <w:bottom w:val="single" w:sz="4" w:space="0" w:color="auto"/>
              <w:right w:val="single" w:sz="4" w:space="0" w:color="auto"/>
            </w:tcBorders>
            <w:noWrap/>
            <w:vAlign w:val="bottom"/>
          </w:tcPr>
          <w:p w14:paraId="6AC7899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00176B98">
              <w:rPr>
                <w:rFonts w:ascii="Times New Roman" w:eastAsia="Times New Roman" w:hAnsi="Times New Roman" w:cs="Times New Roman"/>
                <w:sz w:val="24"/>
                <w:szCs w:val="24"/>
                <w:lang w:eastAsia="sk-SK"/>
              </w:rPr>
              <w:t>222 003 – za porušenie predpisov</w:t>
            </w:r>
          </w:p>
        </w:tc>
      </w:tr>
      <w:tr w:rsidR="007D5748" w:rsidRPr="007D5748" w14:paraId="515DE179" w14:textId="77777777" w:rsidTr="00176B98">
        <w:trPr>
          <w:trHeight w:val="255"/>
        </w:trPr>
        <w:tc>
          <w:tcPr>
            <w:tcW w:w="4950" w:type="dxa"/>
            <w:tcBorders>
              <w:top w:val="nil"/>
              <w:left w:val="single" w:sz="4" w:space="0" w:color="auto"/>
              <w:bottom w:val="single" w:sz="4" w:space="0" w:color="auto"/>
              <w:right w:val="single" w:sz="4" w:space="0" w:color="auto"/>
            </w:tcBorders>
          </w:tcPr>
          <w:p w14:paraId="1B40C70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F203B33"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28BDD55"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AB6DC7F"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1435CD14"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F09430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AB58232" w14:textId="77777777" w:rsidTr="00176B98">
        <w:trPr>
          <w:trHeight w:val="255"/>
        </w:trPr>
        <w:tc>
          <w:tcPr>
            <w:tcW w:w="4950" w:type="dxa"/>
            <w:tcBorders>
              <w:top w:val="nil"/>
              <w:left w:val="single" w:sz="4" w:space="0" w:color="auto"/>
              <w:bottom w:val="single" w:sz="4" w:space="0" w:color="auto"/>
              <w:right w:val="single" w:sz="4" w:space="0" w:color="auto"/>
            </w:tcBorders>
          </w:tcPr>
          <w:p w14:paraId="199FCF2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2D9D53F"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9D68477"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55A49402"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25CEF535"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0FA1BBF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D536110" w14:textId="77777777" w:rsidTr="00176B98">
        <w:trPr>
          <w:trHeight w:val="255"/>
        </w:trPr>
        <w:tc>
          <w:tcPr>
            <w:tcW w:w="4950" w:type="dxa"/>
            <w:tcBorders>
              <w:top w:val="nil"/>
              <w:left w:val="single" w:sz="4" w:space="0" w:color="auto"/>
              <w:bottom w:val="single" w:sz="4" w:space="0" w:color="auto"/>
              <w:right w:val="single" w:sz="4" w:space="0" w:color="auto"/>
            </w:tcBorders>
          </w:tcPr>
          <w:p w14:paraId="3050953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E799C7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176B9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3A74B5F5"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2A755657"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727E1561"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A0718E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56B4518" w14:textId="77777777" w:rsidTr="00176B98">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2BF620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33217240"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500" w:type="dxa"/>
            <w:tcBorders>
              <w:top w:val="nil"/>
              <w:left w:val="nil"/>
              <w:bottom w:val="single" w:sz="4" w:space="0" w:color="auto"/>
              <w:right w:val="single" w:sz="4" w:space="0" w:color="auto"/>
            </w:tcBorders>
            <w:shd w:val="clear" w:color="auto" w:fill="BFBFBF" w:themeFill="background1" w:themeFillShade="BF"/>
          </w:tcPr>
          <w:p w14:paraId="2528DFE3"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500" w:type="dxa"/>
            <w:tcBorders>
              <w:top w:val="nil"/>
              <w:left w:val="nil"/>
              <w:bottom w:val="single" w:sz="4" w:space="0" w:color="auto"/>
              <w:right w:val="single" w:sz="4" w:space="0" w:color="auto"/>
            </w:tcBorders>
            <w:shd w:val="clear" w:color="auto" w:fill="BFBFBF" w:themeFill="background1" w:themeFillShade="BF"/>
          </w:tcPr>
          <w:p w14:paraId="2C21CAC1"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1500" w:type="dxa"/>
            <w:tcBorders>
              <w:top w:val="nil"/>
              <w:left w:val="nil"/>
              <w:bottom w:val="single" w:sz="4" w:space="0" w:color="auto"/>
              <w:right w:val="single" w:sz="4" w:space="0" w:color="auto"/>
            </w:tcBorders>
            <w:shd w:val="clear" w:color="auto" w:fill="BFBFBF" w:themeFill="background1" w:themeFillShade="BF"/>
          </w:tcPr>
          <w:p w14:paraId="276C05F0" w14:textId="77777777" w:rsidR="007D5748" w:rsidRPr="007D5748" w:rsidRDefault="00176B9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-4 500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762C880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1F46676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6AF9073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E97E44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541CB93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CFACCA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6C89C95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CFD913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6B945B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CB39F9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1FE739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9A46A5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390CF0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562D8D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C26A59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1ACB10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9106BE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60766C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4FE206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42D056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E3503EE"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62E48E3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17A599BB" w14:textId="77777777" w:rsidTr="00176B9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52FA146"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F4AF277"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4498C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3F39EAE6" w14:textId="77777777" w:rsidTr="00176B9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47075E72"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00BF0825" w14:textId="77777777" w:rsidR="007D5748" w:rsidRPr="007D5748" w:rsidRDefault="00B44D7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3BA826EB" w14:textId="77777777" w:rsidR="007D5748" w:rsidRPr="007D5748" w:rsidRDefault="00B44D7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3CE9D70B" w14:textId="77777777" w:rsidR="007D5748" w:rsidRPr="007D5748" w:rsidRDefault="00B44D7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71EBA5D9" w14:textId="77777777" w:rsidR="007D5748" w:rsidRPr="007D5748" w:rsidRDefault="00B44D7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78466266"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6EB79039" w14:textId="77777777" w:rsidTr="00176B98">
        <w:trPr>
          <w:trHeight w:val="255"/>
        </w:trPr>
        <w:tc>
          <w:tcPr>
            <w:tcW w:w="7070" w:type="dxa"/>
            <w:tcBorders>
              <w:top w:val="nil"/>
              <w:left w:val="single" w:sz="4" w:space="0" w:color="auto"/>
              <w:bottom w:val="single" w:sz="4" w:space="0" w:color="auto"/>
              <w:right w:val="single" w:sz="4" w:space="0" w:color="auto"/>
            </w:tcBorders>
          </w:tcPr>
          <w:p w14:paraId="2BF55F89"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7F5EC669" w14:textId="77777777" w:rsidR="007D5748" w:rsidRPr="007D5748" w:rsidRDefault="008E06E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71EE9A76" w14:textId="77777777" w:rsidR="007D5748" w:rsidRPr="007D5748" w:rsidRDefault="008E06E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9A8857E" w14:textId="77777777" w:rsidR="007D5748" w:rsidRPr="007D5748" w:rsidRDefault="008E06E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11630E2" w14:textId="77777777" w:rsidR="007D5748" w:rsidRPr="007D5748" w:rsidRDefault="008E06E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14:paraId="4B5DF61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64025B6" w14:textId="77777777" w:rsidTr="00176B98">
        <w:trPr>
          <w:trHeight w:val="255"/>
        </w:trPr>
        <w:tc>
          <w:tcPr>
            <w:tcW w:w="7070" w:type="dxa"/>
            <w:tcBorders>
              <w:top w:val="nil"/>
              <w:left w:val="single" w:sz="4" w:space="0" w:color="auto"/>
              <w:bottom w:val="single" w:sz="4" w:space="0" w:color="auto"/>
              <w:right w:val="single" w:sz="4" w:space="0" w:color="auto"/>
            </w:tcBorders>
          </w:tcPr>
          <w:p w14:paraId="1324D046"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0656C0C2"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92D963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4E8773F"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5339FB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883758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5FC855E" w14:textId="77777777" w:rsidTr="00176B98">
        <w:trPr>
          <w:trHeight w:val="255"/>
        </w:trPr>
        <w:tc>
          <w:tcPr>
            <w:tcW w:w="7070" w:type="dxa"/>
            <w:tcBorders>
              <w:top w:val="nil"/>
              <w:left w:val="single" w:sz="4" w:space="0" w:color="auto"/>
              <w:bottom w:val="single" w:sz="4" w:space="0" w:color="auto"/>
              <w:right w:val="single" w:sz="4" w:space="0" w:color="auto"/>
            </w:tcBorders>
          </w:tcPr>
          <w:p w14:paraId="45F3B286"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1149EBD"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F1A8D40"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8A9D33A"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6191F07"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CC829E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18883CC" w14:textId="77777777" w:rsidTr="00176B98">
        <w:trPr>
          <w:trHeight w:val="255"/>
        </w:trPr>
        <w:tc>
          <w:tcPr>
            <w:tcW w:w="7070" w:type="dxa"/>
            <w:tcBorders>
              <w:top w:val="nil"/>
              <w:left w:val="single" w:sz="4" w:space="0" w:color="auto"/>
              <w:bottom w:val="single" w:sz="4" w:space="0" w:color="auto"/>
              <w:right w:val="single" w:sz="4" w:space="0" w:color="auto"/>
            </w:tcBorders>
          </w:tcPr>
          <w:p w14:paraId="53954A21"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149ABCE"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250D32E"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1C26148"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91ACB44"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3F4CDD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812B710" w14:textId="77777777" w:rsidTr="00176B98">
        <w:trPr>
          <w:trHeight w:val="255"/>
        </w:trPr>
        <w:tc>
          <w:tcPr>
            <w:tcW w:w="7070" w:type="dxa"/>
            <w:tcBorders>
              <w:top w:val="nil"/>
              <w:left w:val="single" w:sz="4" w:space="0" w:color="auto"/>
              <w:bottom w:val="single" w:sz="4" w:space="0" w:color="auto"/>
              <w:right w:val="single" w:sz="4" w:space="0" w:color="auto"/>
            </w:tcBorders>
          </w:tcPr>
          <w:p w14:paraId="0D34FDC8"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4F89EDF"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0F3BA3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3B845A"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3516FA0"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6341B9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FFB1046" w14:textId="77777777" w:rsidTr="00176B98">
        <w:trPr>
          <w:trHeight w:val="255"/>
        </w:trPr>
        <w:tc>
          <w:tcPr>
            <w:tcW w:w="7070" w:type="dxa"/>
            <w:tcBorders>
              <w:top w:val="nil"/>
              <w:left w:val="single" w:sz="4" w:space="0" w:color="auto"/>
              <w:bottom w:val="single" w:sz="4" w:space="0" w:color="auto"/>
              <w:right w:val="single" w:sz="4" w:space="0" w:color="auto"/>
            </w:tcBorders>
            <w:vAlign w:val="center"/>
          </w:tcPr>
          <w:p w14:paraId="5105A06D"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FE8579A"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F759F4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E6BB1E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4946F0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D74AC1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4931D788" w14:textId="77777777" w:rsidTr="00176B98">
        <w:trPr>
          <w:trHeight w:val="255"/>
        </w:trPr>
        <w:tc>
          <w:tcPr>
            <w:tcW w:w="7070" w:type="dxa"/>
            <w:tcBorders>
              <w:top w:val="nil"/>
              <w:left w:val="single" w:sz="4" w:space="0" w:color="auto"/>
              <w:bottom w:val="single" w:sz="4" w:space="0" w:color="auto"/>
              <w:right w:val="single" w:sz="4" w:space="0" w:color="auto"/>
            </w:tcBorders>
          </w:tcPr>
          <w:p w14:paraId="3DAC3B6D"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137090F4" w14:textId="77777777" w:rsidR="007D5748" w:rsidRPr="007D5748" w:rsidRDefault="00B44D7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07597A3" w14:textId="77777777" w:rsidR="007D5748" w:rsidRPr="007D5748" w:rsidRDefault="00B44D7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68 000</w:t>
            </w:r>
          </w:p>
        </w:tc>
        <w:tc>
          <w:tcPr>
            <w:tcW w:w="1540" w:type="dxa"/>
            <w:tcBorders>
              <w:top w:val="nil"/>
              <w:left w:val="nil"/>
              <w:bottom w:val="single" w:sz="4" w:space="0" w:color="auto"/>
              <w:right w:val="single" w:sz="4" w:space="0" w:color="auto"/>
            </w:tcBorders>
          </w:tcPr>
          <w:p w14:paraId="1A472E7F" w14:textId="77777777" w:rsidR="007D5748" w:rsidRPr="007D5748" w:rsidRDefault="00B44D7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7CF6F4A" w14:textId="77777777" w:rsidR="007D5748" w:rsidRPr="007D5748" w:rsidRDefault="00B44D7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14:paraId="2BED49B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EBF4399" w14:textId="77777777" w:rsidTr="00176B98">
        <w:trPr>
          <w:trHeight w:val="255"/>
        </w:trPr>
        <w:tc>
          <w:tcPr>
            <w:tcW w:w="7070" w:type="dxa"/>
            <w:tcBorders>
              <w:top w:val="nil"/>
              <w:left w:val="single" w:sz="4" w:space="0" w:color="auto"/>
              <w:bottom w:val="single" w:sz="4" w:space="0" w:color="auto"/>
              <w:right w:val="single" w:sz="4" w:space="0" w:color="auto"/>
            </w:tcBorders>
          </w:tcPr>
          <w:p w14:paraId="18266562"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40C2670"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12B5541" w14:textId="77777777" w:rsidR="007D5748" w:rsidRPr="007D5748" w:rsidRDefault="00B44D7C"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68 000</w:t>
            </w:r>
          </w:p>
        </w:tc>
        <w:tc>
          <w:tcPr>
            <w:tcW w:w="1540" w:type="dxa"/>
            <w:tcBorders>
              <w:top w:val="nil"/>
              <w:left w:val="nil"/>
              <w:bottom w:val="single" w:sz="4" w:space="0" w:color="auto"/>
              <w:right w:val="single" w:sz="4" w:space="0" w:color="auto"/>
            </w:tcBorders>
          </w:tcPr>
          <w:p w14:paraId="66726BCA"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E9E01A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EB2DC6F" w14:textId="77777777" w:rsidR="007D5748" w:rsidRPr="00B44D7C"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4"/>
                <w:szCs w:val="24"/>
                <w:lang w:eastAsia="sk-SK"/>
              </w:rPr>
              <w:t> </w:t>
            </w:r>
            <w:r w:rsidR="00B44D7C" w:rsidRPr="00B44D7C">
              <w:rPr>
                <w:rFonts w:ascii="Times New Roman" w:eastAsia="Times New Roman" w:hAnsi="Times New Roman" w:cs="Times New Roman"/>
                <w:sz w:val="20"/>
                <w:szCs w:val="20"/>
                <w:lang w:eastAsia="sk-SK"/>
              </w:rPr>
              <w:t>718 006 – rekonštrukcia a modernizácia SW</w:t>
            </w:r>
          </w:p>
        </w:tc>
      </w:tr>
      <w:tr w:rsidR="007D5748" w:rsidRPr="007D5748" w14:paraId="082D7645" w14:textId="77777777" w:rsidTr="00176B98">
        <w:trPr>
          <w:trHeight w:val="255"/>
        </w:trPr>
        <w:tc>
          <w:tcPr>
            <w:tcW w:w="7070" w:type="dxa"/>
            <w:tcBorders>
              <w:top w:val="nil"/>
              <w:left w:val="single" w:sz="4" w:space="0" w:color="auto"/>
              <w:bottom w:val="single" w:sz="4" w:space="0" w:color="auto"/>
              <w:right w:val="single" w:sz="4" w:space="0" w:color="auto"/>
            </w:tcBorders>
          </w:tcPr>
          <w:p w14:paraId="1A91240B"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D207D35"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2703178"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526B2EB"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8AAB19E"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76CE8D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48F9132" w14:textId="77777777" w:rsidTr="00176B98">
        <w:trPr>
          <w:trHeight w:val="255"/>
        </w:trPr>
        <w:tc>
          <w:tcPr>
            <w:tcW w:w="7070" w:type="dxa"/>
            <w:tcBorders>
              <w:top w:val="nil"/>
              <w:left w:val="single" w:sz="4" w:space="0" w:color="auto"/>
              <w:bottom w:val="single" w:sz="4" w:space="0" w:color="auto"/>
              <w:right w:val="single" w:sz="4" w:space="0" w:color="auto"/>
            </w:tcBorders>
          </w:tcPr>
          <w:p w14:paraId="531EF9B3"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65E308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67979F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D491CC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8E0BCA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20B32B4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CA472CD" w14:textId="77777777" w:rsidTr="00176B98">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1D532"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11CDB8C"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B1F516B" w14:textId="77777777" w:rsidR="007D5748" w:rsidRPr="007D5748" w:rsidRDefault="00B44D7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68 000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B833B41"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4850E1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F7A949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BD4F09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31FEEE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5B1D30E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09E9894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5F44123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17C261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2CD42B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784B5C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93E6A9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A8BC76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F6E464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48B4660"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E177AE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5D312A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D7FCB5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A7A7D0"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CDD91A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B2AA61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E33819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8FEB27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E11D680"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4D5EC0B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19C22421" w14:textId="77777777" w:rsidTr="00176B98">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1432F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CF47C6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A54941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73AD9494" w14:textId="77777777" w:rsidTr="00176B98">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F0BD8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79A314E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00665C6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1F3BDF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14:paraId="2ECAE7A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25A166"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0D2D39B6" w14:textId="77777777" w:rsidTr="00176B98">
        <w:trPr>
          <w:trHeight w:val="255"/>
        </w:trPr>
        <w:tc>
          <w:tcPr>
            <w:tcW w:w="6188" w:type="dxa"/>
            <w:tcBorders>
              <w:top w:val="nil"/>
              <w:left w:val="single" w:sz="4" w:space="0" w:color="auto"/>
              <w:bottom w:val="single" w:sz="4" w:space="0" w:color="auto"/>
              <w:right w:val="single" w:sz="4" w:space="0" w:color="auto"/>
            </w:tcBorders>
          </w:tcPr>
          <w:p w14:paraId="6529D96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185B343" w14:textId="77777777" w:rsidR="007D5748" w:rsidRPr="007D5748" w:rsidRDefault="008E06E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513AD453" w14:textId="77777777" w:rsidR="007D5748" w:rsidRPr="007D5748" w:rsidRDefault="008E06E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14:paraId="58F05CD3" w14:textId="77777777" w:rsidR="007D5748" w:rsidRPr="007D5748" w:rsidRDefault="008E06E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14:paraId="18260157" w14:textId="77777777" w:rsidR="007D5748" w:rsidRPr="007D5748" w:rsidRDefault="008E06E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050E35A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3C2393C" w14:textId="77777777" w:rsidTr="00176B98">
        <w:trPr>
          <w:trHeight w:val="255"/>
        </w:trPr>
        <w:tc>
          <w:tcPr>
            <w:tcW w:w="6188" w:type="dxa"/>
            <w:tcBorders>
              <w:top w:val="nil"/>
              <w:left w:val="single" w:sz="4" w:space="0" w:color="auto"/>
              <w:bottom w:val="single" w:sz="4" w:space="0" w:color="auto"/>
              <w:right w:val="single" w:sz="4" w:space="0" w:color="auto"/>
            </w:tcBorders>
          </w:tcPr>
          <w:p w14:paraId="1B0BC02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CD670A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39ABA4A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08D7B40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5621DD2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C2D5FD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3540B846" w14:textId="77777777" w:rsidTr="00176B98">
        <w:trPr>
          <w:trHeight w:val="255"/>
        </w:trPr>
        <w:tc>
          <w:tcPr>
            <w:tcW w:w="6188" w:type="dxa"/>
            <w:tcBorders>
              <w:top w:val="nil"/>
              <w:left w:val="single" w:sz="4" w:space="0" w:color="auto"/>
              <w:bottom w:val="single" w:sz="4" w:space="0" w:color="auto"/>
              <w:right w:val="single" w:sz="4" w:space="0" w:color="auto"/>
            </w:tcBorders>
          </w:tcPr>
          <w:p w14:paraId="6D1A77F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2B78BE9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5234262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35A99A9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469B56B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05A5A2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F1835DC" w14:textId="77777777" w:rsidTr="00176B98">
        <w:trPr>
          <w:trHeight w:val="255"/>
        </w:trPr>
        <w:tc>
          <w:tcPr>
            <w:tcW w:w="6188" w:type="dxa"/>
            <w:tcBorders>
              <w:top w:val="nil"/>
              <w:left w:val="single" w:sz="4" w:space="0" w:color="auto"/>
              <w:bottom w:val="single" w:sz="4" w:space="0" w:color="auto"/>
              <w:right w:val="single" w:sz="4" w:space="0" w:color="auto"/>
            </w:tcBorders>
          </w:tcPr>
          <w:p w14:paraId="0EEA1AD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6137F0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74FDAEE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432B889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7823FD5E"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17BBEA4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5CC400E" w14:textId="77777777" w:rsidTr="00176B98">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ED7010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194E532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CD936F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41E913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03B61C5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7C69E6E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552BCAA6" w14:textId="77777777" w:rsidTr="00176B98">
        <w:trPr>
          <w:trHeight w:val="255"/>
        </w:trPr>
        <w:tc>
          <w:tcPr>
            <w:tcW w:w="6188" w:type="dxa"/>
            <w:tcBorders>
              <w:top w:val="nil"/>
              <w:left w:val="single" w:sz="4" w:space="0" w:color="auto"/>
              <w:bottom w:val="single" w:sz="4" w:space="0" w:color="auto"/>
              <w:right w:val="single" w:sz="4" w:space="0" w:color="auto"/>
            </w:tcBorders>
          </w:tcPr>
          <w:p w14:paraId="07C2109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3B03FB0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22C1100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6390E55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48BBEE3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CAD734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69712E3D" w14:textId="77777777" w:rsidTr="00176B98">
        <w:trPr>
          <w:trHeight w:val="255"/>
        </w:trPr>
        <w:tc>
          <w:tcPr>
            <w:tcW w:w="6188" w:type="dxa"/>
            <w:tcBorders>
              <w:top w:val="nil"/>
              <w:left w:val="single" w:sz="4" w:space="0" w:color="auto"/>
              <w:bottom w:val="single" w:sz="4" w:space="0" w:color="auto"/>
              <w:right w:val="single" w:sz="4" w:space="0" w:color="auto"/>
            </w:tcBorders>
          </w:tcPr>
          <w:p w14:paraId="0C0A1F2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B5983F0"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3427828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6AC83882"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1E2CB28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3CA0D6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FDC1C8E" w14:textId="77777777" w:rsidTr="00176B98">
        <w:trPr>
          <w:trHeight w:val="255"/>
        </w:trPr>
        <w:tc>
          <w:tcPr>
            <w:tcW w:w="6188" w:type="dxa"/>
            <w:tcBorders>
              <w:top w:val="nil"/>
              <w:left w:val="single" w:sz="4" w:space="0" w:color="auto"/>
              <w:bottom w:val="single" w:sz="4" w:space="0" w:color="auto"/>
              <w:right w:val="single" w:sz="4" w:space="0" w:color="auto"/>
            </w:tcBorders>
          </w:tcPr>
          <w:p w14:paraId="3607C3B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62ECDA8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387BDE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798D8A2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45FAEE3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6907B6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5DAD460C" w14:textId="77777777" w:rsidTr="00176B98">
        <w:trPr>
          <w:trHeight w:val="255"/>
        </w:trPr>
        <w:tc>
          <w:tcPr>
            <w:tcW w:w="6188" w:type="dxa"/>
            <w:tcBorders>
              <w:top w:val="nil"/>
              <w:left w:val="single" w:sz="4" w:space="0" w:color="auto"/>
              <w:bottom w:val="single" w:sz="4" w:space="0" w:color="auto"/>
              <w:right w:val="single" w:sz="4" w:space="0" w:color="auto"/>
            </w:tcBorders>
          </w:tcPr>
          <w:p w14:paraId="2A40352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C43CA2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4FAFCBE1"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262D651C"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368CAC01"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DAF6B1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18B173A" w14:textId="77777777" w:rsidTr="00176B98">
        <w:trPr>
          <w:trHeight w:val="255"/>
        </w:trPr>
        <w:tc>
          <w:tcPr>
            <w:tcW w:w="6188" w:type="dxa"/>
            <w:tcBorders>
              <w:top w:val="nil"/>
              <w:left w:val="nil"/>
              <w:bottom w:val="nil"/>
              <w:right w:val="nil"/>
            </w:tcBorders>
            <w:noWrap/>
            <w:vAlign w:val="bottom"/>
          </w:tcPr>
          <w:p w14:paraId="5B6526A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5287DA6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0D1D10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C4C8A7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2F69461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74B3673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F2C07D2" w14:textId="77777777" w:rsidTr="00176B98">
        <w:trPr>
          <w:trHeight w:val="255"/>
        </w:trPr>
        <w:tc>
          <w:tcPr>
            <w:tcW w:w="6188" w:type="dxa"/>
            <w:tcBorders>
              <w:top w:val="nil"/>
              <w:left w:val="nil"/>
              <w:bottom w:val="nil"/>
              <w:right w:val="nil"/>
            </w:tcBorders>
          </w:tcPr>
          <w:p w14:paraId="7006BDB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4DAA32A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565609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D36943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61E0A6E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270745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11A720D" w14:textId="77777777" w:rsidTr="00176B98">
        <w:trPr>
          <w:trHeight w:val="255"/>
        </w:trPr>
        <w:tc>
          <w:tcPr>
            <w:tcW w:w="13814" w:type="dxa"/>
            <w:gridSpan w:val="6"/>
            <w:tcBorders>
              <w:top w:val="nil"/>
              <w:left w:val="nil"/>
              <w:bottom w:val="nil"/>
              <w:right w:val="nil"/>
            </w:tcBorders>
            <w:noWrap/>
          </w:tcPr>
          <w:p w14:paraId="4734D17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5053B7D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36C07A2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5B87051C" w14:textId="77777777" w:rsidTr="00176B98">
        <w:trPr>
          <w:trHeight w:val="255"/>
        </w:trPr>
        <w:tc>
          <w:tcPr>
            <w:tcW w:w="10394" w:type="dxa"/>
            <w:gridSpan w:val="4"/>
            <w:tcBorders>
              <w:top w:val="nil"/>
              <w:left w:val="nil"/>
              <w:bottom w:val="nil"/>
              <w:right w:val="nil"/>
            </w:tcBorders>
            <w:noWrap/>
            <w:vAlign w:val="bottom"/>
          </w:tcPr>
          <w:p w14:paraId="3E960E5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1DB0696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13C994A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37588F8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65DBDF8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3F1C495D" w14:textId="77777777" w:rsidR="00CB3623" w:rsidRDefault="00CB3623" w:rsidP="00D364F1">
      <w:pPr>
        <w:spacing w:after="0" w:line="240" w:lineRule="auto"/>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92CA" w14:textId="77777777" w:rsidR="00A82237" w:rsidRDefault="00A82237">
      <w:pPr>
        <w:spacing w:after="0" w:line="240" w:lineRule="auto"/>
      </w:pPr>
      <w:r>
        <w:separator/>
      </w:r>
    </w:p>
  </w:endnote>
  <w:endnote w:type="continuationSeparator" w:id="0">
    <w:p w14:paraId="6F2CD06F" w14:textId="77777777" w:rsidR="00A82237" w:rsidRDefault="00A8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586B" w14:textId="77777777" w:rsidR="00BA66AE" w:rsidRDefault="00BA66A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5D80DB88" w14:textId="77777777" w:rsidR="00BA66AE" w:rsidRDefault="00BA66A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3091" w14:textId="77777777" w:rsidR="00BA66AE" w:rsidRDefault="00BA66AE">
    <w:pPr>
      <w:pStyle w:val="Pta"/>
      <w:jc w:val="right"/>
    </w:pPr>
    <w:r>
      <w:fldChar w:fldCharType="begin"/>
    </w:r>
    <w:r>
      <w:instrText>PAGE   \* MERGEFORMAT</w:instrText>
    </w:r>
    <w:r>
      <w:fldChar w:fldCharType="separate"/>
    </w:r>
    <w:r w:rsidR="0028477A">
      <w:rPr>
        <w:noProof/>
      </w:rPr>
      <w:t>4</w:t>
    </w:r>
    <w:r>
      <w:fldChar w:fldCharType="end"/>
    </w:r>
  </w:p>
  <w:p w14:paraId="44D92363" w14:textId="77777777" w:rsidR="00BA66AE" w:rsidRDefault="00BA66A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B67E" w14:textId="77777777" w:rsidR="00BA66AE" w:rsidRDefault="00BA66AE">
    <w:pPr>
      <w:pStyle w:val="Pta"/>
      <w:jc w:val="right"/>
    </w:pPr>
    <w:r>
      <w:fldChar w:fldCharType="begin"/>
    </w:r>
    <w:r>
      <w:instrText>PAGE   \* MERGEFORMAT</w:instrText>
    </w:r>
    <w:r>
      <w:fldChar w:fldCharType="separate"/>
    </w:r>
    <w:r>
      <w:rPr>
        <w:noProof/>
      </w:rPr>
      <w:t>0</w:t>
    </w:r>
    <w:r>
      <w:fldChar w:fldCharType="end"/>
    </w:r>
  </w:p>
  <w:p w14:paraId="13E1C0BD" w14:textId="77777777" w:rsidR="00BA66AE" w:rsidRDefault="00BA66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5B83" w14:textId="77777777" w:rsidR="00A82237" w:rsidRDefault="00A82237">
      <w:pPr>
        <w:spacing w:after="0" w:line="240" w:lineRule="auto"/>
      </w:pPr>
      <w:r>
        <w:separator/>
      </w:r>
    </w:p>
  </w:footnote>
  <w:footnote w:type="continuationSeparator" w:id="0">
    <w:p w14:paraId="09FC8DB2" w14:textId="77777777" w:rsidR="00A82237" w:rsidRDefault="00A82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B35A" w14:textId="77777777" w:rsidR="00BA66AE" w:rsidRDefault="00BA66AE" w:rsidP="00176B98">
    <w:pPr>
      <w:pStyle w:val="Hlavika"/>
      <w:jc w:val="right"/>
      <w:rPr>
        <w:sz w:val="24"/>
        <w:szCs w:val="24"/>
      </w:rPr>
    </w:pPr>
    <w:r>
      <w:rPr>
        <w:sz w:val="24"/>
        <w:szCs w:val="24"/>
      </w:rPr>
      <w:t>Príloha č. 2</w:t>
    </w:r>
  </w:p>
  <w:p w14:paraId="02D172BE" w14:textId="77777777" w:rsidR="00BA66AE" w:rsidRPr="00EB59C8" w:rsidRDefault="00BA66AE" w:rsidP="00176B98">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317F" w14:textId="77777777" w:rsidR="00BA66AE" w:rsidRPr="0024067A" w:rsidRDefault="00BA66AE">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F779" w14:textId="77777777" w:rsidR="00BA66AE" w:rsidRPr="000A15AE" w:rsidRDefault="00BA66AE" w:rsidP="00176B98">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16cid:durableId="252126020">
    <w:abstractNumId w:val="1"/>
  </w:num>
  <w:num w:numId="2" w16cid:durableId="1496142922">
    <w:abstractNumId w:val="2"/>
  </w:num>
  <w:num w:numId="3" w16cid:durableId="102171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EC"/>
    <w:rsid w:val="00033517"/>
    <w:rsid w:val="00035EB6"/>
    <w:rsid w:val="00040E9F"/>
    <w:rsid w:val="00057135"/>
    <w:rsid w:val="001127A8"/>
    <w:rsid w:val="001418C0"/>
    <w:rsid w:val="00170D2B"/>
    <w:rsid w:val="00176B98"/>
    <w:rsid w:val="001B16B6"/>
    <w:rsid w:val="00200898"/>
    <w:rsid w:val="00212894"/>
    <w:rsid w:val="00225B39"/>
    <w:rsid w:val="00226D62"/>
    <w:rsid w:val="002608F0"/>
    <w:rsid w:val="0028477A"/>
    <w:rsid w:val="002D38B0"/>
    <w:rsid w:val="002E075F"/>
    <w:rsid w:val="00317B90"/>
    <w:rsid w:val="00322B74"/>
    <w:rsid w:val="00333C9A"/>
    <w:rsid w:val="003C6693"/>
    <w:rsid w:val="00446F8E"/>
    <w:rsid w:val="004848D6"/>
    <w:rsid w:val="00487203"/>
    <w:rsid w:val="005005EC"/>
    <w:rsid w:val="005B5640"/>
    <w:rsid w:val="007246BD"/>
    <w:rsid w:val="00755B8D"/>
    <w:rsid w:val="007B3954"/>
    <w:rsid w:val="007D5748"/>
    <w:rsid w:val="00832D2A"/>
    <w:rsid w:val="008426F3"/>
    <w:rsid w:val="00872A2E"/>
    <w:rsid w:val="00876353"/>
    <w:rsid w:val="008D339D"/>
    <w:rsid w:val="008D3472"/>
    <w:rsid w:val="008E06E6"/>
    <w:rsid w:val="008E2736"/>
    <w:rsid w:val="008F78D0"/>
    <w:rsid w:val="009204EE"/>
    <w:rsid w:val="009706B7"/>
    <w:rsid w:val="009846CC"/>
    <w:rsid w:val="009E1A32"/>
    <w:rsid w:val="00A47BDE"/>
    <w:rsid w:val="00A82237"/>
    <w:rsid w:val="00AC2756"/>
    <w:rsid w:val="00B44D7C"/>
    <w:rsid w:val="00B5535C"/>
    <w:rsid w:val="00B961F5"/>
    <w:rsid w:val="00BA66AE"/>
    <w:rsid w:val="00C15212"/>
    <w:rsid w:val="00C27A9F"/>
    <w:rsid w:val="00C51FD4"/>
    <w:rsid w:val="00CB3623"/>
    <w:rsid w:val="00CE299A"/>
    <w:rsid w:val="00D05829"/>
    <w:rsid w:val="00D364F1"/>
    <w:rsid w:val="00D82756"/>
    <w:rsid w:val="00DE5BF1"/>
    <w:rsid w:val="00E07CE9"/>
    <w:rsid w:val="00E16680"/>
    <w:rsid w:val="00E42EE2"/>
    <w:rsid w:val="00E513ED"/>
    <w:rsid w:val="00E92D19"/>
    <w:rsid w:val="00E963A3"/>
    <w:rsid w:val="00EA1E90"/>
    <w:rsid w:val="00EC3861"/>
    <w:rsid w:val="00F40136"/>
    <w:rsid w:val="00F63C4E"/>
    <w:rsid w:val="00F7015E"/>
    <w:rsid w:val="00F83FC5"/>
    <w:rsid w:val="00FE4F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D45E"/>
  <w15:docId w15:val="{780E0711-3978-4E4B-9958-F9B2A06D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fields xmlns:f="http://schemas.fabasoft.com/folio/2007/fields">
  <f:record ref="">
    <f:field ref="objname" par="" edit="true" text="06a_analyza_vplyvov_na_rozpocet"/>
    <f:field ref="objsubject" par="" edit="true" text=""/>
    <f:field ref="objcreatedby" par="" text="Semanco, Martin, JUDr."/>
    <f:field ref="objcreatedat" par="" text="11.7.2022 13:14:34"/>
    <f:field ref="objchangedby" par="" text="Administrator, System"/>
    <f:field ref="objmodifiedat" par="" text="11.7.2022 13:14: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8219</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Roman Oleksik</cp:lastModifiedBy>
  <cp:revision>4</cp:revision>
  <cp:lastPrinted>2022-05-24T13:25:00Z</cp:lastPrinted>
  <dcterms:created xsi:type="dcterms:W3CDTF">2022-10-25T06:18:00Z</dcterms:created>
  <dcterms:modified xsi:type="dcterms:W3CDTF">2022-10-25T12:29:00Z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width="99%"&gt;	&lt;tbody&gt;		&lt;tr&gt;			&lt;td colspan="5" style="width:100.0%;height:36px;"&gt;			&lt;h2 align="center"&gt;&lt;strong&gt;Správa o účasti verejnosti na tvorbe právneho predpisu&lt;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Verejné obstarávanie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na rok 2022</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5132-P/2022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LP/2022/406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48, 151 a 153 Zmluvy o fungovaní Európskej únie (Ú. v. ES C 202, 7.6.2016) </vt:lpwstr>
  </property>
  <property fmtid="{D5CDD505-2E9C-101B-9397-08002B2CF9AE}" pid="47" name="FSC#SKEDITIONSLOVLEX@103.510:AttrStrListDocPropSekundarneLegPravoPO">
    <vt:lpwstr>	Smernica Európskeho parlamentu a Rady 2014/24/EÚ o verejnom obstarávaní a o zrušení smernice 2004/18/ES (Ú. v. EÚ L 94; 28.3.2014) v platnom znení, gestor: Úrad pre verejné obstarávanie_x000d_
	Smernica Európskeho parlamentu a Rady 2014/25/EÚ o obstarávaní v</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C-538/07C-531/16C 124/17</vt:lpwstr>
  </property>
  <property fmtid="{D5CDD505-2E9C-101B-9397-08002B2CF9AE}" pid="52" name="FSC#SKEDITIONSLOVLEX@103.510:AttrStrListDocPropLehotaPrebratieSmernice">
    <vt:lpwstr>nie je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Smernica Európskeho parlamentu a Rady 2014/24/EÚ o verejnom obstarávaní a o zrušení smernice 2004/18/ES (Ú. v. EÚ L 94; 28.3.2014) v platnom znení_x000d_
Transpozícia: Zákon č. 343/2015 Z. z. o verejnom obstarávaní a o zmene a doplnení niektorých zákonov v znen</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9. 6. 2022</vt:lpwstr>
  </property>
  <property fmtid="{D5CDD505-2E9C-101B-9397-08002B2CF9AE}" pid="59" name="FSC#SKEDITIONSLOVLEX@103.510:AttrDateDocPropUkonceniePKK">
    <vt:lpwstr>20. 6. 2022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&lt;p&gt;&lt;strong&gt;&lt;u&gt;Vplyv na rozpočet verejnej správy&lt;/u&gt;&lt;/strong&gt;&lt;/p&gt;&lt;p&gt;Negatívny vplyv na rozpočet verejnej správy zakladajú dve navrhované úpravy&amp;nbsp; v rámci návrhu zákona.&lt;/p&gt;&lt;p&gt;Prvou úpravou, ktorá zakladá negatívny vplyv na rozpočet je úprava vymedzená </vt:lpwstr>
  </property>
  <property fmtid="{D5CDD505-2E9C-101B-9397-08002B2CF9AE}" pid="66" name="FSC#SKEDITIONSLOVLEX@103.510:AttrStrListDocPropAltRiesenia">
    <vt:lpwstr>Implementácia nových oznámení používaných vo verejnom obstarávaní vychádza z vykonávacieho nariadenia Komisie (EÚ) 2019/1780. Úprava predmetného vykonávacieho nariadenia vymedzuje v rámci jednotlivých oznámení tzv. povinné a dobrovoľné polia.  Pri povinný</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&lt;p&gt;Dňa 23. septembra 2019 vydala Európska komisia Vykonávacie Nariadenie Komisie (EÚ) 2019/1780 z&amp;nbsp; 23. septembra 2019, ktorým sa stanovujú štandardné formuláre na uverejňovanie oznámení v oblasti verejného obstarávania a ktorým sa zrušuje vykonávacie</vt:lpwstr>
  </property>
  <property fmtid="{D5CDD505-2E9C-101B-9397-08002B2CF9AE}" pid="150" name="FSC#SKEDITIONSLOVLEX@103.510:vytvorenedna">
    <vt:lpwstr>11. 7. 2022</vt:lpwstr>
  </property>
  <property fmtid="{D5CDD505-2E9C-101B-9397-08002B2CF9AE}" pid="151" name="FSC#COOSYSTEM@1.1:Container">
    <vt:lpwstr>COO.2145.1000.3.5054843</vt:lpwstr>
  </property>
  <property fmtid="{D5CDD505-2E9C-101B-9397-08002B2CF9AE}" pid="152" name="FSC#FSCFOLIO@1.1001:docpropproject">
    <vt:lpwstr/>
  </property>
</Properties>
</file>