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6D" w:rsidRPr="00DA506D" w:rsidRDefault="00DA506D" w:rsidP="00DA506D">
      <w:pPr>
        <w:pStyle w:val="Nadpis1"/>
        <w:jc w:val="both"/>
        <w:rPr>
          <w:rFonts w:ascii="Times New Roman" w:hAnsi="Times New Roman"/>
          <w:b w:val="0"/>
          <w:sz w:val="24"/>
          <w:szCs w:val="24"/>
        </w:rPr>
      </w:pPr>
    </w:p>
    <w:p w:rsidR="00DA506D" w:rsidRPr="00DA506D" w:rsidRDefault="00885118" w:rsidP="00DA506D">
      <w:pPr>
        <w:pStyle w:val="Nadpis1"/>
        <w:jc w:val="both"/>
        <w:rPr>
          <w:rFonts w:ascii="Times New Roman" w:hAnsi="Times New Roman"/>
          <w:b w:val="0"/>
          <w:sz w:val="24"/>
          <w:szCs w:val="24"/>
        </w:rPr>
      </w:pPr>
      <w:r w:rsidRPr="00DA506D">
        <w:rPr>
          <w:rFonts w:ascii="Times New Roman" w:hAnsi="Times New Roman"/>
          <w:b w:val="0"/>
          <w:noProof/>
          <w:sz w:val="24"/>
          <w:szCs w:val="24"/>
          <w:lang w:eastAsia="sk-SK"/>
        </w:rPr>
        <w:drawing>
          <wp:inline distT="0" distB="0" distL="0" distR="0">
            <wp:extent cx="683895" cy="683895"/>
            <wp:effectExtent l="19050" t="0" r="1905" b="0"/>
            <wp:docPr id="1" name="Obrázok 1" descr="ZMOS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ZMOS CMY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6D" w:rsidRPr="00885118" w:rsidRDefault="00DA506D" w:rsidP="00DA506D">
      <w:pPr>
        <w:pStyle w:val="Nadpis1"/>
        <w:jc w:val="both"/>
        <w:rPr>
          <w:rFonts w:ascii="Times New Roman" w:hAnsi="Times New Roman"/>
          <w:sz w:val="20"/>
        </w:rPr>
      </w:pPr>
      <w:r w:rsidRPr="00885118">
        <w:rPr>
          <w:rFonts w:ascii="Times New Roman" w:hAnsi="Times New Roman"/>
          <w:sz w:val="20"/>
        </w:rPr>
        <w:t xml:space="preserve">Materiál na rokovanie </w:t>
      </w:r>
    </w:p>
    <w:p w:rsidR="00DA506D" w:rsidRPr="00885118" w:rsidRDefault="00DA506D" w:rsidP="00DA506D">
      <w:pPr>
        <w:jc w:val="both"/>
        <w:rPr>
          <w:rFonts w:ascii="Times New Roman" w:hAnsi="Times New Roman"/>
          <w:b/>
          <w:bCs/>
          <w:sz w:val="20"/>
        </w:rPr>
      </w:pPr>
      <w:r w:rsidRPr="00885118">
        <w:rPr>
          <w:rFonts w:ascii="Times New Roman" w:hAnsi="Times New Roman"/>
          <w:b/>
          <w:bCs/>
          <w:sz w:val="20"/>
        </w:rPr>
        <w:t>Hospodárskej a sociálnej rady SR</w:t>
      </w:r>
    </w:p>
    <w:p w:rsidR="00DA506D" w:rsidRPr="00885118" w:rsidRDefault="00DA506D" w:rsidP="00DA506D">
      <w:pPr>
        <w:pStyle w:val="Nadpis1"/>
        <w:jc w:val="both"/>
        <w:rPr>
          <w:rFonts w:ascii="Times New Roman" w:hAnsi="Times New Roman"/>
          <w:sz w:val="20"/>
        </w:rPr>
      </w:pPr>
      <w:r w:rsidRPr="00885118">
        <w:rPr>
          <w:rFonts w:ascii="Times New Roman" w:hAnsi="Times New Roman"/>
          <w:sz w:val="20"/>
        </w:rPr>
        <w:t>dňa 23. 9. 2019</w:t>
      </w:r>
    </w:p>
    <w:p w:rsidR="00DA506D" w:rsidRPr="00DA506D" w:rsidRDefault="00DA506D" w:rsidP="00DA506D">
      <w:pPr>
        <w:pStyle w:val="Nadpis1"/>
        <w:jc w:val="both"/>
        <w:rPr>
          <w:rFonts w:ascii="Times New Roman" w:hAnsi="Times New Roman"/>
          <w:szCs w:val="28"/>
        </w:rPr>
      </w:pPr>
    </w:p>
    <w:p w:rsidR="00DA506D" w:rsidRPr="00DA506D" w:rsidRDefault="007707AE" w:rsidP="00DA506D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DA506D" w:rsidRPr="00DA506D">
        <w:rPr>
          <w:rFonts w:ascii="Times New Roman" w:hAnsi="Times New Roman"/>
          <w:b/>
          <w:bCs/>
          <w:sz w:val="28"/>
          <w:szCs w:val="28"/>
        </w:rPr>
        <w:t> bodu č. 1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A506D" w:rsidRPr="00DA506D" w:rsidRDefault="00DA506D" w:rsidP="00DA506D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06D" w:rsidRDefault="00DA506D" w:rsidP="00DA506D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06D" w:rsidRPr="00DA506D" w:rsidRDefault="00DA506D" w:rsidP="00DA506D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A506D">
        <w:rPr>
          <w:rFonts w:ascii="Times New Roman" w:hAnsi="Times New Roman"/>
          <w:b/>
          <w:bCs/>
          <w:sz w:val="28"/>
          <w:szCs w:val="28"/>
        </w:rPr>
        <w:t>Stanovisko</w:t>
      </w:r>
      <w:r w:rsidR="00C40581">
        <w:rPr>
          <w:rFonts w:ascii="Times New Roman" w:hAnsi="Times New Roman"/>
          <w:b/>
          <w:bCs/>
          <w:sz w:val="28"/>
          <w:szCs w:val="28"/>
        </w:rPr>
        <w:t xml:space="preserve"> ZMOS</w:t>
      </w:r>
      <w:r w:rsidRPr="00DA506D">
        <w:rPr>
          <w:rFonts w:ascii="Times New Roman" w:hAnsi="Times New Roman"/>
          <w:b/>
          <w:bCs/>
          <w:sz w:val="28"/>
          <w:szCs w:val="28"/>
        </w:rPr>
        <w:t xml:space="preserve"> k</w:t>
      </w:r>
    </w:p>
    <w:p w:rsidR="00DA506D" w:rsidRPr="00DA506D" w:rsidRDefault="00DA506D" w:rsidP="00DA506D">
      <w:pPr>
        <w:pStyle w:val="Bezriadkovania"/>
        <w:jc w:val="center"/>
        <w:rPr>
          <w:b/>
          <w:bCs/>
          <w:sz w:val="28"/>
          <w:szCs w:val="28"/>
        </w:rPr>
      </w:pPr>
      <w:r w:rsidRPr="00DA506D">
        <w:rPr>
          <w:b/>
          <w:sz w:val="28"/>
          <w:szCs w:val="28"/>
        </w:rPr>
        <w:t xml:space="preserve">návrhu zákona, </w:t>
      </w:r>
      <w:r w:rsidRPr="00DA506D">
        <w:rPr>
          <w:b/>
          <w:color w:val="000000"/>
          <w:sz w:val="28"/>
          <w:szCs w:val="28"/>
        </w:rPr>
        <w:t>ktorým sa mení a dopĺňa zákon č. 106/2004 Z. z. o spotrebnej dani z tabakových výrobkov v znení neskorších predpisov</w:t>
      </w:r>
    </w:p>
    <w:p w:rsidR="00DA506D" w:rsidRPr="00DA506D" w:rsidRDefault="00DA506D" w:rsidP="00DA506D">
      <w:pPr>
        <w:jc w:val="both"/>
        <w:rPr>
          <w:rFonts w:ascii="Times New Roman" w:hAnsi="Times New Roman"/>
          <w:b/>
          <w:bCs/>
          <w:szCs w:val="24"/>
        </w:rPr>
      </w:pPr>
    </w:p>
    <w:p w:rsidR="00DA506D" w:rsidRDefault="00DA506D" w:rsidP="00DA506D">
      <w:pPr>
        <w:jc w:val="both"/>
        <w:rPr>
          <w:rFonts w:ascii="Times New Roman" w:hAnsi="Times New Roman"/>
          <w:b/>
          <w:bCs/>
          <w:szCs w:val="24"/>
        </w:rPr>
      </w:pPr>
      <w:r w:rsidRPr="00DA506D">
        <w:rPr>
          <w:rFonts w:ascii="Times New Roman" w:hAnsi="Times New Roman"/>
          <w:b/>
          <w:bCs/>
          <w:szCs w:val="24"/>
        </w:rPr>
        <w:t>Všeobecne k návrhu:</w:t>
      </w:r>
    </w:p>
    <w:p w:rsidR="00DA506D" w:rsidRPr="00DA506D" w:rsidRDefault="00DA506D" w:rsidP="00DA506D">
      <w:pPr>
        <w:jc w:val="both"/>
        <w:rPr>
          <w:rFonts w:ascii="Times New Roman" w:hAnsi="Times New Roman"/>
          <w:b/>
          <w:bCs/>
          <w:szCs w:val="24"/>
        </w:rPr>
      </w:pPr>
    </w:p>
    <w:p w:rsidR="00DA506D" w:rsidRDefault="00DA506D" w:rsidP="00DA506D">
      <w:pPr>
        <w:ind w:firstLine="708"/>
        <w:jc w:val="both"/>
        <w:rPr>
          <w:rFonts w:ascii="Times New Roman" w:hAnsi="Times New Roman"/>
          <w:szCs w:val="24"/>
        </w:rPr>
      </w:pPr>
      <w:r w:rsidRPr="00DA506D">
        <w:rPr>
          <w:rFonts w:ascii="Times New Roman" w:hAnsi="Times New Roman"/>
          <w:color w:val="000000"/>
          <w:szCs w:val="24"/>
        </w:rPr>
        <w:t xml:space="preserve">Návrh zákona, ktorým sa mení a dopĺňa zákon 106/2004 Z. z. o spotrebnej dani z tabakových výrobkov v znení neskorších predpisov predkladá Ministerstvo financií SR mimo </w:t>
      </w:r>
      <w:r w:rsidRPr="00DA506D">
        <w:rPr>
          <w:rFonts w:ascii="Times New Roman" w:hAnsi="Times New Roman"/>
          <w:szCs w:val="24"/>
        </w:rPr>
        <w:t xml:space="preserve">Plánu legislatívnych úloh vlády Slovenskej republiky na rok 2019. </w:t>
      </w:r>
    </w:p>
    <w:p w:rsidR="00DA506D" w:rsidRDefault="00DA506D" w:rsidP="00DA506D">
      <w:pPr>
        <w:pStyle w:val="Zkladntext"/>
        <w:ind w:firstLine="567"/>
        <w:jc w:val="both"/>
        <w:rPr>
          <w:rFonts w:ascii="Times New Roman" w:hAnsi="Times New Roman" w:cs="Times New Roman"/>
        </w:rPr>
      </w:pPr>
    </w:p>
    <w:p w:rsidR="00DA506D" w:rsidRDefault="00DA506D" w:rsidP="00DA506D">
      <w:pPr>
        <w:pStyle w:val="Zkladntext"/>
        <w:jc w:val="both"/>
        <w:rPr>
          <w:rFonts w:ascii="Times New Roman" w:hAnsi="Times New Roman" w:cs="Times New Roman"/>
          <w:b/>
        </w:rPr>
      </w:pPr>
      <w:r w:rsidRPr="00DA506D">
        <w:rPr>
          <w:rFonts w:ascii="Times New Roman" w:hAnsi="Times New Roman" w:cs="Times New Roman"/>
          <w:b/>
        </w:rPr>
        <w:t>Cieľom návrhu zákona je:</w:t>
      </w:r>
    </w:p>
    <w:p w:rsidR="00DA506D" w:rsidRPr="00DA506D" w:rsidRDefault="00DA506D" w:rsidP="00DA506D">
      <w:pPr>
        <w:pStyle w:val="Zkladntext"/>
        <w:jc w:val="both"/>
        <w:rPr>
          <w:rFonts w:ascii="Times New Roman" w:hAnsi="Times New Roman" w:cs="Times New Roman"/>
          <w:b/>
        </w:rPr>
      </w:pPr>
    </w:p>
    <w:p w:rsidR="00DA506D" w:rsidRDefault="00DA506D" w:rsidP="00DA506D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upraviť sadzby spotrebnej dane na cigarety, tabak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 tabak v bezdymovom tabakovom výrobku,</w:t>
      </w:r>
    </w:p>
    <w:p w:rsidR="00DA506D" w:rsidRPr="00B40C69" w:rsidRDefault="00DA506D" w:rsidP="00DA506D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C69">
        <w:rPr>
          <w:rFonts w:ascii="Times New Roman" w:hAnsi="Times New Roman"/>
          <w:sz w:val="24"/>
          <w:szCs w:val="24"/>
        </w:rPr>
        <w:t>zosúla</w:t>
      </w:r>
      <w:r>
        <w:rPr>
          <w:rFonts w:ascii="Times New Roman" w:hAnsi="Times New Roman"/>
          <w:sz w:val="24"/>
          <w:szCs w:val="24"/>
        </w:rPr>
        <w:t>diť definíciu</w:t>
      </w:r>
      <w:r w:rsidRPr="00B40C69">
        <w:rPr>
          <w:rFonts w:ascii="Times New Roman" w:hAnsi="Times New Roman"/>
          <w:sz w:val="24"/>
          <w:szCs w:val="24"/>
        </w:rPr>
        <w:t xml:space="preserve"> územia Európskej únie so smernicou Rady (EÚ) 2019/475 z 18. februára 2019, ktorou sa menia smernice 2006/112/ES a 2008/118/ES.</w:t>
      </w:r>
    </w:p>
    <w:p w:rsidR="00DA506D" w:rsidRDefault="00DA506D" w:rsidP="00DA506D">
      <w:pPr>
        <w:ind w:left="567"/>
        <w:jc w:val="both"/>
        <w:rPr>
          <w:rFonts w:ascii="Times New Roman" w:hAnsi="Times New Roman"/>
          <w:szCs w:val="24"/>
        </w:rPr>
      </w:pPr>
    </w:p>
    <w:p w:rsidR="00DA506D" w:rsidRDefault="00DA506D" w:rsidP="001A4D2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Predložený návrh zákona nemá žiadny dopad na miestnu územnú samosprávu.</w:t>
      </w:r>
    </w:p>
    <w:p w:rsidR="00DA506D" w:rsidRDefault="00DA506D" w:rsidP="00DA506D">
      <w:pPr>
        <w:jc w:val="both"/>
        <w:rPr>
          <w:rFonts w:ascii="Times New Roman" w:hAnsi="Times New Roman"/>
          <w:szCs w:val="24"/>
        </w:rPr>
      </w:pPr>
    </w:p>
    <w:p w:rsidR="00DA506D" w:rsidRDefault="00DA506D" w:rsidP="00DA506D">
      <w:pPr>
        <w:jc w:val="both"/>
        <w:rPr>
          <w:rFonts w:ascii="Times New Roman" w:hAnsi="Times New Roman"/>
          <w:szCs w:val="24"/>
        </w:rPr>
      </w:pPr>
    </w:p>
    <w:p w:rsidR="00DA506D" w:rsidRPr="00DA506D" w:rsidRDefault="00DA506D" w:rsidP="00DA506D">
      <w:pPr>
        <w:jc w:val="both"/>
        <w:rPr>
          <w:rFonts w:ascii="Times New Roman" w:hAnsi="Times New Roman"/>
          <w:b/>
          <w:szCs w:val="24"/>
        </w:rPr>
      </w:pPr>
      <w:r w:rsidRPr="00DA506D">
        <w:rPr>
          <w:rFonts w:ascii="Times New Roman" w:hAnsi="Times New Roman"/>
          <w:b/>
          <w:szCs w:val="24"/>
        </w:rPr>
        <w:t>Pripomienky k návrhu:</w:t>
      </w:r>
    </w:p>
    <w:p w:rsidR="00DA506D" w:rsidRPr="00DA506D" w:rsidRDefault="00DA506D" w:rsidP="00DA506D">
      <w:pPr>
        <w:jc w:val="both"/>
        <w:rPr>
          <w:rFonts w:ascii="Times New Roman" w:hAnsi="Times New Roman"/>
          <w:b/>
          <w:i/>
          <w:szCs w:val="24"/>
        </w:rPr>
      </w:pPr>
      <w:r w:rsidRPr="00DA506D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DA506D" w:rsidRPr="00DA506D" w:rsidRDefault="00DA506D" w:rsidP="00DA506D">
      <w:pPr>
        <w:ind w:firstLine="708"/>
        <w:jc w:val="both"/>
        <w:rPr>
          <w:rFonts w:ascii="Times New Roman" w:hAnsi="Times New Roman"/>
          <w:szCs w:val="24"/>
        </w:rPr>
      </w:pPr>
    </w:p>
    <w:p w:rsidR="00DA506D" w:rsidRDefault="00DA506D" w:rsidP="00DA506D">
      <w:pPr>
        <w:jc w:val="both"/>
        <w:rPr>
          <w:rFonts w:ascii="Times New Roman" w:hAnsi="Times New Roman"/>
          <w:b/>
          <w:szCs w:val="24"/>
        </w:rPr>
      </w:pPr>
    </w:p>
    <w:p w:rsidR="00DA506D" w:rsidRPr="00DA506D" w:rsidRDefault="00DA506D" w:rsidP="00DA506D">
      <w:pPr>
        <w:jc w:val="both"/>
        <w:rPr>
          <w:rFonts w:ascii="Times New Roman" w:hAnsi="Times New Roman"/>
          <w:b/>
          <w:szCs w:val="24"/>
        </w:rPr>
      </w:pPr>
      <w:r w:rsidRPr="00DA506D">
        <w:rPr>
          <w:rFonts w:ascii="Times New Roman" w:hAnsi="Times New Roman"/>
          <w:b/>
          <w:szCs w:val="24"/>
        </w:rPr>
        <w:t>Záver:</w:t>
      </w:r>
    </w:p>
    <w:p w:rsidR="00DA506D" w:rsidRPr="00DA506D" w:rsidRDefault="00DA506D" w:rsidP="00DA506D">
      <w:pPr>
        <w:jc w:val="both"/>
        <w:rPr>
          <w:rFonts w:ascii="Times New Roman" w:hAnsi="Times New Roman"/>
          <w:b/>
          <w:szCs w:val="24"/>
        </w:rPr>
      </w:pPr>
      <w:r w:rsidRPr="00DA506D">
        <w:rPr>
          <w:rFonts w:ascii="Times New Roman" w:hAnsi="Times New Roman"/>
          <w:b/>
          <w:szCs w:val="24"/>
        </w:rPr>
        <w:t>ZMOS navrhuje, aby HSR SR odporučila návrh na ďalšie legislatívne konanie.</w:t>
      </w:r>
    </w:p>
    <w:p w:rsidR="00DA506D" w:rsidRPr="00DA506D" w:rsidRDefault="00DA506D" w:rsidP="00DA506D">
      <w:pPr>
        <w:ind w:left="4956" w:firstLine="708"/>
        <w:jc w:val="both"/>
        <w:rPr>
          <w:rFonts w:ascii="Times New Roman" w:hAnsi="Times New Roman"/>
          <w:bCs/>
          <w:szCs w:val="24"/>
        </w:rPr>
      </w:pPr>
    </w:p>
    <w:p w:rsidR="00DA506D" w:rsidRPr="00DA506D" w:rsidRDefault="00DA506D" w:rsidP="00DA506D">
      <w:pPr>
        <w:ind w:left="4956" w:firstLine="708"/>
        <w:jc w:val="both"/>
        <w:rPr>
          <w:rFonts w:ascii="Times New Roman" w:hAnsi="Times New Roman"/>
          <w:bCs/>
          <w:szCs w:val="24"/>
        </w:rPr>
      </w:pPr>
    </w:p>
    <w:p w:rsidR="00DA506D" w:rsidRDefault="00DA506D" w:rsidP="00DA506D">
      <w:pPr>
        <w:ind w:left="4956" w:firstLine="708"/>
        <w:jc w:val="both"/>
        <w:rPr>
          <w:rFonts w:ascii="Times New Roman" w:hAnsi="Times New Roman"/>
          <w:bCs/>
          <w:szCs w:val="24"/>
        </w:rPr>
      </w:pPr>
    </w:p>
    <w:p w:rsidR="00DA506D" w:rsidRDefault="00DA506D" w:rsidP="00DA506D">
      <w:pPr>
        <w:ind w:left="4956" w:firstLine="708"/>
        <w:jc w:val="both"/>
        <w:rPr>
          <w:rFonts w:ascii="Times New Roman" w:hAnsi="Times New Roman"/>
          <w:bCs/>
          <w:szCs w:val="24"/>
        </w:rPr>
      </w:pPr>
    </w:p>
    <w:p w:rsidR="00DA506D" w:rsidRPr="00DA506D" w:rsidRDefault="00DA506D" w:rsidP="00DA506D">
      <w:pPr>
        <w:ind w:left="4956" w:firstLine="708"/>
        <w:jc w:val="both"/>
        <w:rPr>
          <w:rFonts w:ascii="Times New Roman" w:hAnsi="Times New Roman"/>
          <w:bCs/>
          <w:szCs w:val="24"/>
        </w:rPr>
      </w:pPr>
      <w:r w:rsidRPr="00DA506D">
        <w:rPr>
          <w:rFonts w:ascii="Times New Roman" w:hAnsi="Times New Roman"/>
          <w:bCs/>
          <w:szCs w:val="24"/>
        </w:rPr>
        <w:t>Branislav Tréger</w:t>
      </w:r>
    </w:p>
    <w:p w:rsidR="00DA506D" w:rsidRPr="00DA506D" w:rsidRDefault="00DA506D" w:rsidP="00DA506D">
      <w:pPr>
        <w:ind w:left="4956" w:firstLine="708"/>
        <w:jc w:val="both"/>
        <w:rPr>
          <w:rFonts w:ascii="Times New Roman" w:hAnsi="Times New Roman"/>
          <w:bCs/>
          <w:szCs w:val="24"/>
        </w:rPr>
      </w:pPr>
      <w:r w:rsidRPr="00DA506D">
        <w:rPr>
          <w:rFonts w:ascii="Times New Roman" w:hAnsi="Times New Roman"/>
          <w:bCs/>
          <w:szCs w:val="24"/>
        </w:rPr>
        <w:t>predseda ZMOS</w:t>
      </w:r>
    </w:p>
    <w:p w:rsidR="00DA506D" w:rsidRPr="00DA506D" w:rsidRDefault="00DA506D" w:rsidP="00DA506D">
      <w:pPr>
        <w:rPr>
          <w:rFonts w:ascii="Times New Roman" w:hAnsi="Times New Roman"/>
          <w:szCs w:val="24"/>
        </w:rPr>
      </w:pPr>
    </w:p>
    <w:p w:rsidR="00DA506D" w:rsidRPr="00DA506D" w:rsidRDefault="00DA506D" w:rsidP="00DA506D">
      <w:pPr>
        <w:rPr>
          <w:rFonts w:ascii="Times New Roman" w:hAnsi="Times New Roman"/>
          <w:szCs w:val="24"/>
        </w:rPr>
      </w:pPr>
    </w:p>
    <w:p w:rsidR="00DA506D" w:rsidRPr="00DA506D" w:rsidRDefault="00DA506D" w:rsidP="00DA506D">
      <w:pPr>
        <w:rPr>
          <w:rFonts w:ascii="Times New Roman" w:hAnsi="Times New Roman"/>
          <w:szCs w:val="24"/>
        </w:rPr>
      </w:pPr>
    </w:p>
    <w:p w:rsidR="00DA506D" w:rsidRPr="00DA506D" w:rsidRDefault="00DA506D" w:rsidP="00DA506D">
      <w:pPr>
        <w:rPr>
          <w:rFonts w:ascii="Times New Roman" w:hAnsi="Times New Roman"/>
          <w:szCs w:val="24"/>
        </w:rPr>
      </w:pPr>
    </w:p>
    <w:p w:rsidR="00DA506D" w:rsidRPr="00DA506D" w:rsidRDefault="00DA506D" w:rsidP="00DA506D">
      <w:pPr>
        <w:rPr>
          <w:rFonts w:ascii="Times New Roman" w:hAnsi="Times New Roman"/>
          <w:szCs w:val="24"/>
        </w:rPr>
      </w:pPr>
    </w:p>
    <w:p w:rsidR="00DA506D" w:rsidRPr="00DA506D" w:rsidRDefault="00DA506D" w:rsidP="00DA506D">
      <w:pPr>
        <w:rPr>
          <w:rFonts w:ascii="Times New Roman" w:hAnsi="Times New Roman"/>
          <w:szCs w:val="24"/>
        </w:rPr>
      </w:pPr>
    </w:p>
    <w:sectPr w:rsidR="00DA506D" w:rsidRPr="00DA506D" w:rsidSect="0084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06D"/>
    <w:rsid w:val="00115AF9"/>
    <w:rsid w:val="001A4D24"/>
    <w:rsid w:val="0025507B"/>
    <w:rsid w:val="00262628"/>
    <w:rsid w:val="00341C22"/>
    <w:rsid w:val="003539C2"/>
    <w:rsid w:val="003D1F4F"/>
    <w:rsid w:val="007707AE"/>
    <w:rsid w:val="00845490"/>
    <w:rsid w:val="00885118"/>
    <w:rsid w:val="00BA082C"/>
    <w:rsid w:val="00C40581"/>
    <w:rsid w:val="00DA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06D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A506D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506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Bezriadkovania">
    <w:name w:val="No Spacing"/>
    <w:uiPriority w:val="1"/>
    <w:qFormat/>
    <w:rsid w:val="00DA506D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50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06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">
    <w:name w:val="Základní text"/>
    <w:aliases w:val="Základný text Char Char"/>
    <w:uiPriority w:val="99"/>
    <w:rsid w:val="00DA506D"/>
    <w:pPr>
      <w:widowControl w:val="0"/>
      <w:autoSpaceDE w:val="0"/>
      <w:autoSpaceDN w:val="0"/>
      <w:jc w:val="left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506D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4</cp:revision>
  <dcterms:created xsi:type="dcterms:W3CDTF">2019-09-17T08:31:00Z</dcterms:created>
  <dcterms:modified xsi:type="dcterms:W3CDTF">2019-09-17T08:49:00Z</dcterms:modified>
</cp:coreProperties>
</file>