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5ECBC" w14:textId="77777777" w:rsidR="009C4B19" w:rsidRDefault="005F1ED7" w:rsidP="00A15948">
      <w:pPr>
        <w:suppressAutoHyphens/>
        <w:jc w:val="center"/>
        <w:rPr>
          <w:b/>
          <w:caps/>
          <w:spacing w:val="30"/>
          <w:lang w:val="sk-SK"/>
        </w:rPr>
      </w:pPr>
      <w:r>
        <w:rPr>
          <w:b/>
          <w:caps/>
          <w:spacing w:val="30"/>
          <w:lang w:val="sk-SK"/>
        </w:rPr>
        <w:t>Doložka zlučiteľnosti</w:t>
      </w:r>
    </w:p>
    <w:p w14:paraId="58C7CC06" w14:textId="37C52B8D" w:rsidR="009C4B19" w:rsidRPr="00F05231" w:rsidRDefault="00137D2A" w:rsidP="00A15948">
      <w:pPr>
        <w:suppressAutoHyphens/>
        <w:jc w:val="center"/>
        <w:rPr>
          <w:b/>
          <w:lang w:val="sk-SK"/>
        </w:rPr>
      </w:pPr>
      <w:r>
        <w:rPr>
          <w:b/>
          <w:lang w:val="sk-SK"/>
        </w:rPr>
        <w:t xml:space="preserve">návrhu </w:t>
      </w:r>
      <w:r w:rsidR="007C1C88">
        <w:rPr>
          <w:b/>
          <w:lang w:val="sk-SK"/>
        </w:rPr>
        <w:t>zákona</w:t>
      </w:r>
      <w:r w:rsidR="005F1ED7" w:rsidRPr="00F05231">
        <w:rPr>
          <w:b/>
          <w:lang w:val="sk-SK"/>
        </w:rPr>
        <w:t xml:space="preserve"> s</w:t>
      </w:r>
      <w:r w:rsidR="00B95FC1">
        <w:rPr>
          <w:b/>
          <w:lang w:val="sk-SK"/>
        </w:rPr>
        <w:t xml:space="preserve"> </w:t>
      </w:r>
      <w:r w:rsidR="005F1ED7" w:rsidRPr="00F05231">
        <w:rPr>
          <w:b/>
          <w:lang w:val="sk-SK"/>
        </w:rPr>
        <w:t>právom Európskej únie</w:t>
      </w:r>
    </w:p>
    <w:p w14:paraId="686B6AEB" w14:textId="77777777" w:rsidR="009C4B19" w:rsidRPr="00F05231" w:rsidRDefault="009C4B19" w:rsidP="00A15948">
      <w:pPr>
        <w:suppressAutoHyphens/>
        <w:jc w:val="both"/>
        <w:rPr>
          <w:lang w:val="sk-SK"/>
        </w:rPr>
      </w:pPr>
    </w:p>
    <w:p w14:paraId="7BF1B90C" w14:textId="028F3C7C" w:rsidR="009C4B19" w:rsidRPr="009D3225" w:rsidRDefault="005F1ED7" w:rsidP="00A15948">
      <w:pPr>
        <w:suppressAutoHyphens/>
        <w:ind w:left="360" w:hanging="360"/>
        <w:jc w:val="both"/>
        <w:rPr>
          <w:b/>
          <w:lang w:val="sk-SK"/>
        </w:rPr>
      </w:pPr>
      <w:r>
        <w:rPr>
          <w:b/>
          <w:lang w:val="sk-SK"/>
        </w:rPr>
        <w:t>1.</w:t>
      </w:r>
      <w:r>
        <w:rPr>
          <w:b/>
          <w:lang w:val="sk-SK"/>
        </w:rPr>
        <w:tab/>
      </w:r>
      <w:r w:rsidR="00137D2A">
        <w:rPr>
          <w:b/>
          <w:lang w:val="sk-SK"/>
        </w:rPr>
        <w:t xml:space="preserve">Navrhovateľ </w:t>
      </w:r>
      <w:r w:rsidR="007C1C88">
        <w:rPr>
          <w:b/>
          <w:lang w:val="sk-SK"/>
        </w:rPr>
        <w:t>zákona</w:t>
      </w:r>
      <w:r>
        <w:rPr>
          <w:b/>
          <w:lang w:val="sk-SK"/>
        </w:rPr>
        <w:t>:</w:t>
      </w:r>
      <w:r w:rsidRPr="009D3225">
        <w:rPr>
          <w:lang w:val="sk-SK"/>
        </w:rPr>
        <w:t xml:space="preserve"> Ministerstvo pôdohospodárstva a rozvoja vidieka Slovenskej republiky</w:t>
      </w:r>
    </w:p>
    <w:p w14:paraId="0354EEFC" w14:textId="77777777" w:rsidR="009C4B19" w:rsidRPr="009D3225" w:rsidRDefault="009C4B19" w:rsidP="00291C0C">
      <w:pPr>
        <w:tabs>
          <w:tab w:val="left" w:pos="360"/>
        </w:tabs>
        <w:suppressAutoHyphens/>
        <w:jc w:val="both"/>
        <w:rPr>
          <w:lang w:val="sk-SK"/>
        </w:rPr>
      </w:pPr>
    </w:p>
    <w:p w14:paraId="6C60E321" w14:textId="3B9B07E1" w:rsidR="001500BA" w:rsidRDefault="005F1ED7" w:rsidP="00A15948">
      <w:pPr>
        <w:suppressAutoHyphens/>
        <w:ind w:left="360" w:hanging="360"/>
        <w:jc w:val="both"/>
        <w:rPr>
          <w:lang w:val="sk-SK"/>
        </w:rPr>
      </w:pPr>
      <w:r w:rsidRPr="00D357E8">
        <w:rPr>
          <w:b/>
          <w:lang w:val="sk-SK"/>
        </w:rPr>
        <w:t>2.</w:t>
      </w:r>
      <w:r w:rsidRPr="00D357E8">
        <w:rPr>
          <w:b/>
          <w:lang w:val="sk-SK"/>
        </w:rPr>
        <w:tab/>
        <w:t xml:space="preserve">Názov návrhu </w:t>
      </w:r>
      <w:r w:rsidR="007C1C88">
        <w:rPr>
          <w:b/>
          <w:lang w:val="sk-SK"/>
        </w:rPr>
        <w:t>zákona</w:t>
      </w:r>
      <w:r w:rsidRPr="00D357E8">
        <w:rPr>
          <w:b/>
          <w:lang w:val="sk-SK"/>
        </w:rPr>
        <w:t>:</w:t>
      </w:r>
      <w:r w:rsidRPr="00D357E8">
        <w:rPr>
          <w:lang w:val="sk-SK"/>
        </w:rPr>
        <w:t xml:space="preserve"> </w:t>
      </w:r>
      <w:r w:rsidR="007C1C88">
        <w:rPr>
          <w:lang w:val="sk-SK"/>
        </w:rPr>
        <w:t>N</w:t>
      </w:r>
      <w:r w:rsidR="007C1C88">
        <w:t>ávrh zákona,</w:t>
      </w:r>
      <w:r w:rsidR="007C1C88" w:rsidRPr="00302782">
        <w:t xml:space="preserve"> </w:t>
      </w:r>
      <w:r w:rsidR="007C1C88" w:rsidRPr="00C7484A">
        <w:t xml:space="preserve">ktorým sa mení a dopĺňa zákon č. 229/1991 Zb. </w:t>
      </w:r>
      <w:r w:rsidR="007C1C88">
        <w:t>o úprave vlastníckych vzťahov k </w:t>
      </w:r>
      <w:r w:rsidR="007C1C88" w:rsidRPr="00C7484A">
        <w:t>pôde a inému poľnohospodárskemu majetku v znení neskorších predpisov a</w:t>
      </w:r>
      <w:r w:rsidR="007C1C88">
        <w:t> ktorým sa </w:t>
      </w:r>
      <w:r w:rsidR="007C1C88" w:rsidRPr="00C7484A">
        <w:t>menia a dopĺňajú niektoré zákony</w:t>
      </w:r>
    </w:p>
    <w:p w14:paraId="5BF661EC" w14:textId="77777777" w:rsidR="00B436FA" w:rsidRDefault="00B436FA" w:rsidP="00A15948">
      <w:pPr>
        <w:suppressAutoHyphens/>
        <w:ind w:left="360" w:hanging="360"/>
        <w:jc w:val="both"/>
        <w:rPr>
          <w:b/>
          <w:lang w:val="sk-SK"/>
        </w:rPr>
      </w:pPr>
    </w:p>
    <w:p w14:paraId="16179219" w14:textId="5476C5BA" w:rsidR="009C4B19" w:rsidRPr="009C78C9" w:rsidRDefault="005F1ED7" w:rsidP="00A15948">
      <w:pPr>
        <w:suppressAutoHyphens/>
        <w:ind w:left="360" w:hanging="360"/>
        <w:jc w:val="both"/>
        <w:rPr>
          <w:b/>
          <w:lang w:val="sk-SK"/>
        </w:rPr>
      </w:pPr>
      <w:r w:rsidRPr="009C78C9">
        <w:rPr>
          <w:b/>
          <w:lang w:val="sk-SK"/>
        </w:rPr>
        <w:t>3.</w:t>
      </w:r>
      <w:r w:rsidRPr="009C78C9">
        <w:rPr>
          <w:b/>
          <w:lang w:val="sk-SK"/>
        </w:rPr>
        <w:tab/>
        <w:t>P</w:t>
      </w:r>
      <w:r w:rsidR="002E75CC">
        <w:rPr>
          <w:b/>
          <w:lang w:val="sk-SK"/>
        </w:rPr>
        <w:t xml:space="preserve">redmet </w:t>
      </w:r>
      <w:r w:rsidRPr="009C78C9">
        <w:rPr>
          <w:b/>
          <w:lang w:val="sk-SK"/>
        </w:rPr>
        <w:t xml:space="preserve">návrhu </w:t>
      </w:r>
      <w:r w:rsidR="007C1C88">
        <w:rPr>
          <w:b/>
          <w:lang w:val="sk-SK"/>
        </w:rPr>
        <w:t>zákona nie</w:t>
      </w:r>
      <w:r w:rsidR="002E75CC">
        <w:rPr>
          <w:b/>
          <w:lang w:val="sk-SK"/>
        </w:rPr>
        <w:t xml:space="preserve"> je upravený v</w:t>
      </w:r>
      <w:r w:rsidR="002E75CC" w:rsidRPr="002E75CC">
        <w:rPr>
          <w:lang w:val="sk-SK"/>
        </w:rPr>
        <w:t xml:space="preserve"> </w:t>
      </w:r>
      <w:r w:rsidR="002E75CC" w:rsidRPr="00276D71">
        <w:rPr>
          <w:b/>
          <w:lang w:val="sk-SK"/>
        </w:rPr>
        <w:t>práve Európskej únie</w:t>
      </w: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7C1C88" w:rsidRPr="00117A7E" w14:paraId="427BF77C" w14:textId="77777777" w:rsidTr="00936EFB">
        <w:tc>
          <w:tcPr>
            <w:tcW w:w="404" w:type="dxa"/>
          </w:tcPr>
          <w:p w14:paraId="45079CBC" w14:textId="77777777" w:rsidR="007C1C88" w:rsidRPr="00117A7E" w:rsidRDefault="007C1C88" w:rsidP="007C1C88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</w:rPr>
            </w:pPr>
          </w:p>
        </w:tc>
        <w:tc>
          <w:tcPr>
            <w:tcW w:w="9627" w:type="dxa"/>
          </w:tcPr>
          <w:p w14:paraId="5014A147" w14:textId="77777777" w:rsidR="007C1C88" w:rsidRPr="00117A7E" w:rsidRDefault="007C1C88" w:rsidP="00936EFB">
            <w:pPr>
              <w:tabs>
                <w:tab w:val="left" w:pos="360"/>
              </w:tabs>
            </w:pPr>
          </w:p>
        </w:tc>
      </w:tr>
    </w:tbl>
    <w:p w14:paraId="228690AA" w14:textId="77777777" w:rsidR="007C1C88" w:rsidRPr="00117A7E" w:rsidRDefault="007C1C88" w:rsidP="007C1C88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Vzhľadom na vnútroštátny charakter navrhovaného zákona je bezpredmetné vyjadrovať sa k bodom 4. a 5. doložky zlučiteľnosti.</w:t>
      </w:r>
    </w:p>
    <w:p w14:paraId="24B574A1" w14:textId="1E74FED2" w:rsidR="002E75CC" w:rsidRPr="002E75CC" w:rsidRDefault="002E75CC" w:rsidP="007C1C88">
      <w:pPr>
        <w:suppressAutoHyphens/>
        <w:ind w:left="360" w:hanging="360"/>
        <w:jc w:val="both"/>
        <w:rPr>
          <w:lang w:val="sk-SK"/>
        </w:rPr>
      </w:pPr>
      <w:bookmarkStart w:id="0" w:name="_GoBack"/>
      <w:bookmarkEnd w:id="0"/>
    </w:p>
    <w:sectPr w:rsidR="002E75CC" w:rsidRPr="002E75CC" w:rsidSect="00AE008E">
      <w:footerReference w:type="default" r:id="rId7"/>
      <w:footerReference w:type="first" r:id="rId8"/>
      <w:pgSz w:w="12240" w:h="15840" w:code="1"/>
      <w:pgMar w:top="1134" w:right="1418" w:bottom="1134" w:left="1418" w:header="709" w:footer="283" w:gutter="0"/>
      <w:pgNumType w:start="3" w:chapStyle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6A6ECF" w14:textId="77777777" w:rsidR="00377178" w:rsidRDefault="00377178" w:rsidP="008710B4">
      <w:r>
        <w:separator/>
      </w:r>
    </w:p>
  </w:endnote>
  <w:endnote w:type="continuationSeparator" w:id="0">
    <w:p w14:paraId="7FE6FAE5" w14:textId="77777777" w:rsidR="00377178" w:rsidRDefault="00377178" w:rsidP="0087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061908"/>
      <w:docPartObj>
        <w:docPartGallery w:val="Page Numbers (Bottom of Page)"/>
        <w:docPartUnique/>
      </w:docPartObj>
    </w:sdtPr>
    <w:sdtEndPr/>
    <w:sdtContent>
      <w:p w14:paraId="32746A3A" w14:textId="3F000250" w:rsidR="00B20885" w:rsidRDefault="00987EA7">
        <w:pPr>
          <w:pStyle w:val="Pta"/>
          <w:jc w:val="center"/>
        </w:pPr>
        <w:r>
          <w:rPr>
            <w:lang w:val="sk-SK"/>
          </w:rPr>
          <w:t>3</w:t>
        </w:r>
      </w:p>
    </w:sdtContent>
  </w:sdt>
  <w:p w14:paraId="706C5A22" w14:textId="6476890B" w:rsidR="008710B4" w:rsidRPr="00B20885" w:rsidRDefault="008710B4" w:rsidP="00B20885">
    <w:pPr>
      <w:pStyle w:val="Pta"/>
      <w:jc w:val="center"/>
      <w:rPr>
        <w:lang w:val="sk-S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0061607"/>
      <w:docPartObj>
        <w:docPartGallery w:val="Page Numbers (Bottom of Page)"/>
        <w:docPartUnique/>
      </w:docPartObj>
    </w:sdtPr>
    <w:sdtContent>
      <w:p w14:paraId="76746AD1" w14:textId="140A1577" w:rsidR="00AE008E" w:rsidRDefault="00AE00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08E">
          <w:rPr>
            <w:noProof/>
            <w:lang w:val="sk-SK"/>
          </w:rPr>
          <w:t>3</w:t>
        </w:r>
        <w:r>
          <w:fldChar w:fldCharType="end"/>
        </w:r>
      </w:p>
    </w:sdtContent>
  </w:sdt>
  <w:p w14:paraId="5AB4C857" w14:textId="08F7CA48" w:rsidR="00B20885" w:rsidRPr="00987EA7" w:rsidRDefault="00B20885" w:rsidP="00AE008E">
    <w:pPr>
      <w:pStyle w:val="Pta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43F83" w14:textId="77777777" w:rsidR="00377178" w:rsidRDefault="00377178" w:rsidP="008710B4">
      <w:r>
        <w:separator/>
      </w:r>
    </w:p>
  </w:footnote>
  <w:footnote w:type="continuationSeparator" w:id="0">
    <w:p w14:paraId="6FE5D837" w14:textId="77777777" w:rsidR="00377178" w:rsidRDefault="00377178" w:rsidP="00871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68"/>
    <w:rsid w:val="000A68F6"/>
    <w:rsid w:val="001249C7"/>
    <w:rsid w:val="00132BCE"/>
    <w:rsid w:val="00137D2A"/>
    <w:rsid w:val="001500BA"/>
    <w:rsid w:val="0017043C"/>
    <w:rsid w:val="00181697"/>
    <w:rsid w:val="001A3ABD"/>
    <w:rsid w:val="00202636"/>
    <w:rsid w:val="00276D71"/>
    <w:rsid w:val="00291C0C"/>
    <w:rsid w:val="002979B0"/>
    <w:rsid w:val="002E75CC"/>
    <w:rsid w:val="00357E0D"/>
    <w:rsid w:val="00365FF0"/>
    <w:rsid w:val="00377178"/>
    <w:rsid w:val="003C41B2"/>
    <w:rsid w:val="003E1574"/>
    <w:rsid w:val="00412BCE"/>
    <w:rsid w:val="004B0CDB"/>
    <w:rsid w:val="00536D6C"/>
    <w:rsid w:val="005767B9"/>
    <w:rsid w:val="005C512D"/>
    <w:rsid w:val="005F1ED7"/>
    <w:rsid w:val="006362EE"/>
    <w:rsid w:val="0068101C"/>
    <w:rsid w:val="00682F43"/>
    <w:rsid w:val="006B7589"/>
    <w:rsid w:val="006D0EF5"/>
    <w:rsid w:val="00716F19"/>
    <w:rsid w:val="0071760B"/>
    <w:rsid w:val="00770885"/>
    <w:rsid w:val="007C1C88"/>
    <w:rsid w:val="007E6D26"/>
    <w:rsid w:val="0086754D"/>
    <w:rsid w:val="008710B4"/>
    <w:rsid w:val="00902A20"/>
    <w:rsid w:val="00987EA7"/>
    <w:rsid w:val="00995B6F"/>
    <w:rsid w:val="009C4B19"/>
    <w:rsid w:val="009C78C9"/>
    <w:rsid w:val="009D3225"/>
    <w:rsid w:val="009E1367"/>
    <w:rsid w:val="00A15948"/>
    <w:rsid w:val="00A2215A"/>
    <w:rsid w:val="00A83FB1"/>
    <w:rsid w:val="00AE008E"/>
    <w:rsid w:val="00B0176F"/>
    <w:rsid w:val="00B14AF9"/>
    <w:rsid w:val="00B20885"/>
    <w:rsid w:val="00B436FA"/>
    <w:rsid w:val="00B630FA"/>
    <w:rsid w:val="00B74F68"/>
    <w:rsid w:val="00B95FC1"/>
    <w:rsid w:val="00BC0BB3"/>
    <w:rsid w:val="00BC1F67"/>
    <w:rsid w:val="00CB64E0"/>
    <w:rsid w:val="00CB6F0E"/>
    <w:rsid w:val="00CD2949"/>
    <w:rsid w:val="00CF0C59"/>
    <w:rsid w:val="00D02E99"/>
    <w:rsid w:val="00D357E8"/>
    <w:rsid w:val="00D71DC6"/>
    <w:rsid w:val="00DA38B0"/>
    <w:rsid w:val="00DD20D5"/>
    <w:rsid w:val="00E1689E"/>
    <w:rsid w:val="00F05231"/>
    <w:rsid w:val="00F16108"/>
    <w:rsid w:val="00F75A16"/>
    <w:rsid w:val="00FB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1301C"/>
  <w14:defaultImageDpi w14:val="0"/>
  <w15:docId w15:val="{3BB9DF28-7067-4007-9A3E-C38163D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3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57E8"/>
    <w:rPr>
      <w:rFonts w:ascii="Tahoma" w:hAnsi="Tahoma" w:cs="Tahoma"/>
      <w:sz w:val="16"/>
      <w:szCs w:val="16"/>
      <w:lang w:val="ru-RU"/>
    </w:rPr>
  </w:style>
  <w:style w:type="character" w:styleId="Odkaznakomentr">
    <w:name w:val="annotation reference"/>
    <w:basedOn w:val="Predvolenpsmoodseku"/>
    <w:uiPriority w:val="99"/>
    <w:semiHidden/>
    <w:unhideWhenUsed/>
    <w:rsid w:val="00B95F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FC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FC1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F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FC1"/>
    <w:rPr>
      <w:b/>
      <w:bCs/>
      <w:sz w:val="20"/>
      <w:szCs w:val="20"/>
      <w:lang w:val="ru-RU"/>
    </w:rPr>
  </w:style>
  <w:style w:type="paragraph" w:styleId="Hlavika">
    <w:name w:val="header"/>
    <w:basedOn w:val="Normlny"/>
    <w:link w:val="Hlavik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10B4"/>
    <w:rPr>
      <w:sz w:val="24"/>
      <w:szCs w:val="24"/>
      <w:lang w:val="ru-RU"/>
    </w:rPr>
  </w:style>
  <w:style w:type="paragraph" w:styleId="Pta">
    <w:name w:val="footer"/>
    <w:basedOn w:val="Normlny"/>
    <w:link w:val="PtaChar"/>
    <w:uiPriority w:val="99"/>
    <w:unhideWhenUsed/>
    <w:rsid w:val="008710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710B4"/>
    <w:rPr>
      <w:sz w:val="24"/>
      <w:szCs w:val="24"/>
      <w:lang w:val="ru-RU"/>
    </w:rPr>
  </w:style>
  <w:style w:type="paragraph" w:styleId="Odsekzoznamu">
    <w:name w:val="List Paragraph"/>
    <w:basedOn w:val="Normlny"/>
    <w:uiPriority w:val="99"/>
    <w:qFormat/>
    <w:rsid w:val="007C1C88"/>
    <w:pPr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99"/>
    <w:unhideWhenUsed/>
    <w:rsid w:val="007C1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Majdeková Helena</dc:creator>
  <cp:lastModifiedBy>Illáš Martin</cp:lastModifiedBy>
  <cp:revision>5</cp:revision>
  <cp:lastPrinted>2016-04-07T10:08:00Z</cp:lastPrinted>
  <dcterms:created xsi:type="dcterms:W3CDTF">2018-11-19T11:34:00Z</dcterms:created>
  <dcterms:modified xsi:type="dcterms:W3CDTF">2018-12-18T16:00:00Z</dcterms:modified>
</cp:coreProperties>
</file>