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C11" w:rsidRDefault="00A01C11" w:rsidP="00A01C11">
      <w:pPr>
        <w:pStyle w:val="Normlnywebov"/>
        <w:spacing w:before="0" w:beforeAutospacing="0" w:after="0" w:afterAutospacing="0"/>
        <w:ind w:firstLine="540"/>
      </w:pPr>
      <w:r>
        <w:t xml:space="preserve">                                                             Návrh</w:t>
      </w:r>
    </w:p>
    <w:p w:rsidR="00A01C11" w:rsidRDefault="00A01C11" w:rsidP="00A01C11">
      <w:pPr>
        <w:pStyle w:val="Zkladntext1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1C11" w:rsidRDefault="00A01C11" w:rsidP="00A01C11">
      <w:pPr>
        <w:pStyle w:val="Zkladntext1"/>
        <w:jc w:val="center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ZÁVERY</w:t>
      </w:r>
    </w:p>
    <w:p w:rsidR="00A01C11" w:rsidRDefault="00A01C11" w:rsidP="00A01C11">
      <w:pPr>
        <w:pStyle w:val="Normlnywebov"/>
        <w:spacing w:before="0" w:beforeAutospacing="0" w:after="0" w:afterAutospacing="0"/>
        <w:ind w:firstLine="540"/>
        <w:jc w:val="center"/>
      </w:pPr>
    </w:p>
    <w:p w:rsidR="00A01C11" w:rsidRDefault="00A01C11" w:rsidP="00A01C11">
      <w:pPr>
        <w:pStyle w:val="Normlnywebov"/>
        <w:spacing w:before="0" w:beforeAutospacing="0" w:after="0" w:afterAutospacing="0"/>
        <w:ind w:firstLine="540"/>
        <w:jc w:val="center"/>
      </w:pPr>
      <w:r>
        <w:t>z rokovania Hospodárskej a sociálnej rady Slovenskej republiky</w:t>
      </w:r>
    </w:p>
    <w:p w:rsidR="00A01C11" w:rsidRDefault="00A01C11" w:rsidP="00A01C11">
      <w:pPr>
        <w:pStyle w:val="Normlnywebov"/>
        <w:spacing w:before="0" w:beforeAutospacing="0" w:after="0" w:afterAutospacing="0"/>
        <w:ind w:firstLine="540"/>
        <w:jc w:val="center"/>
      </w:pPr>
    </w:p>
    <w:p w:rsidR="00A01C11" w:rsidRDefault="00A01C11" w:rsidP="00A01C11">
      <w:pPr>
        <w:pStyle w:val="Normlnywebov"/>
        <w:spacing w:before="0" w:beforeAutospacing="0" w:after="0" w:afterAutospacing="0"/>
        <w:ind w:firstLine="540"/>
        <w:jc w:val="center"/>
      </w:pPr>
    </w:p>
    <w:p w:rsidR="00A01C11" w:rsidRDefault="00A01C11" w:rsidP="00A01C11">
      <w:pPr>
        <w:pStyle w:val="Normlnywebov"/>
        <w:spacing w:before="0" w:beforeAutospacing="0" w:after="0" w:afterAutospacing="0"/>
        <w:ind w:firstLine="540"/>
        <w:jc w:val="center"/>
      </w:pPr>
      <w:r>
        <w:t>z ..........................2018</w:t>
      </w:r>
    </w:p>
    <w:p w:rsidR="00A01C11" w:rsidRDefault="00A01C11" w:rsidP="00A01C11">
      <w:pPr>
        <w:pStyle w:val="Normlnywebov"/>
        <w:spacing w:before="0" w:beforeAutospacing="0" w:after="0" w:afterAutospacing="0"/>
        <w:ind w:firstLine="540"/>
        <w:jc w:val="center"/>
      </w:pPr>
    </w:p>
    <w:p w:rsidR="00A01C11" w:rsidRDefault="00A01C11" w:rsidP="00A01C11">
      <w:pPr>
        <w:pStyle w:val="Normlnywebov"/>
        <w:spacing w:before="0" w:beforeAutospacing="0" w:after="0" w:afterAutospacing="0"/>
        <w:ind w:firstLine="540"/>
        <w:jc w:val="center"/>
      </w:pPr>
    </w:p>
    <w:p w:rsidR="00A01C11" w:rsidRDefault="00A01C11" w:rsidP="00A01C11">
      <w:pPr>
        <w:pStyle w:val="Normlnywebov"/>
        <w:spacing w:before="0" w:beforeAutospacing="0" w:after="0" w:afterAutospacing="0"/>
        <w:ind w:firstLine="540"/>
        <w:jc w:val="center"/>
        <w:rPr>
          <w:b/>
        </w:rPr>
      </w:pPr>
      <w:r>
        <w:rPr>
          <w:b/>
        </w:rPr>
        <w:t>k návrhu nelegislatívneho materiálu „Akčný plán pre životné prostredie a zdravie obyvateľov Slovenskej republiky V. (NEHAP V.)“</w:t>
      </w:r>
    </w:p>
    <w:p w:rsidR="00A01C11" w:rsidRDefault="00A01C11" w:rsidP="00A01C11">
      <w:pPr>
        <w:pStyle w:val="Normlnywebov"/>
        <w:spacing w:before="0" w:beforeAutospacing="0" w:after="0" w:afterAutospacing="0"/>
        <w:ind w:firstLine="540"/>
        <w:jc w:val="center"/>
        <w:rPr>
          <w:b/>
        </w:rPr>
      </w:pPr>
    </w:p>
    <w:p w:rsidR="00A01C11" w:rsidRDefault="00A01C11" w:rsidP="00A01C11">
      <w:pPr>
        <w:pStyle w:val="Normlnywebov"/>
        <w:spacing w:before="0" w:beforeAutospacing="0" w:after="0" w:afterAutospacing="0"/>
        <w:ind w:firstLine="540"/>
        <w:jc w:val="center"/>
        <w:rPr>
          <w:b/>
        </w:rPr>
      </w:pPr>
    </w:p>
    <w:p w:rsidR="00A01C11" w:rsidRDefault="00A01C11" w:rsidP="00A01C11">
      <w:pPr>
        <w:pStyle w:val="Normlnywebov"/>
        <w:spacing w:before="0" w:beforeAutospacing="0" w:after="0" w:afterAutospacing="0"/>
        <w:ind w:firstLine="540"/>
        <w:jc w:val="center"/>
        <w:rPr>
          <w:b/>
        </w:rPr>
      </w:pPr>
    </w:p>
    <w:p w:rsidR="00A01C11" w:rsidRDefault="00A01C11" w:rsidP="00A01C11">
      <w:pPr>
        <w:pStyle w:val="Normlnywebov"/>
        <w:spacing w:before="0" w:beforeAutospacing="0" w:after="0" w:afterAutospacing="0"/>
        <w:ind w:firstLine="540"/>
        <w:jc w:val="center"/>
        <w:rPr>
          <w:b/>
        </w:rPr>
      </w:pPr>
    </w:p>
    <w:p w:rsidR="00A01C11" w:rsidRDefault="00A01C11" w:rsidP="00A01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Hospodárska a sociálna rada Slovenskej republiky</w:t>
      </w:r>
    </w:p>
    <w:p w:rsidR="00A01C11" w:rsidRDefault="00A01C11" w:rsidP="00A01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C11" w:rsidRDefault="00A01C11" w:rsidP="00A01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C11" w:rsidRDefault="00A01C11" w:rsidP="00A01C1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A01C11" w:rsidRDefault="00A01C11" w:rsidP="00A01C11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C11" w:rsidRDefault="00A01C11" w:rsidP="00A01C1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návrh nelegislatívneho materiálu „Akčný plán pre životné prostredie a zdravie obyvateľov Slovenskej republiky V. (NEHAP V.)“;</w:t>
      </w:r>
    </w:p>
    <w:p w:rsidR="00A01C11" w:rsidRDefault="00A01C11" w:rsidP="00A01C11">
      <w:pPr>
        <w:pStyle w:val="Odsekzoznamu"/>
        <w:spacing w:after="0" w:line="240" w:lineRule="auto"/>
        <w:ind w:left="1777"/>
        <w:jc w:val="both"/>
        <w:rPr>
          <w:rFonts w:ascii="Times New Roman" w:hAnsi="Times New Roman" w:cs="Times New Roman"/>
          <w:sz w:val="24"/>
          <w:szCs w:val="24"/>
        </w:rPr>
      </w:pPr>
    </w:p>
    <w:p w:rsidR="00A01C11" w:rsidRDefault="00A01C11" w:rsidP="00A01C1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odporúča</w:t>
      </w:r>
    </w:p>
    <w:p w:rsidR="00A01C11" w:rsidRDefault="00A01C11" w:rsidP="00A01C11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C11" w:rsidRDefault="00A01C11" w:rsidP="00A01C1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 1 ministerke zdravotníctva</w:t>
      </w:r>
    </w:p>
    <w:p w:rsidR="00A01C11" w:rsidRDefault="00A01C11" w:rsidP="00A01C1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C11" w:rsidRDefault="00A01C11" w:rsidP="00A01C1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predložiť návrh nelegislatívneho materiálu „Akčný plán pre životné prostredie a zdravie obyvateľov Slovenskej republiky V. (NEHAP V.)“ na rokovanie vlády Slovenskej republiky;</w:t>
      </w:r>
    </w:p>
    <w:p w:rsidR="00A01C11" w:rsidRDefault="00A01C11" w:rsidP="00A01C1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1C11" w:rsidRDefault="00A01C11" w:rsidP="00A01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C11" w:rsidRDefault="00A01C11" w:rsidP="00A01C1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 2 vláde Slovenskej republiky</w:t>
      </w:r>
    </w:p>
    <w:p w:rsidR="00A01C11" w:rsidRDefault="00A01C11" w:rsidP="00A01C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01C11" w:rsidRDefault="00A01C11" w:rsidP="00A01C1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schváliť návrh nelegislatívneho materiálu „Akčný plán pre životné prostredie a zdravie obyvateľov Slovenskej republiky V. (NEHAP V.)“ .</w:t>
      </w:r>
    </w:p>
    <w:p w:rsidR="00A01C11" w:rsidRDefault="00A01C11" w:rsidP="00A01C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1C11" w:rsidRDefault="00A01C11" w:rsidP="00A01C11"/>
    <w:p w:rsidR="005D7F65" w:rsidRDefault="005D7F65">
      <w:bookmarkStart w:id="0" w:name="_GoBack"/>
      <w:bookmarkEnd w:id="0"/>
    </w:p>
    <w:sectPr w:rsidR="005D7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83030"/>
    <w:multiLevelType w:val="hybridMultilevel"/>
    <w:tmpl w:val="93D28204"/>
    <w:lvl w:ilvl="0" w:tplc="21563B90">
      <w:start w:val="1"/>
      <w:numFmt w:val="upperLetter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CD6E10"/>
    <w:multiLevelType w:val="hybridMultilevel"/>
    <w:tmpl w:val="2202FAF0"/>
    <w:lvl w:ilvl="0" w:tplc="6248FDE0">
      <w:start w:val="1"/>
      <w:numFmt w:val="upperLetter"/>
      <w:lvlText w:val="%1."/>
      <w:lvlJc w:val="left"/>
      <w:pPr>
        <w:ind w:left="1777" w:hanging="360"/>
      </w:pPr>
    </w:lvl>
    <w:lvl w:ilvl="1" w:tplc="041B0019">
      <w:start w:val="1"/>
      <w:numFmt w:val="lowerLetter"/>
      <w:lvlText w:val="%2."/>
      <w:lvlJc w:val="left"/>
      <w:pPr>
        <w:ind w:left="2497" w:hanging="360"/>
      </w:pPr>
    </w:lvl>
    <w:lvl w:ilvl="2" w:tplc="041B001B">
      <w:start w:val="1"/>
      <w:numFmt w:val="lowerRoman"/>
      <w:lvlText w:val="%3."/>
      <w:lvlJc w:val="right"/>
      <w:pPr>
        <w:ind w:left="3217" w:hanging="180"/>
      </w:pPr>
    </w:lvl>
    <w:lvl w:ilvl="3" w:tplc="041B000F">
      <w:start w:val="1"/>
      <w:numFmt w:val="decimal"/>
      <w:lvlText w:val="%4."/>
      <w:lvlJc w:val="left"/>
      <w:pPr>
        <w:ind w:left="3937" w:hanging="360"/>
      </w:pPr>
    </w:lvl>
    <w:lvl w:ilvl="4" w:tplc="041B0019">
      <w:start w:val="1"/>
      <w:numFmt w:val="lowerLetter"/>
      <w:lvlText w:val="%5."/>
      <w:lvlJc w:val="left"/>
      <w:pPr>
        <w:ind w:left="4657" w:hanging="360"/>
      </w:pPr>
    </w:lvl>
    <w:lvl w:ilvl="5" w:tplc="041B001B">
      <w:start w:val="1"/>
      <w:numFmt w:val="lowerRoman"/>
      <w:lvlText w:val="%6."/>
      <w:lvlJc w:val="right"/>
      <w:pPr>
        <w:ind w:left="5377" w:hanging="180"/>
      </w:pPr>
    </w:lvl>
    <w:lvl w:ilvl="6" w:tplc="041B000F">
      <w:start w:val="1"/>
      <w:numFmt w:val="decimal"/>
      <w:lvlText w:val="%7."/>
      <w:lvlJc w:val="left"/>
      <w:pPr>
        <w:ind w:left="6097" w:hanging="360"/>
      </w:pPr>
    </w:lvl>
    <w:lvl w:ilvl="7" w:tplc="041B0019">
      <w:start w:val="1"/>
      <w:numFmt w:val="lowerLetter"/>
      <w:lvlText w:val="%8."/>
      <w:lvlJc w:val="left"/>
      <w:pPr>
        <w:ind w:left="6817" w:hanging="360"/>
      </w:pPr>
    </w:lvl>
    <w:lvl w:ilvl="8" w:tplc="041B001B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11"/>
    <w:rsid w:val="005D7F65"/>
    <w:rsid w:val="00A0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C7D29-BD6C-41EF-9612-05B5023D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1C11"/>
    <w:pPr>
      <w:spacing w:after="200" w:line="276" w:lineRule="auto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0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01C11"/>
    <w:pPr>
      <w:ind w:left="720"/>
      <w:contextualSpacing/>
    </w:pPr>
  </w:style>
  <w:style w:type="paragraph" w:customStyle="1" w:styleId="Zkladntext1">
    <w:name w:val="Základní text1"/>
    <w:basedOn w:val="Normlny"/>
    <w:uiPriority w:val="99"/>
    <w:rsid w:val="00A01C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Lukšová Anna</dc:creator>
  <cp:keywords/>
  <dc:description/>
  <cp:lastModifiedBy>Lukšová Anna</cp:lastModifiedBy>
  <cp:revision>1</cp:revision>
  <dcterms:created xsi:type="dcterms:W3CDTF">2018-12-07T10:35:00Z</dcterms:created>
  <dcterms:modified xsi:type="dcterms:W3CDTF">2018-12-07T10:35:00Z</dcterms:modified>
</cp:coreProperties>
</file>