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458B" w14:textId="77777777" w:rsidR="004E325F" w:rsidRPr="00380E35" w:rsidRDefault="004E325F" w:rsidP="00A66880">
      <w:pPr>
        <w:spacing w:after="24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Návrh</w:t>
      </w:r>
    </w:p>
    <w:p w14:paraId="16F7AB55" w14:textId="77777777" w:rsidR="004E325F" w:rsidRPr="00380E35" w:rsidRDefault="004E325F" w:rsidP="00A66880">
      <w:pPr>
        <w:keepNext/>
        <w:autoSpaceDE w:val="0"/>
        <w:autoSpaceDN w:val="0"/>
        <w:spacing w:after="0" w:line="240" w:lineRule="auto"/>
        <w:jc w:val="center"/>
        <w:outlineLvl w:val="2"/>
        <w:rPr>
          <w:rFonts w:ascii="Times New Roman" w:eastAsia="Times New Roman" w:hAnsi="Times New Roman" w:cs="Times New Roman"/>
          <w:b/>
          <w:bCs/>
          <w:sz w:val="24"/>
          <w:szCs w:val="24"/>
          <w:lang w:eastAsia="sk-SK"/>
        </w:rPr>
      </w:pPr>
      <w:r w:rsidRPr="00380E35">
        <w:rPr>
          <w:rFonts w:ascii="Times New Roman" w:eastAsia="Times New Roman" w:hAnsi="Times New Roman" w:cs="Times New Roman"/>
          <w:b/>
          <w:bCs/>
          <w:sz w:val="24"/>
          <w:szCs w:val="24"/>
          <w:lang w:eastAsia="sk-SK"/>
        </w:rPr>
        <w:t>Zákon</w:t>
      </w:r>
    </w:p>
    <w:p w14:paraId="36749A72" w14:textId="77777777" w:rsidR="004E325F" w:rsidRPr="00380E35" w:rsidRDefault="004E325F" w:rsidP="00A66880">
      <w:pPr>
        <w:keepNext/>
        <w:autoSpaceDE w:val="0"/>
        <w:autoSpaceDN w:val="0"/>
        <w:spacing w:after="120" w:line="240" w:lineRule="auto"/>
        <w:jc w:val="center"/>
        <w:outlineLvl w:val="2"/>
        <w:rPr>
          <w:rFonts w:ascii="Times New Roman" w:eastAsia="Times New Roman" w:hAnsi="Times New Roman" w:cs="Times New Roman"/>
          <w:sz w:val="36"/>
          <w:szCs w:val="36"/>
          <w:lang w:eastAsia="sk-SK"/>
        </w:rPr>
      </w:pPr>
      <w:r w:rsidRPr="00380E35">
        <w:rPr>
          <w:rFonts w:ascii="Times New Roman" w:eastAsia="Times New Roman" w:hAnsi="Times New Roman" w:cs="Times New Roman"/>
          <w:sz w:val="24"/>
          <w:szCs w:val="24"/>
          <w:lang w:eastAsia="sk-SK"/>
        </w:rPr>
        <w:t>z .......................... 2018,</w:t>
      </w:r>
    </w:p>
    <w:p w14:paraId="3255D497" w14:textId="05EF7DA6" w:rsidR="004E325F" w:rsidRPr="00380E35" w:rsidRDefault="004E325F" w:rsidP="00A66880">
      <w:pPr>
        <w:spacing w:after="0" w:line="240" w:lineRule="auto"/>
        <w:jc w:val="center"/>
        <w:rPr>
          <w:rFonts w:ascii="Times New Roman" w:eastAsia="Times New Roman" w:hAnsi="Times New Roman" w:cs="Times New Roman"/>
          <w:b/>
          <w:bCs/>
          <w:sz w:val="24"/>
          <w:szCs w:val="24"/>
          <w:lang w:eastAsia="sk-SK"/>
        </w:rPr>
      </w:pPr>
      <w:r w:rsidRPr="00380E35">
        <w:rPr>
          <w:rFonts w:ascii="Times New Roman" w:eastAsia="Times New Roman" w:hAnsi="Times New Roman" w:cs="Times New Roman"/>
          <w:b/>
          <w:bCs/>
          <w:sz w:val="24"/>
          <w:szCs w:val="24"/>
          <w:lang w:eastAsia="sk-SK"/>
        </w:rPr>
        <w:t xml:space="preserve">ktorým sa mení a dopĺňa zákon </w:t>
      </w:r>
      <w:r w:rsidR="00915252" w:rsidRPr="00380E35">
        <w:rPr>
          <w:rFonts w:ascii="Times New Roman" w:eastAsia="Times New Roman" w:hAnsi="Times New Roman" w:cs="Times New Roman"/>
          <w:b/>
          <w:bCs/>
          <w:sz w:val="24"/>
          <w:szCs w:val="24"/>
          <w:lang w:eastAsia="sk-SK"/>
        </w:rPr>
        <w:t xml:space="preserve">č. </w:t>
      </w:r>
      <w:r w:rsidRPr="00380E35">
        <w:rPr>
          <w:rFonts w:ascii="Times New Roman" w:eastAsia="Times New Roman" w:hAnsi="Times New Roman" w:cs="Times New Roman"/>
          <w:b/>
          <w:bCs/>
          <w:sz w:val="24"/>
          <w:szCs w:val="24"/>
          <w:lang w:eastAsia="sk-SK"/>
        </w:rPr>
        <w:t xml:space="preserve">56/2012 Z. z. o cestnej doprave v znení neskorších predpisov a ktorým sa </w:t>
      </w:r>
      <w:r w:rsidR="005937F4" w:rsidRPr="00380E35">
        <w:rPr>
          <w:rFonts w:ascii="Times New Roman" w:eastAsia="Times New Roman" w:hAnsi="Times New Roman" w:cs="Times New Roman"/>
          <w:b/>
          <w:bCs/>
          <w:sz w:val="24"/>
          <w:szCs w:val="24"/>
          <w:lang w:eastAsia="sk-SK"/>
        </w:rPr>
        <w:t>menia a dopĺňajú niektoré zákony</w:t>
      </w:r>
    </w:p>
    <w:p w14:paraId="21C98225" w14:textId="77777777" w:rsidR="004E325F" w:rsidRPr="00380E35" w:rsidRDefault="004E325F" w:rsidP="00EF6C77">
      <w:pPr>
        <w:autoSpaceDE w:val="0"/>
        <w:autoSpaceDN w:val="0"/>
        <w:spacing w:after="240" w:line="240" w:lineRule="auto"/>
        <w:ind w:firstLine="709"/>
        <w:jc w:val="both"/>
        <w:rPr>
          <w:rFonts w:ascii="Times New Roman" w:eastAsia="Times New Roman" w:hAnsi="Times New Roman" w:cs="Times New Roman"/>
          <w:sz w:val="24"/>
          <w:szCs w:val="24"/>
          <w:lang w:eastAsia="sk-SK"/>
        </w:rPr>
      </w:pPr>
    </w:p>
    <w:p w14:paraId="4A927E63" w14:textId="77777777" w:rsidR="004E325F" w:rsidRPr="00380E35" w:rsidRDefault="004E325F">
      <w:pPr>
        <w:autoSpaceDE w:val="0"/>
        <w:autoSpaceDN w:val="0"/>
        <w:spacing w:after="240" w:line="240" w:lineRule="auto"/>
        <w:ind w:firstLine="709"/>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Národná rada Slovenskej republiky sa uzniesla na tomto zákone:</w:t>
      </w:r>
    </w:p>
    <w:p w14:paraId="71077799" w14:textId="77777777" w:rsidR="004E325F" w:rsidRPr="00380E35" w:rsidRDefault="004E325F">
      <w:pPr>
        <w:keepNext/>
        <w:autoSpaceDE w:val="0"/>
        <w:autoSpaceDN w:val="0"/>
        <w:spacing w:after="240" w:line="240" w:lineRule="auto"/>
        <w:jc w:val="center"/>
        <w:outlineLvl w:val="1"/>
        <w:rPr>
          <w:rFonts w:ascii="Times New Roman" w:eastAsia="Times New Roman" w:hAnsi="Times New Roman" w:cs="Times New Roman"/>
          <w:kern w:val="36"/>
          <w:sz w:val="24"/>
          <w:szCs w:val="24"/>
          <w:lang w:eastAsia="sk-SK"/>
        </w:rPr>
      </w:pPr>
      <w:r w:rsidRPr="00380E35">
        <w:rPr>
          <w:rFonts w:ascii="Times New Roman" w:eastAsia="Times New Roman" w:hAnsi="Times New Roman" w:cs="Times New Roman"/>
          <w:kern w:val="36"/>
          <w:sz w:val="24"/>
          <w:szCs w:val="24"/>
          <w:lang w:eastAsia="sk-SK"/>
        </w:rPr>
        <w:t>Čl. I</w:t>
      </w:r>
    </w:p>
    <w:p w14:paraId="46842E67" w14:textId="2974F873" w:rsidR="00A177F3" w:rsidRPr="00380E35" w:rsidRDefault="00A177F3">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56/2012 Z. z. o cestnej doprave v znení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317/2012 Z. z., zákona</w:t>
      </w:r>
      <w:r w:rsidRPr="00380E35">
        <w:rPr>
          <w:rFonts w:ascii="Times New Roman" w:hAnsi="Times New Roman" w:cs="Times New Roman"/>
          <w:sz w:val="24"/>
          <w:szCs w:val="24"/>
        </w:rPr>
        <w:br/>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345/2012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133/2013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180/2013 Z. z.</w:t>
      </w:r>
      <w:r w:rsidR="002F4EDD" w:rsidRPr="00380E35">
        <w:rPr>
          <w:rFonts w:ascii="Times New Roman" w:hAnsi="Times New Roman" w:cs="Times New Roman"/>
          <w:sz w:val="24"/>
          <w:szCs w:val="24"/>
        </w:rPr>
        <w:t>,</w:t>
      </w:r>
      <w:r w:rsidR="00A61D76"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č.</w:t>
      </w:r>
      <w:r w:rsidR="007F401B" w:rsidRPr="00380E35">
        <w:rPr>
          <w:rFonts w:ascii="Times New Roman" w:hAnsi="Times New Roman" w:cs="Times New Roman"/>
          <w:sz w:val="24"/>
          <w:szCs w:val="24"/>
        </w:rPr>
        <w:t> </w:t>
      </w:r>
      <w:r w:rsidR="00A61D76" w:rsidRPr="00380E35">
        <w:rPr>
          <w:rFonts w:ascii="Times New Roman" w:hAnsi="Times New Roman" w:cs="Times New Roman"/>
          <w:sz w:val="24"/>
          <w:szCs w:val="24"/>
        </w:rPr>
        <w:t xml:space="preserve">388/2013 Z. z., </w:t>
      </w:r>
      <w:r w:rsidR="002F4EDD"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002F4EDD" w:rsidRPr="00380E35">
        <w:rPr>
          <w:rFonts w:ascii="Times New Roman" w:hAnsi="Times New Roman" w:cs="Times New Roman"/>
          <w:sz w:val="24"/>
          <w:szCs w:val="24"/>
        </w:rPr>
        <w:t>123/2015 Z. z.</w:t>
      </w:r>
      <w:r w:rsidR="00B07F89"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 xml:space="preserve">č. </w:t>
      </w:r>
      <w:r w:rsidR="00B07F89" w:rsidRPr="00380E35">
        <w:rPr>
          <w:rFonts w:ascii="Times New Roman" w:hAnsi="Times New Roman" w:cs="Times New Roman"/>
          <w:sz w:val="24"/>
          <w:szCs w:val="24"/>
        </w:rPr>
        <w:t>259/2015 Z. z.,</w:t>
      </w:r>
      <w:r w:rsidR="00A61D76"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č.</w:t>
      </w:r>
      <w:r w:rsidR="007F401B" w:rsidRPr="00380E35">
        <w:rPr>
          <w:rFonts w:ascii="Times New Roman" w:hAnsi="Times New Roman" w:cs="Times New Roman"/>
          <w:sz w:val="24"/>
          <w:szCs w:val="24"/>
        </w:rPr>
        <w:t> </w:t>
      </w:r>
      <w:r w:rsidR="00A61D76" w:rsidRPr="00380E35">
        <w:rPr>
          <w:rFonts w:ascii="Times New Roman" w:hAnsi="Times New Roman" w:cs="Times New Roman"/>
          <w:sz w:val="24"/>
          <w:szCs w:val="24"/>
        </w:rPr>
        <w:t>387/2015</w:t>
      </w:r>
      <w:r w:rsidR="003760BF" w:rsidRPr="00380E35">
        <w:rPr>
          <w:rFonts w:ascii="Times New Roman" w:hAnsi="Times New Roman" w:cs="Times New Roman"/>
          <w:sz w:val="24"/>
          <w:szCs w:val="24"/>
        </w:rPr>
        <w:t> </w:t>
      </w:r>
      <w:r w:rsidR="00A61D76" w:rsidRPr="00380E35">
        <w:rPr>
          <w:rFonts w:ascii="Times New Roman" w:hAnsi="Times New Roman" w:cs="Times New Roman"/>
          <w:sz w:val="24"/>
          <w:szCs w:val="24"/>
        </w:rPr>
        <w:t>Z.</w:t>
      </w:r>
      <w:r w:rsidR="003760BF" w:rsidRPr="00380E35">
        <w:rPr>
          <w:rFonts w:ascii="Times New Roman" w:hAnsi="Times New Roman" w:cs="Times New Roman"/>
          <w:sz w:val="24"/>
          <w:szCs w:val="24"/>
        </w:rPr>
        <w:t> </w:t>
      </w:r>
      <w:r w:rsidR="00B07F89"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00B07F89" w:rsidRPr="00380E35">
        <w:rPr>
          <w:rFonts w:ascii="Times New Roman" w:hAnsi="Times New Roman" w:cs="Times New Roman"/>
          <w:sz w:val="24"/>
          <w:szCs w:val="24"/>
        </w:rPr>
        <w:t>91/2016 Z. z.,</w:t>
      </w:r>
      <w:r w:rsidR="00A61D76"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 xml:space="preserve">č. </w:t>
      </w:r>
      <w:r w:rsidR="00A61D76" w:rsidRPr="00380E35">
        <w:rPr>
          <w:rFonts w:ascii="Times New Roman" w:hAnsi="Times New Roman" w:cs="Times New Roman"/>
          <w:sz w:val="24"/>
          <w:szCs w:val="24"/>
        </w:rPr>
        <w:t>305/2016 Z. z.</w:t>
      </w:r>
      <w:r w:rsidR="00396CB9" w:rsidRPr="00380E35">
        <w:rPr>
          <w:rFonts w:ascii="Times New Roman" w:hAnsi="Times New Roman" w:cs="Times New Roman"/>
          <w:sz w:val="24"/>
          <w:szCs w:val="24"/>
        </w:rPr>
        <w:t xml:space="preserve">, </w:t>
      </w:r>
      <w:r w:rsidR="00A61D76"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00A61D76" w:rsidRPr="00380E35">
        <w:rPr>
          <w:rFonts w:ascii="Times New Roman" w:hAnsi="Times New Roman" w:cs="Times New Roman"/>
          <w:sz w:val="24"/>
          <w:szCs w:val="24"/>
        </w:rPr>
        <w:t>176/2017</w:t>
      </w:r>
      <w:r w:rsidR="003760BF" w:rsidRPr="00380E35">
        <w:rPr>
          <w:rFonts w:ascii="Times New Roman" w:hAnsi="Times New Roman" w:cs="Times New Roman"/>
          <w:sz w:val="24"/>
          <w:szCs w:val="24"/>
        </w:rPr>
        <w:t> </w:t>
      </w:r>
      <w:r w:rsidR="00C12F5D" w:rsidRPr="00380E35">
        <w:rPr>
          <w:rFonts w:ascii="Times New Roman" w:hAnsi="Times New Roman" w:cs="Times New Roman"/>
          <w:sz w:val="24"/>
          <w:szCs w:val="24"/>
        </w:rPr>
        <w:t>Z.</w:t>
      </w:r>
      <w:r w:rsidR="003760BF" w:rsidRPr="00380E35">
        <w:rPr>
          <w:rFonts w:ascii="Times New Roman" w:hAnsi="Times New Roman" w:cs="Times New Roman"/>
          <w:sz w:val="24"/>
          <w:szCs w:val="24"/>
        </w:rPr>
        <w:t> </w:t>
      </w:r>
      <w:r w:rsidR="00C12F5D" w:rsidRPr="00380E35">
        <w:rPr>
          <w:rFonts w:ascii="Times New Roman" w:hAnsi="Times New Roman" w:cs="Times New Roman"/>
          <w:sz w:val="24"/>
          <w:szCs w:val="24"/>
        </w:rPr>
        <w:t>z</w:t>
      </w:r>
      <w:r w:rsidR="00396CB9" w:rsidRPr="00380E35">
        <w:rPr>
          <w:rFonts w:ascii="Times New Roman" w:hAnsi="Times New Roman" w:cs="Times New Roman"/>
          <w:sz w:val="24"/>
          <w:szCs w:val="24"/>
        </w:rPr>
        <w:t xml:space="preserve">. a zákona č. 177/2018 Z. z. </w:t>
      </w:r>
      <w:r w:rsidRPr="00380E35">
        <w:rPr>
          <w:rFonts w:ascii="Times New Roman" w:hAnsi="Times New Roman" w:cs="Times New Roman"/>
          <w:sz w:val="24"/>
          <w:szCs w:val="24"/>
        </w:rPr>
        <w:t>sa mení a</w:t>
      </w:r>
      <w:r w:rsidR="00C12F5D" w:rsidRPr="00380E35">
        <w:rPr>
          <w:rFonts w:ascii="Times New Roman" w:hAnsi="Times New Roman" w:cs="Times New Roman"/>
          <w:sz w:val="24"/>
          <w:szCs w:val="24"/>
        </w:rPr>
        <w:t> </w:t>
      </w:r>
      <w:r w:rsidRPr="00380E35">
        <w:rPr>
          <w:rFonts w:ascii="Times New Roman" w:hAnsi="Times New Roman" w:cs="Times New Roman"/>
          <w:sz w:val="24"/>
          <w:szCs w:val="24"/>
        </w:rPr>
        <w:t>dopĺňa takto:</w:t>
      </w:r>
    </w:p>
    <w:p w14:paraId="57F50F24" w14:textId="7425F0F0" w:rsidR="00A61D76" w:rsidRPr="00380E35" w:rsidRDefault="00A61D7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w:t>
      </w:r>
      <w:r w:rsidR="00CA641F" w:rsidRPr="00380E35">
        <w:rPr>
          <w:rFonts w:ascii="Times New Roman" w:hAnsi="Times New Roman" w:cs="Times New Roman"/>
          <w:sz w:val="24"/>
          <w:szCs w:val="24"/>
        </w:rPr>
        <w:t>§ 1 ods. 1 písm. b) sa na konci pripájajú tieto slová: „</w:t>
      </w:r>
      <w:r w:rsidR="00DA25E6" w:rsidRPr="00380E35">
        <w:rPr>
          <w:rFonts w:ascii="Times New Roman" w:hAnsi="Times New Roman" w:cs="Times New Roman"/>
          <w:sz w:val="24"/>
          <w:szCs w:val="24"/>
        </w:rPr>
        <w:t>a v taxislužbe</w:t>
      </w:r>
      <w:r w:rsidR="00CA641F" w:rsidRPr="00380E35">
        <w:rPr>
          <w:rFonts w:ascii="Times New Roman" w:hAnsi="Times New Roman" w:cs="Times New Roman"/>
          <w:sz w:val="24"/>
          <w:szCs w:val="24"/>
        </w:rPr>
        <w:t>“</w:t>
      </w:r>
      <w:r w:rsidR="00DA25E6" w:rsidRPr="00380E35">
        <w:rPr>
          <w:rFonts w:ascii="Times New Roman" w:hAnsi="Times New Roman" w:cs="Times New Roman"/>
          <w:sz w:val="24"/>
          <w:szCs w:val="24"/>
        </w:rPr>
        <w:t>.</w:t>
      </w:r>
      <w:bookmarkStart w:id="0" w:name="_GoBack"/>
      <w:bookmarkEnd w:id="0"/>
    </w:p>
    <w:p w14:paraId="6F52BD3B" w14:textId="77777777" w:rsidR="001A6A01" w:rsidRPr="00380E35" w:rsidRDefault="001A6A01">
      <w:pPr>
        <w:pStyle w:val="Odsekzoznamu"/>
        <w:spacing w:after="0" w:line="240" w:lineRule="auto"/>
        <w:ind w:left="284"/>
        <w:jc w:val="both"/>
        <w:rPr>
          <w:rFonts w:ascii="Times New Roman" w:hAnsi="Times New Roman" w:cs="Times New Roman"/>
          <w:sz w:val="24"/>
          <w:szCs w:val="24"/>
        </w:rPr>
      </w:pPr>
    </w:p>
    <w:p w14:paraId="54326284" w14:textId="05AD733A" w:rsidR="00DA25E6" w:rsidRPr="00380E35" w:rsidRDefault="00DA25E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 sa</w:t>
      </w:r>
      <w:r w:rsidR="009B6920" w:rsidRPr="00380E35">
        <w:rPr>
          <w:rFonts w:ascii="Times New Roman" w:hAnsi="Times New Roman" w:cs="Times New Roman"/>
          <w:sz w:val="24"/>
          <w:szCs w:val="24"/>
        </w:rPr>
        <w:t xml:space="preserve"> odsek 1</w:t>
      </w:r>
      <w:r w:rsidRPr="00380E35">
        <w:rPr>
          <w:rFonts w:ascii="Times New Roman" w:hAnsi="Times New Roman" w:cs="Times New Roman"/>
          <w:sz w:val="24"/>
          <w:szCs w:val="24"/>
        </w:rPr>
        <w:t xml:space="preserve"> dopĺňa písmeno</w:t>
      </w:r>
      <w:r w:rsidR="007F401B" w:rsidRPr="00380E35">
        <w:rPr>
          <w:rFonts w:ascii="Times New Roman" w:hAnsi="Times New Roman" w:cs="Times New Roman"/>
          <w:sz w:val="24"/>
          <w:szCs w:val="24"/>
        </w:rPr>
        <w:t>m</w:t>
      </w:r>
      <w:r w:rsidRPr="00380E35">
        <w:rPr>
          <w:rFonts w:ascii="Times New Roman" w:hAnsi="Times New Roman" w:cs="Times New Roman"/>
          <w:sz w:val="24"/>
          <w:szCs w:val="24"/>
        </w:rPr>
        <w:t xml:space="preserve"> g), ktoré znie:</w:t>
      </w:r>
    </w:p>
    <w:p w14:paraId="2BFA32F4" w14:textId="77777777" w:rsidR="00DA25E6" w:rsidRPr="00380E35" w:rsidRDefault="00DA25E6">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00D33319" w:rsidRPr="00380E35">
        <w:rPr>
          <w:rFonts w:ascii="Times New Roman" w:hAnsi="Times New Roman" w:cs="Times New Roman"/>
          <w:sz w:val="24"/>
          <w:szCs w:val="24"/>
        </w:rPr>
        <w:t>g) prevádzkovanie</w:t>
      </w:r>
      <w:r w:rsidRPr="00380E35">
        <w:rPr>
          <w:rFonts w:ascii="Times New Roman" w:hAnsi="Times New Roman" w:cs="Times New Roman"/>
          <w:sz w:val="24"/>
          <w:szCs w:val="24"/>
        </w:rPr>
        <w:t xml:space="preserve"> dispečingu</w:t>
      </w:r>
      <w:r w:rsidR="00D33319" w:rsidRPr="00380E35">
        <w:rPr>
          <w:rFonts w:ascii="Times New Roman" w:hAnsi="Times New Roman" w:cs="Times New Roman"/>
          <w:sz w:val="24"/>
          <w:szCs w:val="24"/>
        </w:rPr>
        <w:t>.</w:t>
      </w:r>
      <w:r w:rsidRPr="00380E35">
        <w:rPr>
          <w:rFonts w:ascii="Times New Roman" w:hAnsi="Times New Roman" w:cs="Times New Roman"/>
          <w:sz w:val="24"/>
          <w:szCs w:val="24"/>
        </w:rPr>
        <w:t>“</w:t>
      </w:r>
      <w:r w:rsidR="00EF72D8" w:rsidRPr="00380E35">
        <w:rPr>
          <w:rFonts w:ascii="Times New Roman" w:hAnsi="Times New Roman" w:cs="Times New Roman"/>
          <w:sz w:val="24"/>
          <w:szCs w:val="24"/>
        </w:rPr>
        <w:t>.</w:t>
      </w:r>
    </w:p>
    <w:p w14:paraId="38817BAE" w14:textId="77777777" w:rsidR="00A61D76" w:rsidRPr="00380E35" w:rsidRDefault="00A61D76">
      <w:pPr>
        <w:spacing w:after="0" w:line="240" w:lineRule="auto"/>
        <w:rPr>
          <w:rFonts w:ascii="Times New Roman" w:hAnsi="Times New Roman" w:cs="Times New Roman"/>
          <w:sz w:val="24"/>
          <w:szCs w:val="24"/>
        </w:rPr>
      </w:pPr>
    </w:p>
    <w:p w14:paraId="5A728F29" w14:textId="228E5A32" w:rsidR="00EF72D8" w:rsidRPr="00380E35" w:rsidRDefault="009A0CAD">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Nadpis § 2 znie</w:t>
      </w:r>
      <w:r w:rsidR="00EF72D8" w:rsidRPr="00380E35">
        <w:rPr>
          <w:rFonts w:ascii="Times New Roman" w:hAnsi="Times New Roman" w:cs="Times New Roman"/>
          <w:sz w:val="24"/>
          <w:szCs w:val="24"/>
        </w:rPr>
        <w:t>:</w:t>
      </w:r>
    </w:p>
    <w:p w14:paraId="77EB06A3" w14:textId="6C3E47FB" w:rsidR="00EF72D8" w:rsidRPr="00380E35" w:rsidRDefault="00EF72D8">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009A0CAD" w:rsidRPr="00380E35">
        <w:rPr>
          <w:rFonts w:ascii="Times New Roman" w:hAnsi="Times New Roman" w:cs="Times New Roman"/>
          <w:sz w:val="24"/>
          <w:szCs w:val="24"/>
        </w:rPr>
        <w:t xml:space="preserve">Prevádzkovanie cestnej dopravy </w:t>
      </w:r>
      <w:r w:rsidRPr="00380E35">
        <w:rPr>
          <w:rFonts w:ascii="Times New Roman" w:hAnsi="Times New Roman" w:cs="Times New Roman"/>
          <w:sz w:val="24"/>
          <w:szCs w:val="24"/>
        </w:rPr>
        <w:t>a taxislužby“.</w:t>
      </w:r>
    </w:p>
    <w:p w14:paraId="0E6A86E4" w14:textId="77777777" w:rsidR="00EF72D8" w:rsidRPr="00380E35" w:rsidRDefault="00EF72D8">
      <w:pPr>
        <w:spacing w:after="0" w:line="240" w:lineRule="auto"/>
        <w:rPr>
          <w:rFonts w:ascii="Times New Roman" w:hAnsi="Times New Roman" w:cs="Times New Roman"/>
          <w:sz w:val="24"/>
          <w:szCs w:val="24"/>
        </w:rPr>
      </w:pPr>
    </w:p>
    <w:p w14:paraId="27C58D0E" w14:textId="77777777" w:rsidR="00EF72D8" w:rsidRPr="00380E35" w:rsidRDefault="00EF72D8">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 ods. 1 sa za slovo „dopravy“ vkladajú slová „a taxislužby“.</w:t>
      </w:r>
    </w:p>
    <w:p w14:paraId="60C11CB6" w14:textId="77777777" w:rsidR="00EF72D8" w:rsidRPr="00380E35" w:rsidRDefault="00EF72D8">
      <w:pPr>
        <w:spacing w:after="0" w:line="240" w:lineRule="auto"/>
        <w:jc w:val="both"/>
        <w:rPr>
          <w:rFonts w:ascii="Times New Roman" w:hAnsi="Times New Roman" w:cs="Times New Roman"/>
          <w:sz w:val="24"/>
          <w:szCs w:val="24"/>
        </w:rPr>
      </w:pPr>
    </w:p>
    <w:p w14:paraId="6B776F05" w14:textId="77777777" w:rsidR="00EF72D8" w:rsidRPr="00380E35" w:rsidRDefault="00EF72D8">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 ods. 3 sa za slovo „doprava“ vkladajú slová „a taxislužba“.</w:t>
      </w:r>
    </w:p>
    <w:p w14:paraId="5FEB0B26" w14:textId="77777777" w:rsidR="00A61D76" w:rsidRPr="00380E35" w:rsidRDefault="00A61D76">
      <w:pPr>
        <w:spacing w:after="0" w:line="240" w:lineRule="auto"/>
        <w:rPr>
          <w:rFonts w:ascii="Times New Roman" w:hAnsi="Times New Roman" w:cs="Times New Roman"/>
          <w:sz w:val="24"/>
          <w:szCs w:val="24"/>
        </w:rPr>
      </w:pPr>
    </w:p>
    <w:p w14:paraId="5717A637" w14:textId="77777777" w:rsidR="00EF72D8" w:rsidRPr="00380E35" w:rsidRDefault="00EF72D8">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3 ods. 1 sa za slovo „dopravy“ vkladajú slová „a prevádzkovateľ taxislužby“.</w:t>
      </w:r>
    </w:p>
    <w:p w14:paraId="41507E06" w14:textId="77777777" w:rsidR="00A61D76" w:rsidRPr="00380E35" w:rsidRDefault="00A61D76">
      <w:pPr>
        <w:spacing w:after="0" w:line="240" w:lineRule="auto"/>
        <w:rPr>
          <w:rFonts w:ascii="Times New Roman" w:hAnsi="Times New Roman" w:cs="Times New Roman"/>
          <w:sz w:val="24"/>
          <w:szCs w:val="24"/>
        </w:rPr>
      </w:pPr>
    </w:p>
    <w:p w14:paraId="47FF7130" w14:textId="6EF24C4D" w:rsidR="000C73BB" w:rsidRPr="00380E35" w:rsidRDefault="000C73B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 ods. 2 </w:t>
      </w:r>
      <w:r w:rsidR="0042208C" w:rsidRPr="00380E35">
        <w:rPr>
          <w:rFonts w:ascii="Times New Roman" w:hAnsi="Times New Roman" w:cs="Times New Roman"/>
          <w:sz w:val="24"/>
          <w:szCs w:val="24"/>
        </w:rPr>
        <w:t>úvodnej</w:t>
      </w:r>
      <w:r w:rsidRPr="00380E35">
        <w:rPr>
          <w:rFonts w:ascii="Times New Roman" w:hAnsi="Times New Roman" w:cs="Times New Roman"/>
          <w:sz w:val="24"/>
          <w:szCs w:val="24"/>
        </w:rPr>
        <w:t xml:space="preserve"> vete</w:t>
      </w:r>
      <w:r w:rsidR="007F401B" w:rsidRPr="00380E35">
        <w:rPr>
          <w:rFonts w:ascii="Times New Roman" w:hAnsi="Times New Roman" w:cs="Times New Roman"/>
          <w:sz w:val="24"/>
          <w:szCs w:val="24"/>
        </w:rPr>
        <w:t xml:space="preserve"> sa</w:t>
      </w:r>
      <w:r w:rsidRPr="00380E35">
        <w:rPr>
          <w:rFonts w:ascii="Times New Roman" w:hAnsi="Times New Roman" w:cs="Times New Roman"/>
          <w:sz w:val="24"/>
          <w:szCs w:val="24"/>
        </w:rPr>
        <w:t xml:space="preserve"> za slovo „doprave“ vkladajú slová „a v taxislužbe“.</w:t>
      </w:r>
    </w:p>
    <w:p w14:paraId="64BC623F" w14:textId="77777777" w:rsidR="00F46948" w:rsidRPr="00380E35" w:rsidRDefault="00F46948" w:rsidP="00DF04CE">
      <w:pPr>
        <w:pStyle w:val="Odsekzoznamu"/>
        <w:spacing w:after="0" w:line="240" w:lineRule="auto"/>
        <w:ind w:left="426"/>
        <w:jc w:val="both"/>
        <w:rPr>
          <w:rFonts w:ascii="Times New Roman" w:hAnsi="Times New Roman" w:cs="Times New Roman"/>
          <w:sz w:val="24"/>
          <w:szCs w:val="24"/>
        </w:rPr>
      </w:pPr>
    </w:p>
    <w:p w14:paraId="7AFEC49A" w14:textId="7150410F" w:rsidR="00F46948" w:rsidRPr="00380E35" w:rsidRDefault="00F46948"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 ods. 5 sa na začiatok prvej vety vkladajú slová „Ak tento zákon neustanovuje inak,“.</w:t>
      </w:r>
    </w:p>
    <w:p w14:paraId="2DA62371" w14:textId="77777777" w:rsidR="000C73BB" w:rsidRPr="00380E35" w:rsidRDefault="000C73BB">
      <w:pPr>
        <w:pStyle w:val="Odsekzoznamu"/>
        <w:spacing w:after="0" w:line="240" w:lineRule="auto"/>
        <w:ind w:left="284"/>
        <w:jc w:val="both"/>
        <w:rPr>
          <w:rFonts w:ascii="Times New Roman" w:hAnsi="Times New Roman" w:cs="Times New Roman"/>
          <w:sz w:val="24"/>
          <w:szCs w:val="24"/>
        </w:rPr>
      </w:pPr>
    </w:p>
    <w:p w14:paraId="12B3DFFB" w14:textId="0D6D661C" w:rsidR="00BB70C1" w:rsidRPr="00380E35" w:rsidRDefault="00BB70C1">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 5 sa dopĺňa </w:t>
      </w:r>
      <w:r w:rsidR="0025404C" w:rsidRPr="00380E35">
        <w:rPr>
          <w:rFonts w:ascii="Times New Roman" w:hAnsi="Times New Roman" w:cs="Times New Roman"/>
          <w:sz w:val="24"/>
          <w:szCs w:val="24"/>
        </w:rPr>
        <w:t xml:space="preserve">odsekmi </w:t>
      </w:r>
      <w:r w:rsidR="00C46AC0" w:rsidRPr="00380E35">
        <w:rPr>
          <w:rFonts w:ascii="Times New Roman" w:hAnsi="Times New Roman" w:cs="Times New Roman"/>
          <w:sz w:val="24"/>
          <w:szCs w:val="24"/>
        </w:rPr>
        <w:t xml:space="preserve">6 </w:t>
      </w:r>
      <w:r w:rsidR="0025404C" w:rsidRPr="00380E35">
        <w:rPr>
          <w:rFonts w:ascii="Times New Roman" w:hAnsi="Times New Roman" w:cs="Times New Roman"/>
          <w:sz w:val="24"/>
          <w:szCs w:val="24"/>
        </w:rPr>
        <w:t>až 10, ktoré znejú:</w:t>
      </w:r>
    </w:p>
    <w:p w14:paraId="3D5D9594" w14:textId="63DC1FFD" w:rsidR="00A144F9" w:rsidRPr="00380E35" w:rsidRDefault="00BB70C1">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„(6) Ak držiteľom povolenia prevádzkovateľa cestnej dopravy je fyzická osoba, platnosť povolenia zaniká aj dňom smrti jeho držiteľa</w:t>
      </w:r>
      <w:r w:rsidR="001C60AF" w:rsidRPr="00380E35">
        <w:rPr>
          <w:rFonts w:ascii="Times New Roman" w:hAnsi="Times New Roman" w:cs="Times New Roman"/>
          <w:sz w:val="24"/>
          <w:szCs w:val="24"/>
        </w:rPr>
        <w:t xml:space="preserve">, ak v prevádzkovaní cestnej dopravy nepokračujú dedičia, pozostalý manžel alebo </w:t>
      </w:r>
      <w:r w:rsidR="009F65B7" w:rsidRPr="00380E35">
        <w:rPr>
          <w:rFonts w:ascii="Times New Roman" w:hAnsi="Times New Roman" w:cs="Times New Roman"/>
          <w:sz w:val="24"/>
          <w:szCs w:val="24"/>
        </w:rPr>
        <w:t>pozostalá manželka</w:t>
      </w:r>
      <w:r w:rsidR="001C60AF" w:rsidRPr="00380E35">
        <w:rPr>
          <w:rFonts w:ascii="Times New Roman" w:hAnsi="Times New Roman" w:cs="Times New Roman"/>
          <w:sz w:val="24"/>
          <w:szCs w:val="24"/>
        </w:rPr>
        <w:t xml:space="preserve"> alebo správca dedičstva; povolenie však zanikne najneskôr uplynutím lehoty uvedenej v odseku 10</w:t>
      </w:r>
      <w:r w:rsidRPr="00380E35">
        <w:rPr>
          <w:rFonts w:ascii="Times New Roman" w:hAnsi="Times New Roman" w:cs="Times New Roman"/>
          <w:sz w:val="24"/>
          <w:szCs w:val="24"/>
        </w:rPr>
        <w:t xml:space="preserve">. </w:t>
      </w:r>
      <w:r w:rsidR="00A144F9" w:rsidRPr="00380E35">
        <w:rPr>
          <w:rFonts w:ascii="Times New Roman" w:hAnsi="Times New Roman" w:cs="Times New Roman"/>
          <w:sz w:val="24"/>
          <w:szCs w:val="24"/>
        </w:rPr>
        <w:t>V</w:t>
      </w:r>
      <w:r w:rsidR="001C60AF" w:rsidRPr="00380E35">
        <w:rPr>
          <w:rFonts w:ascii="Times New Roman" w:hAnsi="Times New Roman" w:cs="Times New Roman"/>
          <w:sz w:val="24"/>
          <w:szCs w:val="24"/>
        </w:rPr>
        <w:t> </w:t>
      </w:r>
      <w:r w:rsidR="00A144F9" w:rsidRPr="00380E35">
        <w:rPr>
          <w:rFonts w:ascii="Times New Roman" w:hAnsi="Times New Roman" w:cs="Times New Roman"/>
          <w:sz w:val="24"/>
          <w:szCs w:val="24"/>
        </w:rPr>
        <w:t xml:space="preserve">prevádzkovaní cestnej dopravy môžu až do skončenia </w:t>
      </w:r>
      <w:r w:rsidR="007F401B" w:rsidRPr="00380E35">
        <w:rPr>
          <w:rFonts w:ascii="Times New Roman" w:hAnsi="Times New Roman" w:cs="Times New Roman"/>
          <w:sz w:val="24"/>
          <w:szCs w:val="24"/>
        </w:rPr>
        <w:t>konania o dedičstve</w:t>
      </w:r>
      <w:r w:rsidR="00A144F9" w:rsidRPr="00380E35">
        <w:rPr>
          <w:rFonts w:ascii="Times New Roman" w:hAnsi="Times New Roman" w:cs="Times New Roman"/>
          <w:sz w:val="24"/>
          <w:szCs w:val="24"/>
        </w:rPr>
        <w:t xml:space="preserve"> o podnik zomrelého držiteľa povolenia</w:t>
      </w:r>
      <w:r w:rsidR="00F07F98" w:rsidRPr="00380E35">
        <w:rPr>
          <w:rFonts w:ascii="Times New Roman" w:hAnsi="Times New Roman" w:cs="Times New Roman"/>
          <w:sz w:val="24"/>
          <w:szCs w:val="24"/>
        </w:rPr>
        <w:t xml:space="preserve"> </w:t>
      </w:r>
      <w:r w:rsidR="00A144F9" w:rsidRPr="00380E35">
        <w:rPr>
          <w:rFonts w:ascii="Times New Roman" w:hAnsi="Times New Roman" w:cs="Times New Roman"/>
          <w:sz w:val="24"/>
          <w:szCs w:val="24"/>
        </w:rPr>
        <w:t>pokračovať</w:t>
      </w:r>
    </w:p>
    <w:p w14:paraId="185E3ED5" w14:textId="20C1DE9F"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dedičia zo zákona, ak niet dedičov zo závetu,</w:t>
      </w:r>
    </w:p>
    <w:p w14:paraId="15224EA0" w14:textId="0EC4198F"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dedičia zo závetu a pozostalý manžel</w:t>
      </w:r>
      <w:r w:rsidR="00E47BDC" w:rsidRPr="00380E35">
        <w:rPr>
          <w:rFonts w:ascii="Times New Roman" w:hAnsi="Times New Roman" w:cs="Times New Roman"/>
          <w:sz w:val="24"/>
          <w:szCs w:val="24"/>
        </w:rPr>
        <w:t xml:space="preserve">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aj keď nie je dedičom, ak je spoluvlastníkom majetku používaného na prevádzkovanie cestnej dopravy,</w:t>
      </w:r>
    </w:p>
    <w:p w14:paraId="1E9BAC5C" w14:textId="141544F7"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pozostalý manžel</w:t>
      </w:r>
      <w:r w:rsidR="00E47BDC" w:rsidRPr="00380E35">
        <w:rPr>
          <w:rFonts w:ascii="Times New Roman" w:hAnsi="Times New Roman" w:cs="Times New Roman"/>
          <w:sz w:val="24"/>
          <w:szCs w:val="24"/>
        </w:rPr>
        <w:t xml:space="preserve">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w:t>
      </w:r>
      <w:r w:rsidR="00E47BDC" w:rsidRPr="00380E35">
        <w:rPr>
          <w:rFonts w:ascii="Times New Roman" w:hAnsi="Times New Roman" w:cs="Times New Roman"/>
          <w:sz w:val="24"/>
          <w:szCs w:val="24"/>
        </w:rPr>
        <w:t>za podmienky podľa písmena</w:t>
      </w:r>
      <w:r w:rsidRPr="00380E35">
        <w:rPr>
          <w:rFonts w:ascii="Times New Roman" w:hAnsi="Times New Roman" w:cs="Times New Roman"/>
          <w:sz w:val="24"/>
          <w:szCs w:val="24"/>
        </w:rPr>
        <w:t xml:space="preserve"> b), ak</w:t>
      </w:r>
      <w:r w:rsidR="00987741" w:rsidRPr="00380E35">
        <w:rPr>
          <w:rFonts w:ascii="Times New Roman" w:hAnsi="Times New Roman" w:cs="Times New Roman"/>
          <w:sz w:val="24"/>
          <w:szCs w:val="24"/>
        </w:rPr>
        <w:t> </w:t>
      </w:r>
      <w:r w:rsidR="001E08C9" w:rsidRPr="00380E35">
        <w:rPr>
          <w:rFonts w:ascii="Times New Roman" w:hAnsi="Times New Roman" w:cs="Times New Roman"/>
          <w:sz w:val="24"/>
          <w:szCs w:val="24"/>
        </w:rPr>
        <w:t xml:space="preserve">v prevádzkovaní cestnej dopravy </w:t>
      </w:r>
      <w:r w:rsidRPr="00380E35">
        <w:rPr>
          <w:rFonts w:ascii="Times New Roman" w:hAnsi="Times New Roman" w:cs="Times New Roman"/>
          <w:sz w:val="24"/>
          <w:szCs w:val="24"/>
        </w:rPr>
        <w:t>nepokračujú dedičia,</w:t>
      </w:r>
    </w:p>
    <w:p w14:paraId="552FF85F" w14:textId="5BBFD165"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správca dedičstva, ak ho ustanovil súd.</w:t>
      </w:r>
    </w:p>
    <w:p w14:paraId="2C584222" w14:textId="16F509D9" w:rsidR="00A144F9" w:rsidRPr="00380E35" w:rsidRDefault="00A144F9">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 </w:t>
      </w:r>
    </w:p>
    <w:p w14:paraId="50EDE239" w14:textId="115A003F" w:rsidR="00A144F9" w:rsidRPr="00380E35" w:rsidRDefault="00A144F9">
      <w:pPr>
        <w:spacing w:after="0" w:line="240" w:lineRule="auto"/>
        <w:ind w:left="426" w:firstLine="282"/>
        <w:jc w:val="both"/>
        <w:rPr>
          <w:rFonts w:ascii="Times New Roman" w:hAnsi="Times New Roman" w:cs="Times New Roman"/>
          <w:strike/>
          <w:sz w:val="24"/>
          <w:szCs w:val="24"/>
        </w:rPr>
      </w:pPr>
      <w:r w:rsidRPr="00380E35">
        <w:rPr>
          <w:rFonts w:ascii="Times New Roman" w:hAnsi="Times New Roman" w:cs="Times New Roman"/>
          <w:sz w:val="24"/>
          <w:szCs w:val="24"/>
        </w:rPr>
        <w:t xml:space="preserve">(7) Pokračovanie v prevádzkovaní cestnej dopravy sú osoby uvedené v odseku 6 povinné oznámiť </w:t>
      </w:r>
      <w:r w:rsidR="00F07F98" w:rsidRPr="00380E35">
        <w:rPr>
          <w:rFonts w:ascii="Times New Roman" w:hAnsi="Times New Roman" w:cs="Times New Roman"/>
          <w:sz w:val="24"/>
          <w:szCs w:val="24"/>
        </w:rPr>
        <w:t>dopravnému správnemu orgánu</w:t>
      </w:r>
      <w:r w:rsidRPr="00380E35">
        <w:rPr>
          <w:rFonts w:ascii="Times New Roman" w:hAnsi="Times New Roman" w:cs="Times New Roman"/>
          <w:sz w:val="24"/>
          <w:szCs w:val="24"/>
        </w:rPr>
        <w:t xml:space="preserve"> do</w:t>
      </w:r>
      <w:r w:rsidR="00F07F98" w:rsidRPr="00380E35">
        <w:rPr>
          <w:rFonts w:ascii="Times New Roman" w:hAnsi="Times New Roman" w:cs="Times New Roman"/>
          <w:sz w:val="24"/>
          <w:szCs w:val="24"/>
        </w:rPr>
        <w:t> 30 kalendárnych</w:t>
      </w:r>
      <w:r w:rsidRPr="00380E35">
        <w:rPr>
          <w:rFonts w:ascii="Times New Roman" w:hAnsi="Times New Roman" w:cs="Times New Roman"/>
          <w:sz w:val="24"/>
          <w:szCs w:val="24"/>
        </w:rPr>
        <w:t xml:space="preserve"> dní od</w:t>
      </w:r>
      <w:r w:rsidR="000F3B27" w:rsidRPr="00380E35">
        <w:rPr>
          <w:rFonts w:ascii="Times New Roman" w:hAnsi="Times New Roman" w:cs="Times New Roman"/>
          <w:sz w:val="24"/>
          <w:szCs w:val="24"/>
        </w:rPr>
        <w:t> </w:t>
      </w:r>
      <w:r w:rsidRPr="00380E35">
        <w:rPr>
          <w:rFonts w:ascii="Times New Roman" w:hAnsi="Times New Roman" w:cs="Times New Roman"/>
          <w:sz w:val="24"/>
          <w:szCs w:val="24"/>
        </w:rPr>
        <w:t xml:space="preserve">úmrtia </w:t>
      </w:r>
      <w:r w:rsidR="00BE15A9" w:rsidRPr="00380E35">
        <w:rPr>
          <w:rFonts w:ascii="Times New Roman" w:hAnsi="Times New Roman" w:cs="Times New Roman"/>
          <w:sz w:val="24"/>
          <w:szCs w:val="24"/>
        </w:rPr>
        <w:t>držiteľa povolenia</w:t>
      </w:r>
      <w:r w:rsidRPr="00380E35">
        <w:rPr>
          <w:rFonts w:ascii="Times New Roman" w:hAnsi="Times New Roman" w:cs="Times New Roman"/>
          <w:sz w:val="24"/>
          <w:szCs w:val="24"/>
        </w:rPr>
        <w:t xml:space="preserve">. </w:t>
      </w:r>
    </w:p>
    <w:p w14:paraId="510C96AC" w14:textId="77777777" w:rsidR="00A144F9" w:rsidRPr="00380E35" w:rsidRDefault="00A144F9">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217EBA34" w14:textId="09BE2AEE" w:rsidR="00F07F98" w:rsidRPr="00380E35" w:rsidRDefault="00A144F9">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ab/>
        <w:t>(8) Osoba podľa odseku 6 musí</w:t>
      </w:r>
      <w:r w:rsidR="00B95306" w:rsidRPr="00380E35">
        <w:rPr>
          <w:rFonts w:ascii="Times New Roman" w:hAnsi="Times New Roman" w:cs="Times New Roman"/>
          <w:sz w:val="24"/>
          <w:szCs w:val="24"/>
        </w:rPr>
        <w:t xml:space="preserve"> byť spôsobilá na právne úkony v plnom rozsahu a musí spĺňať</w:t>
      </w:r>
      <w:r w:rsidRPr="00380E35">
        <w:rPr>
          <w:rFonts w:ascii="Times New Roman" w:hAnsi="Times New Roman" w:cs="Times New Roman"/>
          <w:sz w:val="24"/>
          <w:szCs w:val="24"/>
        </w:rPr>
        <w:t xml:space="preserve"> </w:t>
      </w:r>
      <w:r w:rsidR="001969EC" w:rsidRPr="00380E35">
        <w:rPr>
          <w:rFonts w:ascii="Times New Roman" w:hAnsi="Times New Roman" w:cs="Times New Roman"/>
          <w:sz w:val="24"/>
          <w:szCs w:val="24"/>
        </w:rPr>
        <w:t xml:space="preserve">podmienku </w:t>
      </w:r>
      <w:r w:rsidRPr="00380E35">
        <w:rPr>
          <w:rFonts w:ascii="Times New Roman" w:hAnsi="Times New Roman" w:cs="Times New Roman"/>
          <w:sz w:val="24"/>
          <w:szCs w:val="24"/>
        </w:rPr>
        <w:t xml:space="preserve">bezúhonnosti podľa § 6 </w:t>
      </w:r>
      <w:r w:rsidR="00F07F98" w:rsidRPr="00380E35">
        <w:rPr>
          <w:rFonts w:ascii="Times New Roman" w:hAnsi="Times New Roman" w:cs="Times New Roman"/>
          <w:sz w:val="24"/>
          <w:szCs w:val="24"/>
        </w:rPr>
        <w:t xml:space="preserve">ods. 3 a 4. Na tento účel je osoba podľa odseku 6 povinná do 30 kalendárnych dní od úmrtia </w:t>
      </w:r>
      <w:r w:rsidR="00BE15A9" w:rsidRPr="00380E35">
        <w:rPr>
          <w:rFonts w:ascii="Times New Roman" w:hAnsi="Times New Roman" w:cs="Times New Roman"/>
          <w:sz w:val="24"/>
          <w:szCs w:val="24"/>
        </w:rPr>
        <w:t xml:space="preserve">držiteľa povolenia </w:t>
      </w:r>
      <w:r w:rsidR="00F07F98" w:rsidRPr="00380E35">
        <w:rPr>
          <w:rFonts w:ascii="Times New Roman" w:hAnsi="Times New Roman" w:cs="Times New Roman"/>
          <w:sz w:val="24"/>
          <w:szCs w:val="24"/>
        </w:rPr>
        <w:t xml:space="preserve">predložiť na dopravný správny orgán </w:t>
      </w:r>
      <w:r w:rsidR="001E03C9" w:rsidRPr="00380E35">
        <w:rPr>
          <w:rFonts w:ascii="Times New Roman" w:hAnsi="Times New Roman" w:cs="Times New Roman"/>
          <w:sz w:val="24"/>
          <w:szCs w:val="24"/>
        </w:rPr>
        <w:t>údaje potrebné na vyžiadanie výpisu z</w:t>
      </w:r>
      <w:r w:rsidR="00CF5DE9" w:rsidRPr="00380E35">
        <w:rPr>
          <w:rFonts w:ascii="Times New Roman" w:hAnsi="Times New Roman" w:cs="Times New Roman"/>
          <w:sz w:val="24"/>
          <w:szCs w:val="24"/>
        </w:rPr>
        <w:t> </w:t>
      </w:r>
      <w:r w:rsidR="001E03C9" w:rsidRPr="00380E35">
        <w:rPr>
          <w:rFonts w:ascii="Times New Roman" w:hAnsi="Times New Roman" w:cs="Times New Roman"/>
          <w:sz w:val="24"/>
          <w:szCs w:val="24"/>
        </w:rPr>
        <w:t>registra</w:t>
      </w:r>
      <w:r w:rsidR="00CF5DE9" w:rsidRPr="00380E35">
        <w:rPr>
          <w:rFonts w:ascii="Times New Roman" w:hAnsi="Times New Roman" w:cs="Times New Roman"/>
          <w:sz w:val="24"/>
          <w:szCs w:val="24"/>
        </w:rPr>
        <w:t xml:space="preserve"> trestov</w:t>
      </w:r>
      <w:r w:rsidR="001E03C9" w:rsidRPr="00380E35">
        <w:rPr>
          <w:rFonts w:ascii="Times New Roman" w:hAnsi="Times New Roman" w:cs="Times New Roman"/>
          <w:sz w:val="24"/>
          <w:szCs w:val="24"/>
          <w:vertAlign w:val="superscript"/>
        </w:rPr>
        <w:t>46a</w:t>
      </w:r>
      <w:r w:rsidR="001E03C9" w:rsidRPr="00380E35">
        <w:rPr>
          <w:rFonts w:ascii="Times New Roman" w:hAnsi="Times New Roman" w:cs="Times New Roman"/>
          <w:sz w:val="24"/>
          <w:szCs w:val="24"/>
        </w:rPr>
        <w:t>) a</w:t>
      </w:r>
      <w:r w:rsidR="000D1C51" w:rsidRPr="00380E35">
        <w:rPr>
          <w:rFonts w:ascii="Times New Roman" w:hAnsi="Times New Roman" w:cs="Times New Roman"/>
          <w:sz w:val="24"/>
          <w:szCs w:val="24"/>
        </w:rPr>
        <w:t> </w:t>
      </w:r>
      <w:r w:rsidR="001E03C9" w:rsidRPr="00380E35">
        <w:rPr>
          <w:rFonts w:ascii="Times New Roman" w:hAnsi="Times New Roman" w:cs="Times New Roman"/>
          <w:sz w:val="24"/>
          <w:szCs w:val="24"/>
        </w:rPr>
        <w:t>ak</w:t>
      </w:r>
      <w:r w:rsidR="000D1C51" w:rsidRPr="00380E35">
        <w:rPr>
          <w:rFonts w:ascii="Times New Roman" w:hAnsi="Times New Roman" w:cs="Times New Roman"/>
          <w:sz w:val="24"/>
          <w:szCs w:val="24"/>
        </w:rPr>
        <w:t> </w:t>
      </w:r>
      <w:r w:rsidR="001E03C9" w:rsidRPr="00380E35">
        <w:rPr>
          <w:rFonts w:ascii="Times New Roman" w:hAnsi="Times New Roman" w:cs="Times New Roman"/>
          <w:sz w:val="24"/>
          <w:szCs w:val="24"/>
        </w:rPr>
        <w:t>ide o cudzinca, výpis z registra trestov alebo obdobný doklad vydaný štátom, ktorého je obča</w:t>
      </w:r>
      <w:r w:rsidR="00775188" w:rsidRPr="00380E35">
        <w:rPr>
          <w:rFonts w:ascii="Times New Roman" w:hAnsi="Times New Roman" w:cs="Times New Roman"/>
          <w:sz w:val="24"/>
          <w:szCs w:val="24"/>
        </w:rPr>
        <w:t>nom, nie starší ako tri mesiace</w:t>
      </w:r>
      <w:r w:rsidR="00F07F98" w:rsidRPr="00380E35">
        <w:rPr>
          <w:rFonts w:ascii="Times New Roman" w:hAnsi="Times New Roman" w:cs="Times New Roman"/>
          <w:sz w:val="24"/>
          <w:szCs w:val="24"/>
        </w:rPr>
        <w:t xml:space="preserve">. Ak </w:t>
      </w:r>
      <w:r w:rsidR="0033442D" w:rsidRPr="00380E35">
        <w:rPr>
          <w:rFonts w:ascii="Times New Roman" w:hAnsi="Times New Roman" w:cs="Times New Roman"/>
          <w:sz w:val="24"/>
          <w:szCs w:val="24"/>
        </w:rPr>
        <w:t>zomrelý držiteľ povolenia</w:t>
      </w:r>
      <w:r w:rsidR="0033442D" w:rsidRPr="00380E35" w:rsidDel="0033442D">
        <w:rPr>
          <w:rFonts w:ascii="Times New Roman" w:hAnsi="Times New Roman" w:cs="Times New Roman"/>
          <w:sz w:val="24"/>
          <w:szCs w:val="24"/>
        </w:rPr>
        <w:t xml:space="preserve"> </w:t>
      </w:r>
      <w:r w:rsidR="00F07F98" w:rsidRPr="00380E35">
        <w:rPr>
          <w:rFonts w:ascii="Times New Roman" w:hAnsi="Times New Roman" w:cs="Times New Roman"/>
          <w:sz w:val="24"/>
          <w:szCs w:val="24"/>
        </w:rPr>
        <w:t>bol</w:t>
      </w:r>
      <w:r w:rsidR="0033442D" w:rsidRPr="00380E35">
        <w:rPr>
          <w:rFonts w:ascii="Times New Roman" w:hAnsi="Times New Roman" w:cs="Times New Roman"/>
          <w:sz w:val="24"/>
          <w:szCs w:val="24"/>
        </w:rPr>
        <w:t xml:space="preserve"> vedúci dopravy</w:t>
      </w:r>
      <w:r w:rsidR="00F07F98" w:rsidRPr="00380E35">
        <w:rPr>
          <w:rFonts w:ascii="Times New Roman" w:hAnsi="Times New Roman" w:cs="Times New Roman"/>
          <w:sz w:val="24"/>
          <w:szCs w:val="24"/>
        </w:rPr>
        <w:t xml:space="preserve">, osoba podľa odseku 6 je povinná najneskôr do šiestich mesiacov od úmrtia </w:t>
      </w:r>
      <w:r w:rsidR="00BE15A9" w:rsidRPr="00380E35">
        <w:rPr>
          <w:rFonts w:ascii="Times New Roman" w:hAnsi="Times New Roman" w:cs="Times New Roman"/>
          <w:sz w:val="24"/>
          <w:szCs w:val="24"/>
        </w:rPr>
        <w:t xml:space="preserve">držiteľa povolenia </w:t>
      </w:r>
      <w:r w:rsidR="00F07F98" w:rsidRPr="00380E35">
        <w:rPr>
          <w:rFonts w:ascii="Times New Roman" w:hAnsi="Times New Roman" w:cs="Times New Roman"/>
          <w:sz w:val="24"/>
          <w:szCs w:val="24"/>
        </w:rPr>
        <w:t xml:space="preserve">vymenovať vedúceho dopravy, ktorý spĺňa </w:t>
      </w:r>
      <w:r w:rsidR="001969EC" w:rsidRPr="00380E35">
        <w:rPr>
          <w:rFonts w:ascii="Times New Roman" w:hAnsi="Times New Roman" w:cs="Times New Roman"/>
          <w:sz w:val="24"/>
          <w:szCs w:val="24"/>
        </w:rPr>
        <w:t xml:space="preserve">podmienky </w:t>
      </w:r>
      <w:r w:rsidR="00F07F98" w:rsidRPr="00380E35">
        <w:rPr>
          <w:rFonts w:ascii="Times New Roman" w:hAnsi="Times New Roman" w:cs="Times New Roman"/>
          <w:sz w:val="24"/>
          <w:szCs w:val="24"/>
        </w:rPr>
        <w:t xml:space="preserve">podľa § 6. </w:t>
      </w:r>
    </w:p>
    <w:p w14:paraId="3CC9C00E" w14:textId="77777777" w:rsidR="009A16FE" w:rsidRPr="00380E35" w:rsidRDefault="009A16FE">
      <w:pPr>
        <w:spacing w:after="0" w:line="240" w:lineRule="auto"/>
        <w:ind w:left="426"/>
        <w:jc w:val="both"/>
        <w:rPr>
          <w:rFonts w:ascii="Times New Roman" w:hAnsi="Times New Roman" w:cs="Times New Roman"/>
          <w:sz w:val="24"/>
          <w:szCs w:val="24"/>
        </w:rPr>
      </w:pPr>
    </w:p>
    <w:p w14:paraId="22D9A2BE" w14:textId="08D94345" w:rsidR="009A16FE" w:rsidRPr="00380E35" w:rsidRDefault="009A16FE">
      <w:pPr>
        <w:spacing w:after="0" w:line="240" w:lineRule="auto"/>
        <w:ind w:left="426" w:firstLine="282"/>
        <w:jc w:val="both"/>
        <w:rPr>
          <w:rFonts w:ascii="Times New Roman" w:hAnsi="Times New Roman" w:cs="Times New Roman"/>
          <w:sz w:val="24"/>
          <w:szCs w:val="24"/>
        </w:rPr>
      </w:pPr>
      <w:r w:rsidRPr="00380E35">
        <w:rPr>
          <w:rFonts w:ascii="Times New Roman" w:hAnsi="Times New Roman" w:cs="Times New Roman"/>
          <w:sz w:val="24"/>
          <w:szCs w:val="24"/>
        </w:rPr>
        <w:t xml:space="preserve">(9) Dopravný správny orgán do 15 dní odo dňa doručenia </w:t>
      </w:r>
      <w:r w:rsidR="0033442D" w:rsidRPr="00380E35">
        <w:rPr>
          <w:rFonts w:ascii="Times New Roman" w:hAnsi="Times New Roman" w:cs="Times New Roman"/>
          <w:sz w:val="24"/>
          <w:szCs w:val="24"/>
        </w:rPr>
        <w:t xml:space="preserve">oznámenia podľa odseku 7 </w:t>
      </w:r>
      <w:r w:rsidRPr="00380E35">
        <w:rPr>
          <w:rFonts w:ascii="Times New Roman" w:hAnsi="Times New Roman" w:cs="Times New Roman"/>
          <w:sz w:val="24"/>
          <w:szCs w:val="24"/>
        </w:rPr>
        <w:t xml:space="preserve">oznámi, že nemá námietky proti pokračovaniu prevádzkovania cestnej dopravy, alebo zakáže pokračovať v prevádzkovaní cestnej dopravy z dôvodu, že nie sú splnené </w:t>
      </w:r>
      <w:r w:rsidR="001969EC"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na</w:t>
      </w:r>
      <w:r w:rsidR="00C46AC0" w:rsidRPr="00380E35">
        <w:rPr>
          <w:rFonts w:ascii="Times New Roman" w:hAnsi="Times New Roman" w:cs="Times New Roman"/>
          <w:sz w:val="24"/>
          <w:szCs w:val="24"/>
        </w:rPr>
        <w:t> p</w:t>
      </w:r>
      <w:r w:rsidRPr="00380E35">
        <w:rPr>
          <w:rFonts w:ascii="Times New Roman" w:hAnsi="Times New Roman" w:cs="Times New Roman"/>
          <w:sz w:val="24"/>
          <w:szCs w:val="24"/>
        </w:rPr>
        <w:t xml:space="preserve">revádzkovanie cestnej dopravy.  </w:t>
      </w:r>
    </w:p>
    <w:p w14:paraId="6043B7AE" w14:textId="3AA93635" w:rsidR="00A144F9" w:rsidRPr="00380E35" w:rsidRDefault="00A144F9">
      <w:pPr>
        <w:spacing w:after="0" w:line="240" w:lineRule="auto"/>
        <w:ind w:left="426"/>
        <w:jc w:val="both"/>
        <w:rPr>
          <w:rFonts w:ascii="Times New Roman" w:hAnsi="Times New Roman" w:cs="Times New Roman"/>
          <w:sz w:val="24"/>
          <w:szCs w:val="24"/>
        </w:rPr>
      </w:pPr>
    </w:p>
    <w:p w14:paraId="20EA7E61" w14:textId="6EA3F820" w:rsidR="00A144F9" w:rsidRPr="00380E35" w:rsidRDefault="00F07F98">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ab/>
        <w:t>(</w:t>
      </w:r>
      <w:r w:rsidR="009A16FE" w:rsidRPr="00380E35">
        <w:rPr>
          <w:rFonts w:ascii="Times New Roman" w:hAnsi="Times New Roman" w:cs="Times New Roman"/>
          <w:sz w:val="24"/>
          <w:szCs w:val="24"/>
        </w:rPr>
        <w:t>10</w:t>
      </w:r>
      <w:r w:rsidR="00A144F9" w:rsidRPr="00380E35">
        <w:rPr>
          <w:rFonts w:ascii="Times New Roman" w:hAnsi="Times New Roman" w:cs="Times New Roman"/>
          <w:sz w:val="24"/>
          <w:szCs w:val="24"/>
        </w:rPr>
        <w:t>) Po skončení konania o dedičstve môžu</w:t>
      </w:r>
      <w:r w:rsidR="001E08C9" w:rsidRPr="00380E35">
        <w:rPr>
          <w:rFonts w:ascii="Times New Roman" w:hAnsi="Times New Roman" w:cs="Times New Roman"/>
          <w:sz w:val="24"/>
          <w:szCs w:val="24"/>
        </w:rPr>
        <w:t xml:space="preserve"> najviac </w:t>
      </w:r>
      <w:r w:rsidR="00C117F4" w:rsidRPr="00380E35">
        <w:rPr>
          <w:rFonts w:ascii="Times New Roman" w:hAnsi="Times New Roman" w:cs="Times New Roman"/>
          <w:sz w:val="24"/>
          <w:szCs w:val="24"/>
        </w:rPr>
        <w:t>30 kalendárnych dní</w:t>
      </w:r>
      <w:r w:rsidR="00A144F9" w:rsidRPr="00380E35">
        <w:rPr>
          <w:rFonts w:ascii="Times New Roman" w:hAnsi="Times New Roman" w:cs="Times New Roman"/>
          <w:sz w:val="24"/>
          <w:szCs w:val="24"/>
        </w:rPr>
        <w:t xml:space="preserve"> pokračovať v</w:t>
      </w:r>
      <w:r w:rsidR="001E08C9" w:rsidRPr="00380E35">
        <w:rPr>
          <w:rFonts w:ascii="Times New Roman" w:hAnsi="Times New Roman" w:cs="Times New Roman"/>
          <w:sz w:val="24"/>
          <w:szCs w:val="24"/>
        </w:rPr>
        <w:t> prevádzkovaní cestnej dopravy</w:t>
      </w:r>
      <w:r w:rsidR="00A144F9" w:rsidRPr="00380E35">
        <w:rPr>
          <w:rFonts w:ascii="Times New Roman" w:hAnsi="Times New Roman" w:cs="Times New Roman"/>
          <w:sz w:val="24"/>
          <w:szCs w:val="24"/>
        </w:rPr>
        <w:t xml:space="preserve"> osoby uvedené v odseku </w:t>
      </w:r>
      <w:r w:rsidR="001E08C9" w:rsidRPr="00380E35">
        <w:rPr>
          <w:rFonts w:ascii="Times New Roman" w:hAnsi="Times New Roman" w:cs="Times New Roman"/>
          <w:sz w:val="24"/>
          <w:szCs w:val="24"/>
        </w:rPr>
        <w:t>6</w:t>
      </w:r>
      <w:r w:rsidR="00A144F9" w:rsidRPr="00380E35">
        <w:rPr>
          <w:rFonts w:ascii="Times New Roman" w:hAnsi="Times New Roman" w:cs="Times New Roman"/>
          <w:sz w:val="24"/>
          <w:szCs w:val="24"/>
        </w:rPr>
        <w:t xml:space="preserve"> písm. a) až c), ak nadobudli majetkový podiel používaný na prevádzkovanie </w:t>
      </w:r>
      <w:r w:rsidR="001E08C9" w:rsidRPr="00380E35">
        <w:rPr>
          <w:rFonts w:ascii="Times New Roman" w:hAnsi="Times New Roman" w:cs="Times New Roman"/>
          <w:sz w:val="24"/>
          <w:szCs w:val="24"/>
        </w:rPr>
        <w:t>cestnej dopravy</w:t>
      </w:r>
      <w:r w:rsidR="00A144F9" w:rsidRPr="00380E35">
        <w:rPr>
          <w:rFonts w:ascii="Times New Roman" w:hAnsi="Times New Roman" w:cs="Times New Roman"/>
          <w:sz w:val="24"/>
          <w:szCs w:val="24"/>
        </w:rPr>
        <w:t>; ustanovenie odseku</w:t>
      </w:r>
      <w:r w:rsidR="000F3B27" w:rsidRPr="00380E35">
        <w:rPr>
          <w:rFonts w:ascii="Times New Roman" w:hAnsi="Times New Roman" w:cs="Times New Roman"/>
          <w:sz w:val="24"/>
          <w:szCs w:val="24"/>
        </w:rPr>
        <w:t> </w:t>
      </w:r>
      <w:r w:rsidR="001E08C9" w:rsidRPr="00380E35">
        <w:rPr>
          <w:rFonts w:ascii="Times New Roman" w:hAnsi="Times New Roman" w:cs="Times New Roman"/>
          <w:sz w:val="24"/>
          <w:szCs w:val="24"/>
        </w:rPr>
        <w:t>8</w:t>
      </w:r>
      <w:r w:rsidR="00A144F9" w:rsidRPr="00380E35">
        <w:rPr>
          <w:rFonts w:ascii="Times New Roman" w:hAnsi="Times New Roman" w:cs="Times New Roman"/>
          <w:sz w:val="24"/>
          <w:szCs w:val="24"/>
        </w:rPr>
        <w:t xml:space="preserve"> platí obdobne. </w:t>
      </w:r>
      <w:r w:rsidR="001E08C9" w:rsidRPr="00380E35">
        <w:rPr>
          <w:rFonts w:ascii="Times New Roman" w:hAnsi="Times New Roman" w:cs="Times New Roman"/>
          <w:sz w:val="24"/>
          <w:szCs w:val="24"/>
        </w:rPr>
        <w:t xml:space="preserve">Ak však do </w:t>
      </w:r>
      <w:r w:rsidR="00C117F4" w:rsidRPr="00380E35">
        <w:rPr>
          <w:rFonts w:ascii="Times New Roman" w:hAnsi="Times New Roman" w:cs="Times New Roman"/>
          <w:sz w:val="24"/>
          <w:szCs w:val="24"/>
        </w:rPr>
        <w:t>30 kalendárnych dní</w:t>
      </w:r>
      <w:r w:rsidR="00A144F9" w:rsidRPr="00380E35">
        <w:rPr>
          <w:rFonts w:ascii="Times New Roman" w:hAnsi="Times New Roman" w:cs="Times New Roman"/>
          <w:sz w:val="24"/>
          <w:szCs w:val="24"/>
        </w:rPr>
        <w:t xml:space="preserve"> od skončenia konania o dedičstve nezískajú vlastné </w:t>
      </w:r>
      <w:r w:rsidR="001E08C9" w:rsidRPr="00380E35">
        <w:rPr>
          <w:rFonts w:ascii="Times New Roman" w:hAnsi="Times New Roman" w:cs="Times New Roman"/>
          <w:sz w:val="24"/>
          <w:szCs w:val="24"/>
        </w:rPr>
        <w:t>povoleni</w:t>
      </w:r>
      <w:r w:rsidR="0086301B" w:rsidRPr="00380E35">
        <w:rPr>
          <w:rFonts w:ascii="Times New Roman" w:hAnsi="Times New Roman" w:cs="Times New Roman"/>
          <w:sz w:val="24"/>
          <w:szCs w:val="24"/>
        </w:rPr>
        <w:t>e</w:t>
      </w:r>
      <w:r w:rsidR="001E08C9" w:rsidRPr="00380E35">
        <w:rPr>
          <w:rFonts w:ascii="Times New Roman" w:hAnsi="Times New Roman" w:cs="Times New Roman"/>
          <w:sz w:val="24"/>
          <w:szCs w:val="24"/>
        </w:rPr>
        <w:t xml:space="preserve"> na prevádzkovanie cestnej dopravy</w:t>
      </w:r>
      <w:r w:rsidR="00A144F9" w:rsidRPr="00380E35">
        <w:rPr>
          <w:rFonts w:ascii="Times New Roman" w:hAnsi="Times New Roman" w:cs="Times New Roman"/>
          <w:sz w:val="24"/>
          <w:szCs w:val="24"/>
        </w:rPr>
        <w:t xml:space="preserve">, nemôžu ďalej </w:t>
      </w:r>
      <w:r w:rsidR="001E08C9" w:rsidRPr="00380E35">
        <w:rPr>
          <w:rFonts w:ascii="Times New Roman" w:hAnsi="Times New Roman" w:cs="Times New Roman"/>
          <w:sz w:val="24"/>
          <w:szCs w:val="24"/>
        </w:rPr>
        <w:t>cestnú dopravu</w:t>
      </w:r>
      <w:r w:rsidR="00A144F9" w:rsidRPr="00380E35">
        <w:rPr>
          <w:rFonts w:ascii="Times New Roman" w:hAnsi="Times New Roman" w:cs="Times New Roman"/>
          <w:sz w:val="24"/>
          <w:szCs w:val="24"/>
        </w:rPr>
        <w:t xml:space="preserve"> prevádzkovať.</w:t>
      </w:r>
      <w:r w:rsidR="006C3887" w:rsidRPr="00380E35">
        <w:rPr>
          <w:rFonts w:ascii="Times New Roman" w:hAnsi="Times New Roman" w:cs="Times New Roman"/>
          <w:sz w:val="24"/>
          <w:szCs w:val="24"/>
        </w:rPr>
        <w:t>“.</w:t>
      </w:r>
    </w:p>
    <w:p w14:paraId="7C1EA953" w14:textId="77777777" w:rsidR="000C73BB" w:rsidRPr="00380E35" w:rsidRDefault="000C73BB">
      <w:pPr>
        <w:pStyle w:val="Odsekzoznamu"/>
        <w:spacing w:after="0" w:line="240" w:lineRule="auto"/>
        <w:ind w:left="284"/>
        <w:jc w:val="both"/>
        <w:rPr>
          <w:rFonts w:ascii="Times New Roman" w:hAnsi="Times New Roman" w:cs="Times New Roman"/>
          <w:sz w:val="24"/>
          <w:szCs w:val="24"/>
        </w:rPr>
      </w:pPr>
    </w:p>
    <w:p w14:paraId="49DCBF45" w14:textId="3952C48B" w:rsidR="00A57432" w:rsidRPr="00380E35" w:rsidRDefault="00A57432"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 1 sa slová „musia spĺňať</w:t>
      </w:r>
      <w:r w:rsidR="00ED37D6" w:rsidRPr="00380E35">
        <w:rPr>
          <w:rFonts w:ascii="Times New Roman" w:hAnsi="Times New Roman" w:cs="Times New Roman"/>
          <w:sz w:val="24"/>
          <w:szCs w:val="24"/>
        </w:rPr>
        <w:t xml:space="preserve"> </w:t>
      </w:r>
      <w:r w:rsidRPr="00380E35">
        <w:rPr>
          <w:rFonts w:ascii="Times New Roman" w:hAnsi="Times New Roman" w:cs="Times New Roman"/>
          <w:sz w:val="24"/>
          <w:szCs w:val="24"/>
        </w:rPr>
        <w:t>členovia</w:t>
      </w:r>
      <w:r w:rsidR="00ED37D6" w:rsidRPr="00380E35">
        <w:rPr>
          <w:rFonts w:ascii="Times New Roman" w:hAnsi="Times New Roman" w:cs="Times New Roman"/>
          <w:sz w:val="24"/>
          <w:szCs w:val="24"/>
        </w:rPr>
        <w:t xml:space="preserve"> jej</w:t>
      </w:r>
      <w:r w:rsidRPr="00380E35">
        <w:rPr>
          <w:rFonts w:ascii="Times New Roman" w:hAnsi="Times New Roman" w:cs="Times New Roman"/>
          <w:sz w:val="24"/>
          <w:szCs w:val="24"/>
        </w:rPr>
        <w:t xml:space="preserve"> štatutárneho orgánu a vedúci dopravy“ nahrádzajú slovami „</w:t>
      </w:r>
      <w:r w:rsidR="00811C39" w:rsidRPr="00380E35">
        <w:rPr>
          <w:rFonts w:ascii="Times New Roman" w:hAnsi="Times New Roman" w:cs="Times New Roman"/>
          <w:sz w:val="24"/>
          <w:szCs w:val="24"/>
        </w:rPr>
        <w:t>musí</w:t>
      </w:r>
      <w:r w:rsidRPr="00380E35">
        <w:rPr>
          <w:rFonts w:ascii="Times New Roman" w:hAnsi="Times New Roman" w:cs="Times New Roman"/>
          <w:sz w:val="24"/>
          <w:szCs w:val="24"/>
        </w:rPr>
        <w:t xml:space="preserve"> spĺňať </w:t>
      </w:r>
      <w:r w:rsidR="00811C39" w:rsidRPr="00380E35">
        <w:rPr>
          <w:rFonts w:ascii="Times New Roman" w:hAnsi="Times New Roman" w:cs="Times New Roman"/>
          <w:sz w:val="24"/>
          <w:szCs w:val="24"/>
        </w:rPr>
        <w:t xml:space="preserve">osoba, ktorá je jej štatutárnym orgánom alebo členom jej štatutárneho orgánu, a </w:t>
      </w:r>
      <w:r w:rsidRPr="00380E35">
        <w:rPr>
          <w:rFonts w:ascii="Times New Roman" w:hAnsi="Times New Roman" w:cs="Times New Roman"/>
          <w:sz w:val="24"/>
          <w:szCs w:val="24"/>
        </w:rPr>
        <w:t>vedúci dopravy</w:t>
      </w:r>
      <w:r w:rsidRPr="00380E35">
        <w:rPr>
          <w:rFonts w:ascii="Times New Roman" w:hAnsi="Times New Roman" w:cs="Times New Roman"/>
          <w:sz w:val="24"/>
          <w:szCs w:val="24"/>
          <w:vertAlign w:val="superscript"/>
        </w:rPr>
        <w:t>19</w:t>
      </w:r>
      <w:r w:rsidRPr="00380E35">
        <w:rPr>
          <w:rFonts w:ascii="Times New Roman" w:hAnsi="Times New Roman" w:cs="Times New Roman"/>
          <w:sz w:val="24"/>
          <w:szCs w:val="24"/>
        </w:rPr>
        <w:t>)“.</w:t>
      </w:r>
    </w:p>
    <w:p w14:paraId="4FBEE80F" w14:textId="77777777" w:rsidR="00A57432" w:rsidRPr="00380E35" w:rsidRDefault="00A57432" w:rsidP="00DF04CE">
      <w:pPr>
        <w:pStyle w:val="Odsekzoznamu"/>
        <w:spacing w:after="0" w:line="240" w:lineRule="auto"/>
        <w:ind w:left="426"/>
        <w:jc w:val="both"/>
        <w:rPr>
          <w:rFonts w:ascii="Times New Roman" w:hAnsi="Times New Roman" w:cs="Times New Roman"/>
          <w:sz w:val="24"/>
          <w:szCs w:val="24"/>
        </w:rPr>
      </w:pPr>
    </w:p>
    <w:p w14:paraId="3173D2A9" w14:textId="0FBFE284" w:rsidR="00730C99" w:rsidRPr="00380E35" w:rsidRDefault="00730C99" w:rsidP="00730C99">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6 ods. 4 sa za slová „člena štatutárneho orgánu“ nahrádzajú slovami „štatutára, člena štatutárneho orgánu“. </w:t>
      </w:r>
    </w:p>
    <w:p w14:paraId="06B320A3" w14:textId="77777777" w:rsidR="00730C99" w:rsidRPr="00380E35" w:rsidRDefault="00730C99" w:rsidP="00DF04CE">
      <w:pPr>
        <w:pStyle w:val="Odsekzoznamu"/>
        <w:spacing w:after="0" w:line="240" w:lineRule="auto"/>
        <w:ind w:left="426"/>
        <w:jc w:val="both"/>
        <w:rPr>
          <w:rFonts w:ascii="Times New Roman" w:hAnsi="Times New Roman" w:cs="Times New Roman"/>
          <w:sz w:val="24"/>
          <w:szCs w:val="24"/>
        </w:rPr>
      </w:pPr>
    </w:p>
    <w:p w14:paraId="3F52DB33" w14:textId="77777777" w:rsidR="000C73BB" w:rsidRPr="00380E35" w:rsidRDefault="000C73B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odsek 5 znie:</w:t>
      </w:r>
    </w:p>
    <w:p w14:paraId="68B00BB7" w14:textId="05D81904" w:rsidR="000C73BB" w:rsidRPr="00380E35" w:rsidRDefault="000C73BB">
      <w:pPr>
        <w:pStyle w:val="Odsekzoznamu"/>
        <w:spacing w:after="0" w:line="240" w:lineRule="auto"/>
        <w:ind w:left="425"/>
        <w:contextualSpacing w:val="0"/>
        <w:jc w:val="both"/>
        <w:rPr>
          <w:rFonts w:ascii="Times New Roman" w:hAnsi="Times New Roman" w:cs="Times New Roman"/>
          <w:sz w:val="24"/>
          <w:szCs w:val="24"/>
        </w:rPr>
      </w:pPr>
      <w:r w:rsidRPr="00380E35">
        <w:rPr>
          <w:rFonts w:ascii="Times New Roman" w:hAnsi="Times New Roman" w:cs="Times New Roman"/>
          <w:sz w:val="24"/>
          <w:szCs w:val="24"/>
        </w:rPr>
        <w:t>„(5) Finančná spoľahlivosť podniku prevádzkovateľa cestnej dopravy sa preukazuje v sume podľa osobitného predpisu</w:t>
      </w:r>
      <w:r w:rsidRPr="00380E35">
        <w:rPr>
          <w:rFonts w:ascii="Times New Roman" w:hAnsi="Times New Roman" w:cs="Times New Roman"/>
          <w:sz w:val="24"/>
          <w:szCs w:val="24"/>
          <w:vertAlign w:val="superscript"/>
        </w:rPr>
        <w:t>22</w:t>
      </w:r>
      <w:r w:rsidRPr="00380E35">
        <w:rPr>
          <w:rFonts w:ascii="Times New Roman" w:hAnsi="Times New Roman" w:cs="Times New Roman"/>
          <w:sz w:val="24"/>
          <w:szCs w:val="24"/>
        </w:rPr>
        <w:t xml:space="preserve">) na každé vozidlo prevádzkované v cestnej doprave. Finančnú spoľahlivosť podniku, ktorý existuje menej ako 15 mesiacov, možno preukázať </w:t>
      </w:r>
      <w:r w:rsidR="00CF5DE9" w:rsidRPr="00380E35">
        <w:rPr>
          <w:rFonts w:ascii="Times New Roman" w:hAnsi="Times New Roman" w:cs="Times New Roman"/>
          <w:sz w:val="24"/>
          <w:szCs w:val="24"/>
        </w:rPr>
        <w:t xml:space="preserve">základným imaním podľa informácií </w:t>
      </w:r>
      <w:r w:rsidRPr="00380E35">
        <w:rPr>
          <w:rFonts w:ascii="Times New Roman" w:hAnsi="Times New Roman" w:cs="Times New Roman"/>
          <w:sz w:val="24"/>
          <w:szCs w:val="24"/>
        </w:rPr>
        <w:t>z obchodného registra, zakladateľskou zmluvou, zakladateľskou listinou alebo otváracou súvahou zostavenou ku dňu vzniku podniku.“.</w:t>
      </w:r>
    </w:p>
    <w:p w14:paraId="48E54DB1" w14:textId="77777777" w:rsidR="00CF5DE9" w:rsidRPr="00380E35" w:rsidRDefault="00CF5DE9">
      <w:pPr>
        <w:pStyle w:val="Odsekzoznamu"/>
        <w:spacing w:after="0" w:line="240" w:lineRule="auto"/>
        <w:ind w:left="425"/>
        <w:contextualSpacing w:val="0"/>
        <w:jc w:val="both"/>
        <w:rPr>
          <w:rFonts w:ascii="Times New Roman" w:hAnsi="Times New Roman" w:cs="Times New Roman"/>
          <w:sz w:val="24"/>
          <w:szCs w:val="24"/>
        </w:rPr>
      </w:pPr>
    </w:p>
    <w:p w14:paraId="31988ED2" w14:textId="5158FB7B" w:rsidR="004E51AF" w:rsidRPr="00380E35" w:rsidRDefault="004E51AF">
      <w:pPr>
        <w:pStyle w:val="Odsekzoznamu"/>
        <w:spacing w:after="0" w:line="240" w:lineRule="auto"/>
        <w:ind w:left="425"/>
        <w:contextualSpacing w:val="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22 znie:</w:t>
      </w:r>
    </w:p>
    <w:p w14:paraId="0879EF69" w14:textId="6718D23A" w:rsidR="004E51AF" w:rsidRPr="00380E35" w:rsidRDefault="004E51AF">
      <w:pPr>
        <w:pStyle w:val="Odsekzoznamu"/>
        <w:spacing w:after="0" w:line="240" w:lineRule="auto"/>
        <w:ind w:left="360"/>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22</w:t>
      </w:r>
      <w:r w:rsidRPr="00380E35">
        <w:rPr>
          <w:rFonts w:ascii="Times New Roman" w:hAnsi="Times New Roman" w:cs="Times New Roman"/>
          <w:sz w:val="20"/>
          <w:szCs w:val="20"/>
        </w:rPr>
        <w:t>) Článok 7 nariadenia (ES) č. 1071/2009.“.</w:t>
      </w:r>
    </w:p>
    <w:p w14:paraId="01D48758" w14:textId="77777777" w:rsidR="004E51AF" w:rsidRPr="00380E35" w:rsidRDefault="004E51AF">
      <w:pPr>
        <w:pStyle w:val="Odsekzoznamu"/>
        <w:spacing w:after="0" w:line="240" w:lineRule="auto"/>
        <w:ind w:left="425"/>
        <w:contextualSpacing w:val="0"/>
        <w:jc w:val="both"/>
        <w:rPr>
          <w:rFonts w:ascii="Times New Roman" w:hAnsi="Times New Roman" w:cs="Times New Roman"/>
          <w:sz w:val="24"/>
          <w:szCs w:val="24"/>
        </w:rPr>
      </w:pPr>
    </w:p>
    <w:p w14:paraId="1FE24EBA" w14:textId="3727A0CD" w:rsidR="00CF5DE9" w:rsidRPr="00380E35" w:rsidRDefault="00CF5DE9">
      <w:pPr>
        <w:pStyle w:val="Odsekzoznamu"/>
        <w:spacing w:after="0" w:line="240" w:lineRule="auto"/>
        <w:ind w:left="425"/>
        <w:contextualSpacing w:val="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23 sa vypúšťa.</w:t>
      </w:r>
    </w:p>
    <w:p w14:paraId="44BE63AA" w14:textId="77777777" w:rsidR="000C73BB" w:rsidRPr="00380E35" w:rsidRDefault="000C73BB" w:rsidP="00DF04CE">
      <w:pPr>
        <w:pStyle w:val="Odsekzoznamu"/>
        <w:spacing w:line="240" w:lineRule="auto"/>
        <w:ind w:left="284"/>
        <w:jc w:val="both"/>
        <w:rPr>
          <w:rFonts w:ascii="Times New Roman" w:hAnsi="Times New Roman" w:cs="Times New Roman"/>
          <w:sz w:val="24"/>
          <w:szCs w:val="24"/>
        </w:rPr>
      </w:pPr>
    </w:p>
    <w:p w14:paraId="57025815" w14:textId="77777777" w:rsidR="009A2B8E" w:rsidRPr="00380E35" w:rsidRDefault="000C73B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6 ods. 10 sa vypúšťajú slová </w:t>
      </w:r>
      <w:r w:rsidR="00184617" w:rsidRPr="00380E35">
        <w:rPr>
          <w:rFonts w:ascii="Times New Roman" w:hAnsi="Times New Roman" w:cs="Times New Roman"/>
          <w:sz w:val="24"/>
          <w:szCs w:val="24"/>
        </w:rPr>
        <w:t>za bodkočiarkou a bodkočiarka sa nahrádza bodkou.</w:t>
      </w:r>
    </w:p>
    <w:p w14:paraId="0FFA09FA"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p>
    <w:p w14:paraId="065D8853" w14:textId="77777777" w:rsidR="003E20AB" w:rsidRPr="00380E35" w:rsidRDefault="009A2B8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odsek 11 znie:</w:t>
      </w:r>
    </w:p>
    <w:p w14:paraId="4D439D16" w14:textId="62D0C629" w:rsidR="000C73BB" w:rsidRPr="00380E35" w:rsidRDefault="009A2B8E">
      <w:pPr>
        <w:pStyle w:val="Odsekzoznamu"/>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w:t>
      </w:r>
      <w:r w:rsidR="001A30B0" w:rsidRPr="00380E35">
        <w:rPr>
          <w:rFonts w:ascii="Times New Roman" w:hAnsi="Times New Roman" w:cs="Times New Roman"/>
          <w:sz w:val="24"/>
          <w:szCs w:val="24"/>
        </w:rPr>
        <w:t xml:space="preserve">(11) </w:t>
      </w:r>
      <w:r w:rsidR="00247808" w:rsidRPr="00380E35">
        <w:rPr>
          <w:rFonts w:ascii="Times New Roman" w:hAnsi="Times New Roman" w:cs="Times New Roman"/>
          <w:sz w:val="24"/>
          <w:szCs w:val="24"/>
        </w:rPr>
        <w:t xml:space="preserve">Prevádzkovateľ cestnej dopravy musí vymenovať aspoň jedného vedúceho dopravy, ktorý spĺňa </w:t>
      </w:r>
      <w:r w:rsidR="006A26F7" w:rsidRPr="00380E35">
        <w:rPr>
          <w:rFonts w:ascii="Times New Roman" w:hAnsi="Times New Roman" w:cs="Times New Roman"/>
          <w:sz w:val="24"/>
          <w:szCs w:val="24"/>
        </w:rPr>
        <w:t xml:space="preserve">podmienky </w:t>
      </w:r>
      <w:r w:rsidR="001A30B0" w:rsidRPr="00380E35">
        <w:rPr>
          <w:rFonts w:ascii="Times New Roman" w:hAnsi="Times New Roman" w:cs="Times New Roman"/>
          <w:sz w:val="24"/>
          <w:szCs w:val="24"/>
        </w:rPr>
        <w:t>podľa osobitného predpisu.</w:t>
      </w:r>
      <w:r w:rsidR="001A30B0" w:rsidRPr="00380E35">
        <w:rPr>
          <w:rFonts w:ascii="Times New Roman" w:hAnsi="Times New Roman" w:cs="Times New Roman"/>
          <w:sz w:val="24"/>
          <w:szCs w:val="24"/>
          <w:vertAlign w:val="superscript"/>
        </w:rPr>
        <w:t>28</w:t>
      </w:r>
      <w:r w:rsidR="001A30B0" w:rsidRPr="00380E35">
        <w:rPr>
          <w:rFonts w:ascii="Times New Roman" w:hAnsi="Times New Roman" w:cs="Times New Roman"/>
          <w:sz w:val="24"/>
          <w:szCs w:val="24"/>
        </w:rPr>
        <w:t xml:space="preserve">) </w:t>
      </w:r>
      <w:r w:rsidR="00247808" w:rsidRPr="00380E35">
        <w:rPr>
          <w:rFonts w:ascii="Times New Roman" w:hAnsi="Times New Roman" w:cs="Times New Roman"/>
          <w:sz w:val="24"/>
          <w:szCs w:val="24"/>
        </w:rPr>
        <w:t xml:space="preserve">Prevádzkovateľ cestnej </w:t>
      </w:r>
      <w:r w:rsidR="00247808" w:rsidRPr="00380E35">
        <w:rPr>
          <w:rFonts w:ascii="Times New Roman" w:hAnsi="Times New Roman" w:cs="Times New Roman"/>
          <w:sz w:val="24"/>
          <w:szCs w:val="24"/>
        </w:rPr>
        <w:lastRenderedPageBreak/>
        <w:t xml:space="preserve">dopravy </w:t>
      </w:r>
      <w:r w:rsidR="00943EC8" w:rsidRPr="00380E35">
        <w:rPr>
          <w:rFonts w:ascii="Times New Roman" w:hAnsi="Times New Roman" w:cs="Times New Roman"/>
          <w:sz w:val="24"/>
          <w:szCs w:val="24"/>
        </w:rPr>
        <w:t>môže vymenovať</w:t>
      </w:r>
      <w:r w:rsidR="00247808" w:rsidRPr="00380E35">
        <w:rPr>
          <w:rFonts w:ascii="Times New Roman" w:hAnsi="Times New Roman" w:cs="Times New Roman"/>
          <w:sz w:val="24"/>
          <w:szCs w:val="24"/>
        </w:rPr>
        <w:t xml:space="preserve"> </w:t>
      </w:r>
      <w:r w:rsidR="00943EC8" w:rsidRPr="00380E35">
        <w:rPr>
          <w:rFonts w:ascii="Times New Roman" w:hAnsi="Times New Roman" w:cs="Times New Roman"/>
          <w:sz w:val="24"/>
          <w:szCs w:val="24"/>
        </w:rPr>
        <w:t>za</w:t>
      </w:r>
      <w:r w:rsidR="00247808" w:rsidRPr="00380E35">
        <w:rPr>
          <w:rFonts w:ascii="Times New Roman" w:hAnsi="Times New Roman" w:cs="Times New Roman"/>
          <w:sz w:val="24"/>
          <w:szCs w:val="24"/>
        </w:rPr>
        <w:t xml:space="preserve"> vedúceho dopravy</w:t>
      </w:r>
      <w:r w:rsidR="00943EC8" w:rsidRPr="00380E35">
        <w:rPr>
          <w:rFonts w:ascii="Times New Roman" w:hAnsi="Times New Roman" w:cs="Times New Roman"/>
          <w:sz w:val="24"/>
          <w:szCs w:val="24"/>
        </w:rPr>
        <w:t xml:space="preserve"> aj osobu, ktorá nie je skutočne spojená</w:t>
      </w:r>
      <w:r w:rsidR="00247808" w:rsidRPr="00380E35">
        <w:rPr>
          <w:rFonts w:ascii="Times New Roman" w:hAnsi="Times New Roman" w:cs="Times New Roman"/>
          <w:sz w:val="24"/>
          <w:szCs w:val="24"/>
        </w:rPr>
        <w:t xml:space="preserve"> s</w:t>
      </w:r>
      <w:r w:rsidR="00474D2A" w:rsidRPr="00380E35">
        <w:rPr>
          <w:rFonts w:ascii="Times New Roman" w:hAnsi="Times New Roman" w:cs="Times New Roman"/>
          <w:sz w:val="24"/>
          <w:szCs w:val="24"/>
        </w:rPr>
        <w:t> </w:t>
      </w:r>
      <w:r w:rsidR="00247808" w:rsidRPr="00380E35">
        <w:rPr>
          <w:rFonts w:ascii="Times New Roman" w:hAnsi="Times New Roman" w:cs="Times New Roman"/>
          <w:sz w:val="24"/>
          <w:szCs w:val="24"/>
        </w:rPr>
        <w:t>podnikom, za podmienok podľa osobitného predpisu</w:t>
      </w:r>
      <w:r w:rsidR="00EA55D8" w:rsidRPr="00380E35">
        <w:rPr>
          <w:rFonts w:ascii="Times New Roman" w:hAnsi="Times New Roman" w:cs="Times New Roman"/>
          <w:sz w:val="24"/>
          <w:szCs w:val="24"/>
        </w:rPr>
        <w:t>.</w:t>
      </w:r>
      <w:r w:rsidR="00247808" w:rsidRPr="00380E35">
        <w:rPr>
          <w:rFonts w:ascii="Times New Roman" w:hAnsi="Times New Roman" w:cs="Times New Roman"/>
          <w:sz w:val="24"/>
          <w:szCs w:val="24"/>
          <w:vertAlign w:val="superscript"/>
        </w:rPr>
        <w:t>29</w:t>
      </w:r>
      <w:r w:rsidRPr="00380E35">
        <w:rPr>
          <w:rFonts w:ascii="Times New Roman" w:hAnsi="Times New Roman" w:cs="Times New Roman"/>
          <w:sz w:val="24"/>
          <w:szCs w:val="24"/>
        </w:rPr>
        <w:t>)“.</w:t>
      </w:r>
    </w:p>
    <w:p w14:paraId="0E286BD0"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p>
    <w:p w14:paraId="1D37597E" w14:textId="38241435" w:rsidR="006A26F7" w:rsidRPr="00380E35" w:rsidRDefault="006A26F7"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Poznámka</w:t>
      </w:r>
      <w:r w:rsidR="00505F72" w:rsidRPr="00380E35">
        <w:rPr>
          <w:rFonts w:ascii="Times New Roman" w:hAnsi="Times New Roman" w:cs="Times New Roman"/>
          <w:sz w:val="24"/>
          <w:szCs w:val="24"/>
        </w:rPr>
        <w:t xml:space="preserve"> pod čiarou k odkazu 29 </w:t>
      </w:r>
      <w:r w:rsidRPr="00380E35">
        <w:rPr>
          <w:rFonts w:ascii="Times New Roman" w:hAnsi="Times New Roman" w:cs="Times New Roman"/>
          <w:sz w:val="24"/>
          <w:szCs w:val="24"/>
        </w:rPr>
        <w:t>znie:</w:t>
      </w:r>
    </w:p>
    <w:p w14:paraId="3FBCBCFD" w14:textId="7AB37FBB" w:rsidR="00F64013" w:rsidRPr="00380E35" w:rsidRDefault="006A26F7"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29</w:t>
      </w:r>
      <w:r w:rsidRPr="00380E35">
        <w:rPr>
          <w:rFonts w:ascii="Times New Roman" w:hAnsi="Times New Roman" w:cs="Times New Roman"/>
          <w:sz w:val="24"/>
          <w:szCs w:val="24"/>
        </w:rPr>
        <w:t xml:space="preserve">) </w:t>
      </w:r>
      <w:r w:rsidR="00505F72" w:rsidRPr="00380E35">
        <w:rPr>
          <w:rFonts w:ascii="Times New Roman" w:hAnsi="Times New Roman" w:cs="Times New Roman"/>
          <w:sz w:val="24"/>
          <w:szCs w:val="24"/>
        </w:rPr>
        <w:t xml:space="preserve">Čl. 4 ods. </w:t>
      </w:r>
      <w:r w:rsidRPr="00380E35">
        <w:rPr>
          <w:rFonts w:ascii="Times New Roman" w:hAnsi="Times New Roman" w:cs="Times New Roman"/>
          <w:sz w:val="24"/>
          <w:szCs w:val="24"/>
        </w:rPr>
        <w:t>2 nariadenia (ES) č. 1071/2009</w:t>
      </w:r>
      <w:r w:rsidR="00505F72" w:rsidRPr="00380E35">
        <w:rPr>
          <w:rFonts w:ascii="Times New Roman" w:hAnsi="Times New Roman" w:cs="Times New Roman"/>
          <w:sz w:val="24"/>
          <w:szCs w:val="24"/>
        </w:rPr>
        <w:t>“.</w:t>
      </w:r>
    </w:p>
    <w:p w14:paraId="46AB191D" w14:textId="77777777" w:rsidR="000A299D" w:rsidRPr="00380E35" w:rsidRDefault="000A299D" w:rsidP="00EF6C77">
      <w:pPr>
        <w:pStyle w:val="Odsekzoznamu"/>
        <w:spacing w:after="0" w:line="240" w:lineRule="auto"/>
        <w:ind w:left="426"/>
        <w:jc w:val="both"/>
        <w:rPr>
          <w:rFonts w:ascii="Times New Roman" w:hAnsi="Times New Roman" w:cs="Times New Roman"/>
          <w:sz w:val="24"/>
          <w:szCs w:val="24"/>
        </w:rPr>
      </w:pPr>
    </w:p>
    <w:p w14:paraId="2CEF5A42" w14:textId="77777777" w:rsidR="003B229E" w:rsidRPr="00380E35" w:rsidRDefault="009A2B8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sa za odsek 11 vk</w:t>
      </w:r>
      <w:r w:rsidR="003B229E" w:rsidRPr="00380E35">
        <w:rPr>
          <w:rFonts w:ascii="Times New Roman" w:hAnsi="Times New Roman" w:cs="Times New Roman"/>
          <w:sz w:val="24"/>
          <w:szCs w:val="24"/>
        </w:rPr>
        <w:t>ladá nový odsek 12, ktorý znie:</w:t>
      </w:r>
    </w:p>
    <w:p w14:paraId="75665EF4" w14:textId="6A0FC197" w:rsidR="000C73BB" w:rsidRPr="00380E35" w:rsidRDefault="009A2B8E">
      <w:pPr>
        <w:pStyle w:val="Odsekzoznamu"/>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„(12) Vedúci dopravy</w:t>
      </w:r>
      <w:r w:rsidR="000A299D" w:rsidRPr="00380E35">
        <w:rPr>
          <w:rFonts w:ascii="Times New Roman" w:hAnsi="Times New Roman" w:cs="Times New Roman"/>
          <w:sz w:val="24"/>
          <w:szCs w:val="24"/>
        </w:rPr>
        <w:t xml:space="preserve">, </w:t>
      </w:r>
      <w:r w:rsidRPr="00380E35">
        <w:rPr>
          <w:rFonts w:ascii="Times New Roman" w:hAnsi="Times New Roman" w:cs="Times New Roman"/>
          <w:sz w:val="24"/>
          <w:szCs w:val="24"/>
        </w:rPr>
        <w:t>môže riadiť dopravné činnosti najvi</w:t>
      </w:r>
      <w:r w:rsidR="0022443D" w:rsidRPr="00380E35">
        <w:rPr>
          <w:rFonts w:ascii="Times New Roman" w:hAnsi="Times New Roman" w:cs="Times New Roman"/>
          <w:sz w:val="24"/>
          <w:szCs w:val="24"/>
        </w:rPr>
        <w:t>ac v štyroch rozličných podnikoch</w:t>
      </w:r>
      <w:r w:rsidRPr="00380E35">
        <w:rPr>
          <w:rFonts w:ascii="Times New Roman" w:hAnsi="Times New Roman" w:cs="Times New Roman"/>
          <w:sz w:val="24"/>
          <w:szCs w:val="24"/>
        </w:rPr>
        <w:t xml:space="preserve"> vykonávané s</w:t>
      </w:r>
      <w:r w:rsidR="0022443D" w:rsidRPr="00380E35">
        <w:rPr>
          <w:rFonts w:ascii="Times New Roman" w:hAnsi="Times New Roman" w:cs="Times New Roman"/>
          <w:sz w:val="24"/>
          <w:szCs w:val="24"/>
        </w:rPr>
        <w:t> </w:t>
      </w:r>
      <w:r w:rsidRPr="00380E35">
        <w:rPr>
          <w:rFonts w:ascii="Times New Roman" w:hAnsi="Times New Roman" w:cs="Times New Roman"/>
          <w:sz w:val="24"/>
          <w:szCs w:val="24"/>
        </w:rPr>
        <w:t>vozidlovým parkom, v ktorom je spolu najviac 50 vozidiel</w:t>
      </w:r>
      <w:r w:rsidR="006A4B48" w:rsidRPr="00380E35">
        <w:rPr>
          <w:rFonts w:ascii="Times New Roman" w:hAnsi="Times New Roman" w:cs="Times New Roman"/>
          <w:sz w:val="24"/>
          <w:szCs w:val="24"/>
        </w:rPr>
        <w:t>; toto obmedzenie počtu vozidiel sa nevzťahuje na</w:t>
      </w:r>
      <w:r w:rsidR="00E47BDC" w:rsidRPr="00380E35">
        <w:rPr>
          <w:rFonts w:ascii="Times New Roman" w:hAnsi="Times New Roman" w:cs="Times New Roman"/>
          <w:sz w:val="24"/>
          <w:szCs w:val="24"/>
        </w:rPr>
        <w:t xml:space="preserve"> vedúceho dopravy</w:t>
      </w:r>
      <w:r w:rsidR="006A4B48" w:rsidRPr="00380E35">
        <w:rPr>
          <w:rFonts w:ascii="Times New Roman" w:hAnsi="Times New Roman" w:cs="Times New Roman"/>
          <w:sz w:val="24"/>
          <w:szCs w:val="24"/>
        </w:rPr>
        <w:t xml:space="preserve">, ktorý je </w:t>
      </w:r>
      <w:r w:rsidR="00E47BDC" w:rsidRPr="00380E35">
        <w:rPr>
          <w:rFonts w:ascii="Times New Roman" w:hAnsi="Times New Roman" w:cs="Times New Roman"/>
          <w:sz w:val="24"/>
          <w:szCs w:val="24"/>
        </w:rPr>
        <w:t>skutočne</w:t>
      </w:r>
      <w:r w:rsidR="006A4B48" w:rsidRPr="00380E35">
        <w:rPr>
          <w:rFonts w:ascii="Times New Roman" w:hAnsi="Times New Roman" w:cs="Times New Roman"/>
          <w:sz w:val="24"/>
          <w:szCs w:val="24"/>
        </w:rPr>
        <w:t xml:space="preserve"> spojený s podnikom</w:t>
      </w:r>
      <w:r w:rsidR="006A26F7" w:rsidRPr="00380E35">
        <w:rPr>
          <w:rFonts w:ascii="Times New Roman" w:hAnsi="Times New Roman" w:cs="Times New Roman"/>
          <w:sz w:val="24"/>
          <w:szCs w:val="24"/>
          <w:vertAlign w:val="superscript"/>
        </w:rPr>
        <w:t>28</w:t>
      </w:r>
      <w:r w:rsidR="006A26F7" w:rsidRPr="00380E35">
        <w:rPr>
          <w:rFonts w:ascii="Times New Roman" w:hAnsi="Times New Roman" w:cs="Times New Roman"/>
          <w:sz w:val="24"/>
          <w:szCs w:val="24"/>
        </w:rPr>
        <w:t>)</w:t>
      </w:r>
      <w:r w:rsidR="006A4B48" w:rsidRPr="00380E35">
        <w:rPr>
          <w:rFonts w:ascii="Times New Roman" w:hAnsi="Times New Roman" w:cs="Times New Roman"/>
          <w:sz w:val="24"/>
          <w:szCs w:val="24"/>
        </w:rPr>
        <w:t xml:space="preserve"> a riadi iba jeden podnik</w:t>
      </w:r>
      <w:r w:rsidRPr="00380E35">
        <w:rPr>
          <w:rFonts w:ascii="Times New Roman" w:hAnsi="Times New Roman" w:cs="Times New Roman"/>
          <w:sz w:val="24"/>
          <w:szCs w:val="24"/>
        </w:rPr>
        <w:t>.“.</w:t>
      </w:r>
    </w:p>
    <w:p w14:paraId="7355B3B1" w14:textId="77777777" w:rsidR="00D13E29" w:rsidRPr="00380E35" w:rsidRDefault="00D13E29">
      <w:pPr>
        <w:pStyle w:val="Odsekzoznamu"/>
        <w:spacing w:after="0" w:line="240" w:lineRule="auto"/>
        <w:ind w:left="426"/>
        <w:jc w:val="both"/>
        <w:rPr>
          <w:rFonts w:ascii="Times New Roman" w:hAnsi="Times New Roman" w:cs="Times New Roman"/>
          <w:sz w:val="24"/>
          <w:szCs w:val="24"/>
        </w:rPr>
      </w:pPr>
    </w:p>
    <w:p w14:paraId="39DB93A6"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Doterajšie odseky 12 až 18 sa označujú ako odseky 13 a</w:t>
      </w:r>
      <w:r w:rsidR="00D13E29" w:rsidRPr="00380E35">
        <w:rPr>
          <w:rFonts w:ascii="Times New Roman" w:hAnsi="Times New Roman" w:cs="Times New Roman"/>
          <w:sz w:val="24"/>
          <w:szCs w:val="24"/>
        </w:rPr>
        <w:t>ž</w:t>
      </w:r>
      <w:r w:rsidRPr="00380E35">
        <w:rPr>
          <w:rFonts w:ascii="Times New Roman" w:hAnsi="Times New Roman" w:cs="Times New Roman"/>
          <w:sz w:val="24"/>
          <w:szCs w:val="24"/>
        </w:rPr>
        <w:t xml:space="preserve"> 19.</w:t>
      </w:r>
    </w:p>
    <w:p w14:paraId="37BC1502"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p>
    <w:p w14:paraId="457EAF10" w14:textId="77777777" w:rsidR="000C73BB" w:rsidRPr="00380E35" w:rsidRDefault="000C73B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w:t>
      </w:r>
      <w:r w:rsidR="009A2B8E" w:rsidRPr="00380E35">
        <w:rPr>
          <w:rFonts w:ascii="Times New Roman" w:hAnsi="Times New Roman" w:cs="Times New Roman"/>
          <w:sz w:val="24"/>
          <w:szCs w:val="24"/>
        </w:rPr>
        <w:t>6 sa vypúšťajú odseky 14 až 17</w:t>
      </w:r>
      <w:r w:rsidRPr="00380E35">
        <w:rPr>
          <w:rFonts w:ascii="Times New Roman" w:hAnsi="Times New Roman" w:cs="Times New Roman"/>
          <w:sz w:val="24"/>
          <w:szCs w:val="24"/>
        </w:rPr>
        <w:t>.</w:t>
      </w:r>
    </w:p>
    <w:p w14:paraId="280EE1A4" w14:textId="77777777" w:rsidR="000C73BB" w:rsidRPr="00380E35" w:rsidRDefault="000C73BB">
      <w:pPr>
        <w:spacing w:after="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t xml:space="preserve">Doterajšie odseky </w:t>
      </w:r>
      <w:r w:rsidR="009A2B8E" w:rsidRPr="00380E35">
        <w:rPr>
          <w:rFonts w:ascii="Times New Roman" w:hAnsi="Times New Roman" w:cs="Times New Roman"/>
          <w:sz w:val="24"/>
          <w:szCs w:val="24"/>
        </w:rPr>
        <w:t>18</w:t>
      </w:r>
      <w:r w:rsidRPr="00380E35">
        <w:rPr>
          <w:rFonts w:ascii="Times New Roman" w:hAnsi="Times New Roman" w:cs="Times New Roman"/>
          <w:sz w:val="24"/>
          <w:szCs w:val="24"/>
        </w:rPr>
        <w:t xml:space="preserve"> a</w:t>
      </w:r>
      <w:r w:rsidR="009A2B8E" w:rsidRPr="00380E35">
        <w:rPr>
          <w:rFonts w:ascii="Times New Roman" w:hAnsi="Times New Roman" w:cs="Times New Roman"/>
          <w:sz w:val="24"/>
          <w:szCs w:val="24"/>
        </w:rPr>
        <w:t xml:space="preserve"> 19</w:t>
      </w:r>
      <w:r w:rsidRPr="00380E35">
        <w:rPr>
          <w:rFonts w:ascii="Times New Roman" w:hAnsi="Times New Roman" w:cs="Times New Roman"/>
          <w:sz w:val="24"/>
          <w:szCs w:val="24"/>
        </w:rPr>
        <w:t xml:space="preserve"> sa označujú ako odseky </w:t>
      </w:r>
      <w:r w:rsidR="009A2B8E" w:rsidRPr="00380E35">
        <w:rPr>
          <w:rFonts w:ascii="Times New Roman" w:hAnsi="Times New Roman" w:cs="Times New Roman"/>
          <w:sz w:val="24"/>
          <w:szCs w:val="24"/>
        </w:rPr>
        <w:t>14</w:t>
      </w:r>
      <w:r w:rsidRPr="00380E35">
        <w:rPr>
          <w:rFonts w:ascii="Times New Roman" w:hAnsi="Times New Roman" w:cs="Times New Roman"/>
          <w:sz w:val="24"/>
          <w:szCs w:val="24"/>
        </w:rPr>
        <w:t xml:space="preserve"> a</w:t>
      </w:r>
      <w:r w:rsidR="009A2B8E" w:rsidRPr="00380E35">
        <w:rPr>
          <w:rFonts w:ascii="Times New Roman" w:hAnsi="Times New Roman" w:cs="Times New Roman"/>
          <w:sz w:val="24"/>
          <w:szCs w:val="24"/>
        </w:rPr>
        <w:t xml:space="preserve"> 15</w:t>
      </w:r>
      <w:r w:rsidRPr="00380E35">
        <w:rPr>
          <w:rFonts w:ascii="Times New Roman" w:hAnsi="Times New Roman" w:cs="Times New Roman"/>
          <w:sz w:val="24"/>
          <w:szCs w:val="24"/>
        </w:rPr>
        <w:t>.</w:t>
      </w:r>
    </w:p>
    <w:p w14:paraId="5DF30879" w14:textId="77777777" w:rsidR="000C73BB" w:rsidRPr="00380E35" w:rsidRDefault="000C73BB">
      <w:pPr>
        <w:spacing w:after="0" w:line="240" w:lineRule="auto"/>
        <w:ind w:firstLine="426"/>
        <w:jc w:val="both"/>
        <w:rPr>
          <w:rFonts w:ascii="Times New Roman" w:hAnsi="Times New Roman" w:cs="Times New Roman"/>
          <w:sz w:val="24"/>
          <w:szCs w:val="24"/>
        </w:rPr>
      </w:pPr>
    </w:p>
    <w:p w14:paraId="4F98F720" w14:textId="50C1437F" w:rsidR="000C73BB" w:rsidRPr="00380E35" w:rsidRDefault="000C73B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6 ods. </w:t>
      </w:r>
      <w:r w:rsidR="009F018A" w:rsidRPr="00380E35">
        <w:rPr>
          <w:rFonts w:ascii="Times New Roman" w:hAnsi="Times New Roman" w:cs="Times New Roman"/>
          <w:sz w:val="24"/>
          <w:szCs w:val="24"/>
        </w:rPr>
        <w:t>1</w:t>
      </w:r>
      <w:r w:rsidR="007F6027" w:rsidRPr="00380E35">
        <w:rPr>
          <w:rFonts w:ascii="Times New Roman" w:hAnsi="Times New Roman" w:cs="Times New Roman"/>
          <w:sz w:val="24"/>
          <w:szCs w:val="24"/>
        </w:rPr>
        <w:t>4</w:t>
      </w:r>
      <w:r w:rsidRPr="00380E35">
        <w:rPr>
          <w:rFonts w:ascii="Times New Roman" w:hAnsi="Times New Roman" w:cs="Times New Roman"/>
          <w:sz w:val="24"/>
          <w:szCs w:val="24"/>
        </w:rPr>
        <w:t xml:space="preserve"> </w:t>
      </w:r>
      <w:r w:rsidR="007F6027" w:rsidRPr="00380E35">
        <w:rPr>
          <w:rFonts w:ascii="Times New Roman" w:hAnsi="Times New Roman" w:cs="Times New Roman"/>
          <w:sz w:val="24"/>
          <w:szCs w:val="24"/>
        </w:rPr>
        <w:t>druhej vete</w:t>
      </w:r>
      <w:r w:rsidRPr="00380E35">
        <w:rPr>
          <w:rFonts w:ascii="Times New Roman" w:hAnsi="Times New Roman" w:cs="Times New Roman"/>
          <w:sz w:val="24"/>
          <w:szCs w:val="24"/>
        </w:rPr>
        <w:t xml:space="preserve"> </w:t>
      </w:r>
      <w:r w:rsidR="001422BF" w:rsidRPr="00380E35">
        <w:rPr>
          <w:rFonts w:ascii="Times New Roman" w:hAnsi="Times New Roman" w:cs="Times New Roman"/>
          <w:sz w:val="24"/>
          <w:szCs w:val="24"/>
        </w:rPr>
        <w:t xml:space="preserve">sa </w:t>
      </w:r>
      <w:r w:rsidRPr="00380E35">
        <w:rPr>
          <w:rFonts w:ascii="Times New Roman" w:hAnsi="Times New Roman" w:cs="Times New Roman"/>
          <w:sz w:val="24"/>
          <w:szCs w:val="24"/>
        </w:rPr>
        <w:t>vypúšťajú slová „</w:t>
      </w:r>
      <w:r w:rsidR="009F018A" w:rsidRPr="00380E35">
        <w:rPr>
          <w:rFonts w:ascii="Times New Roman" w:hAnsi="Times New Roman" w:cs="Times New Roman"/>
          <w:sz w:val="24"/>
          <w:szCs w:val="24"/>
        </w:rPr>
        <w:t>a žiadosť o vydanie osvedčenia o odbornej spôsobilosti na vykonávanie taxislužby podľa odseku 15</w:t>
      </w:r>
      <w:r w:rsidR="00F72C11" w:rsidRPr="00380E35">
        <w:rPr>
          <w:rFonts w:ascii="Times New Roman" w:hAnsi="Times New Roman" w:cs="Times New Roman"/>
          <w:sz w:val="24"/>
          <w:szCs w:val="24"/>
        </w:rPr>
        <w:t>“.</w:t>
      </w:r>
    </w:p>
    <w:p w14:paraId="3A4D796A" w14:textId="77777777" w:rsidR="000C73BB" w:rsidRPr="00380E35" w:rsidRDefault="000C73BB">
      <w:pPr>
        <w:spacing w:after="0" w:line="240" w:lineRule="auto"/>
        <w:ind w:left="426"/>
        <w:jc w:val="both"/>
        <w:rPr>
          <w:rFonts w:ascii="Times New Roman" w:hAnsi="Times New Roman" w:cs="Times New Roman"/>
          <w:sz w:val="24"/>
          <w:szCs w:val="24"/>
        </w:rPr>
      </w:pPr>
    </w:p>
    <w:p w14:paraId="4937BBD6" w14:textId="77777777" w:rsidR="009F018A" w:rsidRPr="00380E35" w:rsidRDefault="009F018A">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odsek 1</w:t>
      </w:r>
      <w:r w:rsidR="008D1F96" w:rsidRPr="00380E35">
        <w:rPr>
          <w:rFonts w:ascii="Times New Roman" w:hAnsi="Times New Roman" w:cs="Times New Roman"/>
          <w:sz w:val="24"/>
          <w:szCs w:val="24"/>
        </w:rPr>
        <w:t>5</w:t>
      </w:r>
      <w:r w:rsidRPr="00380E35">
        <w:rPr>
          <w:rFonts w:ascii="Times New Roman" w:hAnsi="Times New Roman" w:cs="Times New Roman"/>
          <w:sz w:val="24"/>
          <w:szCs w:val="24"/>
        </w:rPr>
        <w:t xml:space="preserve"> znie:</w:t>
      </w:r>
    </w:p>
    <w:p w14:paraId="7A2DE2E5" w14:textId="6917D22D" w:rsidR="00A61D76" w:rsidRPr="00380E35" w:rsidRDefault="009F018A">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„(1</w:t>
      </w:r>
      <w:r w:rsidR="009C6C87" w:rsidRPr="00380E35">
        <w:rPr>
          <w:rFonts w:ascii="Times New Roman" w:hAnsi="Times New Roman" w:cs="Times New Roman"/>
          <w:sz w:val="24"/>
          <w:szCs w:val="24"/>
        </w:rPr>
        <w:t>5</w:t>
      </w:r>
      <w:r w:rsidRPr="00380E35">
        <w:rPr>
          <w:rFonts w:ascii="Times New Roman" w:hAnsi="Times New Roman" w:cs="Times New Roman"/>
          <w:sz w:val="24"/>
          <w:szCs w:val="24"/>
        </w:rPr>
        <w:t xml:space="preserve">) Vzor prihlášky na vykonanie skúšky a vzor žiadosti o vydanie osvedčenia o odbornej spôsobilosti zverejní </w:t>
      </w:r>
      <w:r w:rsidR="003D73F9" w:rsidRPr="00380E35">
        <w:rPr>
          <w:rFonts w:ascii="Times New Roman" w:hAnsi="Times New Roman" w:cs="Times New Roman"/>
          <w:sz w:val="24"/>
          <w:szCs w:val="24"/>
        </w:rPr>
        <w:t>Ministerstvo dopravy a výstavby Slovenskej republiky (ďalej len „ministerstvo“)</w:t>
      </w:r>
      <w:r w:rsidRPr="00380E35">
        <w:rPr>
          <w:rFonts w:ascii="Times New Roman" w:hAnsi="Times New Roman" w:cs="Times New Roman"/>
          <w:sz w:val="24"/>
          <w:szCs w:val="24"/>
        </w:rPr>
        <w:t xml:space="preserve"> na svojom webovom sídle vo forme elektronického formulára.“.</w:t>
      </w:r>
    </w:p>
    <w:p w14:paraId="4D666972" w14:textId="77777777" w:rsidR="009F018A" w:rsidRPr="00380E35" w:rsidRDefault="009F018A">
      <w:pPr>
        <w:spacing w:after="0" w:line="240" w:lineRule="auto"/>
        <w:ind w:left="426"/>
        <w:jc w:val="both"/>
        <w:rPr>
          <w:rFonts w:ascii="Times New Roman" w:hAnsi="Times New Roman" w:cs="Times New Roman"/>
          <w:sz w:val="24"/>
          <w:szCs w:val="24"/>
        </w:rPr>
      </w:pPr>
    </w:p>
    <w:p w14:paraId="743E0FC3" w14:textId="78221364" w:rsidR="009F018A" w:rsidRPr="00380E35" w:rsidRDefault="009A0CAD">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Nadpis § 7 znie</w:t>
      </w:r>
      <w:r w:rsidR="009F018A" w:rsidRPr="00380E35">
        <w:rPr>
          <w:rFonts w:ascii="Times New Roman" w:hAnsi="Times New Roman" w:cs="Times New Roman"/>
          <w:sz w:val="24"/>
          <w:szCs w:val="24"/>
        </w:rPr>
        <w:t>:</w:t>
      </w:r>
    </w:p>
    <w:p w14:paraId="0BEF9950" w14:textId="68807DCF" w:rsidR="009F018A" w:rsidRPr="00380E35" w:rsidRDefault="009F018A">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009A0CAD" w:rsidRPr="00380E35">
        <w:rPr>
          <w:rFonts w:ascii="Times New Roman" w:hAnsi="Times New Roman" w:cs="Times New Roman"/>
          <w:sz w:val="24"/>
          <w:szCs w:val="24"/>
        </w:rPr>
        <w:t xml:space="preserve">Všeobecné povinnosti dopravcu </w:t>
      </w:r>
      <w:r w:rsidRPr="00380E35">
        <w:rPr>
          <w:rFonts w:ascii="Times New Roman" w:hAnsi="Times New Roman" w:cs="Times New Roman"/>
          <w:sz w:val="24"/>
          <w:szCs w:val="24"/>
        </w:rPr>
        <w:t>v cestnej doprave“.</w:t>
      </w:r>
    </w:p>
    <w:p w14:paraId="01D95414" w14:textId="77777777" w:rsidR="00A61D76" w:rsidRPr="00380E35" w:rsidRDefault="00A61D76">
      <w:pPr>
        <w:spacing w:after="0" w:line="240" w:lineRule="auto"/>
        <w:rPr>
          <w:rFonts w:ascii="Times New Roman" w:hAnsi="Times New Roman" w:cs="Times New Roman"/>
          <w:sz w:val="24"/>
          <w:szCs w:val="24"/>
        </w:rPr>
      </w:pPr>
    </w:p>
    <w:p w14:paraId="736C66D9" w14:textId="436FB83E" w:rsidR="0056599D" w:rsidRPr="00380E35" w:rsidRDefault="0056599D">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7 písm. b) sa na konci </w:t>
      </w:r>
      <w:r w:rsidR="00F55A4D" w:rsidRPr="00380E35">
        <w:rPr>
          <w:rFonts w:ascii="Times New Roman" w:hAnsi="Times New Roman" w:cs="Times New Roman"/>
          <w:sz w:val="24"/>
          <w:szCs w:val="24"/>
        </w:rPr>
        <w:t>čiarka nahrádza bodkočiarkou a pripájajú sa tieto slová</w:t>
      </w:r>
      <w:r w:rsidRPr="00380E35">
        <w:rPr>
          <w:rFonts w:ascii="Times New Roman" w:hAnsi="Times New Roman" w:cs="Times New Roman"/>
          <w:sz w:val="24"/>
          <w:szCs w:val="24"/>
        </w:rPr>
        <w:t xml:space="preserve">: „to </w:t>
      </w:r>
      <w:r w:rsidR="00F27BFA" w:rsidRPr="00380E35">
        <w:rPr>
          <w:rFonts w:ascii="Times New Roman" w:hAnsi="Times New Roman" w:cs="Times New Roman"/>
          <w:sz w:val="24"/>
          <w:szCs w:val="24"/>
        </w:rPr>
        <w:t>sa nevzťahuje na zahraničného dopravcu</w:t>
      </w:r>
      <w:r w:rsidR="00F55A4D" w:rsidRPr="00380E35">
        <w:rPr>
          <w:rFonts w:ascii="Times New Roman" w:hAnsi="Times New Roman" w:cs="Times New Roman"/>
          <w:sz w:val="24"/>
          <w:szCs w:val="24"/>
        </w:rPr>
        <w:t>,</w:t>
      </w:r>
      <w:r w:rsidRPr="00380E35">
        <w:rPr>
          <w:rFonts w:ascii="Times New Roman" w:hAnsi="Times New Roman" w:cs="Times New Roman"/>
          <w:sz w:val="24"/>
          <w:szCs w:val="24"/>
        </w:rPr>
        <w:t>“.</w:t>
      </w:r>
    </w:p>
    <w:p w14:paraId="7CF559DD" w14:textId="77777777" w:rsidR="0056599D" w:rsidRPr="00380E35" w:rsidRDefault="0056599D" w:rsidP="00DF04CE">
      <w:pPr>
        <w:pStyle w:val="Odsekzoznamu"/>
        <w:spacing w:after="0" w:line="240" w:lineRule="auto"/>
        <w:ind w:left="426"/>
        <w:jc w:val="both"/>
        <w:rPr>
          <w:rFonts w:ascii="Times New Roman" w:hAnsi="Times New Roman" w:cs="Times New Roman"/>
          <w:sz w:val="24"/>
          <w:szCs w:val="24"/>
        </w:rPr>
      </w:pPr>
    </w:p>
    <w:p w14:paraId="097B37B8" w14:textId="44841E41" w:rsidR="009F018A" w:rsidRPr="00380E35" w:rsidRDefault="009F018A"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7</w:t>
      </w:r>
      <w:r w:rsidR="00D74AF4" w:rsidRPr="00380E35">
        <w:rPr>
          <w:rFonts w:ascii="Times New Roman" w:hAnsi="Times New Roman" w:cs="Times New Roman"/>
          <w:sz w:val="24"/>
          <w:szCs w:val="24"/>
        </w:rPr>
        <w:t xml:space="preserve"> </w:t>
      </w:r>
      <w:r w:rsidRPr="00380E35">
        <w:rPr>
          <w:rFonts w:ascii="Times New Roman" w:hAnsi="Times New Roman" w:cs="Times New Roman"/>
          <w:sz w:val="24"/>
          <w:szCs w:val="24"/>
        </w:rPr>
        <w:t>písm. d) sa</w:t>
      </w:r>
      <w:r w:rsidR="00D809E4"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vypúšťajú slová „alebo kópia koncesie podľa § 27 alebo </w:t>
      </w:r>
      <w:r w:rsidR="00D809E4" w:rsidRPr="00380E35">
        <w:rPr>
          <w:rFonts w:ascii="Times New Roman" w:hAnsi="Times New Roman" w:cs="Times New Roman"/>
          <w:sz w:val="24"/>
          <w:szCs w:val="24"/>
        </w:rPr>
        <w:t>osvedčenie vozidla taxislužby“.</w:t>
      </w:r>
    </w:p>
    <w:p w14:paraId="5ED9877E" w14:textId="77777777" w:rsidR="00C16D93" w:rsidRPr="00380E35" w:rsidRDefault="00C16D93" w:rsidP="00DF04CE">
      <w:pPr>
        <w:pStyle w:val="Odsekzoznamu"/>
        <w:spacing w:after="0" w:line="240" w:lineRule="auto"/>
        <w:ind w:left="426"/>
        <w:jc w:val="both"/>
        <w:rPr>
          <w:rFonts w:ascii="Times New Roman" w:hAnsi="Times New Roman" w:cs="Times New Roman"/>
          <w:sz w:val="24"/>
          <w:szCs w:val="24"/>
        </w:rPr>
      </w:pPr>
    </w:p>
    <w:p w14:paraId="14F17AFB" w14:textId="77777777" w:rsidR="00D8022F" w:rsidRPr="00380E35" w:rsidRDefault="00C16D93"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7 písm. h) </w:t>
      </w:r>
      <w:r w:rsidR="00D8022F" w:rsidRPr="00380E35">
        <w:rPr>
          <w:rFonts w:ascii="Times New Roman" w:hAnsi="Times New Roman" w:cs="Times New Roman"/>
          <w:sz w:val="24"/>
          <w:szCs w:val="24"/>
        </w:rPr>
        <w:t>znie:</w:t>
      </w:r>
    </w:p>
    <w:p w14:paraId="159139A5" w14:textId="03097360" w:rsidR="00C16D93" w:rsidRPr="00380E35" w:rsidRDefault="00D8022F"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„h) oznámiť dopravnému správnemu orgánu, koho vymenoval za vedúceho dopravy alebo zmenu v osobe vedúceho dopravy, zmenu údaja evidovaného vo vnútroštátnom elektronickom registri prevádzkovateľov cestnej dopravy</w:t>
      </w:r>
      <w:r w:rsidR="008D48AF" w:rsidRPr="00380E35">
        <w:rPr>
          <w:rFonts w:ascii="Times New Roman" w:hAnsi="Times New Roman" w:cs="Times New Roman"/>
          <w:sz w:val="24"/>
          <w:szCs w:val="24"/>
        </w:rPr>
        <w:t>,</w:t>
      </w:r>
      <w:r w:rsidRPr="00380E35">
        <w:rPr>
          <w:rFonts w:ascii="Times New Roman" w:hAnsi="Times New Roman" w:cs="Times New Roman"/>
          <w:sz w:val="24"/>
          <w:szCs w:val="24"/>
        </w:rPr>
        <w:t xml:space="preserve"> a ak ide o právnickú osobu, aj zmenu</w:t>
      </w:r>
      <w:r w:rsidR="006A26F7" w:rsidRPr="00380E35">
        <w:rPr>
          <w:rFonts w:ascii="Times New Roman" w:hAnsi="Times New Roman" w:cs="Times New Roman"/>
          <w:sz w:val="24"/>
          <w:szCs w:val="24"/>
        </w:rPr>
        <w:t xml:space="preserve"> osoby, ktorá je</w:t>
      </w:r>
      <w:r w:rsidR="00811C39" w:rsidRPr="00380E35">
        <w:rPr>
          <w:rFonts w:ascii="Times New Roman" w:hAnsi="Times New Roman" w:cs="Times New Roman"/>
          <w:sz w:val="24"/>
          <w:szCs w:val="24"/>
        </w:rPr>
        <w:t xml:space="preserve"> jej</w:t>
      </w:r>
      <w:r w:rsidR="006A26F7" w:rsidRPr="00380E35">
        <w:rPr>
          <w:rFonts w:ascii="Times New Roman" w:hAnsi="Times New Roman" w:cs="Times New Roman"/>
          <w:sz w:val="24"/>
          <w:szCs w:val="24"/>
        </w:rPr>
        <w:t xml:space="preserve"> štatutárnym orgánom alebo členom</w:t>
      </w:r>
      <w:r w:rsidRPr="00380E35">
        <w:rPr>
          <w:rFonts w:ascii="Times New Roman" w:hAnsi="Times New Roman" w:cs="Times New Roman"/>
          <w:sz w:val="24"/>
          <w:szCs w:val="24"/>
        </w:rPr>
        <w:t xml:space="preserve"> </w:t>
      </w:r>
      <w:r w:rsidR="00811C39" w:rsidRPr="00380E35">
        <w:rPr>
          <w:rFonts w:ascii="Times New Roman" w:hAnsi="Times New Roman" w:cs="Times New Roman"/>
          <w:sz w:val="24"/>
          <w:szCs w:val="24"/>
        </w:rPr>
        <w:t xml:space="preserve">jej </w:t>
      </w:r>
      <w:r w:rsidRPr="00380E35">
        <w:rPr>
          <w:rFonts w:ascii="Times New Roman" w:hAnsi="Times New Roman" w:cs="Times New Roman"/>
          <w:sz w:val="24"/>
          <w:szCs w:val="24"/>
        </w:rPr>
        <w:t>štatutárneho orgánu, a to do 15 dní od zmeny</w:t>
      </w:r>
      <w:r w:rsidR="008D48AF" w:rsidRPr="00380E35">
        <w:rPr>
          <w:rFonts w:ascii="Times New Roman" w:hAnsi="Times New Roman" w:cs="Times New Roman"/>
          <w:sz w:val="24"/>
          <w:szCs w:val="24"/>
        </w:rPr>
        <w:t>,</w:t>
      </w:r>
      <w:r w:rsidR="00C16D93" w:rsidRPr="00380E35">
        <w:rPr>
          <w:rFonts w:ascii="Times New Roman" w:hAnsi="Times New Roman" w:cs="Times New Roman"/>
          <w:sz w:val="24"/>
          <w:szCs w:val="24"/>
        </w:rPr>
        <w:t>“.</w:t>
      </w:r>
    </w:p>
    <w:p w14:paraId="7D476019" w14:textId="77777777" w:rsidR="003362E0" w:rsidRPr="00380E35" w:rsidRDefault="003362E0" w:rsidP="00EF6C77">
      <w:pPr>
        <w:pStyle w:val="Odsekzoznamu"/>
        <w:spacing w:after="0" w:line="240" w:lineRule="auto"/>
        <w:ind w:left="426"/>
        <w:jc w:val="both"/>
        <w:rPr>
          <w:rFonts w:ascii="Times New Roman" w:hAnsi="Times New Roman" w:cs="Times New Roman"/>
          <w:sz w:val="24"/>
          <w:szCs w:val="24"/>
        </w:rPr>
      </w:pPr>
    </w:p>
    <w:p w14:paraId="7DB23C1B" w14:textId="1B898878" w:rsidR="003362E0" w:rsidRPr="00380E35" w:rsidRDefault="003362E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7 písm</w:t>
      </w:r>
      <w:r w:rsidR="001422BF" w:rsidRPr="00380E35">
        <w:rPr>
          <w:rFonts w:ascii="Times New Roman" w:hAnsi="Times New Roman" w:cs="Times New Roman"/>
          <w:sz w:val="24"/>
          <w:szCs w:val="24"/>
        </w:rPr>
        <w:t>eno</w:t>
      </w:r>
      <w:r w:rsidRPr="00380E35">
        <w:rPr>
          <w:rFonts w:ascii="Times New Roman" w:hAnsi="Times New Roman" w:cs="Times New Roman"/>
          <w:sz w:val="24"/>
          <w:szCs w:val="24"/>
        </w:rPr>
        <w:t xml:space="preserve"> i) znie:</w:t>
      </w:r>
      <w:r w:rsidRPr="00380E35">
        <w:t xml:space="preserve"> </w:t>
      </w:r>
    </w:p>
    <w:p w14:paraId="08997A0B" w14:textId="26617EE2" w:rsidR="00BF79B3" w:rsidRPr="00380E35" w:rsidRDefault="005D7895">
      <w:pPr>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„i) byť poistený pre prípad zodpovednosti za škodu na prepravovanom tovare vo</w:t>
      </w:r>
      <w:r w:rsidR="00475636" w:rsidRPr="00380E35">
        <w:rPr>
          <w:rFonts w:ascii="Times New Roman" w:hAnsi="Times New Roman" w:cs="Times New Roman"/>
          <w:sz w:val="24"/>
          <w:szCs w:val="24"/>
        </w:rPr>
        <w:t> </w:t>
      </w:r>
      <w:r w:rsidRPr="00380E35">
        <w:rPr>
          <w:rFonts w:ascii="Times New Roman" w:hAnsi="Times New Roman" w:cs="Times New Roman"/>
          <w:sz w:val="24"/>
          <w:szCs w:val="24"/>
        </w:rPr>
        <w:t>vnútroštátnej doprave,</w:t>
      </w:r>
      <w:r w:rsidR="00BF79B3" w:rsidRPr="00380E35">
        <w:rPr>
          <w:rFonts w:ascii="Times New Roman" w:hAnsi="Times New Roman" w:cs="Times New Roman"/>
          <w:sz w:val="24"/>
          <w:szCs w:val="24"/>
        </w:rPr>
        <w:t xml:space="preserve"> ak ide o dopravcu, ktorý prevádzkuje vnútroštátnu </w:t>
      </w:r>
      <w:r w:rsidR="00EA2B58" w:rsidRPr="00380E35">
        <w:rPr>
          <w:rFonts w:ascii="Times New Roman" w:hAnsi="Times New Roman" w:cs="Times New Roman"/>
          <w:sz w:val="24"/>
          <w:szCs w:val="24"/>
        </w:rPr>
        <w:t>cestnú</w:t>
      </w:r>
      <w:r w:rsidR="009F3465" w:rsidRPr="00380E35">
        <w:rPr>
          <w:rFonts w:ascii="Times New Roman" w:hAnsi="Times New Roman" w:cs="Times New Roman"/>
          <w:sz w:val="24"/>
          <w:szCs w:val="24"/>
        </w:rPr>
        <w:t xml:space="preserve"> nákladnú</w:t>
      </w:r>
      <w:r w:rsidR="00EA2B58" w:rsidRPr="00380E35">
        <w:rPr>
          <w:rFonts w:ascii="Times New Roman" w:hAnsi="Times New Roman" w:cs="Times New Roman"/>
          <w:sz w:val="24"/>
          <w:szCs w:val="24"/>
        </w:rPr>
        <w:t xml:space="preserve"> </w:t>
      </w:r>
      <w:r w:rsidR="00BF79B3" w:rsidRPr="00380E35">
        <w:rPr>
          <w:rFonts w:ascii="Times New Roman" w:hAnsi="Times New Roman" w:cs="Times New Roman"/>
          <w:sz w:val="24"/>
          <w:szCs w:val="24"/>
        </w:rPr>
        <w:t>dopravu</w:t>
      </w:r>
      <w:r w:rsidR="004B5785"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30b</w:t>
      </w:r>
      <w:r w:rsidRPr="00380E35">
        <w:rPr>
          <w:rFonts w:ascii="Times New Roman" w:hAnsi="Times New Roman" w:cs="Times New Roman"/>
          <w:sz w:val="24"/>
          <w:szCs w:val="24"/>
        </w:rPr>
        <w:t>)</w:t>
      </w:r>
      <w:r w:rsidR="00475636" w:rsidRPr="00380E35">
        <w:rPr>
          <w:rFonts w:ascii="Times New Roman" w:hAnsi="Times New Roman" w:cs="Times New Roman"/>
          <w:sz w:val="24"/>
          <w:szCs w:val="24"/>
        </w:rPr>
        <w:t>“</w:t>
      </w:r>
      <w:r w:rsidR="004B5785" w:rsidRPr="00380E35">
        <w:rPr>
          <w:rFonts w:ascii="Times New Roman" w:hAnsi="Times New Roman" w:cs="Times New Roman"/>
          <w:sz w:val="24"/>
          <w:szCs w:val="24"/>
        </w:rPr>
        <w:t>.</w:t>
      </w:r>
    </w:p>
    <w:p w14:paraId="26D058C5" w14:textId="6A712362" w:rsidR="004B5785" w:rsidRPr="00380E35" w:rsidRDefault="004B5785">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30b znie:</w:t>
      </w:r>
    </w:p>
    <w:p w14:paraId="2FE7C105" w14:textId="1AA06F05" w:rsidR="004B5785" w:rsidRPr="00380E35" w:rsidRDefault="004B5785">
      <w:pPr>
        <w:spacing w:after="120" w:line="240" w:lineRule="auto"/>
        <w:ind w:left="425"/>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30b</w:t>
      </w:r>
      <w:r w:rsidRPr="00380E35">
        <w:rPr>
          <w:rFonts w:ascii="Times New Roman" w:hAnsi="Times New Roman" w:cs="Times New Roman"/>
          <w:sz w:val="20"/>
          <w:szCs w:val="20"/>
        </w:rPr>
        <w:t>) § 622 až 624 Obchodného zákonníka v znení neskorších predpisov.“</w:t>
      </w:r>
    </w:p>
    <w:p w14:paraId="745811EC" w14:textId="77777777" w:rsidR="004B5785" w:rsidRPr="00380E35" w:rsidRDefault="004B5785" w:rsidP="00DF04CE">
      <w:pPr>
        <w:spacing w:after="0" w:line="240" w:lineRule="auto"/>
        <w:ind w:left="425"/>
        <w:jc w:val="both"/>
        <w:rPr>
          <w:rFonts w:ascii="Times New Roman" w:hAnsi="Times New Roman" w:cs="Times New Roman"/>
          <w:sz w:val="24"/>
          <w:szCs w:val="24"/>
        </w:rPr>
      </w:pPr>
    </w:p>
    <w:p w14:paraId="2C5B777A" w14:textId="77777777" w:rsidR="00AF2914" w:rsidRPr="00380E35" w:rsidRDefault="00AF2914" w:rsidP="00DF04CE">
      <w:pPr>
        <w:spacing w:after="0" w:line="240" w:lineRule="auto"/>
        <w:ind w:left="425"/>
        <w:jc w:val="both"/>
        <w:rPr>
          <w:rFonts w:ascii="Times New Roman" w:hAnsi="Times New Roman" w:cs="Times New Roman"/>
          <w:sz w:val="24"/>
          <w:szCs w:val="24"/>
        </w:rPr>
      </w:pPr>
    </w:p>
    <w:p w14:paraId="562C1615" w14:textId="7CBABD04" w:rsidR="004B5785" w:rsidRPr="00380E35" w:rsidRDefault="004B5785"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lastRenderedPageBreak/>
        <w:t>§ 7 sa dopĺňa písmenom j), ktoré znie:</w:t>
      </w:r>
      <w:r w:rsidRPr="00380E35">
        <w:t xml:space="preserve"> </w:t>
      </w:r>
    </w:p>
    <w:p w14:paraId="7A624F05" w14:textId="77777777" w:rsidR="006A26F7" w:rsidRPr="00380E35" w:rsidRDefault="004B5785">
      <w:pPr>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w:t>
      </w:r>
      <w:r w:rsidR="00BF79B3" w:rsidRPr="00380E35">
        <w:rPr>
          <w:rFonts w:ascii="Times New Roman" w:hAnsi="Times New Roman" w:cs="Times New Roman"/>
          <w:sz w:val="24"/>
          <w:szCs w:val="24"/>
        </w:rPr>
        <w:t>j) byť poistený pre prípad zodpovednosti za škodu na prepravovanom tovare v medzinárodnej doprave, ak ide o dopravcu, ktorý prevádzkuje medzinárodnú</w:t>
      </w:r>
      <w:r w:rsidR="00EA2B58" w:rsidRPr="00380E35">
        <w:rPr>
          <w:rFonts w:ascii="Times New Roman" w:hAnsi="Times New Roman" w:cs="Times New Roman"/>
          <w:sz w:val="24"/>
          <w:szCs w:val="24"/>
        </w:rPr>
        <w:t xml:space="preserve"> cestnú</w:t>
      </w:r>
      <w:r w:rsidR="00BF79B3" w:rsidRPr="00380E35">
        <w:rPr>
          <w:rFonts w:ascii="Times New Roman" w:hAnsi="Times New Roman" w:cs="Times New Roman"/>
          <w:sz w:val="24"/>
          <w:szCs w:val="24"/>
        </w:rPr>
        <w:t xml:space="preserve"> </w:t>
      </w:r>
      <w:r w:rsidR="009F3465" w:rsidRPr="00380E35">
        <w:rPr>
          <w:rFonts w:ascii="Times New Roman" w:hAnsi="Times New Roman" w:cs="Times New Roman"/>
          <w:sz w:val="24"/>
          <w:szCs w:val="24"/>
        </w:rPr>
        <w:t xml:space="preserve">nákladnú </w:t>
      </w:r>
      <w:r w:rsidR="00BF79B3" w:rsidRPr="00380E35">
        <w:rPr>
          <w:rFonts w:ascii="Times New Roman" w:hAnsi="Times New Roman" w:cs="Times New Roman"/>
          <w:sz w:val="24"/>
          <w:szCs w:val="24"/>
        </w:rPr>
        <w:t>dopravu</w:t>
      </w:r>
      <w:r w:rsidRPr="00380E35">
        <w:rPr>
          <w:rFonts w:ascii="Times New Roman" w:hAnsi="Times New Roman" w:cs="Times New Roman"/>
          <w:sz w:val="24"/>
          <w:szCs w:val="24"/>
        </w:rPr>
        <w:t>.</w:t>
      </w:r>
      <w:r w:rsidR="00EA2B58" w:rsidRPr="00380E35">
        <w:rPr>
          <w:rFonts w:ascii="Times New Roman" w:hAnsi="Times New Roman" w:cs="Times New Roman"/>
          <w:sz w:val="24"/>
          <w:szCs w:val="24"/>
          <w:vertAlign w:val="superscript"/>
        </w:rPr>
        <w:t>30c</w:t>
      </w:r>
      <w:r w:rsidR="00BF79B3" w:rsidRPr="00380E35">
        <w:rPr>
          <w:rFonts w:ascii="Times New Roman" w:hAnsi="Times New Roman" w:cs="Times New Roman"/>
          <w:sz w:val="24"/>
          <w:szCs w:val="24"/>
        </w:rPr>
        <w:t>)“.</w:t>
      </w:r>
    </w:p>
    <w:p w14:paraId="17936708" w14:textId="77777777" w:rsidR="006A26F7" w:rsidRPr="00380E35" w:rsidRDefault="006A26F7">
      <w:pPr>
        <w:spacing w:after="120" w:line="240" w:lineRule="auto"/>
        <w:ind w:left="425"/>
        <w:jc w:val="both"/>
        <w:rPr>
          <w:rFonts w:ascii="Times New Roman" w:hAnsi="Times New Roman" w:cs="Times New Roman"/>
          <w:sz w:val="24"/>
          <w:szCs w:val="24"/>
        </w:rPr>
      </w:pPr>
    </w:p>
    <w:p w14:paraId="63401FB2" w14:textId="054D5CAD" w:rsidR="005D7895" w:rsidRPr="00380E35" w:rsidRDefault="006A26F7">
      <w:pPr>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30c znie:</w:t>
      </w:r>
    </w:p>
    <w:p w14:paraId="79A4E6F8" w14:textId="49DD5C83" w:rsidR="005D7895" w:rsidRPr="00380E35" w:rsidRDefault="004B5785">
      <w:pPr>
        <w:spacing w:after="0" w:line="240" w:lineRule="auto"/>
        <w:ind w:left="426"/>
        <w:jc w:val="both"/>
        <w:rPr>
          <w:rFonts w:ascii="Times New Roman" w:hAnsi="Times New Roman" w:cs="Times New Roman"/>
          <w:sz w:val="20"/>
          <w:szCs w:val="20"/>
        </w:rPr>
      </w:pPr>
      <w:r w:rsidRPr="00380E35">
        <w:rPr>
          <w:rFonts w:ascii="Times New Roman" w:hAnsi="Times New Roman" w:cs="Times New Roman"/>
          <w:sz w:val="20"/>
          <w:szCs w:val="20"/>
        </w:rPr>
        <w:t>„</w:t>
      </w:r>
      <w:r w:rsidR="003C7FB9" w:rsidRPr="00380E35">
        <w:rPr>
          <w:rFonts w:ascii="Times New Roman" w:hAnsi="Times New Roman" w:cs="Times New Roman"/>
          <w:sz w:val="20"/>
          <w:szCs w:val="20"/>
          <w:vertAlign w:val="superscript"/>
        </w:rPr>
        <w:t>30c</w:t>
      </w:r>
      <w:r w:rsidR="003C7FB9" w:rsidRPr="00380E35">
        <w:rPr>
          <w:rFonts w:ascii="Times New Roman" w:hAnsi="Times New Roman" w:cs="Times New Roman"/>
          <w:sz w:val="20"/>
          <w:szCs w:val="20"/>
        </w:rPr>
        <w:t xml:space="preserve">) </w:t>
      </w:r>
      <w:r w:rsidR="005D7895" w:rsidRPr="00380E35">
        <w:rPr>
          <w:rFonts w:ascii="Times New Roman" w:hAnsi="Times New Roman" w:cs="Times New Roman"/>
          <w:sz w:val="20"/>
          <w:szCs w:val="20"/>
        </w:rPr>
        <w:t xml:space="preserve">Dohovor o prepravnej zmluve v medzinárodnej cestnej nákladnej doprave (CMR) (vyhláška ministra zahraničných vecí </w:t>
      </w:r>
      <w:r w:rsidR="00915252" w:rsidRPr="00380E35">
        <w:rPr>
          <w:rFonts w:ascii="Times New Roman" w:hAnsi="Times New Roman" w:cs="Times New Roman"/>
          <w:sz w:val="20"/>
          <w:szCs w:val="20"/>
        </w:rPr>
        <w:t xml:space="preserve">č. </w:t>
      </w:r>
      <w:r w:rsidR="005D7895" w:rsidRPr="00380E35">
        <w:rPr>
          <w:rFonts w:ascii="Times New Roman" w:hAnsi="Times New Roman" w:cs="Times New Roman"/>
          <w:sz w:val="20"/>
          <w:szCs w:val="20"/>
        </w:rPr>
        <w:t>11/1975 Zb.) v platnom znení.</w:t>
      </w:r>
      <w:r w:rsidR="003203FA" w:rsidRPr="00380E35">
        <w:rPr>
          <w:rFonts w:ascii="Times New Roman" w:hAnsi="Times New Roman" w:cs="Times New Roman"/>
          <w:sz w:val="20"/>
          <w:szCs w:val="20"/>
        </w:rPr>
        <w:t>“.</w:t>
      </w:r>
    </w:p>
    <w:p w14:paraId="25038A7D" w14:textId="77777777" w:rsidR="003362E0" w:rsidRPr="00380E35" w:rsidRDefault="003362E0">
      <w:pPr>
        <w:pStyle w:val="Odsekzoznamu"/>
        <w:spacing w:after="0" w:line="240" w:lineRule="auto"/>
        <w:ind w:left="426"/>
        <w:jc w:val="both"/>
        <w:rPr>
          <w:rFonts w:ascii="Times New Roman" w:hAnsi="Times New Roman" w:cs="Times New Roman"/>
          <w:sz w:val="24"/>
          <w:szCs w:val="24"/>
        </w:rPr>
      </w:pPr>
    </w:p>
    <w:p w14:paraId="617B750A" w14:textId="183FF88B" w:rsidR="005A7683" w:rsidRPr="00380E35" w:rsidRDefault="008B0351">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9 </w:t>
      </w:r>
      <w:r w:rsidR="00E70058" w:rsidRPr="00380E35">
        <w:rPr>
          <w:rFonts w:ascii="Times New Roman" w:hAnsi="Times New Roman" w:cs="Times New Roman"/>
          <w:sz w:val="24"/>
          <w:szCs w:val="24"/>
        </w:rPr>
        <w:t xml:space="preserve"> ods. 3 sa vypúšťajú slová „bez ohľadu na to, či účelom je nástup alebo výstup cestujúcich, alebo služobná jazda prázdneho vozid</w:t>
      </w:r>
      <w:r w:rsidR="00811C39" w:rsidRPr="00380E35">
        <w:rPr>
          <w:rFonts w:ascii="Times New Roman" w:hAnsi="Times New Roman" w:cs="Times New Roman"/>
          <w:sz w:val="24"/>
          <w:szCs w:val="24"/>
        </w:rPr>
        <w:t>la</w:t>
      </w:r>
      <w:r w:rsidR="00E70058" w:rsidRPr="00380E35">
        <w:rPr>
          <w:rFonts w:ascii="Times New Roman" w:hAnsi="Times New Roman" w:cs="Times New Roman"/>
          <w:sz w:val="24"/>
          <w:szCs w:val="24"/>
        </w:rPr>
        <w:t>“</w:t>
      </w:r>
      <w:r w:rsidR="00827701" w:rsidRPr="00380E35">
        <w:rPr>
          <w:rFonts w:ascii="Times New Roman" w:hAnsi="Times New Roman" w:cs="Times New Roman"/>
          <w:sz w:val="24"/>
          <w:szCs w:val="24"/>
        </w:rPr>
        <w:t>.</w:t>
      </w:r>
    </w:p>
    <w:p w14:paraId="054713D1" w14:textId="77777777" w:rsidR="005A7683" w:rsidRPr="00380E35" w:rsidRDefault="005A7683" w:rsidP="00DF04CE">
      <w:pPr>
        <w:pStyle w:val="Odsekzoznamu"/>
        <w:spacing w:after="0" w:line="240" w:lineRule="auto"/>
        <w:ind w:left="426"/>
        <w:jc w:val="both"/>
        <w:rPr>
          <w:rFonts w:ascii="Times New Roman" w:hAnsi="Times New Roman" w:cs="Times New Roman"/>
          <w:sz w:val="24"/>
          <w:szCs w:val="24"/>
        </w:rPr>
      </w:pPr>
    </w:p>
    <w:p w14:paraId="22AC3D56" w14:textId="77777777" w:rsidR="00811C39" w:rsidRPr="00380E35" w:rsidRDefault="005A7683" w:rsidP="00EF6C77">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10 ods. 2 </w:t>
      </w:r>
      <w:r w:rsidR="004B5785" w:rsidRPr="00380E35">
        <w:rPr>
          <w:rFonts w:ascii="Times New Roman" w:hAnsi="Times New Roman" w:cs="Times New Roman"/>
          <w:sz w:val="24"/>
          <w:szCs w:val="24"/>
        </w:rPr>
        <w:t xml:space="preserve"> druhej vete </w:t>
      </w:r>
      <w:r w:rsidRPr="00380E35">
        <w:rPr>
          <w:rFonts w:ascii="Times New Roman" w:hAnsi="Times New Roman" w:cs="Times New Roman"/>
          <w:sz w:val="24"/>
          <w:szCs w:val="24"/>
        </w:rPr>
        <w:t>sa vypúšťajú slová „aglomerácie nepresahujúcu hranice kraja“</w:t>
      </w:r>
      <w:r w:rsidR="005D72DE" w:rsidRPr="00380E35">
        <w:rPr>
          <w:rFonts w:ascii="Times New Roman" w:hAnsi="Times New Roman" w:cs="Times New Roman"/>
          <w:sz w:val="24"/>
          <w:szCs w:val="24"/>
        </w:rPr>
        <w:t>.</w:t>
      </w:r>
    </w:p>
    <w:p w14:paraId="2E0FACD9" w14:textId="77777777" w:rsidR="00811C39" w:rsidRPr="00380E35" w:rsidRDefault="00811C39" w:rsidP="00DF04CE">
      <w:pPr>
        <w:pStyle w:val="Odsekzoznamu"/>
        <w:spacing w:after="0" w:line="240" w:lineRule="auto"/>
        <w:ind w:left="360"/>
        <w:jc w:val="both"/>
        <w:rPr>
          <w:rFonts w:ascii="Times New Roman" w:hAnsi="Times New Roman" w:cs="Times New Roman"/>
          <w:sz w:val="24"/>
          <w:szCs w:val="24"/>
        </w:rPr>
      </w:pPr>
    </w:p>
    <w:p w14:paraId="27CE470E" w14:textId="77777777" w:rsidR="00811C39" w:rsidRPr="00380E35" w:rsidRDefault="00811C39" w:rsidP="00811C39">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10 sa odsek 10 dopĺňa písmenom i), ktoré znie:</w:t>
      </w:r>
    </w:p>
    <w:p w14:paraId="5958A244" w14:textId="692EA0A5" w:rsidR="009F018A" w:rsidRPr="00380E35" w:rsidRDefault="00811C39"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„i) bola na autobusovú linku vyhlásená obchodná verejná súťaž a dopravca, ktorý má udelenú dopravnú licenciu, nebol v súťaži úspešný.“.</w:t>
      </w:r>
    </w:p>
    <w:p w14:paraId="17761B8D" w14:textId="77777777" w:rsidR="00FF7509" w:rsidRPr="00380E35" w:rsidRDefault="00FF7509">
      <w:pPr>
        <w:pStyle w:val="Odsekzoznamu"/>
        <w:spacing w:after="0" w:line="240" w:lineRule="auto"/>
        <w:ind w:left="426"/>
        <w:jc w:val="both"/>
        <w:rPr>
          <w:rFonts w:ascii="Times New Roman" w:hAnsi="Times New Roman" w:cs="Times New Roman"/>
          <w:sz w:val="24"/>
          <w:szCs w:val="24"/>
        </w:rPr>
      </w:pPr>
    </w:p>
    <w:p w14:paraId="68DE576F" w14:textId="1299203A" w:rsidR="00FF7509" w:rsidRPr="00380E35" w:rsidRDefault="00FF7509"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10 ods. 11 sa slová „trvalým pobytom“ nahrádzajú slovami „miestom podnikania“.</w:t>
      </w:r>
    </w:p>
    <w:p w14:paraId="3855E19F" w14:textId="77777777" w:rsidR="009F018A" w:rsidRPr="00380E35" w:rsidRDefault="009F018A">
      <w:pPr>
        <w:spacing w:after="0" w:line="240" w:lineRule="auto"/>
        <w:rPr>
          <w:rFonts w:ascii="Times New Roman" w:hAnsi="Times New Roman" w:cs="Times New Roman"/>
          <w:sz w:val="24"/>
          <w:szCs w:val="24"/>
        </w:rPr>
      </w:pPr>
    </w:p>
    <w:p w14:paraId="36C1D224" w14:textId="161293D1" w:rsidR="00C7142A" w:rsidRPr="00380E35" w:rsidRDefault="00C7142A">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11</w:t>
      </w:r>
      <w:r w:rsidR="00E16AB7" w:rsidRPr="00380E35">
        <w:rPr>
          <w:rFonts w:ascii="Times New Roman" w:hAnsi="Times New Roman" w:cs="Times New Roman"/>
          <w:sz w:val="24"/>
          <w:szCs w:val="24"/>
        </w:rPr>
        <w:t xml:space="preserve"> písm. a)</w:t>
      </w:r>
      <w:r w:rsidRPr="00380E35">
        <w:rPr>
          <w:rFonts w:ascii="Times New Roman" w:hAnsi="Times New Roman" w:cs="Times New Roman"/>
          <w:sz w:val="24"/>
          <w:szCs w:val="24"/>
        </w:rPr>
        <w:t xml:space="preserve"> sa za slovo „licenciou“ </w:t>
      </w:r>
      <w:r w:rsidR="00E16AB7" w:rsidRPr="00380E35">
        <w:rPr>
          <w:rFonts w:ascii="Times New Roman" w:hAnsi="Times New Roman" w:cs="Times New Roman"/>
          <w:sz w:val="24"/>
          <w:szCs w:val="24"/>
        </w:rPr>
        <w:t xml:space="preserve">vkladá </w:t>
      </w:r>
      <w:r w:rsidRPr="00380E35">
        <w:rPr>
          <w:rFonts w:ascii="Times New Roman" w:hAnsi="Times New Roman" w:cs="Times New Roman"/>
          <w:sz w:val="24"/>
          <w:szCs w:val="24"/>
        </w:rPr>
        <w:t>čiarka a slová „cestovným poriadkom“.</w:t>
      </w:r>
    </w:p>
    <w:p w14:paraId="73181AC3" w14:textId="77777777" w:rsidR="00EA4739" w:rsidRPr="00380E35" w:rsidRDefault="00EA4739" w:rsidP="00DF04CE">
      <w:pPr>
        <w:pStyle w:val="Odsekzoznamu"/>
        <w:spacing w:line="240" w:lineRule="auto"/>
        <w:rPr>
          <w:rFonts w:ascii="Times New Roman" w:hAnsi="Times New Roman" w:cs="Times New Roman"/>
          <w:sz w:val="24"/>
          <w:szCs w:val="24"/>
        </w:rPr>
      </w:pPr>
    </w:p>
    <w:p w14:paraId="36B90596" w14:textId="7395ADD2" w:rsidR="00EA4739" w:rsidRPr="00380E35" w:rsidRDefault="00EA4739" w:rsidP="00EF6C77">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13 ods. 2 sa </w:t>
      </w:r>
      <w:r w:rsidR="004B5785" w:rsidRPr="00380E35">
        <w:rPr>
          <w:rFonts w:ascii="Times New Roman" w:hAnsi="Times New Roman" w:cs="Times New Roman"/>
          <w:sz w:val="24"/>
          <w:szCs w:val="24"/>
        </w:rPr>
        <w:t xml:space="preserve">za </w:t>
      </w:r>
      <w:r w:rsidRPr="00380E35">
        <w:rPr>
          <w:rFonts w:ascii="Times New Roman" w:hAnsi="Times New Roman" w:cs="Times New Roman"/>
          <w:sz w:val="24"/>
          <w:szCs w:val="24"/>
        </w:rPr>
        <w:t>písmeno c) vkladá nové písmeno d), ktoré znie:</w:t>
      </w:r>
    </w:p>
    <w:p w14:paraId="0083955E" w14:textId="13004958" w:rsidR="00EA4739" w:rsidRPr="00380E35" w:rsidRDefault="00EA4739" w:rsidP="00DF04CE">
      <w:pPr>
        <w:spacing w:line="240" w:lineRule="auto"/>
        <w:ind w:firstLine="426"/>
        <w:rPr>
          <w:rFonts w:ascii="Times New Roman" w:hAnsi="Times New Roman" w:cs="Times New Roman"/>
          <w:sz w:val="24"/>
          <w:szCs w:val="24"/>
        </w:rPr>
      </w:pPr>
      <w:r w:rsidRPr="00380E35">
        <w:rPr>
          <w:rFonts w:ascii="Times New Roman" w:hAnsi="Times New Roman" w:cs="Times New Roman"/>
          <w:sz w:val="24"/>
          <w:szCs w:val="24"/>
        </w:rPr>
        <w:t>„d) požadovať od osádky autobusu ohlásenie zastávky,“.</w:t>
      </w:r>
    </w:p>
    <w:p w14:paraId="718E28F9" w14:textId="23CEF5FB" w:rsidR="00EA4739" w:rsidRPr="00380E35" w:rsidRDefault="00EA4739" w:rsidP="00DF04CE">
      <w:pPr>
        <w:spacing w:after="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t>Doterajšie písmeno d) sa označuje ako písmeno e).</w:t>
      </w:r>
    </w:p>
    <w:p w14:paraId="47C18B31" w14:textId="77777777" w:rsidR="000E1D1C" w:rsidRPr="00380E35" w:rsidRDefault="000E1D1C" w:rsidP="00EF6C77">
      <w:pPr>
        <w:pStyle w:val="Odsekzoznamu"/>
        <w:tabs>
          <w:tab w:val="left" w:pos="426"/>
        </w:tabs>
        <w:spacing w:after="0" w:line="240" w:lineRule="auto"/>
        <w:ind w:left="426"/>
        <w:jc w:val="both"/>
        <w:rPr>
          <w:rFonts w:ascii="Times New Roman" w:hAnsi="Times New Roman" w:cs="Times New Roman"/>
          <w:sz w:val="24"/>
          <w:szCs w:val="24"/>
        </w:rPr>
      </w:pPr>
    </w:p>
    <w:p w14:paraId="1D5BFDC7" w14:textId="77777777" w:rsidR="004B5785" w:rsidRPr="00380E35" w:rsidRDefault="004B5785">
      <w:pPr>
        <w:pStyle w:val="Odsekzoznamu"/>
        <w:numPr>
          <w:ilvl w:val="0"/>
          <w:numId w:val="1"/>
        </w:numPr>
        <w:tabs>
          <w:tab w:val="left" w:pos="426"/>
        </w:tabs>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V § 13 odsek</w:t>
      </w:r>
      <w:r w:rsidR="00D9154F" w:rsidRPr="00380E35">
        <w:rPr>
          <w:rFonts w:ascii="Times New Roman" w:hAnsi="Times New Roman" w:cs="Times New Roman"/>
          <w:sz w:val="24"/>
          <w:szCs w:val="24"/>
        </w:rPr>
        <w:t xml:space="preserve"> 4 znie: </w:t>
      </w:r>
    </w:p>
    <w:p w14:paraId="7AA0C851" w14:textId="0191AFDA" w:rsidR="00D9154F" w:rsidRPr="00380E35" w:rsidRDefault="00D9154F" w:rsidP="00DF04CE">
      <w:pPr>
        <w:pStyle w:val="Odsekzoznamu"/>
        <w:tabs>
          <w:tab w:val="left" w:pos="426"/>
        </w:tabs>
        <w:spacing w:after="0" w:line="240" w:lineRule="auto"/>
        <w:ind w:left="360"/>
        <w:jc w:val="both"/>
        <w:rPr>
          <w:rFonts w:ascii="Times New Roman" w:hAnsi="Times New Roman" w:cs="Times New Roman"/>
          <w:sz w:val="24"/>
          <w:szCs w:val="24"/>
        </w:rPr>
      </w:pPr>
      <w:r w:rsidRPr="00380E35">
        <w:rPr>
          <w:rFonts w:ascii="Times New Roman" w:hAnsi="Times New Roman" w:cs="Times New Roman"/>
          <w:sz w:val="24"/>
          <w:szCs w:val="24"/>
        </w:rPr>
        <w:t>„</w:t>
      </w:r>
      <w:r w:rsidR="004B5785" w:rsidRPr="00380E35">
        <w:rPr>
          <w:rFonts w:ascii="Times New Roman" w:hAnsi="Times New Roman" w:cs="Times New Roman"/>
          <w:sz w:val="24"/>
          <w:szCs w:val="24"/>
        </w:rPr>
        <w:t xml:space="preserve">(4) </w:t>
      </w:r>
      <w:r w:rsidRPr="00380E35">
        <w:rPr>
          <w:rFonts w:ascii="Times New Roman" w:hAnsi="Times New Roman" w:cs="Times New Roman"/>
          <w:sz w:val="24"/>
          <w:szCs w:val="24"/>
        </w:rPr>
        <w:t>Cestujúci so zdravotným postihnutím alebo so zníženou pohyblivosťou a pes so</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špeciálnym výcvikom majú právo na vyhradené miesto</w:t>
      </w:r>
      <w:r w:rsidR="004B5785" w:rsidRPr="00380E35">
        <w:rPr>
          <w:rFonts w:ascii="Times New Roman" w:hAnsi="Times New Roman" w:cs="Times New Roman"/>
          <w:sz w:val="24"/>
          <w:szCs w:val="24"/>
        </w:rPr>
        <w:t>.</w:t>
      </w:r>
      <w:r w:rsidRPr="00380E35">
        <w:rPr>
          <w:rFonts w:ascii="Times New Roman" w:hAnsi="Times New Roman" w:cs="Times New Roman"/>
          <w:sz w:val="24"/>
          <w:szCs w:val="24"/>
        </w:rPr>
        <w:t xml:space="preserve">“. </w:t>
      </w:r>
    </w:p>
    <w:p w14:paraId="6776DB02" w14:textId="77777777" w:rsidR="00D9154F" w:rsidRPr="00380E35" w:rsidRDefault="00D9154F" w:rsidP="00DF04CE">
      <w:pPr>
        <w:pStyle w:val="Odsekzoznamu"/>
        <w:tabs>
          <w:tab w:val="left" w:pos="426"/>
        </w:tabs>
        <w:spacing w:after="0" w:line="240" w:lineRule="auto"/>
        <w:ind w:left="360"/>
        <w:jc w:val="both"/>
        <w:rPr>
          <w:rFonts w:ascii="Times New Roman" w:hAnsi="Times New Roman" w:cs="Times New Roman"/>
          <w:sz w:val="24"/>
          <w:szCs w:val="24"/>
        </w:rPr>
      </w:pPr>
    </w:p>
    <w:p w14:paraId="4CFF440B" w14:textId="10538EDC" w:rsidR="00C16A4E" w:rsidRPr="00380E35" w:rsidRDefault="00C16A4E" w:rsidP="00EF6C77">
      <w:pPr>
        <w:pStyle w:val="Odsekzoznamu"/>
        <w:numPr>
          <w:ilvl w:val="0"/>
          <w:numId w:val="1"/>
        </w:numPr>
        <w:tabs>
          <w:tab w:val="left" w:pos="426"/>
        </w:tabs>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15 ods. 5 sa na konci </w:t>
      </w:r>
      <w:r w:rsidR="004B5785" w:rsidRPr="00380E35">
        <w:rPr>
          <w:rFonts w:ascii="Times New Roman" w:hAnsi="Times New Roman" w:cs="Times New Roman"/>
          <w:sz w:val="24"/>
          <w:szCs w:val="24"/>
        </w:rPr>
        <w:t>pripája</w:t>
      </w:r>
      <w:r w:rsidRPr="00380E35">
        <w:rPr>
          <w:rFonts w:ascii="Times New Roman" w:hAnsi="Times New Roman" w:cs="Times New Roman"/>
          <w:sz w:val="24"/>
          <w:szCs w:val="24"/>
        </w:rPr>
        <w:t xml:space="preserve"> táto veta:</w:t>
      </w:r>
      <w:r w:rsidR="004B5785" w:rsidRPr="00380E35">
        <w:rPr>
          <w:rFonts w:ascii="Times New Roman" w:hAnsi="Times New Roman" w:cs="Times New Roman"/>
          <w:sz w:val="24"/>
          <w:szCs w:val="24"/>
        </w:rPr>
        <w:t xml:space="preserve"> </w:t>
      </w:r>
      <w:r w:rsidRPr="00380E35">
        <w:rPr>
          <w:rFonts w:ascii="Times New Roman" w:hAnsi="Times New Roman" w:cs="Times New Roman"/>
          <w:sz w:val="24"/>
          <w:szCs w:val="24"/>
        </w:rPr>
        <w:t>„Dopravca je povinný zverejniť na webovom sídle a na autobusových staniciach aj číslo nástupišťa, z ktorého autobus odchádza; to</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neplatí, ak táto informácia nie je vopred známa.“.</w:t>
      </w:r>
    </w:p>
    <w:p w14:paraId="77E249A3" w14:textId="77777777" w:rsidR="00C16A4E" w:rsidRPr="00380E35" w:rsidRDefault="00C16A4E" w:rsidP="00DF04CE">
      <w:pPr>
        <w:pStyle w:val="Odsekzoznamu"/>
        <w:spacing w:line="240" w:lineRule="auto"/>
        <w:rPr>
          <w:rFonts w:ascii="Times New Roman" w:hAnsi="Times New Roman" w:cs="Times New Roman"/>
          <w:sz w:val="24"/>
          <w:szCs w:val="24"/>
        </w:rPr>
      </w:pPr>
    </w:p>
    <w:p w14:paraId="481B82E5" w14:textId="3A286646" w:rsidR="000E1D1C" w:rsidRPr="00380E35" w:rsidRDefault="000E1D1C" w:rsidP="00EF6C77">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18 ods. 1 sa vypúšťajú slová „vo vnútroštátnej doprave“</w:t>
      </w:r>
      <w:r w:rsidR="00A33801" w:rsidRPr="00380E35">
        <w:rPr>
          <w:rFonts w:ascii="Times New Roman" w:hAnsi="Times New Roman" w:cs="Times New Roman"/>
          <w:sz w:val="24"/>
          <w:szCs w:val="24"/>
        </w:rPr>
        <w:t xml:space="preserve"> a slová „na území kraja alebo obce“ sa nahrádzajú slovami „</w:t>
      </w:r>
      <w:r w:rsidR="00E16AB7" w:rsidRPr="00380E35">
        <w:rPr>
          <w:rFonts w:ascii="Times New Roman" w:hAnsi="Times New Roman" w:cs="Times New Roman"/>
          <w:sz w:val="24"/>
          <w:szCs w:val="24"/>
        </w:rPr>
        <w:t xml:space="preserve">na </w:t>
      </w:r>
      <w:r w:rsidR="00A33801" w:rsidRPr="00380E35">
        <w:rPr>
          <w:rFonts w:ascii="Times New Roman" w:hAnsi="Times New Roman" w:cs="Times New Roman"/>
          <w:sz w:val="24"/>
          <w:szCs w:val="24"/>
        </w:rPr>
        <w:t>obsluhovanom území“</w:t>
      </w:r>
      <w:r w:rsidRPr="00380E35">
        <w:rPr>
          <w:rFonts w:ascii="Times New Roman" w:hAnsi="Times New Roman" w:cs="Times New Roman"/>
          <w:sz w:val="24"/>
          <w:szCs w:val="24"/>
        </w:rPr>
        <w:t>.</w:t>
      </w:r>
    </w:p>
    <w:p w14:paraId="51809DA7" w14:textId="77777777" w:rsidR="00C7142A" w:rsidRPr="00380E35" w:rsidRDefault="00C7142A" w:rsidP="00EF6C77">
      <w:pPr>
        <w:pStyle w:val="Odsekzoznamu"/>
        <w:tabs>
          <w:tab w:val="left" w:pos="426"/>
        </w:tabs>
        <w:spacing w:after="0" w:line="240" w:lineRule="auto"/>
        <w:ind w:left="426"/>
        <w:jc w:val="both"/>
        <w:rPr>
          <w:rFonts w:ascii="Times New Roman" w:hAnsi="Times New Roman" w:cs="Times New Roman"/>
          <w:sz w:val="24"/>
          <w:szCs w:val="24"/>
        </w:rPr>
      </w:pPr>
    </w:p>
    <w:p w14:paraId="78B1540D" w14:textId="3B58AA6F" w:rsidR="00D46FF2" w:rsidRPr="00380E35" w:rsidRDefault="00D46FF2" w:rsidP="00EF6C77">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21 ods. 2 sa slová „komerčné miestne rekreačné a turistické prepravy“ nahrádzajú slovami „na služby, ktoré sú vyňaté podľa osobitného predpisu</w:t>
      </w:r>
      <w:r w:rsidR="0099765D" w:rsidRPr="00380E35">
        <w:rPr>
          <w:rFonts w:ascii="Times New Roman" w:hAnsi="Times New Roman" w:cs="Times New Roman"/>
          <w:sz w:val="24"/>
          <w:szCs w:val="24"/>
          <w:vertAlign w:val="superscript"/>
        </w:rPr>
        <w:t>36a</w:t>
      </w:r>
      <w:r w:rsidRPr="00380E35">
        <w:rPr>
          <w:rFonts w:ascii="Times New Roman" w:hAnsi="Times New Roman" w:cs="Times New Roman"/>
          <w:sz w:val="24"/>
          <w:szCs w:val="24"/>
        </w:rPr>
        <w:t>)“.</w:t>
      </w:r>
    </w:p>
    <w:p w14:paraId="3DF88173" w14:textId="77777777" w:rsidR="0099765D" w:rsidRPr="00380E35" w:rsidRDefault="0099765D" w:rsidP="00DF04CE">
      <w:pPr>
        <w:pStyle w:val="Odsekzoznamu"/>
        <w:tabs>
          <w:tab w:val="left" w:pos="426"/>
        </w:tabs>
        <w:spacing w:after="0" w:line="240" w:lineRule="auto"/>
        <w:ind w:left="426"/>
        <w:jc w:val="both"/>
        <w:rPr>
          <w:rFonts w:ascii="Times New Roman" w:hAnsi="Times New Roman" w:cs="Times New Roman"/>
          <w:sz w:val="24"/>
          <w:szCs w:val="24"/>
        </w:rPr>
      </w:pPr>
    </w:p>
    <w:p w14:paraId="62035900" w14:textId="0EC91542" w:rsidR="00D46FF2" w:rsidRPr="00380E35" w:rsidRDefault="0099765D" w:rsidP="00DF04CE">
      <w:pPr>
        <w:pStyle w:val="Odsekzoznamu"/>
        <w:spacing w:after="0" w:line="240" w:lineRule="auto"/>
        <w:ind w:left="36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36a</w:t>
      </w:r>
      <w:r w:rsidR="00D46FF2" w:rsidRPr="00380E35">
        <w:rPr>
          <w:rFonts w:ascii="Times New Roman" w:hAnsi="Times New Roman" w:cs="Times New Roman"/>
          <w:sz w:val="24"/>
          <w:szCs w:val="24"/>
        </w:rPr>
        <w:t xml:space="preserve"> znie:</w:t>
      </w:r>
    </w:p>
    <w:p w14:paraId="357A5281" w14:textId="2D67FDC8" w:rsidR="00D46FF2" w:rsidRPr="00380E35" w:rsidRDefault="00D46FF2" w:rsidP="00DF04CE">
      <w:pPr>
        <w:pStyle w:val="Odsekzoznamu"/>
        <w:spacing w:after="0" w:line="240" w:lineRule="auto"/>
        <w:ind w:left="360"/>
        <w:jc w:val="both"/>
        <w:rPr>
          <w:rFonts w:ascii="Times New Roman" w:hAnsi="Times New Roman" w:cs="Times New Roman"/>
          <w:sz w:val="20"/>
          <w:szCs w:val="20"/>
        </w:rPr>
      </w:pPr>
      <w:r w:rsidRPr="00380E35">
        <w:rPr>
          <w:rFonts w:ascii="Times New Roman" w:hAnsi="Times New Roman" w:cs="Times New Roman"/>
          <w:sz w:val="20"/>
          <w:szCs w:val="20"/>
        </w:rPr>
        <w:t>„</w:t>
      </w:r>
      <w:r w:rsidR="00861EBF" w:rsidRPr="00380E35">
        <w:rPr>
          <w:rFonts w:ascii="Times New Roman" w:hAnsi="Times New Roman" w:cs="Times New Roman"/>
          <w:sz w:val="20"/>
          <w:szCs w:val="20"/>
          <w:vertAlign w:val="superscript"/>
        </w:rPr>
        <w:t>36a</w:t>
      </w:r>
      <w:r w:rsidRPr="00380E35">
        <w:rPr>
          <w:rFonts w:ascii="Times New Roman" w:hAnsi="Times New Roman" w:cs="Times New Roman"/>
          <w:sz w:val="20"/>
          <w:szCs w:val="20"/>
        </w:rPr>
        <w:t xml:space="preserve">) Článok 1 nariadenia (ES)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1370/2007.“.</w:t>
      </w:r>
    </w:p>
    <w:p w14:paraId="30BC0238" w14:textId="77777777" w:rsidR="00D46FF2" w:rsidRPr="00380E35" w:rsidRDefault="00D46FF2" w:rsidP="00DF04CE">
      <w:pPr>
        <w:pStyle w:val="Odsekzoznamu"/>
        <w:spacing w:after="0" w:line="240" w:lineRule="auto"/>
        <w:ind w:left="360"/>
        <w:jc w:val="both"/>
        <w:rPr>
          <w:rFonts w:ascii="Times New Roman" w:hAnsi="Times New Roman" w:cs="Times New Roman"/>
          <w:sz w:val="20"/>
          <w:szCs w:val="20"/>
        </w:rPr>
      </w:pPr>
    </w:p>
    <w:p w14:paraId="78E7F92C" w14:textId="5BECE302" w:rsidR="00720F1B" w:rsidRPr="00380E35" w:rsidRDefault="00720F1B" w:rsidP="00DF04CE">
      <w:pPr>
        <w:pStyle w:val="Odsekzoznamu"/>
        <w:numPr>
          <w:ilvl w:val="0"/>
          <w:numId w:val="1"/>
        </w:numPr>
        <w:autoSpaceDE w:val="0"/>
        <w:autoSpaceDN w:val="0"/>
        <w:spacing w:line="240" w:lineRule="auto"/>
        <w:jc w:val="both"/>
        <w:rPr>
          <w:rFonts w:ascii="Times New Roman" w:hAnsi="Times New Roman"/>
          <w:bCs/>
          <w:sz w:val="24"/>
          <w:szCs w:val="24"/>
        </w:rPr>
      </w:pPr>
      <w:r w:rsidRPr="00380E35">
        <w:rPr>
          <w:rFonts w:ascii="Times New Roman" w:hAnsi="Times New Roman"/>
          <w:bCs/>
          <w:sz w:val="24"/>
          <w:szCs w:val="24"/>
        </w:rPr>
        <w:t>§ 21 sa dopĺňa odsekom 11, ktorý znie:</w:t>
      </w:r>
    </w:p>
    <w:p w14:paraId="764F071D" w14:textId="4A49F043" w:rsidR="00720F1B" w:rsidRPr="00380E35" w:rsidRDefault="00720F1B" w:rsidP="00DF04CE">
      <w:pPr>
        <w:pStyle w:val="Odsekzoznamu"/>
        <w:autoSpaceDE w:val="0"/>
        <w:autoSpaceDN w:val="0"/>
        <w:spacing w:line="240" w:lineRule="auto"/>
        <w:ind w:left="360"/>
        <w:jc w:val="both"/>
        <w:rPr>
          <w:rFonts w:ascii="Times New Roman" w:hAnsi="Times New Roman"/>
          <w:bCs/>
          <w:sz w:val="24"/>
          <w:szCs w:val="24"/>
        </w:rPr>
      </w:pPr>
      <w:r w:rsidRPr="00380E35">
        <w:rPr>
          <w:rFonts w:ascii="Times New Roman" w:hAnsi="Times New Roman"/>
          <w:bCs/>
          <w:sz w:val="24"/>
          <w:szCs w:val="24"/>
        </w:rPr>
        <w:t>„(11) Dopravca, ktorý uzatvoril zmluvu o službách, je povinný poskytnúť objednávateľovi prevádzkové údaje o službách vo verejnom záujme.“.</w:t>
      </w:r>
    </w:p>
    <w:p w14:paraId="41EE9571" w14:textId="77777777" w:rsidR="00720F1B" w:rsidRPr="00380E35" w:rsidRDefault="00720F1B" w:rsidP="00DF04CE">
      <w:pPr>
        <w:pStyle w:val="Odsekzoznamu"/>
        <w:tabs>
          <w:tab w:val="left" w:pos="426"/>
        </w:tabs>
        <w:spacing w:after="0" w:line="240" w:lineRule="auto"/>
        <w:ind w:left="426"/>
        <w:jc w:val="both"/>
        <w:rPr>
          <w:rFonts w:ascii="Times New Roman" w:hAnsi="Times New Roman" w:cs="Times New Roman"/>
          <w:sz w:val="24"/>
          <w:szCs w:val="24"/>
        </w:rPr>
      </w:pPr>
    </w:p>
    <w:p w14:paraId="51BD5F36" w14:textId="77777777" w:rsidR="005D4905" w:rsidRPr="00380E35" w:rsidRDefault="008B0351"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24 sa vypúšťa odsek 4.</w:t>
      </w:r>
    </w:p>
    <w:p w14:paraId="145E5A01" w14:textId="35FA6601" w:rsidR="00D71204" w:rsidRPr="00380E35" w:rsidRDefault="005D4905">
      <w:pPr>
        <w:spacing w:after="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t>Doterajšie odseky 5 a 6 sa označujú ako odseky 4 a 5.</w:t>
      </w:r>
    </w:p>
    <w:p w14:paraId="09C701CB" w14:textId="1AADB565" w:rsidR="00D33319" w:rsidRPr="00380E35" w:rsidRDefault="00582F7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 26 až </w:t>
      </w:r>
      <w:r w:rsidR="008B0351" w:rsidRPr="00380E35">
        <w:rPr>
          <w:rFonts w:ascii="Times New Roman" w:hAnsi="Times New Roman" w:cs="Times New Roman"/>
          <w:sz w:val="24"/>
          <w:szCs w:val="24"/>
        </w:rPr>
        <w:t>30</w:t>
      </w:r>
      <w:r w:rsidR="00431B09" w:rsidRPr="00380E35">
        <w:rPr>
          <w:rFonts w:ascii="Times New Roman" w:hAnsi="Times New Roman" w:cs="Times New Roman"/>
          <w:sz w:val="24"/>
          <w:szCs w:val="24"/>
        </w:rPr>
        <w:t xml:space="preserve"> vrátane nadpisov</w:t>
      </w:r>
      <w:r w:rsidR="008B0351" w:rsidRPr="00380E35">
        <w:rPr>
          <w:rFonts w:ascii="Times New Roman" w:hAnsi="Times New Roman" w:cs="Times New Roman"/>
          <w:sz w:val="24"/>
          <w:szCs w:val="24"/>
        </w:rPr>
        <w:t xml:space="preserve"> znejú:</w:t>
      </w:r>
    </w:p>
    <w:p w14:paraId="329C6C57" w14:textId="77777777" w:rsidR="00120875" w:rsidRPr="00380E35" w:rsidRDefault="00120875">
      <w:pPr>
        <w:pStyle w:val="Odsekzoznamu"/>
        <w:spacing w:after="0" w:line="240" w:lineRule="auto"/>
        <w:ind w:left="426"/>
        <w:jc w:val="center"/>
        <w:rPr>
          <w:rFonts w:ascii="Times New Roman" w:hAnsi="Times New Roman" w:cs="Times New Roman"/>
          <w:sz w:val="24"/>
          <w:szCs w:val="24"/>
        </w:rPr>
      </w:pPr>
      <w:r w:rsidRPr="00380E35">
        <w:rPr>
          <w:rFonts w:ascii="Times New Roman" w:hAnsi="Times New Roman" w:cs="Times New Roman"/>
          <w:sz w:val="24"/>
          <w:szCs w:val="24"/>
        </w:rPr>
        <w:t>„§ 26</w:t>
      </w:r>
    </w:p>
    <w:p w14:paraId="35F503CC" w14:textId="77777777" w:rsidR="00F50A03" w:rsidRPr="00380E35" w:rsidRDefault="00A27F40">
      <w:pPr>
        <w:pStyle w:val="Odsekzoznamu"/>
        <w:spacing w:after="120" w:line="240" w:lineRule="auto"/>
        <w:ind w:left="425"/>
        <w:jc w:val="center"/>
        <w:rPr>
          <w:rFonts w:ascii="Times New Roman" w:hAnsi="Times New Roman" w:cs="Times New Roman"/>
          <w:b/>
          <w:sz w:val="24"/>
          <w:szCs w:val="24"/>
        </w:rPr>
      </w:pPr>
      <w:r w:rsidRPr="00380E35">
        <w:rPr>
          <w:rFonts w:ascii="Times New Roman" w:hAnsi="Times New Roman" w:cs="Times New Roman"/>
          <w:b/>
          <w:sz w:val="24"/>
          <w:szCs w:val="24"/>
        </w:rPr>
        <w:t>Taxislužba</w:t>
      </w:r>
    </w:p>
    <w:p w14:paraId="6DE65EE1"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Taxislužba je prevádzkovanie osobnej dopravy vozidlami s obsaditeľnosťou najviac deväť osôb vrátane vodiča ako prepravy jednotlivých cestujúcich alebo skupiny cestujúcich do cieľového miesta podľa zmluvy o preprave osôb. </w:t>
      </w:r>
    </w:p>
    <w:p w14:paraId="1741E723"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Dopravca má prevádzkovú povinnosť v rozsahu koncesie, prepravnú povinnosť v rozsahu prepravného poriadku a tarifnú povinnosť podľa tarify. </w:t>
      </w:r>
    </w:p>
    <w:p w14:paraId="66B28B84"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Dispečingom sa na účely tohto zákona rozumie sprostredkovanie služieb prepravy osôb vozidlami s obsaditeľnosťou najviac deväť osôb vrátane vodiča napríklad prostredníctvom telefónu, digitálnej platformy</w:t>
      </w:r>
      <w:r w:rsidRPr="00380E35">
        <w:rPr>
          <w:rFonts w:ascii="Times New Roman" w:hAnsi="Times New Roman" w:cs="Times New Roman"/>
          <w:sz w:val="24"/>
          <w:szCs w:val="24"/>
          <w:vertAlign w:val="superscript"/>
        </w:rPr>
        <w:t>46b</w:t>
      </w:r>
      <w:r w:rsidRPr="00380E35">
        <w:rPr>
          <w:rFonts w:ascii="Times New Roman" w:hAnsi="Times New Roman" w:cs="Times New Roman"/>
          <w:sz w:val="24"/>
          <w:szCs w:val="24"/>
        </w:rPr>
        <w:t xml:space="preserve">) alebo iným spôsobom. </w:t>
      </w:r>
    </w:p>
    <w:p w14:paraId="7A03967F"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Dopravca môže ponúkať poskytovanie taxislužby zverejnením základných podmienok ich poskytovania na stanovišti taxislužby, na svojom webovom sídle, na vozidlách taxislužby, formou reklamy, prostredníctvom dispečingu a propagáciou objednávkovej služby.  </w:t>
      </w:r>
    </w:p>
    <w:p w14:paraId="7C0CAC80" w14:textId="77777777" w:rsidR="00C7631C" w:rsidRPr="00380E35" w:rsidRDefault="00C7631C" w:rsidP="00DF04CE">
      <w:pPr>
        <w:pStyle w:val="Odsekzoznamu"/>
        <w:numPr>
          <w:ilvl w:val="0"/>
          <w:numId w:val="18"/>
        </w:numPr>
        <w:tabs>
          <w:tab w:val="left" w:pos="1276"/>
        </w:tabs>
        <w:spacing w:after="12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Dopravca môže uzavrieť zmluvu o preprave osôb s cestujúcim </w:t>
      </w:r>
    </w:p>
    <w:p w14:paraId="03729EFA" w14:textId="624D354C" w:rsidR="00C7631C" w:rsidRPr="00380E35" w:rsidRDefault="00C7631C" w:rsidP="00DF04CE">
      <w:pPr>
        <w:pStyle w:val="Odsekzoznamu"/>
        <w:numPr>
          <w:ilvl w:val="0"/>
          <w:numId w:val="43"/>
        </w:numPr>
        <w:tabs>
          <w:tab w:val="left" w:pos="1276"/>
        </w:tabs>
        <w:spacing w:after="120" w:line="240" w:lineRule="auto"/>
        <w:ind w:left="714" w:hanging="357"/>
        <w:jc w:val="both"/>
        <w:rPr>
          <w:rFonts w:ascii="Times New Roman" w:hAnsi="Times New Roman" w:cs="Times New Roman"/>
          <w:sz w:val="24"/>
          <w:szCs w:val="24"/>
        </w:rPr>
      </w:pPr>
      <w:r w:rsidRPr="00380E35">
        <w:rPr>
          <w:rFonts w:ascii="Times New Roman" w:hAnsi="Times New Roman" w:cs="Times New Roman"/>
          <w:sz w:val="24"/>
          <w:szCs w:val="24"/>
        </w:rPr>
        <w:t>prostredníctvom vodiča vozidla taxislužby</w:t>
      </w:r>
      <w:r w:rsidR="00A22679" w:rsidRPr="00380E35">
        <w:rPr>
          <w:rFonts w:ascii="Times New Roman" w:hAnsi="Times New Roman" w:cs="Times New Roman"/>
          <w:sz w:val="24"/>
          <w:szCs w:val="24"/>
        </w:rPr>
        <w:t>,</w:t>
      </w:r>
    </w:p>
    <w:p w14:paraId="66C4CBFD" w14:textId="3A3563F1" w:rsidR="00C7631C" w:rsidRPr="00380E35" w:rsidRDefault="00C7631C" w:rsidP="00DF04CE">
      <w:pPr>
        <w:pStyle w:val="Odsekzoznamu"/>
        <w:numPr>
          <w:ilvl w:val="0"/>
          <w:numId w:val="43"/>
        </w:numPr>
        <w:tabs>
          <w:tab w:val="left" w:pos="1276"/>
        </w:tabs>
        <w:spacing w:after="120" w:line="240" w:lineRule="auto"/>
        <w:ind w:left="714" w:hanging="357"/>
        <w:jc w:val="both"/>
        <w:rPr>
          <w:rFonts w:ascii="Times New Roman" w:hAnsi="Times New Roman" w:cs="Times New Roman"/>
          <w:sz w:val="24"/>
          <w:szCs w:val="24"/>
        </w:rPr>
      </w:pPr>
      <w:r w:rsidRPr="00380E35">
        <w:rPr>
          <w:rFonts w:ascii="Times New Roman" w:hAnsi="Times New Roman" w:cs="Times New Roman"/>
          <w:sz w:val="24"/>
          <w:szCs w:val="24"/>
        </w:rPr>
        <w:t>vo svojom sídle, na inom vopred zverejnenom mieste,</w:t>
      </w:r>
      <w:r w:rsidR="00A22679" w:rsidRPr="00380E35">
        <w:rPr>
          <w:rFonts w:ascii="Times New Roman" w:hAnsi="Times New Roman" w:cs="Times New Roman"/>
          <w:sz w:val="24"/>
          <w:szCs w:val="24"/>
        </w:rPr>
        <w:t xml:space="preserve"> alebo</w:t>
      </w:r>
    </w:p>
    <w:p w14:paraId="1F455073" w14:textId="5B4FDFEB" w:rsidR="00C7631C" w:rsidRPr="00380E35" w:rsidRDefault="00C7631C" w:rsidP="00DF04CE">
      <w:pPr>
        <w:pStyle w:val="Odsekzoznamu"/>
        <w:numPr>
          <w:ilvl w:val="0"/>
          <w:numId w:val="43"/>
        </w:numPr>
        <w:tabs>
          <w:tab w:val="left" w:pos="1276"/>
        </w:tabs>
        <w:spacing w:after="120" w:line="240" w:lineRule="auto"/>
        <w:ind w:left="709" w:hanging="357"/>
        <w:contextualSpacing w:val="0"/>
        <w:jc w:val="both"/>
        <w:rPr>
          <w:rFonts w:ascii="Times New Roman" w:hAnsi="Times New Roman" w:cs="Times New Roman"/>
          <w:sz w:val="24"/>
          <w:szCs w:val="24"/>
        </w:rPr>
      </w:pPr>
      <w:r w:rsidRPr="00380E35">
        <w:rPr>
          <w:rFonts w:ascii="Times New Roman" w:hAnsi="Times New Roman" w:cs="Times New Roman"/>
          <w:sz w:val="24"/>
          <w:szCs w:val="24"/>
        </w:rPr>
        <w:t>prostredníctvom dispečingu.</w:t>
      </w:r>
    </w:p>
    <w:p w14:paraId="6B1CE984" w14:textId="77777777" w:rsidR="00734D39" w:rsidRPr="00380E35" w:rsidRDefault="00C7631C" w:rsidP="00DF04CE">
      <w:pPr>
        <w:pStyle w:val="Odsekzoznamu"/>
        <w:numPr>
          <w:ilvl w:val="0"/>
          <w:numId w:val="18"/>
        </w:numPr>
        <w:tabs>
          <w:tab w:val="left" w:pos="1276"/>
        </w:tabs>
        <w:spacing w:after="12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Cena za prepravu môže byť</w:t>
      </w:r>
    </w:p>
    <w:p w14:paraId="2C1A2574" w14:textId="77777777" w:rsidR="00734D39" w:rsidRPr="00380E35" w:rsidRDefault="00734D39" w:rsidP="00DF04CE">
      <w:pPr>
        <w:pStyle w:val="Odsekzoznamu"/>
        <w:numPr>
          <w:ilvl w:val="0"/>
          <w:numId w:val="44"/>
        </w:numPr>
        <w:spacing w:after="120" w:line="240" w:lineRule="auto"/>
        <w:ind w:left="714"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určená na základe prejdenej vzdialenosti alebo času, alebo </w:t>
      </w:r>
    </w:p>
    <w:p w14:paraId="22057AAE" w14:textId="724B2927" w:rsidR="00734D39" w:rsidRPr="00380E35" w:rsidRDefault="00734D39" w:rsidP="00DF04CE">
      <w:pPr>
        <w:pStyle w:val="Odsekzoznamu"/>
        <w:numPr>
          <w:ilvl w:val="0"/>
          <w:numId w:val="44"/>
        </w:numPr>
        <w:spacing w:after="120" w:line="240" w:lineRule="auto"/>
        <w:ind w:left="714" w:hanging="357"/>
        <w:contextualSpacing w:val="0"/>
        <w:jc w:val="both"/>
        <w:rPr>
          <w:rFonts w:ascii="Times New Roman" w:hAnsi="Times New Roman" w:cs="Times New Roman"/>
          <w:sz w:val="24"/>
          <w:szCs w:val="24"/>
        </w:rPr>
      </w:pPr>
      <w:r w:rsidRPr="00380E35">
        <w:rPr>
          <w:rFonts w:ascii="Times New Roman" w:hAnsi="Times New Roman" w:cs="Times New Roman"/>
          <w:sz w:val="24"/>
          <w:szCs w:val="24"/>
        </w:rPr>
        <w:t>dohodnutá pred začatím prepravy, napríklad prostredníctvom digitálnej platformy, písomne, telefonicky alebo iným spôsobom.</w:t>
      </w:r>
    </w:p>
    <w:p w14:paraId="45865DA3" w14:textId="05AAB15F" w:rsidR="00734D39" w:rsidRPr="00380E35" w:rsidRDefault="00734D39" w:rsidP="00DF04CE">
      <w:pPr>
        <w:pStyle w:val="Odsekzoznamu"/>
        <w:numPr>
          <w:ilvl w:val="0"/>
          <w:numId w:val="18"/>
        </w:numPr>
        <w:tabs>
          <w:tab w:val="left" w:pos="1276"/>
        </w:tabs>
        <w:spacing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Ak cena za prepravu je určená na základe prejdenej vzdialenosti alebo času, vozidlo taxislužby musí byť vybavené funkčným taxametrom, ktorý spĺňa požiadavky na určené meradlá</w:t>
      </w:r>
      <w:r w:rsidRPr="00380E35">
        <w:rPr>
          <w:rFonts w:ascii="Times New Roman" w:hAnsi="Times New Roman" w:cs="Times New Roman"/>
          <w:sz w:val="20"/>
          <w:szCs w:val="20"/>
          <w:vertAlign w:val="superscript"/>
        </w:rPr>
        <w:t>46c</w:t>
      </w:r>
      <w:r w:rsidRPr="00380E35">
        <w:rPr>
          <w:rFonts w:ascii="Times New Roman" w:hAnsi="Times New Roman" w:cs="Times New Roman"/>
          <w:sz w:val="24"/>
          <w:szCs w:val="24"/>
        </w:rPr>
        <w:t>), umožňuje cestujúcemu počas prepravy sledovať okamžitú cenu cestovného a ktorý vydáva potvrdenku o zaplatenom cestovnom.</w:t>
      </w:r>
    </w:p>
    <w:p w14:paraId="3DEA50C7" w14:textId="77777777" w:rsidR="00734D39" w:rsidRPr="00380E35" w:rsidRDefault="00734D39" w:rsidP="00DF04CE">
      <w:pPr>
        <w:pStyle w:val="Odsekzoznamu"/>
        <w:numPr>
          <w:ilvl w:val="0"/>
          <w:numId w:val="18"/>
        </w:numPr>
        <w:tabs>
          <w:tab w:val="left" w:pos="1276"/>
        </w:tabs>
        <w:spacing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Prepravný poriadok musí byť zverejnený na webovom sídle dopravcu, ak ho prevádzkovateľ taxislužby zriadil, alebo musí byť k dispozícii vo vozidle alebo musí byť k dispozícii prostredníctvom digitálnej platformy, ak sa taxislužba prevádzkuje prostredníctvom digitálnej platformy. </w:t>
      </w:r>
    </w:p>
    <w:p w14:paraId="689AF40B" w14:textId="6129B71C" w:rsidR="00734D39" w:rsidRPr="00380E35" w:rsidRDefault="00734D39" w:rsidP="00DF04CE">
      <w:pPr>
        <w:pStyle w:val="Odsekzoznamu"/>
        <w:numPr>
          <w:ilvl w:val="0"/>
          <w:numId w:val="18"/>
        </w:numPr>
        <w:tabs>
          <w:tab w:val="left" w:pos="1276"/>
        </w:tabs>
        <w:spacing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Obec môže všeobecne záväzným nariadením ustanoviť podrobnosti o výkone taxislužby na území obce.</w:t>
      </w:r>
    </w:p>
    <w:p w14:paraId="517058C4" w14:textId="77777777" w:rsidR="00151B72" w:rsidRPr="00380E35" w:rsidRDefault="00151B72" w:rsidP="00EF6C77">
      <w:pPr>
        <w:spacing w:after="0" w:line="240" w:lineRule="auto"/>
        <w:ind w:firstLine="426"/>
        <w:jc w:val="both"/>
        <w:rPr>
          <w:rFonts w:ascii="Times New Roman" w:hAnsi="Times New Roman" w:cs="Times New Roman"/>
          <w:sz w:val="24"/>
          <w:szCs w:val="24"/>
        </w:rPr>
      </w:pPr>
    </w:p>
    <w:p w14:paraId="11815901" w14:textId="77777777" w:rsidR="00703533" w:rsidRPr="00380E35" w:rsidRDefault="00703533">
      <w:pPr>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27</w:t>
      </w:r>
    </w:p>
    <w:p w14:paraId="2A4026E6" w14:textId="77777777" w:rsidR="00703533" w:rsidRPr="00380E35" w:rsidRDefault="00703533">
      <w:pPr>
        <w:spacing w:after="0" w:line="240" w:lineRule="auto"/>
        <w:jc w:val="center"/>
        <w:rPr>
          <w:rFonts w:ascii="Times New Roman" w:hAnsi="Times New Roman" w:cs="Times New Roman"/>
          <w:b/>
          <w:sz w:val="24"/>
          <w:szCs w:val="24"/>
        </w:rPr>
      </w:pPr>
      <w:r w:rsidRPr="00380E35">
        <w:rPr>
          <w:rFonts w:ascii="Times New Roman" w:hAnsi="Times New Roman" w:cs="Times New Roman"/>
          <w:b/>
          <w:sz w:val="24"/>
          <w:szCs w:val="24"/>
        </w:rPr>
        <w:t>Koncesia</w:t>
      </w:r>
    </w:p>
    <w:p w14:paraId="7A210D7C" w14:textId="77777777" w:rsidR="00703533" w:rsidRPr="00380E35" w:rsidRDefault="00703533">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610F3645" w14:textId="4FEBE414" w:rsidR="00703533" w:rsidRPr="00380E35" w:rsidRDefault="00703533" w:rsidP="00DF04CE">
      <w:pPr>
        <w:pStyle w:val="Odsekzoznamu"/>
        <w:numPr>
          <w:ilvl w:val="0"/>
          <w:numId w:val="45"/>
        </w:numPr>
        <w:tabs>
          <w:tab w:val="left" w:pos="1276"/>
        </w:tabs>
        <w:spacing w:after="120" w:line="240" w:lineRule="auto"/>
        <w:ind w:hanging="11"/>
        <w:contextualSpacing w:val="0"/>
        <w:jc w:val="both"/>
        <w:rPr>
          <w:rFonts w:ascii="Times New Roman" w:hAnsi="Times New Roman" w:cs="Times New Roman"/>
          <w:sz w:val="24"/>
          <w:szCs w:val="24"/>
        </w:rPr>
      </w:pPr>
      <w:r w:rsidRPr="00380E35">
        <w:rPr>
          <w:rFonts w:ascii="Times New Roman" w:hAnsi="Times New Roman" w:cs="Times New Roman"/>
          <w:sz w:val="24"/>
          <w:szCs w:val="24"/>
        </w:rPr>
        <w:t>Prevádzkovať taxislužbu môže len držit</w:t>
      </w:r>
      <w:r w:rsidR="00864335" w:rsidRPr="00380E35">
        <w:rPr>
          <w:rFonts w:ascii="Times New Roman" w:hAnsi="Times New Roman" w:cs="Times New Roman"/>
          <w:sz w:val="24"/>
          <w:szCs w:val="24"/>
        </w:rPr>
        <w:t>eľ koncesie podľa tohto zákona.</w:t>
      </w:r>
    </w:p>
    <w:p w14:paraId="1FA1E862" w14:textId="77775F75"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Koncesia oprávňuje dopravcu ponúkať dopravné služby a uzatvárať zmluvy o</w:t>
      </w:r>
      <w:r w:rsidR="00D33319" w:rsidRPr="00380E35">
        <w:rPr>
          <w:rFonts w:ascii="Times New Roman" w:hAnsi="Times New Roman" w:cs="Times New Roman"/>
          <w:sz w:val="24"/>
          <w:szCs w:val="24"/>
        </w:rPr>
        <w:t> </w:t>
      </w:r>
      <w:r w:rsidRPr="00380E35">
        <w:rPr>
          <w:rFonts w:ascii="Times New Roman" w:hAnsi="Times New Roman" w:cs="Times New Roman"/>
          <w:sz w:val="24"/>
          <w:szCs w:val="24"/>
        </w:rPr>
        <w:t>preprave osôb. Koncesia zároveň oprávňuje dopravcu prevádzkovať dispečing.</w:t>
      </w:r>
    </w:p>
    <w:p w14:paraId="215CBFFC" w14:textId="4C826642" w:rsidR="00703533" w:rsidRPr="00380E35" w:rsidRDefault="00703533" w:rsidP="00DF04CE">
      <w:pPr>
        <w:pStyle w:val="Odsekzoznamu"/>
        <w:numPr>
          <w:ilvl w:val="0"/>
          <w:numId w:val="45"/>
        </w:numPr>
        <w:tabs>
          <w:tab w:val="left" w:pos="1276"/>
        </w:tabs>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Udeliť koncesiu m</w:t>
      </w:r>
      <w:r w:rsidR="00FE075A" w:rsidRPr="00380E35">
        <w:rPr>
          <w:rFonts w:ascii="Times New Roman" w:hAnsi="Times New Roman" w:cs="Times New Roman"/>
          <w:sz w:val="24"/>
          <w:szCs w:val="24"/>
        </w:rPr>
        <w:t>ožno žiadateľovi, ktorý</w:t>
      </w:r>
    </w:p>
    <w:p w14:paraId="7E3DEBDA" w14:textId="610BC5A5" w:rsidR="00703533" w:rsidRPr="00380E35" w:rsidRDefault="00703533" w:rsidP="00DF04CE">
      <w:pPr>
        <w:pStyle w:val="Odsekzoznamu"/>
        <w:numPr>
          <w:ilvl w:val="0"/>
          <w:numId w:val="46"/>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má pobyt</w:t>
      </w:r>
      <w:r w:rsidR="00D87E97" w:rsidRPr="00380E35">
        <w:rPr>
          <w:rFonts w:ascii="Times New Roman" w:hAnsi="Times New Roman" w:cs="Times New Roman"/>
          <w:sz w:val="24"/>
          <w:szCs w:val="24"/>
        </w:rPr>
        <w:t>, miesto podnikania</w:t>
      </w:r>
      <w:r w:rsidRPr="00380E35">
        <w:rPr>
          <w:rFonts w:ascii="Times New Roman" w:hAnsi="Times New Roman" w:cs="Times New Roman"/>
          <w:sz w:val="24"/>
          <w:szCs w:val="24"/>
        </w:rPr>
        <w:t xml:space="preserve"> alebo sídlo na území Slovenskej republiky</w:t>
      </w:r>
      <w:r w:rsidR="00D87E97" w:rsidRPr="00380E35">
        <w:rPr>
          <w:rFonts w:ascii="Times New Roman" w:hAnsi="Times New Roman" w:cs="Times New Roman"/>
          <w:sz w:val="24"/>
          <w:szCs w:val="24"/>
        </w:rPr>
        <w:t xml:space="preserve"> alebo v akomkoľvek členskom štáte</w:t>
      </w:r>
      <w:r w:rsidRPr="00380E35">
        <w:rPr>
          <w:rFonts w:ascii="Times New Roman" w:hAnsi="Times New Roman" w:cs="Times New Roman"/>
          <w:sz w:val="24"/>
          <w:szCs w:val="24"/>
        </w:rPr>
        <w:t>,</w:t>
      </w:r>
    </w:p>
    <w:p w14:paraId="288E0B13" w14:textId="1BAA3292" w:rsidR="00703533" w:rsidRPr="00380E35" w:rsidRDefault="00703533" w:rsidP="00DF04CE">
      <w:pPr>
        <w:pStyle w:val="Odsekzoznamu"/>
        <w:numPr>
          <w:ilvl w:val="0"/>
          <w:numId w:val="46"/>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je spôsobilý na právne úkony v plnom rozsahu,</w:t>
      </w:r>
    </w:p>
    <w:p w14:paraId="088CAC86" w14:textId="476731C9" w:rsidR="00A22679" w:rsidRPr="00380E35" w:rsidRDefault="00703533" w:rsidP="00DF04CE">
      <w:pPr>
        <w:pStyle w:val="Odsekzoznamu"/>
        <w:numPr>
          <w:ilvl w:val="0"/>
          <w:numId w:val="46"/>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je bezúhonný</w:t>
      </w:r>
      <w:r w:rsidR="00FC4D0B" w:rsidRPr="00380E35">
        <w:rPr>
          <w:rFonts w:ascii="Times New Roman" w:hAnsi="Times New Roman" w:cs="Times New Roman"/>
          <w:sz w:val="24"/>
          <w:szCs w:val="24"/>
        </w:rPr>
        <w:t xml:space="preserve"> podľa odsekov 4 a</w:t>
      </w:r>
      <w:r w:rsidR="00672C4B" w:rsidRPr="00380E35">
        <w:rPr>
          <w:rFonts w:ascii="Times New Roman" w:hAnsi="Times New Roman" w:cs="Times New Roman"/>
          <w:sz w:val="24"/>
          <w:szCs w:val="24"/>
        </w:rPr>
        <w:t xml:space="preserve"> </w:t>
      </w:r>
      <w:r w:rsidR="00FC4D0B" w:rsidRPr="00380E35">
        <w:rPr>
          <w:rFonts w:ascii="Times New Roman" w:hAnsi="Times New Roman" w:cs="Times New Roman"/>
          <w:sz w:val="24"/>
          <w:szCs w:val="24"/>
        </w:rPr>
        <w:t>5</w:t>
      </w:r>
      <w:r w:rsidRPr="00380E35">
        <w:rPr>
          <w:rFonts w:ascii="Times New Roman" w:hAnsi="Times New Roman" w:cs="Times New Roman"/>
          <w:sz w:val="24"/>
          <w:szCs w:val="24"/>
        </w:rPr>
        <w:t>,</w:t>
      </w:r>
    </w:p>
    <w:p w14:paraId="14843C03" w14:textId="13718C67" w:rsidR="00475636" w:rsidRPr="00380E35" w:rsidRDefault="00703533" w:rsidP="00DF04CE">
      <w:pPr>
        <w:pStyle w:val="Odsekzoznamu"/>
        <w:numPr>
          <w:ilvl w:val="0"/>
          <w:numId w:val="46"/>
        </w:numPr>
        <w:spacing w:after="120" w:line="240" w:lineRule="auto"/>
        <w:ind w:left="284" w:hanging="284"/>
        <w:contextualSpacing w:val="0"/>
        <w:jc w:val="both"/>
      </w:pPr>
      <w:r w:rsidRPr="00380E35">
        <w:rPr>
          <w:rFonts w:ascii="Times New Roman" w:hAnsi="Times New Roman" w:cs="Times New Roman"/>
          <w:sz w:val="24"/>
          <w:szCs w:val="24"/>
        </w:rPr>
        <w:lastRenderedPageBreak/>
        <w:t>má najmenej jedno vlastné</w:t>
      </w:r>
      <w:r w:rsidR="006C2B84" w:rsidRPr="00380E35">
        <w:rPr>
          <w:rFonts w:ascii="Times New Roman" w:hAnsi="Times New Roman" w:cs="Times New Roman"/>
          <w:sz w:val="24"/>
          <w:szCs w:val="24"/>
        </w:rPr>
        <w:t xml:space="preserve"> vozidlo</w:t>
      </w:r>
      <w:r w:rsidR="00654D5D" w:rsidRPr="00380E35">
        <w:rPr>
          <w:rFonts w:ascii="Times New Roman" w:hAnsi="Times New Roman" w:cs="Times New Roman"/>
          <w:sz w:val="24"/>
          <w:szCs w:val="24"/>
        </w:rPr>
        <w:t xml:space="preserve">, </w:t>
      </w:r>
      <w:r w:rsidRPr="00380E35">
        <w:rPr>
          <w:rFonts w:ascii="Times New Roman" w:hAnsi="Times New Roman" w:cs="Times New Roman"/>
          <w:sz w:val="24"/>
          <w:szCs w:val="24"/>
        </w:rPr>
        <w:t>prenajaté</w:t>
      </w:r>
      <w:r w:rsidR="006C2B84" w:rsidRPr="00380E35">
        <w:rPr>
          <w:rFonts w:ascii="Times New Roman" w:hAnsi="Times New Roman" w:cs="Times New Roman"/>
          <w:sz w:val="24"/>
          <w:szCs w:val="24"/>
        </w:rPr>
        <w:t xml:space="preserve"> vozidlo, vozidlo </w:t>
      </w:r>
      <w:r w:rsidR="009742C4" w:rsidRPr="00380E35">
        <w:rPr>
          <w:rFonts w:ascii="Times New Roman" w:hAnsi="Times New Roman" w:cs="Times New Roman"/>
          <w:sz w:val="24"/>
          <w:szCs w:val="24"/>
        </w:rPr>
        <w:t>na lízing</w:t>
      </w:r>
      <w:r w:rsidR="00654D5D" w:rsidRPr="00380E35">
        <w:rPr>
          <w:rFonts w:ascii="Times New Roman" w:hAnsi="Times New Roman" w:cs="Times New Roman"/>
          <w:sz w:val="24"/>
          <w:szCs w:val="24"/>
        </w:rPr>
        <w:t xml:space="preserve"> alebo vypožičané</w:t>
      </w:r>
      <w:r w:rsidR="000A4457" w:rsidRPr="00380E35">
        <w:rPr>
          <w:rFonts w:ascii="Times New Roman" w:hAnsi="Times New Roman" w:cs="Times New Roman"/>
          <w:sz w:val="24"/>
          <w:szCs w:val="24"/>
          <w:vertAlign w:val="superscript"/>
        </w:rPr>
        <w:t>46d</w:t>
      </w:r>
      <w:r w:rsidR="00654D5D" w:rsidRPr="00380E35">
        <w:rPr>
          <w:rFonts w:ascii="Times New Roman" w:hAnsi="Times New Roman" w:cs="Times New Roman"/>
          <w:sz w:val="24"/>
          <w:szCs w:val="24"/>
        </w:rPr>
        <w:t>)</w:t>
      </w:r>
      <w:r w:rsidRPr="00380E35">
        <w:rPr>
          <w:rFonts w:ascii="Times New Roman" w:hAnsi="Times New Roman" w:cs="Times New Roman"/>
          <w:sz w:val="24"/>
          <w:szCs w:val="24"/>
        </w:rPr>
        <w:t xml:space="preserve"> vozidlo</w:t>
      </w:r>
      <w:r w:rsidR="00D33319" w:rsidRPr="00380E35">
        <w:rPr>
          <w:rFonts w:ascii="Times New Roman" w:hAnsi="Times New Roman" w:cs="Times New Roman"/>
          <w:sz w:val="24"/>
          <w:szCs w:val="24"/>
        </w:rPr>
        <w:t>,</w:t>
      </w:r>
      <w:r w:rsidRPr="00380E35">
        <w:rPr>
          <w:rFonts w:ascii="Times New Roman" w:hAnsi="Times New Roman" w:cs="Times New Roman"/>
          <w:sz w:val="24"/>
          <w:szCs w:val="24"/>
        </w:rPr>
        <w:t xml:space="preserve"> ktoré</w:t>
      </w:r>
      <w:r w:rsidR="00D33319" w:rsidRPr="00380E35">
        <w:rPr>
          <w:rFonts w:ascii="Times New Roman" w:hAnsi="Times New Roman" w:cs="Times New Roman"/>
          <w:sz w:val="24"/>
          <w:szCs w:val="24"/>
        </w:rPr>
        <w:t xml:space="preserve"> spĺňa podmienky podľa odseku</w:t>
      </w:r>
      <w:r w:rsidR="009A16FE" w:rsidRPr="00380E35">
        <w:rPr>
          <w:rFonts w:ascii="Times New Roman" w:hAnsi="Times New Roman" w:cs="Times New Roman"/>
          <w:sz w:val="24"/>
          <w:szCs w:val="24"/>
        </w:rPr>
        <w:t> </w:t>
      </w:r>
      <w:r w:rsidR="006C2B84" w:rsidRPr="00380E35">
        <w:rPr>
          <w:rFonts w:ascii="Times New Roman" w:hAnsi="Times New Roman" w:cs="Times New Roman"/>
          <w:sz w:val="24"/>
          <w:szCs w:val="24"/>
        </w:rPr>
        <w:t>1</w:t>
      </w:r>
      <w:r w:rsidR="00861EBF" w:rsidRPr="00380E35">
        <w:rPr>
          <w:rFonts w:ascii="Times New Roman" w:hAnsi="Times New Roman" w:cs="Times New Roman"/>
          <w:sz w:val="24"/>
          <w:szCs w:val="24"/>
        </w:rPr>
        <w:t>6</w:t>
      </w:r>
      <w:r w:rsidRPr="00380E35">
        <w:rPr>
          <w:rFonts w:ascii="Times New Roman" w:hAnsi="Times New Roman" w:cs="Times New Roman"/>
          <w:sz w:val="24"/>
          <w:szCs w:val="24"/>
        </w:rPr>
        <w:t>.</w:t>
      </w:r>
    </w:p>
    <w:p w14:paraId="10D3F192" w14:textId="06240B09" w:rsidR="00703533" w:rsidRPr="00380E35" w:rsidRDefault="00703533" w:rsidP="00DF04CE">
      <w:pPr>
        <w:pStyle w:val="Odsekzoznamu"/>
        <w:numPr>
          <w:ilvl w:val="0"/>
          <w:numId w:val="45"/>
        </w:numPr>
        <w:tabs>
          <w:tab w:val="left" w:pos="1276"/>
        </w:tabs>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Za bezúhonného sa na účely výkonu prevádzkovateľa taxislužby, prevádzkovateľa dispečingu a vodiča vozidla taxislužby nepovažuje ten</w:t>
      </w:r>
    </w:p>
    <w:p w14:paraId="0400F1AE" w14:textId="29B0C1F7" w:rsidR="000F3B27" w:rsidRPr="00380E35" w:rsidRDefault="000F3B27" w:rsidP="00EF6C77">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kto </w:t>
      </w:r>
      <w:r w:rsidR="00703533" w:rsidRPr="00380E35">
        <w:rPr>
          <w:rFonts w:ascii="Times New Roman" w:hAnsi="Times New Roman" w:cs="Times New Roman"/>
          <w:sz w:val="24"/>
          <w:szCs w:val="24"/>
        </w:rPr>
        <w:t>bol právoplatne odsúdený za úmyselný trestný čin</w:t>
      </w:r>
      <w:r w:rsidRPr="00380E35">
        <w:rPr>
          <w:rFonts w:ascii="Times New Roman" w:hAnsi="Times New Roman" w:cs="Times New Roman"/>
          <w:sz w:val="24"/>
          <w:szCs w:val="24"/>
        </w:rPr>
        <w:t xml:space="preserve"> a </w:t>
      </w:r>
      <w:r w:rsidR="009F3009" w:rsidRPr="00380E35">
        <w:rPr>
          <w:rFonts w:ascii="Times New Roman" w:hAnsi="Times New Roman" w:cs="Times New Roman"/>
          <w:sz w:val="24"/>
          <w:szCs w:val="24"/>
        </w:rPr>
        <w:t xml:space="preserve">odsúdenie </w:t>
      </w:r>
      <w:r w:rsidRPr="00380E35">
        <w:rPr>
          <w:rFonts w:ascii="Times New Roman" w:hAnsi="Times New Roman" w:cs="Times New Roman"/>
          <w:sz w:val="24"/>
          <w:szCs w:val="24"/>
        </w:rPr>
        <w:t>nebol</w:t>
      </w:r>
      <w:r w:rsidR="009F3009" w:rsidRPr="00380E35">
        <w:rPr>
          <w:rFonts w:ascii="Times New Roman" w:hAnsi="Times New Roman" w:cs="Times New Roman"/>
          <w:sz w:val="24"/>
          <w:szCs w:val="24"/>
        </w:rPr>
        <w:t>o</w:t>
      </w:r>
      <w:r w:rsidRPr="00380E35">
        <w:rPr>
          <w:rFonts w:ascii="Times New Roman" w:hAnsi="Times New Roman" w:cs="Times New Roman"/>
          <w:sz w:val="24"/>
          <w:szCs w:val="24"/>
        </w:rPr>
        <w:t xml:space="preserve"> zahladen</w:t>
      </w:r>
      <w:r w:rsidR="009F3009" w:rsidRPr="00380E35">
        <w:rPr>
          <w:rFonts w:ascii="Times New Roman" w:hAnsi="Times New Roman" w:cs="Times New Roman"/>
          <w:sz w:val="24"/>
          <w:szCs w:val="24"/>
        </w:rPr>
        <w:t>é</w:t>
      </w:r>
      <w:r w:rsidRPr="00380E35">
        <w:rPr>
          <w:rFonts w:ascii="Times New Roman" w:hAnsi="Times New Roman" w:cs="Times New Roman"/>
          <w:sz w:val="24"/>
          <w:szCs w:val="24"/>
        </w:rPr>
        <w:t>,</w:t>
      </w:r>
    </w:p>
    <w:p w14:paraId="13764E01" w14:textId="182DD46F" w:rsidR="00703533" w:rsidRPr="00380E35" w:rsidRDefault="000F3B27">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kto </w:t>
      </w:r>
      <w:r w:rsidR="00703533" w:rsidRPr="00380E35">
        <w:rPr>
          <w:rFonts w:ascii="Times New Roman" w:hAnsi="Times New Roman" w:cs="Times New Roman"/>
          <w:sz w:val="24"/>
          <w:szCs w:val="24"/>
        </w:rPr>
        <w:t>bol právoplatne odsúdený za nedbanlivostný trestný čin súvi</w:t>
      </w:r>
      <w:r w:rsidR="00864335" w:rsidRPr="00380E35">
        <w:rPr>
          <w:rFonts w:ascii="Times New Roman" w:hAnsi="Times New Roman" w:cs="Times New Roman"/>
          <w:sz w:val="24"/>
          <w:szCs w:val="24"/>
        </w:rPr>
        <w:t>siaci s cestnou premávkou</w:t>
      </w:r>
      <w:r w:rsidRPr="00380E35">
        <w:rPr>
          <w:rFonts w:ascii="Times New Roman" w:hAnsi="Times New Roman" w:cs="Times New Roman"/>
          <w:sz w:val="24"/>
          <w:szCs w:val="24"/>
        </w:rPr>
        <w:t xml:space="preserve"> a </w:t>
      </w:r>
      <w:r w:rsidR="009F3009" w:rsidRPr="00380E35">
        <w:rPr>
          <w:rFonts w:ascii="Times New Roman" w:hAnsi="Times New Roman" w:cs="Times New Roman"/>
          <w:sz w:val="24"/>
          <w:szCs w:val="24"/>
        </w:rPr>
        <w:t>odsúdenie</w:t>
      </w:r>
      <w:r w:rsidRPr="00380E35">
        <w:rPr>
          <w:rFonts w:ascii="Times New Roman" w:hAnsi="Times New Roman" w:cs="Times New Roman"/>
          <w:sz w:val="24"/>
          <w:szCs w:val="24"/>
        </w:rPr>
        <w:t xml:space="preserve"> nebol</w:t>
      </w:r>
      <w:r w:rsidR="009F3009" w:rsidRPr="00380E35">
        <w:rPr>
          <w:rFonts w:ascii="Times New Roman" w:hAnsi="Times New Roman" w:cs="Times New Roman"/>
          <w:sz w:val="24"/>
          <w:szCs w:val="24"/>
        </w:rPr>
        <w:t>o</w:t>
      </w:r>
      <w:r w:rsidRPr="00380E35">
        <w:rPr>
          <w:rFonts w:ascii="Times New Roman" w:hAnsi="Times New Roman" w:cs="Times New Roman"/>
          <w:sz w:val="24"/>
          <w:szCs w:val="24"/>
        </w:rPr>
        <w:t xml:space="preserve"> zahladen</w:t>
      </w:r>
      <w:r w:rsidR="009F3009" w:rsidRPr="00380E35">
        <w:rPr>
          <w:rFonts w:ascii="Times New Roman" w:hAnsi="Times New Roman" w:cs="Times New Roman"/>
          <w:sz w:val="24"/>
          <w:szCs w:val="24"/>
        </w:rPr>
        <w:t>é</w:t>
      </w:r>
      <w:r w:rsidRPr="00380E35">
        <w:rPr>
          <w:rFonts w:ascii="Times New Roman" w:hAnsi="Times New Roman" w:cs="Times New Roman"/>
          <w:sz w:val="24"/>
          <w:szCs w:val="24"/>
        </w:rPr>
        <w:t>,</w:t>
      </w:r>
    </w:p>
    <w:p w14:paraId="765D1017" w14:textId="508E7580" w:rsidR="001B1155" w:rsidRPr="00380E35" w:rsidRDefault="000F3B27">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kto </w:t>
      </w:r>
      <w:r w:rsidR="00703533" w:rsidRPr="00380E35">
        <w:rPr>
          <w:rFonts w:ascii="Times New Roman" w:hAnsi="Times New Roman" w:cs="Times New Roman"/>
          <w:sz w:val="24"/>
          <w:szCs w:val="24"/>
        </w:rPr>
        <w:t xml:space="preserve">bol právoplatne odsúdený za nedbanlivostný trestný čin súvisiaci s </w:t>
      </w:r>
      <w:r w:rsidR="00864335" w:rsidRPr="00380E35">
        <w:rPr>
          <w:rFonts w:ascii="Times New Roman" w:hAnsi="Times New Roman" w:cs="Times New Roman"/>
          <w:sz w:val="24"/>
          <w:szCs w:val="24"/>
        </w:rPr>
        <w:t>poskytovaním služieb zákazníkom</w:t>
      </w:r>
      <w:r w:rsidR="00146398" w:rsidRPr="00380E35">
        <w:rPr>
          <w:rFonts w:ascii="Times New Roman" w:hAnsi="Times New Roman" w:cs="Times New Roman"/>
          <w:sz w:val="24"/>
          <w:szCs w:val="24"/>
        </w:rPr>
        <w:t xml:space="preserve"> </w:t>
      </w:r>
      <w:r w:rsidRPr="00380E35">
        <w:rPr>
          <w:rFonts w:ascii="Times New Roman" w:hAnsi="Times New Roman" w:cs="Times New Roman"/>
          <w:sz w:val="24"/>
          <w:szCs w:val="24"/>
        </w:rPr>
        <w:t>a </w:t>
      </w:r>
      <w:r w:rsidR="009F3009" w:rsidRPr="00380E35">
        <w:rPr>
          <w:rFonts w:ascii="Times New Roman" w:hAnsi="Times New Roman" w:cs="Times New Roman"/>
          <w:sz w:val="24"/>
          <w:szCs w:val="24"/>
        </w:rPr>
        <w:t>odsúdenie</w:t>
      </w:r>
      <w:r w:rsidRPr="00380E35">
        <w:rPr>
          <w:rFonts w:ascii="Times New Roman" w:hAnsi="Times New Roman" w:cs="Times New Roman"/>
          <w:sz w:val="24"/>
          <w:szCs w:val="24"/>
        </w:rPr>
        <w:t xml:space="preserve"> nebol</w:t>
      </w:r>
      <w:r w:rsidR="009F3009" w:rsidRPr="00380E35">
        <w:rPr>
          <w:rFonts w:ascii="Times New Roman" w:hAnsi="Times New Roman" w:cs="Times New Roman"/>
          <w:sz w:val="24"/>
          <w:szCs w:val="24"/>
        </w:rPr>
        <w:t>o</w:t>
      </w:r>
      <w:r w:rsidRPr="00380E35">
        <w:rPr>
          <w:rFonts w:ascii="Times New Roman" w:hAnsi="Times New Roman" w:cs="Times New Roman"/>
          <w:sz w:val="24"/>
          <w:szCs w:val="24"/>
        </w:rPr>
        <w:t xml:space="preserve"> zahladen</w:t>
      </w:r>
      <w:r w:rsidR="009F3009" w:rsidRPr="00380E35">
        <w:rPr>
          <w:rFonts w:ascii="Times New Roman" w:hAnsi="Times New Roman" w:cs="Times New Roman"/>
          <w:sz w:val="24"/>
          <w:szCs w:val="24"/>
        </w:rPr>
        <w:t>é</w:t>
      </w:r>
      <w:r w:rsidRPr="00380E35">
        <w:rPr>
          <w:rFonts w:ascii="Times New Roman" w:hAnsi="Times New Roman" w:cs="Times New Roman"/>
          <w:sz w:val="24"/>
          <w:szCs w:val="24"/>
        </w:rPr>
        <w:t>,</w:t>
      </w:r>
    </w:p>
    <w:p w14:paraId="2BABF891" w14:textId="707205E4" w:rsidR="00703533" w:rsidRPr="00380E35" w:rsidRDefault="00703533">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komu bol súdom uložený trest zákazu činnosti viesť motorové vozidlo alebo </w:t>
      </w:r>
      <w:r w:rsidR="0066669E" w:rsidRPr="00380E35">
        <w:rPr>
          <w:rFonts w:ascii="Times New Roman" w:hAnsi="Times New Roman" w:cs="Times New Roman"/>
          <w:sz w:val="24"/>
          <w:szCs w:val="24"/>
        </w:rPr>
        <w:t xml:space="preserve">bola uložená </w:t>
      </w:r>
      <w:r w:rsidRPr="00380E35">
        <w:rPr>
          <w:rFonts w:ascii="Times New Roman" w:hAnsi="Times New Roman" w:cs="Times New Roman"/>
          <w:sz w:val="24"/>
          <w:szCs w:val="24"/>
        </w:rPr>
        <w:t>sankcia zákazu činnosti viesť motorové vozidlo v priestup</w:t>
      </w:r>
      <w:r w:rsidR="005B0BAA" w:rsidRPr="00380E35">
        <w:rPr>
          <w:rFonts w:ascii="Times New Roman" w:hAnsi="Times New Roman" w:cs="Times New Roman"/>
          <w:sz w:val="24"/>
          <w:szCs w:val="24"/>
        </w:rPr>
        <w:t>kovom konaní, dokiaľ zákaz trvá</w:t>
      </w:r>
      <w:r w:rsidR="00E67ADE" w:rsidRPr="00380E35">
        <w:rPr>
          <w:rFonts w:ascii="Times New Roman" w:hAnsi="Times New Roman" w:cs="Times New Roman"/>
          <w:sz w:val="24"/>
          <w:szCs w:val="24"/>
        </w:rPr>
        <w:t>,</w:t>
      </w:r>
    </w:p>
    <w:p w14:paraId="0236191E" w14:textId="57ECEDCD" w:rsidR="0066669E" w:rsidRPr="00380E35" w:rsidRDefault="00703533" w:rsidP="00DF04CE">
      <w:pPr>
        <w:pStyle w:val="Odsekzoznamu"/>
        <w:numPr>
          <w:ilvl w:val="0"/>
          <w:numId w:val="2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komu bol</w:t>
      </w:r>
      <w:r w:rsidR="003A7629" w:rsidRPr="00380E35">
        <w:rPr>
          <w:rFonts w:ascii="Times New Roman" w:hAnsi="Times New Roman" w:cs="Times New Roman"/>
          <w:sz w:val="24"/>
          <w:szCs w:val="24"/>
        </w:rPr>
        <w:t>a</w:t>
      </w:r>
      <w:r w:rsidRPr="00380E35">
        <w:rPr>
          <w:rFonts w:ascii="Times New Roman" w:hAnsi="Times New Roman" w:cs="Times New Roman"/>
          <w:sz w:val="24"/>
          <w:szCs w:val="24"/>
        </w:rPr>
        <w:t xml:space="preserve"> uložen</w:t>
      </w:r>
      <w:r w:rsidR="005D53F1" w:rsidRPr="00380E35">
        <w:rPr>
          <w:rFonts w:ascii="Times New Roman" w:hAnsi="Times New Roman" w:cs="Times New Roman"/>
          <w:sz w:val="24"/>
          <w:szCs w:val="24"/>
        </w:rPr>
        <w:t>á sankcia</w:t>
      </w:r>
      <w:r w:rsidRPr="00380E35">
        <w:rPr>
          <w:rFonts w:ascii="Times New Roman" w:hAnsi="Times New Roman" w:cs="Times New Roman"/>
          <w:sz w:val="24"/>
          <w:szCs w:val="24"/>
        </w:rPr>
        <w:t xml:space="preserve"> zákaz</w:t>
      </w:r>
      <w:r w:rsidR="00E47367" w:rsidRPr="00380E35">
        <w:rPr>
          <w:rFonts w:ascii="Times New Roman" w:hAnsi="Times New Roman" w:cs="Times New Roman"/>
          <w:sz w:val="24"/>
          <w:szCs w:val="24"/>
        </w:rPr>
        <w:t>u</w:t>
      </w:r>
      <w:r w:rsidRPr="00380E35">
        <w:rPr>
          <w:rFonts w:ascii="Times New Roman" w:hAnsi="Times New Roman" w:cs="Times New Roman"/>
          <w:sz w:val="24"/>
          <w:szCs w:val="24"/>
        </w:rPr>
        <w:t xml:space="preserve"> činnosti </w:t>
      </w:r>
      <w:r w:rsidR="00E67ADE" w:rsidRPr="00380E35">
        <w:rPr>
          <w:rFonts w:ascii="Times New Roman" w:hAnsi="Times New Roman" w:cs="Times New Roman"/>
          <w:sz w:val="24"/>
          <w:szCs w:val="24"/>
        </w:rPr>
        <w:t xml:space="preserve">podľa </w:t>
      </w:r>
      <w:r w:rsidRPr="00380E35">
        <w:rPr>
          <w:rFonts w:ascii="Times New Roman" w:hAnsi="Times New Roman" w:cs="Times New Roman"/>
          <w:sz w:val="24"/>
          <w:szCs w:val="24"/>
        </w:rPr>
        <w:t xml:space="preserve">§ 48 ods. </w:t>
      </w:r>
      <w:r w:rsidR="00692EA9" w:rsidRPr="00380E35">
        <w:rPr>
          <w:rFonts w:ascii="Times New Roman" w:hAnsi="Times New Roman" w:cs="Times New Roman"/>
          <w:sz w:val="24"/>
          <w:szCs w:val="24"/>
        </w:rPr>
        <w:t>7</w:t>
      </w:r>
      <w:r w:rsidR="009F65B7" w:rsidRPr="00380E35">
        <w:rPr>
          <w:rFonts w:ascii="Times New Roman" w:hAnsi="Times New Roman" w:cs="Times New Roman"/>
          <w:sz w:val="24"/>
          <w:szCs w:val="24"/>
        </w:rPr>
        <w:t xml:space="preserve"> spočívajúca</w:t>
      </w:r>
      <w:r w:rsidR="00692EA9" w:rsidRPr="00380E35">
        <w:rPr>
          <w:rFonts w:ascii="Times New Roman" w:hAnsi="Times New Roman" w:cs="Times New Roman"/>
          <w:sz w:val="24"/>
          <w:szCs w:val="24"/>
        </w:rPr>
        <w:t xml:space="preserve"> v zákaze prevádzkovania taxislužby</w:t>
      </w:r>
      <w:r w:rsidR="00E67ADE" w:rsidRPr="00380E35">
        <w:rPr>
          <w:rFonts w:ascii="Times New Roman" w:hAnsi="Times New Roman" w:cs="Times New Roman"/>
          <w:sz w:val="24"/>
          <w:szCs w:val="24"/>
        </w:rPr>
        <w:t xml:space="preserve"> alebo prevádzkovania dispečingu</w:t>
      </w:r>
      <w:r w:rsidR="00692EA9" w:rsidRPr="00380E35">
        <w:rPr>
          <w:rFonts w:ascii="Times New Roman" w:hAnsi="Times New Roman" w:cs="Times New Roman"/>
          <w:sz w:val="24"/>
          <w:szCs w:val="24"/>
        </w:rPr>
        <w:t xml:space="preserve">, ak ide o žiadateľa o koncesiu, </w:t>
      </w:r>
      <w:r w:rsidR="0066669E" w:rsidRPr="00380E35">
        <w:rPr>
          <w:rFonts w:ascii="Times New Roman" w:hAnsi="Times New Roman" w:cs="Times New Roman"/>
          <w:sz w:val="24"/>
          <w:szCs w:val="24"/>
        </w:rPr>
        <w:t>dokiaľ zákaz trvá,</w:t>
      </w:r>
      <w:r w:rsidR="00E67ADE" w:rsidRPr="00380E35">
        <w:rPr>
          <w:rFonts w:ascii="Times New Roman" w:hAnsi="Times New Roman" w:cs="Times New Roman"/>
          <w:sz w:val="24"/>
          <w:szCs w:val="24"/>
        </w:rPr>
        <w:t xml:space="preserve"> alebo</w:t>
      </w:r>
      <w:r w:rsidR="0066669E" w:rsidRPr="00380E35">
        <w:rPr>
          <w:rFonts w:ascii="Times New Roman" w:hAnsi="Times New Roman" w:cs="Times New Roman"/>
          <w:sz w:val="24"/>
          <w:szCs w:val="24"/>
        </w:rPr>
        <w:t xml:space="preserve"> </w:t>
      </w:r>
    </w:p>
    <w:p w14:paraId="7F6BA911" w14:textId="5B2AB96D" w:rsidR="00703533" w:rsidRPr="00380E35" w:rsidRDefault="0066669E" w:rsidP="00591434">
      <w:pPr>
        <w:pStyle w:val="Odsekzoznamu"/>
        <w:numPr>
          <w:ilvl w:val="0"/>
          <w:numId w:val="29"/>
        </w:numPr>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komu bola uložená sankcia zákazu činnosti </w:t>
      </w:r>
      <w:r w:rsidR="00E67ADE" w:rsidRPr="00380E35">
        <w:rPr>
          <w:rFonts w:ascii="Times New Roman" w:hAnsi="Times New Roman" w:cs="Times New Roman"/>
          <w:sz w:val="24"/>
          <w:szCs w:val="24"/>
        </w:rPr>
        <w:t xml:space="preserve">podľa </w:t>
      </w:r>
      <w:r w:rsidRPr="00380E35">
        <w:rPr>
          <w:rFonts w:ascii="Times New Roman" w:hAnsi="Times New Roman" w:cs="Times New Roman"/>
          <w:sz w:val="24"/>
          <w:szCs w:val="24"/>
        </w:rPr>
        <w:t xml:space="preserve">§ 48 ods. 7 spočívajúca v </w:t>
      </w:r>
      <w:r w:rsidR="00692EA9" w:rsidRPr="00380E35">
        <w:rPr>
          <w:rFonts w:ascii="Times New Roman" w:hAnsi="Times New Roman" w:cs="Times New Roman"/>
          <w:sz w:val="24"/>
          <w:szCs w:val="24"/>
        </w:rPr>
        <w:t>zákaze prevádzkovania dispečingu, ak ide o žiadateľa o povolenie na prevádzkovanie dispečingu</w:t>
      </w:r>
      <w:r w:rsidRPr="00380E35">
        <w:rPr>
          <w:rFonts w:ascii="Times New Roman" w:hAnsi="Times New Roman" w:cs="Times New Roman"/>
          <w:sz w:val="24"/>
          <w:szCs w:val="24"/>
        </w:rPr>
        <w:t>, dokiaľ zákaz trvá</w:t>
      </w:r>
      <w:r w:rsidR="00692EA9" w:rsidRPr="00380E35">
        <w:rPr>
          <w:rFonts w:ascii="Times New Roman" w:hAnsi="Times New Roman" w:cs="Times New Roman"/>
          <w:sz w:val="24"/>
          <w:szCs w:val="24"/>
        </w:rPr>
        <w:t>.</w:t>
      </w:r>
    </w:p>
    <w:p w14:paraId="66C5BCA4" w14:textId="764D623C" w:rsidR="009F3009" w:rsidRPr="00380E35" w:rsidRDefault="009F3009"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prípade právnickej osoby podmienku podľa odseku 3 písm. c) musí spĺňať </w:t>
      </w:r>
      <w:r w:rsidR="00480A06" w:rsidRPr="00380E35">
        <w:rPr>
          <w:rFonts w:ascii="Times New Roman" w:hAnsi="Times New Roman" w:cs="Times New Roman"/>
          <w:sz w:val="24"/>
          <w:szCs w:val="24"/>
        </w:rPr>
        <w:t xml:space="preserve">táto </w:t>
      </w:r>
      <w:r w:rsidRPr="00380E35">
        <w:rPr>
          <w:rFonts w:ascii="Times New Roman" w:hAnsi="Times New Roman" w:cs="Times New Roman"/>
          <w:sz w:val="24"/>
          <w:szCs w:val="24"/>
        </w:rPr>
        <w:t>právnická osoba</w:t>
      </w:r>
      <w:r w:rsidR="00D410BE" w:rsidRPr="00380E35">
        <w:rPr>
          <w:rFonts w:ascii="Times New Roman" w:hAnsi="Times New Roman" w:cs="Times New Roman"/>
          <w:sz w:val="24"/>
          <w:szCs w:val="24"/>
        </w:rPr>
        <w:t xml:space="preserve"> a osoba, ktorá je</w:t>
      </w:r>
      <w:r w:rsidR="00321F64" w:rsidRPr="00380E35">
        <w:rPr>
          <w:rFonts w:ascii="Times New Roman" w:hAnsi="Times New Roman" w:cs="Times New Roman"/>
          <w:sz w:val="24"/>
          <w:szCs w:val="24"/>
        </w:rPr>
        <w:t xml:space="preserve"> jej</w:t>
      </w:r>
      <w:r w:rsidR="00D410BE" w:rsidRPr="00380E35">
        <w:rPr>
          <w:rFonts w:ascii="Times New Roman" w:hAnsi="Times New Roman" w:cs="Times New Roman"/>
          <w:sz w:val="24"/>
          <w:szCs w:val="24"/>
        </w:rPr>
        <w:t xml:space="preserve"> štatutárnym orgánom alebo členom</w:t>
      </w:r>
      <w:r w:rsidR="00321F64" w:rsidRPr="00380E35">
        <w:rPr>
          <w:rFonts w:ascii="Times New Roman" w:hAnsi="Times New Roman" w:cs="Times New Roman"/>
          <w:sz w:val="24"/>
          <w:szCs w:val="24"/>
        </w:rPr>
        <w:t xml:space="preserve"> jej štatutárneho orgánu.</w:t>
      </w:r>
    </w:p>
    <w:p w14:paraId="7573DC57" w14:textId="4AE2BC57" w:rsidR="006F52CD" w:rsidRPr="00380E35" w:rsidRDefault="00703533" w:rsidP="00DF04CE">
      <w:pPr>
        <w:pStyle w:val="Odsekzoznamu"/>
        <w:numPr>
          <w:ilvl w:val="0"/>
          <w:numId w:val="45"/>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Bezúhonnosť sa na účely výkonu prevádzkovateľa taxislužby</w:t>
      </w:r>
      <w:r w:rsidR="001C60AF" w:rsidRPr="00380E35">
        <w:rPr>
          <w:rFonts w:ascii="Times New Roman" w:hAnsi="Times New Roman" w:cs="Times New Roman"/>
          <w:sz w:val="24"/>
          <w:szCs w:val="24"/>
        </w:rPr>
        <w:t xml:space="preserve">, prevádzkovateľa dispečingu a </w:t>
      </w:r>
      <w:r w:rsidRPr="00380E35">
        <w:rPr>
          <w:rFonts w:ascii="Times New Roman" w:hAnsi="Times New Roman" w:cs="Times New Roman"/>
          <w:sz w:val="24"/>
          <w:szCs w:val="24"/>
        </w:rPr>
        <w:t>vodiča</w:t>
      </w:r>
      <w:r w:rsidR="00EB1D56" w:rsidRPr="00380E35">
        <w:rPr>
          <w:rFonts w:ascii="Times New Roman" w:hAnsi="Times New Roman" w:cs="Times New Roman"/>
          <w:sz w:val="24"/>
          <w:szCs w:val="24"/>
        </w:rPr>
        <w:t xml:space="preserve"> vozidla</w:t>
      </w:r>
      <w:r w:rsidRPr="00380E35">
        <w:rPr>
          <w:rFonts w:ascii="Times New Roman" w:hAnsi="Times New Roman" w:cs="Times New Roman"/>
          <w:sz w:val="24"/>
          <w:szCs w:val="24"/>
        </w:rPr>
        <w:t xml:space="preserve"> taxislužby podľa tohto zákona preukazuje </w:t>
      </w:r>
    </w:p>
    <w:p w14:paraId="11A6690E" w14:textId="3AAD31AF" w:rsidR="006F52CD" w:rsidRPr="00380E35" w:rsidRDefault="00D708BD" w:rsidP="00DF04CE">
      <w:pPr>
        <w:pStyle w:val="Odsekzoznamu"/>
        <w:numPr>
          <w:ilvl w:val="1"/>
          <w:numId w:val="51"/>
        </w:numPr>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výpisom z evidenčnej karty vodiča, ktorý nesmie byť starší ako tri mesiace, a </w:t>
      </w:r>
    </w:p>
    <w:p w14:paraId="6041DB93" w14:textId="376BBD4C" w:rsidR="00703533" w:rsidRPr="00380E35" w:rsidRDefault="00703533" w:rsidP="00DF04CE">
      <w:pPr>
        <w:pStyle w:val="Odsekzoznamu"/>
        <w:numPr>
          <w:ilvl w:val="1"/>
          <w:numId w:val="51"/>
        </w:numPr>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výpisom z registra trestov</w:t>
      </w:r>
      <w:r w:rsidR="00DA3665" w:rsidRPr="00380E35">
        <w:rPr>
          <w:rFonts w:ascii="Times New Roman" w:hAnsi="Times New Roman" w:cs="Times New Roman"/>
          <w:sz w:val="24"/>
          <w:szCs w:val="24"/>
        </w:rPr>
        <w:t>,</w:t>
      </w:r>
      <w:r w:rsidR="00861EBF" w:rsidRPr="00380E35">
        <w:rPr>
          <w:rFonts w:ascii="Times New Roman" w:hAnsi="Times New Roman" w:cs="Times New Roman"/>
          <w:sz w:val="24"/>
          <w:szCs w:val="24"/>
          <w:vertAlign w:val="superscript"/>
        </w:rPr>
        <w:t>46a</w:t>
      </w:r>
      <w:r w:rsidR="00861EBF" w:rsidRPr="00380E35">
        <w:rPr>
          <w:rFonts w:ascii="Times New Roman" w:hAnsi="Times New Roman" w:cs="Times New Roman"/>
          <w:sz w:val="24"/>
          <w:szCs w:val="24"/>
        </w:rPr>
        <w:t xml:space="preserve">) </w:t>
      </w:r>
      <w:r w:rsidR="00DA3665" w:rsidRPr="00380E35">
        <w:rPr>
          <w:rFonts w:ascii="Times New Roman" w:hAnsi="Times New Roman" w:cs="Times New Roman"/>
          <w:sz w:val="24"/>
          <w:szCs w:val="24"/>
        </w:rPr>
        <w:t>ak ide o</w:t>
      </w:r>
      <w:r w:rsidR="00D708BD" w:rsidRPr="00380E35">
        <w:rPr>
          <w:rFonts w:ascii="Times New Roman" w:hAnsi="Times New Roman" w:cs="Times New Roman"/>
          <w:sz w:val="24"/>
          <w:szCs w:val="24"/>
        </w:rPr>
        <w:t> </w:t>
      </w:r>
      <w:r w:rsidR="00DA3665" w:rsidRPr="00380E35">
        <w:rPr>
          <w:rFonts w:ascii="Times New Roman" w:hAnsi="Times New Roman" w:cs="Times New Roman"/>
          <w:sz w:val="24"/>
          <w:szCs w:val="24"/>
        </w:rPr>
        <w:t>cudzinca, výpisom z registra trestov alebo obdobným dokladom vydaným štátom, ktorého je občanom, nie starším ako tri mesiace</w:t>
      </w:r>
      <w:r w:rsidR="00D708BD" w:rsidRPr="00380E35">
        <w:rPr>
          <w:rFonts w:ascii="Times New Roman" w:hAnsi="Times New Roman" w:cs="Times New Roman"/>
          <w:sz w:val="24"/>
          <w:szCs w:val="24"/>
        </w:rPr>
        <w:t>.</w:t>
      </w:r>
      <w:r w:rsidR="001C60AF" w:rsidRPr="00380E35">
        <w:rPr>
          <w:rFonts w:ascii="Times New Roman" w:hAnsi="Times New Roman" w:cs="Times New Roman"/>
          <w:sz w:val="24"/>
          <w:szCs w:val="24"/>
        </w:rPr>
        <w:t xml:space="preserve"> </w:t>
      </w:r>
    </w:p>
    <w:p w14:paraId="2A139583" w14:textId="38922404"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Koncesia sa udeľuje na desať rokov, ak žiadateľ nepožiadal o kratší čas platnosti</w:t>
      </w:r>
      <w:r w:rsidR="006F52CD" w:rsidRPr="00380E35">
        <w:rPr>
          <w:rFonts w:ascii="Times New Roman" w:hAnsi="Times New Roman" w:cs="Times New Roman"/>
          <w:sz w:val="24"/>
          <w:szCs w:val="24"/>
        </w:rPr>
        <w:t xml:space="preserve"> koncesie</w:t>
      </w:r>
      <w:r w:rsidRPr="00380E35">
        <w:rPr>
          <w:rFonts w:ascii="Times New Roman" w:hAnsi="Times New Roman" w:cs="Times New Roman"/>
          <w:sz w:val="24"/>
          <w:szCs w:val="24"/>
        </w:rPr>
        <w:t xml:space="preserve">. </w:t>
      </w:r>
    </w:p>
    <w:p w14:paraId="4C5B9A08" w14:textId="04C897DF"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Koncesia je trvalo neprenosná na in</w:t>
      </w:r>
      <w:r w:rsidR="006F52CD" w:rsidRPr="00380E35">
        <w:rPr>
          <w:rFonts w:ascii="Times New Roman" w:hAnsi="Times New Roman" w:cs="Times New Roman"/>
          <w:sz w:val="24"/>
          <w:szCs w:val="24"/>
        </w:rPr>
        <w:t>ú osobu</w:t>
      </w:r>
      <w:r w:rsidRPr="00380E35">
        <w:rPr>
          <w:rFonts w:ascii="Times New Roman" w:hAnsi="Times New Roman" w:cs="Times New Roman"/>
          <w:sz w:val="24"/>
          <w:szCs w:val="24"/>
        </w:rPr>
        <w:t>. Ak dôjde k prevodu podniku držiteľa koncesie na iného, dopravný správny orgán odníme koncesiu doterajšiemu držiteľovi. Nadobúdateľ podniku sa môže stať prevádzkovateľom taxislužby, ak mu dopravn</w:t>
      </w:r>
      <w:r w:rsidR="00864335" w:rsidRPr="00380E35">
        <w:rPr>
          <w:rFonts w:ascii="Times New Roman" w:hAnsi="Times New Roman" w:cs="Times New Roman"/>
          <w:sz w:val="24"/>
          <w:szCs w:val="24"/>
        </w:rPr>
        <w:t>ý správny orgán udelí koncesiu.</w:t>
      </w:r>
    </w:p>
    <w:p w14:paraId="7130FDC5" w14:textId="2839FAF3"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Na dočasné najviac šesťmesačné prenechanie prevádzkovania taxislužby inému prevádzkovateľovi taxislužby sa vyžaduje rozhodnutie dopravného správneho orgánu o</w:t>
      </w:r>
      <w:r w:rsidR="00D33319" w:rsidRPr="00380E35">
        <w:rPr>
          <w:rFonts w:ascii="Times New Roman" w:hAnsi="Times New Roman" w:cs="Times New Roman"/>
          <w:sz w:val="24"/>
          <w:szCs w:val="24"/>
        </w:rPr>
        <w:t> </w:t>
      </w:r>
      <w:r w:rsidRPr="00380E35">
        <w:rPr>
          <w:rFonts w:ascii="Times New Roman" w:hAnsi="Times New Roman" w:cs="Times New Roman"/>
          <w:sz w:val="24"/>
          <w:szCs w:val="24"/>
        </w:rPr>
        <w:t>dočasnej zmene koncesie, a to na žiadosť držiteľa koncesie z dôvodu vážnej prekážky prevádzkovania taxislužby, alebo ak sa tým zabezpečí dodržanie podmienok prevádzkovania taxislužby podľa koncesie. So zmenou koncesie musí súhlasiť doč</w:t>
      </w:r>
      <w:r w:rsidR="00864335" w:rsidRPr="00380E35">
        <w:rPr>
          <w:rFonts w:ascii="Times New Roman" w:hAnsi="Times New Roman" w:cs="Times New Roman"/>
          <w:sz w:val="24"/>
          <w:szCs w:val="24"/>
        </w:rPr>
        <w:t>asný prevádzkovateľ taxislužby.</w:t>
      </w:r>
    </w:p>
    <w:p w14:paraId="7F8458BC" w14:textId="535CF3F3"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Platnosť koncesie zaniká uplynutím času, na ktorý b</w:t>
      </w:r>
      <w:r w:rsidR="00864335" w:rsidRPr="00380E35">
        <w:rPr>
          <w:rFonts w:ascii="Times New Roman" w:hAnsi="Times New Roman" w:cs="Times New Roman"/>
          <w:sz w:val="24"/>
          <w:szCs w:val="24"/>
        </w:rPr>
        <w:t>ola udelená, alebo jej odňatím.</w:t>
      </w:r>
    </w:p>
    <w:p w14:paraId="4206C033" w14:textId="72405D67" w:rsidR="001B1155" w:rsidRPr="00380E35" w:rsidRDefault="001B1155" w:rsidP="00DF04CE">
      <w:pPr>
        <w:pStyle w:val="Odsekzoznamu"/>
        <w:numPr>
          <w:ilvl w:val="0"/>
          <w:numId w:val="45"/>
        </w:numPr>
        <w:tabs>
          <w:tab w:val="left" w:pos="1276"/>
        </w:tabs>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Ak držiteľom koncesie je fyzická osoba, platnosť koncesie zaniká aj dňom smrti jej držiteľa</w:t>
      </w:r>
      <w:r w:rsidR="001C60AF" w:rsidRPr="00380E35">
        <w:rPr>
          <w:rFonts w:ascii="Times New Roman" w:hAnsi="Times New Roman" w:cs="Times New Roman"/>
          <w:sz w:val="24"/>
          <w:szCs w:val="24"/>
        </w:rPr>
        <w:t xml:space="preserve">, ak v prevádzkovaní taxislužby nepokračujú dedičia, pozostalý manžel alebo </w:t>
      </w:r>
      <w:r w:rsidR="009F65B7" w:rsidRPr="00380E35">
        <w:rPr>
          <w:rFonts w:ascii="Times New Roman" w:hAnsi="Times New Roman" w:cs="Times New Roman"/>
          <w:sz w:val="24"/>
          <w:szCs w:val="24"/>
        </w:rPr>
        <w:t>pozostalá manželka</w:t>
      </w:r>
      <w:r w:rsidR="001C60AF" w:rsidRPr="00380E35">
        <w:rPr>
          <w:rFonts w:ascii="Times New Roman" w:hAnsi="Times New Roman" w:cs="Times New Roman"/>
          <w:sz w:val="24"/>
          <w:szCs w:val="24"/>
        </w:rPr>
        <w:t xml:space="preserve"> alebo správca dedičstva; koncesia však zanikne najneskôr uplynutím lehoty uvedenej v odseku </w:t>
      </w:r>
      <w:r w:rsidR="00CC0422" w:rsidRPr="00380E35">
        <w:rPr>
          <w:rFonts w:ascii="Times New Roman" w:hAnsi="Times New Roman" w:cs="Times New Roman"/>
          <w:sz w:val="24"/>
          <w:szCs w:val="24"/>
        </w:rPr>
        <w:t>15</w:t>
      </w:r>
      <w:r w:rsidRPr="00380E35">
        <w:rPr>
          <w:rFonts w:ascii="Times New Roman" w:hAnsi="Times New Roman" w:cs="Times New Roman"/>
          <w:sz w:val="24"/>
          <w:szCs w:val="24"/>
        </w:rPr>
        <w:t xml:space="preserve">. V prevádzkovaní taxislužby môžu až do skončenia </w:t>
      </w:r>
      <w:r w:rsidR="007F401B" w:rsidRPr="00380E35">
        <w:rPr>
          <w:rFonts w:ascii="Times New Roman" w:hAnsi="Times New Roman" w:cs="Times New Roman"/>
          <w:sz w:val="24"/>
          <w:szCs w:val="24"/>
        </w:rPr>
        <w:t>konania o</w:t>
      </w:r>
      <w:r w:rsidR="008D48AF" w:rsidRPr="00380E35">
        <w:rPr>
          <w:rFonts w:ascii="Times New Roman" w:hAnsi="Times New Roman" w:cs="Times New Roman"/>
          <w:sz w:val="24"/>
          <w:szCs w:val="24"/>
        </w:rPr>
        <w:t> </w:t>
      </w:r>
      <w:r w:rsidR="007F401B" w:rsidRPr="00380E35">
        <w:rPr>
          <w:rFonts w:ascii="Times New Roman" w:hAnsi="Times New Roman" w:cs="Times New Roman"/>
          <w:sz w:val="24"/>
          <w:szCs w:val="24"/>
        </w:rPr>
        <w:t>dedičstve</w:t>
      </w:r>
      <w:r w:rsidRPr="00380E35">
        <w:rPr>
          <w:rFonts w:ascii="Times New Roman" w:hAnsi="Times New Roman" w:cs="Times New Roman"/>
          <w:sz w:val="24"/>
          <w:szCs w:val="24"/>
        </w:rPr>
        <w:t xml:space="preserve"> o podnik zomrelého držiteľa koncesie pokračovať</w:t>
      </w:r>
    </w:p>
    <w:p w14:paraId="18084423" w14:textId="77777777" w:rsidR="001B1155" w:rsidRPr="00380E35" w:rsidRDefault="001B1155" w:rsidP="00EF6C77">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dedičia zo zákona, ak niet dedičov zo závetu,</w:t>
      </w:r>
    </w:p>
    <w:p w14:paraId="102AC3DE" w14:textId="2A4C3819" w:rsidR="001B1155" w:rsidRPr="00380E35" w:rsidRDefault="001B1155">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dedičia zo závetu a 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aj keď nie je dedičom, ak je spoluvlastníkom majetku používaného na prevádzkovanie taxislužby,</w:t>
      </w:r>
    </w:p>
    <w:p w14:paraId="53A8C442" w14:textId="4910DE57" w:rsidR="001B1155" w:rsidRPr="00380E35" w:rsidRDefault="001B1155">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za podmienky podľa písmena b),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v prevádzkovaní taxislužby nepokračujú dedičia,</w:t>
      </w:r>
    </w:p>
    <w:p w14:paraId="0C7E030D" w14:textId="77777777" w:rsidR="001B1155" w:rsidRPr="00380E35" w:rsidRDefault="001B1155">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správca dedičstva, ak ho ustanovil súd.</w:t>
      </w:r>
    </w:p>
    <w:p w14:paraId="5947D2DA" w14:textId="77777777" w:rsidR="001B1155" w:rsidRPr="00380E35" w:rsidRDefault="001B1155">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10A25A9D" w14:textId="70509DEC" w:rsidR="00FE5A0C" w:rsidRPr="00380E35" w:rsidRDefault="00FE5A0C"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Pokračovanie v prevádzkovaní taxislužby sú osoby uvedené v odseku </w:t>
      </w:r>
      <w:r w:rsidR="004D4C91" w:rsidRPr="00380E35">
        <w:rPr>
          <w:rFonts w:ascii="Times New Roman" w:hAnsi="Times New Roman" w:cs="Times New Roman"/>
          <w:sz w:val="24"/>
          <w:szCs w:val="24"/>
        </w:rPr>
        <w:t xml:space="preserve">11 </w:t>
      </w:r>
      <w:r w:rsidRPr="00380E35">
        <w:rPr>
          <w:rFonts w:ascii="Times New Roman" w:hAnsi="Times New Roman" w:cs="Times New Roman"/>
          <w:sz w:val="24"/>
          <w:szCs w:val="24"/>
        </w:rPr>
        <w:t xml:space="preserve">povinné oznámiť dopravnému správnemu orgánu do 30 kalendárnych dní od úmrtia </w:t>
      </w:r>
      <w:r w:rsidR="00D87E97" w:rsidRPr="00380E35">
        <w:rPr>
          <w:rFonts w:ascii="Times New Roman" w:hAnsi="Times New Roman" w:cs="Times New Roman"/>
          <w:sz w:val="24"/>
          <w:szCs w:val="24"/>
        </w:rPr>
        <w:t>držiteľa koncesie</w:t>
      </w:r>
      <w:r w:rsidRPr="00380E35">
        <w:rPr>
          <w:rFonts w:ascii="Times New Roman" w:hAnsi="Times New Roman" w:cs="Times New Roman"/>
          <w:sz w:val="24"/>
          <w:szCs w:val="24"/>
        </w:rPr>
        <w:t>.</w:t>
      </w:r>
    </w:p>
    <w:p w14:paraId="6C2DBC5F" w14:textId="780E2917" w:rsidR="0053188F" w:rsidRPr="00380E35" w:rsidRDefault="001B1155"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Osoba podľa odseku </w:t>
      </w:r>
      <w:r w:rsidR="004D4C91" w:rsidRPr="00380E35">
        <w:rPr>
          <w:rFonts w:ascii="Times New Roman" w:hAnsi="Times New Roman" w:cs="Times New Roman"/>
          <w:sz w:val="24"/>
          <w:szCs w:val="24"/>
        </w:rPr>
        <w:t xml:space="preserve">11 </w:t>
      </w:r>
      <w:r w:rsidR="00B95306" w:rsidRPr="00380E35">
        <w:rPr>
          <w:rFonts w:ascii="Times New Roman" w:hAnsi="Times New Roman" w:cs="Times New Roman"/>
          <w:sz w:val="24"/>
          <w:szCs w:val="24"/>
        </w:rPr>
        <w:t xml:space="preserve">musí byť spôsobilá na právne úkony v plnom rozsahu a musí </w:t>
      </w:r>
      <w:r w:rsidRPr="00380E35">
        <w:rPr>
          <w:rFonts w:ascii="Times New Roman" w:hAnsi="Times New Roman" w:cs="Times New Roman"/>
          <w:sz w:val="24"/>
          <w:szCs w:val="24"/>
        </w:rPr>
        <w:t xml:space="preserve">spĺňať </w:t>
      </w:r>
      <w:r w:rsidR="009707BC" w:rsidRPr="00380E35">
        <w:rPr>
          <w:rFonts w:ascii="Times New Roman" w:hAnsi="Times New Roman" w:cs="Times New Roman"/>
          <w:sz w:val="24"/>
          <w:szCs w:val="24"/>
        </w:rPr>
        <w:t xml:space="preserve">podmienku </w:t>
      </w:r>
      <w:r w:rsidRPr="00380E35">
        <w:rPr>
          <w:rFonts w:ascii="Times New Roman" w:hAnsi="Times New Roman" w:cs="Times New Roman"/>
          <w:sz w:val="24"/>
          <w:szCs w:val="24"/>
        </w:rPr>
        <w:t>bezúhonnosti podľa odseku 4. Na tento účel je osoba podľa odseku</w:t>
      </w:r>
      <w:r w:rsidR="00B95306" w:rsidRPr="00380E35">
        <w:rPr>
          <w:rFonts w:ascii="Times New Roman" w:hAnsi="Times New Roman" w:cs="Times New Roman"/>
          <w:sz w:val="24"/>
          <w:szCs w:val="24"/>
        </w:rPr>
        <w:t> </w:t>
      </w:r>
      <w:r w:rsidR="004D4C91" w:rsidRPr="00380E35">
        <w:rPr>
          <w:rFonts w:ascii="Times New Roman" w:hAnsi="Times New Roman" w:cs="Times New Roman"/>
          <w:sz w:val="24"/>
          <w:szCs w:val="24"/>
        </w:rPr>
        <w:t xml:space="preserve">11 </w:t>
      </w:r>
      <w:r w:rsidRPr="00380E35">
        <w:rPr>
          <w:rFonts w:ascii="Times New Roman" w:hAnsi="Times New Roman" w:cs="Times New Roman"/>
          <w:sz w:val="24"/>
          <w:szCs w:val="24"/>
        </w:rPr>
        <w:t xml:space="preserve">povinná do 30 kalendárnych dní od úmrtia </w:t>
      </w:r>
      <w:r w:rsidR="00D87E97" w:rsidRPr="00380E35">
        <w:rPr>
          <w:rFonts w:ascii="Times New Roman" w:hAnsi="Times New Roman" w:cs="Times New Roman"/>
          <w:sz w:val="24"/>
          <w:szCs w:val="24"/>
        </w:rPr>
        <w:t xml:space="preserve">držiteľa koncesie </w:t>
      </w:r>
      <w:r w:rsidRPr="00380E35">
        <w:rPr>
          <w:rFonts w:ascii="Times New Roman" w:hAnsi="Times New Roman" w:cs="Times New Roman"/>
          <w:sz w:val="24"/>
          <w:szCs w:val="24"/>
        </w:rPr>
        <w:t xml:space="preserve">predložiť na dopravný správny orgán </w:t>
      </w:r>
    </w:p>
    <w:p w14:paraId="232BB89B" w14:textId="5F67F4B0" w:rsidR="0053188F" w:rsidRPr="00380E35" w:rsidRDefault="0053188F" w:rsidP="00DF04CE">
      <w:pPr>
        <w:pStyle w:val="Odsekzoznamu"/>
        <w:numPr>
          <w:ilvl w:val="0"/>
          <w:numId w:val="60"/>
        </w:numPr>
        <w:tabs>
          <w:tab w:val="left" w:pos="284"/>
        </w:tabs>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výpis z evidenčnej karty vodiča, ktorý nesmie byť starší ako tri mesiace, a</w:t>
      </w:r>
    </w:p>
    <w:p w14:paraId="02A6D69B" w14:textId="15684A3C" w:rsidR="004D4C91" w:rsidRPr="00380E35" w:rsidRDefault="00775188" w:rsidP="00DF04CE">
      <w:pPr>
        <w:pStyle w:val="Odsekzoznamu"/>
        <w:numPr>
          <w:ilvl w:val="0"/>
          <w:numId w:val="60"/>
        </w:numPr>
        <w:tabs>
          <w:tab w:val="left" w:pos="284"/>
        </w:tabs>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údaje potrebné na vyžiadanie výpisu z</w:t>
      </w:r>
      <w:r w:rsidR="00CF5DE9" w:rsidRPr="00380E35">
        <w:rPr>
          <w:rFonts w:ascii="Times New Roman" w:hAnsi="Times New Roman" w:cs="Times New Roman"/>
          <w:sz w:val="24"/>
          <w:szCs w:val="24"/>
        </w:rPr>
        <w:t> </w:t>
      </w:r>
      <w:r w:rsidRPr="00380E35">
        <w:rPr>
          <w:rFonts w:ascii="Times New Roman" w:hAnsi="Times New Roman" w:cs="Times New Roman"/>
          <w:sz w:val="24"/>
          <w:szCs w:val="24"/>
        </w:rPr>
        <w:t>registra</w:t>
      </w:r>
      <w:r w:rsidR="00CF5DE9" w:rsidRPr="00380E35">
        <w:rPr>
          <w:rFonts w:ascii="Times New Roman" w:hAnsi="Times New Roman" w:cs="Times New Roman"/>
          <w:sz w:val="24"/>
          <w:szCs w:val="24"/>
        </w:rPr>
        <w:t xml:space="preserve"> trestov</w:t>
      </w:r>
      <w:r w:rsidRPr="00380E35">
        <w:rPr>
          <w:rFonts w:ascii="Times New Roman" w:hAnsi="Times New Roman" w:cs="Times New Roman"/>
          <w:sz w:val="24"/>
          <w:szCs w:val="24"/>
          <w:vertAlign w:val="superscript"/>
        </w:rPr>
        <w:t>46a</w:t>
      </w:r>
      <w:r w:rsidRPr="00380E35">
        <w:rPr>
          <w:rFonts w:ascii="Times New Roman" w:hAnsi="Times New Roman" w:cs="Times New Roman"/>
          <w:sz w:val="24"/>
          <w:szCs w:val="24"/>
        </w:rPr>
        <w:t xml:space="preserve">) </w:t>
      </w:r>
      <w:r w:rsidR="009707BC" w:rsidRPr="00380E35">
        <w:rPr>
          <w:rFonts w:ascii="Times New Roman" w:hAnsi="Times New Roman" w:cs="Times New Roman"/>
          <w:sz w:val="24"/>
          <w:szCs w:val="24"/>
        </w:rPr>
        <w:t xml:space="preserve">a </w:t>
      </w:r>
      <w:r w:rsidRPr="00380E35">
        <w:rPr>
          <w:rFonts w:ascii="Times New Roman" w:hAnsi="Times New Roman" w:cs="Times New Roman"/>
          <w:sz w:val="24"/>
          <w:szCs w:val="24"/>
        </w:rPr>
        <w:t>ak ide o cudzinca, výpis z</w:t>
      </w:r>
      <w:r w:rsidR="0053188F" w:rsidRPr="00380E35">
        <w:rPr>
          <w:rFonts w:ascii="Times New Roman" w:hAnsi="Times New Roman" w:cs="Times New Roman"/>
          <w:sz w:val="24"/>
          <w:szCs w:val="24"/>
        </w:rPr>
        <w:t> </w:t>
      </w:r>
      <w:r w:rsidRPr="00380E35">
        <w:rPr>
          <w:rFonts w:ascii="Times New Roman" w:hAnsi="Times New Roman" w:cs="Times New Roman"/>
          <w:sz w:val="24"/>
          <w:szCs w:val="24"/>
        </w:rPr>
        <w:t>registra trestov alebo obdobný doklad vydaný štátom, ktorého je občanom, nie starší ako tri mesiace</w:t>
      </w:r>
      <w:r w:rsidR="0053188F" w:rsidRPr="00380E35">
        <w:rPr>
          <w:rFonts w:ascii="Times New Roman" w:hAnsi="Times New Roman" w:cs="Times New Roman"/>
          <w:sz w:val="24"/>
          <w:szCs w:val="24"/>
        </w:rPr>
        <w:t>.</w:t>
      </w:r>
    </w:p>
    <w:p w14:paraId="31EBA1A1" w14:textId="267FD75C" w:rsidR="00116028" w:rsidRPr="00380E35" w:rsidRDefault="009A16FE"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do 15 dní odo dňa doručenia </w:t>
      </w:r>
      <w:r w:rsidR="00D87E97" w:rsidRPr="00380E35">
        <w:rPr>
          <w:rFonts w:ascii="Times New Roman" w:hAnsi="Times New Roman" w:cs="Times New Roman"/>
          <w:sz w:val="24"/>
          <w:szCs w:val="24"/>
        </w:rPr>
        <w:t xml:space="preserve">oznámenia </w:t>
      </w:r>
      <w:r w:rsidR="00C03C3B" w:rsidRPr="00380E35">
        <w:rPr>
          <w:rFonts w:ascii="Times New Roman" w:hAnsi="Times New Roman" w:cs="Times New Roman"/>
          <w:sz w:val="24"/>
          <w:szCs w:val="24"/>
        </w:rPr>
        <w:t>p</w:t>
      </w:r>
      <w:r w:rsidR="00D87E97" w:rsidRPr="00380E35">
        <w:rPr>
          <w:rFonts w:ascii="Times New Roman" w:hAnsi="Times New Roman" w:cs="Times New Roman"/>
          <w:sz w:val="24"/>
          <w:szCs w:val="24"/>
        </w:rPr>
        <w:t>odľa odseku</w:t>
      </w:r>
      <w:r w:rsidR="004D4C91" w:rsidRPr="00380E35">
        <w:rPr>
          <w:rFonts w:ascii="Times New Roman" w:hAnsi="Times New Roman" w:cs="Times New Roman"/>
          <w:sz w:val="24"/>
          <w:szCs w:val="24"/>
        </w:rPr>
        <w:t> </w:t>
      </w:r>
      <w:r w:rsidR="00D87E97" w:rsidRPr="00380E35">
        <w:rPr>
          <w:rFonts w:ascii="Times New Roman" w:hAnsi="Times New Roman" w:cs="Times New Roman"/>
          <w:sz w:val="24"/>
          <w:szCs w:val="24"/>
        </w:rPr>
        <w:t>1</w:t>
      </w:r>
      <w:r w:rsidR="004D4C91" w:rsidRPr="00380E35">
        <w:rPr>
          <w:rFonts w:ascii="Times New Roman" w:hAnsi="Times New Roman" w:cs="Times New Roman"/>
          <w:sz w:val="24"/>
          <w:szCs w:val="24"/>
        </w:rPr>
        <w:t>2</w:t>
      </w:r>
      <w:r w:rsidR="00D87E97" w:rsidRPr="00380E35">
        <w:rPr>
          <w:rFonts w:ascii="Times New Roman" w:hAnsi="Times New Roman" w:cs="Times New Roman"/>
          <w:sz w:val="24"/>
          <w:szCs w:val="24"/>
        </w:rPr>
        <w:t xml:space="preserve"> </w:t>
      </w:r>
      <w:r w:rsidRPr="00380E35">
        <w:rPr>
          <w:rFonts w:ascii="Times New Roman" w:hAnsi="Times New Roman" w:cs="Times New Roman"/>
          <w:sz w:val="24"/>
          <w:szCs w:val="24"/>
        </w:rPr>
        <w:t>oznámi, že</w:t>
      </w:r>
      <w:r w:rsidR="00475636" w:rsidRPr="00380E35">
        <w:rPr>
          <w:rFonts w:ascii="Times New Roman" w:hAnsi="Times New Roman" w:cs="Times New Roman"/>
          <w:sz w:val="24"/>
          <w:szCs w:val="24"/>
        </w:rPr>
        <w:t> </w:t>
      </w:r>
      <w:r w:rsidRPr="00380E35">
        <w:rPr>
          <w:rFonts w:ascii="Times New Roman" w:hAnsi="Times New Roman" w:cs="Times New Roman"/>
          <w:sz w:val="24"/>
          <w:szCs w:val="24"/>
        </w:rPr>
        <w:t xml:space="preserve">nemá námietky proti pokračovaniu prevádzkovania taxislužby, alebo zakáže pokračovať v prevádzkovaní taxislužby z dôvodu, že nie sú splnené </w:t>
      </w:r>
      <w:r w:rsidR="00D87E97"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 xml:space="preserve">na prevádzkovanie taxislužby. </w:t>
      </w:r>
      <w:r w:rsidR="001B1155" w:rsidRPr="00380E35">
        <w:rPr>
          <w:rFonts w:ascii="Times New Roman" w:hAnsi="Times New Roman" w:cs="Times New Roman"/>
          <w:sz w:val="24"/>
          <w:szCs w:val="24"/>
        </w:rPr>
        <w:t xml:space="preserve"> </w:t>
      </w:r>
    </w:p>
    <w:p w14:paraId="209BA087" w14:textId="4B1F6C0E" w:rsidR="009A16FE" w:rsidRPr="00380E35" w:rsidRDefault="00FE5A0C"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Po</w:t>
      </w:r>
      <w:r w:rsidR="001B1155" w:rsidRPr="00380E35">
        <w:rPr>
          <w:rFonts w:ascii="Times New Roman" w:hAnsi="Times New Roman" w:cs="Times New Roman"/>
          <w:sz w:val="24"/>
          <w:szCs w:val="24"/>
        </w:rPr>
        <w:t xml:space="preserve"> skončení konania o dedičstve môžu najviac </w:t>
      </w:r>
      <w:r w:rsidR="00C117F4" w:rsidRPr="00380E35">
        <w:rPr>
          <w:rFonts w:ascii="Times New Roman" w:hAnsi="Times New Roman" w:cs="Times New Roman"/>
          <w:sz w:val="24"/>
          <w:szCs w:val="24"/>
        </w:rPr>
        <w:t>30 kalendárnych dní</w:t>
      </w:r>
      <w:r w:rsidR="001B1155" w:rsidRPr="00380E35">
        <w:rPr>
          <w:rFonts w:ascii="Times New Roman" w:hAnsi="Times New Roman" w:cs="Times New Roman"/>
          <w:sz w:val="24"/>
          <w:szCs w:val="24"/>
        </w:rPr>
        <w:t xml:space="preserve"> pokračovať v prevádzkovaní taxislužby osoby uvedené v odseku </w:t>
      </w:r>
      <w:r w:rsidR="004D4C91" w:rsidRPr="00380E35">
        <w:rPr>
          <w:rFonts w:ascii="Times New Roman" w:hAnsi="Times New Roman" w:cs="Times New Roman"/>
          <w:sz w:val="24"/>
          <w:szCs w:val="24"/>
        </w:rPr>
        <w:t xml:space="preserve">11 </w:t>
      </w:r>
      <w:r w:rsidR="001B1155" w:rsidRPr="00380E35">
        <w:rPr>
          <w:rFonts w:ascii="Times New Roman" w:hAnsi="Times New Roman" w:cs="Times New Roman"/>
          <w:sz w:val="24"/>
          <w:szCs w:val="24"/>
        </w:rPr>
        <w:t xml:space="preserve">písm. a) až c), ak nadobudli majetkový podiel používaný na prevádzkovanie taxislužby; ustanovenie odseku </w:t>
      </w:r>
      <w:r w:rsidR="00116028" w:rsidRPr="00380E35">
        <w:rPr>
          <w:rFonts w:ascii="Times New Roman" w:hAnsi="Times New Roman" w:cs="Times New Roman"/>
          <w:sz w:val="24"/>
          <w:szCs w:val="24"/>
        </w:rPr>
        <w:t>1</w:t>
      </w:r>
      <w:r w:rsidR="00913266" w:rsidRPr="00380E35">
        <w:rPr>
          <w:rFonts w:ascii="Times New Roman" w:hAnsi="Times New Roman" w:cs="Times New Roman"/>
          <w:sz w:val="24"/>
          <w:szCs w:val="24"/>
        </w:rPr>
        <w:t>3</w:t>
      </w:r>
      <w:r w:rsidR="001B1155" w:rsidRPr="00380E35">
        <w:rPr>
          <w:rFonts w:ascii="Times New Roman" w:hAnsi="Times New Roman" w:cs="Times New Roman"/>
          <w:sz w:val="24"/>
          <w:szCs w:val="24"/>
        </w:rPr>
        <w:t xml:space="preserve"> platí obdobne. Ak však do </w:t>
      </w:r>
      <w:r w:rsidR="00C117F4" w:rsidRPr="00380E35">
        <w:rPr>
          <w:rFonts w:ascii="Times New Roman" w:hAnsi="Times New Roman" w:cs="Times New Roman"/>
          <w:sz w:val="24"/>
          <w:szCs w:val="24"/>
        </w:rPr>
        <w:t>30 kalendárnych dní</w:t>
      </w:r>
      <w:r w:rsidR="001B1155" w:rsidRPr="00380E35">
        <w:rPr>
          <w:rFonts w:ascii="Times New Roman" w:hAnsi="Times New Roman" w:cs="Times New Roman"/>
          <w:sz w:val="24"/>
          <w:szCs w:val="24"/>
        </w:rPr>
        <w:t xml:space="preserve"> od skončenia konania o dedičstve nezískajú </w:t>
      </w:r>
      <w:r w:rsidR="009A16FE" w:rsidRPr="00380E35">
        <w:rPr>
          <w:rFonts w:ascii="Times New Roman" w:hAnsi="Times New Roman" w:cs="Times New Roman"/>
          <w:sz w:val="24"/>
          <w:szCs w:val="24"/>
        </w:rPr>
        <w:t>vlastnú koncesiu</w:t>
      </w:r>
      <w:r w:rsidR="001B1155" w:rsidRPr="00380E35">
        <w:rPr>
          <w:rFonts w:ascii="Times New Roman" w:hAnsi="Times New Roman" w:cs="Times New Roman"/>
          <w:sz w:val="24"/>
          <w:szCs w:val="24"/>
        </w:rPr>
        <w:t xml:space="preserve">, nemôžu ďalej </w:t>
      </w:r>
      <w:r w:rsidR="009A16FE" w:rsidRPr="00380E35">
        <w:rPr>
          <w:rFonts w:ascii="Times New Roman" w:hAnsi="Times New Roman" w:cs="Times New Roman"/>
          <w:sz w:val="24"/>
          <w:szCs w:val="24"/>
        </w:rPr>
        <w:t>taxislužbu</w:t>
      </w:r>
      <w:r w:rsidR="001B1155" w:rsidRPr="00380E35">
        <w:rPr>
          <w:rFonts w:ascii="Times New Roman" w:hAnsi="Times New Roman" w:cs="Times New Roman"/>
          <w:sz w:val="24"/>
          <w:szCs w:val="24"/>
        </w:rPr>
        <w:t xml:space="preserve"> prevádzkovať.</w:t>
      </w:r>
    </w:p>
    <w:p w14:paraId="77517B98" w14:textId="4E7B99EE"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Vozidlom taxislužby môže byť len vozidlo, ktoré je zaevidované v</w:t>
      </w:r>
      <w:r w:rsidR="00A66DCE" w:rsidRPr="00380E35">
        <w:rPr>
          <w:rFonts w:ascii="Times New Roman" w:hAnsi="Times New Roman" w:cs="Times New Roman"/>
          <w:sz w:val="24"/>
          <w:szCs w:val="24"/>
        </w:rPr>
        <w:t> </w:t>
      </w:r>
      <w:r w:rsidRPr="00380E35">
        <w:rPr>
          <w:rFonts w:ascii="Times New Roman" w:hAnsi="Times New Roman" w:cs="Times New Roman"/>
          <w:sz w:val="24"/>
          <w:szCs w:val="24"/>
        </w:rPr>
        <w:t>koncesii</w:t>
      </w:r>
      <w:r w:rsidR="00A66DCE" w:rsidRPr="00380E35">
        <w:rPr>
          <w:rFonts w:ascii="Times New Roman" w:hAnsi="Times New Roman" w:cs="Times New Roman"/>
          <w:sz w:val="24"/>
          <w:szCs w:val="24"/>
        </w:rPr>
        <w:t xml:space="preserve"> a spĺňa </w:t>
      </w:r>
      <w:r w:rsidR="009707BC" w:rsidRPr="00380E35">
        <w:rPr>
          <w:rFonts w:ascii="Times New Roman" w:hAnsi="Times New Roman" w:cs="Times New Roman"/>
          <w:sz w:val="24"/>
          <w:szCs w:val="24"/>
        </w:rPr>
        <w:t xml:space="preserve">podmienky </w:t>
      </w:r>
      <w:r w:rsidR="00A66DCE" w:rsidRPr="00380E35">
        <w:rPr>
          <w:rFonts w:ascii="Times New Roman" w:hAnsi="Times New Roman" w:cs="Times New Roman"/>
          <w:sz w:val="24"/>
          <w:szCs w:val="24"/>
        </w:rPr>
        <w:t>podľa osobitného predpisu</w:t>
      </w:r>
      <w:r w:rsidR="00775188" w:rsidRPr="00380E35">
        <w:rPr>
          <w:rFonts w:ascii="Times New Roman" w:hAnsi="Times New Roman" w:cs="Times New Roman"/>
          <w:sz w:val="24"/>
          <w:szCs w:val="24"/>
          <w:vertAlign w:val="superscript"/>
        </w:rPr>
        <w:t>46</w:t>
      </w:r>
      <w:r w:rsidR="000A4457" w:rsidRPr="00380E35">
        <w:rPr>
          <w:rFonts w:ascii="Times New Roman" w:hAnsi="Times New Roman" w:cs="Times New Roman"/>
          <w:sz w:val="24"/>
          <w:szCs w:val="24"/>
          <w:vertAlign w:val="superscript"/>
        </w:rPr>
        <w:t>e</w:t>
      </w:r>
      <w:r w:rsidR="00D65ABC" w:rsidRPr="00380E35">
        <w:rPr>
          <w:rFonts w:ascii="Times New Roman" w:hAnsi="Times New Roman" w:cs="Times New Roman"/>
          <w:sz w:val="24"/>
          <w:szCs w:val="24"/>
        </w:rPr>
        <w:t>)</w:t>
      </w:r>
      <w:r w:rsidR="00A66DCE" w:rsidRPr="00380E35">
        <w:rPr>
          <w:rFonts w:ascii="Times New Roman" w:hAnsi="Times New Roman" w:cs="Times New Roman"/>
          <w:sz w:val="24"/>
          <w:szCs w:val="24"/>
        </w:rPr>
        <w:t xml:space="preserve">. </w:t>
      </w:r>
    </w:p>
    <w:p w14:paraId="5FB17E89" w14:textId="76CD0D88"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Na každé evidenčné číslo vozidla dopravný správny orgán vydá osvedčenie vozidla taxislužby</w:t>
      </w:r>
      <w:r w:rsidR="00B817D0" w:rsidRPr="00380E35">
        <w:rPr>
          <w:rFonts w:ascii="Times New Roman" w:hAnsi="Times New Roman" w:cs="Times New Roman"/>
          <w:sz w:val="24"/>
          <w:szCs w:val="24"/>
        </w:rPr>
        <w:t>.</w:t>
      </w:r>
    </w:p>
    <w:p w14:paraId="37503638" w14:textId="48CF5292" w:rsidR="00703533" w:rsidRPr="00380E35" w:rsidRDefault="00703533" w:rsidP="00DF04CE">
      <w:pPr>
        <w:pStyle w:val="Odsekzoznamu"/>
        <w:numPr>
          <w:ilvl w:val="0"/>
          <w:numId w:val="45"/>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Dopravný správny orgán odníme koncesiu, ak</w:t>
      </w:r>
    </w:p>
    <w:p w14:paraId="1B3CE421" w14:textId="549F9224" w:rsidR="00703533" w:rsidRPr="00380E35" w:rsidRDefault="00703533" w:rsidP="00EF6C77">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a) </w:t>
      </w:r>
      <w:r w:rsidR="0063657E" w:rsidRPr="00380E35">
        <w:rPr>
          <w:rFonts w:ascii="Times New Roman" w:hAnsi="Times New Roman" w:cs="Times New Roman"/>
          <w:sz w:val="24"/>
          <w:szCs w:val="24"/>
        </w:rPr>
        <w:t xml:space="preserve">jej držiteľ </w:t>
      </w:r>
      <w:r w:rsidRPr="00380E35">
        <w:rPr>
          <w:rFonts w:ascii="Times New Roman" w:hAnsi="Times New Roman" w:cs="Times New Roman"/>
          <w:sz w:val="24"/>
          <w:szCs w:val="24"/>
        </w:rPr>
        <w:t xml:space="preserve">prestal spĺňať </w:t>
      </w:r>
      <w:r w:rsidR="009707BC" w:rsidRPr="00380E35">
        <w:rPr>
          <w:rFonts w:ascii="Times New Roman" w:hAnsi="Times New Roman" w:cs="Times New Roman"/>
          <w:sz w:val="24"/>
          <w:szCs w:val="24"/>
        </w:rPr>
        <w:t xml:space="preserve">podmienky </w:t>
      </w:r>
      <w:r w:rsidR="00DC25B0" w:rsidRPr="00380E35">
        <w:rPr>
          <w:rFonts w:ascii="Times New Roman" w:hAnsi="Times New Roman" w:cs="Times New Roman"/>
          <w:sz w:val="24"/>
          <w:szCs w:val="24"/>
        </w:rPr>
        <w:t>podľa tohto zákona,</w:t>
      </w:r>
    </w:p>
    <w:p w14:paraId="0A087B0B" w14:textId="53BC352E" w:rsidR="00703533" w:rsidRPr="00380E35" w:rsidRDefault="00703533">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b) na </w:t>
      </w:r>
      <w:r w:rsidR="00DC25B0" w:rsidRPr="00380E35">
        <w:rPr>
          <w:rFonts w:ascii="Times New Roman" w:hAnsi="Times New Roman" w:cs="Times New Roman"/>
          <w:sz w:val="24"/>
          <w:szCs w:val="24"/>
        </w:rPr>
        <w:t>podnik bol vyhlásený konkurz,</w:t>
      </w:r>
      <w:r w:rsidR="0047700D" w:rsidRPr="00380E35">
        <w:rPr>
          <w:rFonts w:ascii="Times New Roman" w:hAnsi="Times New Roman" w:cs="Times New Roman"/>
          <w:sz w:val="24"/>
          <w:szCs w:val="24"/>
        </w:rPr>
        <w:t xml:space="preserve"> alebo</w:t>
      </w:r>
    </w:p>
    <w:p w14:paraId="76B87602" w14:textId="645E1240" w:rsidR="00703533" w:rsidRPr="00380E35" w:rsidRDefault="0047700D">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c</w:t>
      </w:r>
      <w:r w:rsidR="00864335" w:rsidRPr="00380E35">
        <w:rPr>
          <w:rFonts w:ascii="Times New Roman" w:hAnsi="Times New Roman" w:cs="Times New Roman"/>
          <w:sz w:val="24"/>
          <w:szCs w:val="24"/>
        </w:rPr>
        <w:t xml:space="preserve">) </w:t>
      </w:r>
      <w:r w:rsidR="0063657E" w:rsidRPr="00380E35">
        <w:rPr>
          <w:rFonts w:ascii="Times New Roman" w:hAnsi="Times New Roman" w:cs="Times New Roman"/>
          <w:sz w:val="24"/>
          <w:szCs w:val="24"/>
        </w:rPr>
        <w:t xml:space="preserve">jej držiteľ </w:t>
      </w:r>
      <w:r w:rsidR="00864335" w:rsidRPr="00380E35">
        <w:rPr>
          <w:rFonts w:ascii="Times New Roman" w:hAnsi="Times New Roman" w:cs="Times New Roman"/>
          <w:sz w:val="24"/>
          <w:szCs w:val="24"/>
        </w:rPr>
        <w:t>o jej odňatie sám požiadal.</w:t>
      </w:r>
    </w:p>
    <w:p w14:paraId="75DBD4E3" w14:textId="07EF1039" w:rsidR="0075183E" w:rsidRPr="00380E35" w:rsidRDefault="00703533" w:rsidP="00DF04CE">
      <w:pPr>
        <w:pStyle w:val="Odsekzoznamu"/>
        <w:numPr>
          <w:ilvl w:val="0"/>
          <w:numId w:val="45"/>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w:t>
      </w:r>
      <w:r w:rsidR="009707BC" w:rsidRPr="00380E35">
        <w:rPr>
          <w:rFonts w:ascii="Times New Roman" w:hAnsi="Times New Roman" w:cs="Times New Roman"/>
          <w:sz w:val="24"/>
          <w:szCs w:val="24"/>
        </w:rPr>
        <w:t>odníme</w:t>
      </w:r>
      <w:r w:rsidRPr="00380E35">
        <w:rPr>
          <w:rFonts w:ascii="Times New Roman" w:hAnsi="Times New Roman" w:cs="Times New Roman"/>
          <w:sz w:val="24"/>
          <w:szCs w:val="24"/>
        </w:rPr>
        <w:t xml:space="preserve"> koncesiu</w:t>
      </w:r>
      <w:r w:rsidR="00555CDE" w:rsidRPr="00380E35">
        <w:rPr>
          <w:rFonts w:ascii="Times New Roman" w:hAnsi="Times New Roman" w:cs="Times New Roman"/>
          <w:sz w:val="24"/>
          <w:szCs w:val="24"/>
        </w:rPr>
        <w:t>,</w:t>
      </w:r>
      <w:r w:rsidRPr="00380E35">
        <w:rPr>
          <w:rFonts w:ascii="Times New Roman" w:hAnsi="Times New Roman" w:cs="Times New Roman"/>
          <w:sz w:val="24"/>
          <w:szCs w:val="24"/>
        </w:rPr>
        <w:t xml:space="preserve"> ak jej držiteľ</w:t>
      </w:r>
      <w:r w:rsidR="009707BC" w:rsidRPr="00380E35">
        <w:rPr>
          <w:rFonts w:ascii="Times New Roman" w:hAnsi="Times New Roman" w:cs="Times New Roman"/>
          <w:sz w:val="24"/>
          <w:szCs w:val="24"/>
        </w:rPr>
        <w:t xml:space="preserve"> aj po upozornení</w:t>
      </w:r>
      <w:r w:rsidRPr="00380E35">
        <w:rPr>
          <w:rFonts w:ascii="Times New Roman" w:hAnsi="Times New Roman" w:cs="Times New Roman"/>
          <w:sz w:val="24"/>
          <w:szCs w:val="24"/>
        </w:rPr>
        <w:t xml:space="preserve"> prevádzkuje</w:t>
      </w:r>
    </w:p>
    <w:p w14:paraId="30852300" w14:textId="658D6ACD" w:rsidR="0075183E" w:rsidRPr="00380E35" w:rsidRDefault="00703533" w:rsidP="00DF04CE">
      <w:pPr>
        <w:pStyle w:val="Odsekzoznamu"/>
        <w:numPr>
          <w:ilvl w:val="0"/>
          <w:numId w:val="48"/>
        </w:numPr>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taxislužbu v rozpore so zákonom, </w:t>
      </w:r>
      <w:r w:rsidR="00AC7859" w:rsidRPr="00380E35">
        <w:rPr>
          <w:rFonts w:ascii="Times New Roman" w:hAnsi="Times New Roman" w:cs="Times New Roman"/>
          <w:sz w:val="24"/>
          <w:szCs w:val="24"/>
        </w:rPr>
        <w:t>osobitnými predpismi alebo prepravným poriadkom,</w:t>
      </w:r>
      <w:r w:rsidR="002A48DB" w:rsidRPr="00380E35">
        <w:rPr>
          <w:rFonts w:ascii="Times New Roman" w:hAnsi="Times New Roman" w:cs="Times New Roman"/>
          <w:sz w:val="24"/>
          <w:szCs w:val="24"/>
        </w:rPr>
        <w:t xml:space="preserve"> </w:t>
      </w:r>
      <w:r w:rsidR="0075183E" w:rsidRPr="00380E35">
        <w:rPr>
          <w:rFonts w:ascii="Times New Roman" w:hAnsi="Times New Roman" w:cs="Times New Roman"/>
          <w:sz w:val="24"/>
          <w:szCs w:val="24"/>
        </w:rPr>
        <w:t xml:space="preserve">alebo </w:t>
      </w:r>
    </w:p>
    <w:p w14:paraId="1D942730" w14:textId="7D47393F" w:rsidR="00703533" w:rsidRPr="00380E35" w:rsidRDefault="007665DA" w:rsidP="00DF04CE">
      <w:pPr>
        <w:pStyle w:val="Odsekzoznamu"/>
        <w:numPr>
          <w:ilvl w:val="0"/>
          <w:numId w:val="48"/>
        </w:numPr>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dispečing v rozpore </w:t>
      </w:r>
      <w:r w:rsidR="00AC7859" w:rsidRPr="00380E35">
        <w:rPr>
          <w:rFonts w:ascii="Times New Roman" w:hAnsi="Times New Roman" w:cs="Times New Roman"/>
          <w:sz w:val="24"/>
          <w:szCs w:val="24"/>
        </w:rPr>
        <w:t>so zákonom, osobitnými predpismi alebo prepravným poriadkom</w:t>
      </w:r>
      <w:r w:rsidR="00E67ADE" w:rsidRPr="00380E35">
        <w:rPr>
          <w:rFonts w:ascii="Times New Roman" w:hAnsi="Times New Roman" w:cs="Times New Roman"/>
          <w:sz w:val="24"/>
          <w:szCs w:val="24"/>
        </w:rPr>
        <w:t>.</w:t>
      </w:r>
    </w:p>
    <w:p w14:paraId="2595DD20" w14:textId="2510158B" w:rsidR="0047700D" w:rsidRPr="00380E35" w:rsidRDefault="0083796D" w:rsidP="00DF04CE">
      <w:pPr>
        <w:pStyle w:val="Odsekzoznamu"/>
        <w:numPr>
          <w:ilvl w:val="0"/>
          <w:numId w:val="45"/>
        </w:numPr>
        <w:spacing w:before="120"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Prevádzkovateľ taxislužby</w:t>
      </w:r>
      <w:r w:rsidR="0047700D" w:rsidRPr="00380E35">
        <w:rPr>
          <w:rFonts w:ascii="Times New Roman" w:hAnsi="Times New Roman" w:cs="Times New Roman"/>
          <w:sz w:val="24"/>
          <w:szCs w:val="24"/>
        </w:rPr>
        <w:t xml:space="preserve">, ktorému bola odňatá koncesia </w:t>
      </w:r>
      <w:r w:rsidR="009707BC" w:rsidRPr="00380E35">
        <w:rPr>
          <w:rFonts w:ascii="Times New Roman" w:hAnsi="Times New Roman" w:cs="Times New Roman"/>
          <w:sz w:val="24"/>
          <w:szCs w:val="24"/>
        </w:rPr>
        <w:t>odsekov</w:t>
      </w:r>
      <w:r w:rsidR="0047700D" w:rsidRPr="00380E35">
        <w:rPr>
          <w:rFonts w:ascii="Times New Roman" w:hAnsi="Times New Roman" w:cs="Times New Roman"/>
          <w:sz w:val="24"/>
          <w:szCs w:val="24"/>
        </w:rPr>
        <w:t xml:space="preserve"> </w:t>
      </w:r>
      <w:r w:rsidR="004D4C91" w:rsidRPr="00380E35">
        <w:rPr>
          <w:rFonts w:ascii="Times New Roman" w:hAnsi="Times New Roman" w:cs="Times New Roman"/>
          <w:sz w:val="24"/>
          <w:szCs w:val="24"/>
        </w:rPr>
        <w:t>18 a</w:t>
      </w:r>
      <w:r w:rsidR="009707BC" w:rsidRPr="00380E35">
        <w:rPr>
          <w:rFonts w:ascii="Times New Roman" w:hAnsi="Times New Roman" w:cs="Times New Roman"/>
          <w:sz w:val="24"/>
          <w:szCs w:val="24"/>
        </w:rPr>
        <w:t>lebo</w:t>
      </w:r>
      <w:r w:rsidRPr="00380E35">
        <w:rPr>
          <w:rFonts w:ascii="Times New Roman" w:hAnsi="Times New Roman" w:cs="Times New Roman"/>
          <w:sz w:val="24"/>
          <w:szCs w:val="24"/>
        </w:rPr>
        <w:t> </w:t>
      </w:r>
      <w:r w:rsidR="004D4C91" w:rsidRPr="00380E35">
        <w:rPr>
          <w:rFonts w:ascii="Times New Roman" w:hAnsi="Times New Roman" w:cs="Times New Roman"/>
          <w:sz w:val="24"/>
          <w:szCs w:val="24"/>
        </w:rPr>
        <w:t>19</w:t>
      </w:r>
      <w:r w:rsidR="0047700D" w:rsidRPr="00380E35">
        <w:rPr>
          <w:rFonts w:ascii="Times New Roman" w:hAnsi="Times New Roman" w:cs="Times New Roman"/>
          <w:sz w:val="24"/>
          <w:szCs w:val="24"/>
        </w:rPr>
        <w:t xml:space="preserve">, môže opätovne požiadať o koncesiu </w:t>
      </w:r>
      <w:r w:rsidR="00AC7859" w:rsidRPr="00380E35">
        <w:rPr>
          <w:rFonts w:ascii="Times New Roman" w:hAnsi="Times New Roman" w:cs="Times New Roman"/>
          <w:sz w:val="24"/>
          <w:szCs w:val="24"/>
        </w:rPr>
        <w:t xml:space="preserve">alebo o povolenie na prevádzkovanie dispečingu </w:t>
      </w:r>
      <w:r w:rsidR="0047700D" w:rsidRPr="00380E35">
        <w:rPr>
          <w:rFonts w:ascii="Times New Roman" w:hAnsi="Times New Roman" w:cs="Times New Roman"/>
          <w:sz w:val="24"/>
          <w:szCs w:val="24"/>
        </w:rPr>
        <w:t xml:space="preserve">najskôr po uplynutí </w:t>
      </w:r>
      <w:r w:rsidRPr="00380E35">
        <w:rPr>
          <w:rFonts w:ascii="Times New Roman" w:hAnsi="Times New Roman" w:cs="Times New Roman"/>
          <w:sz w:val="24"/>
          <w:szCs w:val="24"/>
        </w:rPr>
        <w:t>jedného</w:t>
      </w:r>
      <w:r w:rsidR="0047700D" w:rsidRPr="00380E35">
        <w:rPr>
          <w:rFonts w:ascii="Times New Roman" w:hAnsi="Times New Roman" w:cs="Times New Roman"/>
          <w:sz w:val="24"/>
          <w:szCs w:val="24"/>
        </w:rPr>
        <w:t xml:space="preserve"> roka od nadobudnutia právoplatnosti </w:t>
      </w:r>
      <w:r w:rsidR="0008567A" w:rsidRPr="00380E35">
        <w:rPr>
          <w:rFonts w:ascii="Times New Roman" w:hAnsi="Times New Roman" w:cs="Times New Roman"/>
          <w:sz w:val="24"/>
          <w:szCs w:val="24"/>
        </w:rPr>
        <w:t xml:space="preserve">rozhodnutia </w:t>
      </w:r>
      <w:r w:rsidR="0047700D" w:rsidRPr="00380E35">
        <w:rPr>
          <w:rFonts w:ascii="Times New Roman" w:hAnsi="Times New Roman" w:cs="Times New Roman"/>
          <w:sz w:val="24"/>
          <w:szCs w:val="24"/>
        </w:rPr>
        <w:t>o odňatí koncesie.</w:t>
      </w:r>
    </w:p>
    <w:p w14:paraId="57B01B9A" w14:textId="77777777" w:rsidR="00120875" w:rsidRPr="00380E35" w:rsidRDefault="00120875" w:rsidP="00EF6C77">
      <w:pPr>
        <w:spacing w:after="0" w:line="240" w:lineRule="auto"/>
        <w:jc w:val="both"/>
        <w:rPr>
          <w:rFonts w:ascii="Times New Roman" w:hAnsi="Times New Roman" w:cs="Times New Roman"/>
          <w:sz w:val="24"/>
          <w:szCs w:val="24"/>
        </w:rPr>
      </w:pPr>
    </w:p>
    <w:p w14:paraId="38AC58F9" w14:textId="77777777" w:rsidR="00AF2914" w:rsidRPr="00380E35" w:rsidRDefault="00AF2914" w:rsidP="00EF6C77">
      <w:pPr>
        <w:spacing w:after="0" w:line="240" w:lineRule="auto"/>
        <w:jc w:val="both"/>
        <w:rPr>
          <w:rFonts w:ascii="Times New Roman" w:hAnsi="Times New Roman" w:cs="Times New Roman"/>
          <w:sz w:val="24"/>
          <w:szCs w:val="24"/>
        </w:rPr>
      </w:pPr>
    </w:p>
    <w:p w14:paraId="46DE0F7D" w14:textId="77777777" w:rsidR="00AF2914" w:rsidRPr="00380E35" w:rsidRDefault="00AF2914" w:rsidP="00EF6C77">
      <w:pPr>
        <w:spacing w:after="0" w:line="240" w:lineRule="auto"/>
        <w:jc w:val="both"/>
        <w:rPr>
          <w:rFonts w:ascii="Times New Roman" w:hAnsi="Times New Roman" w:cs="Times New Roman"/>
          <w:sz w:val="24"/>
          <w:szCs w:val="24"/>
        </w:rPr>
      </w:pPr>
    </w:p>
    <w:p w14:paraId="50050FBE" w14:textId="77777777" w:rsidR="00AF2914" w:rsidRPr="00380E35" w:rsidRDefault="00AF2914" w:rsidP="00EF6C77">
      <w:pPr>
        <w:spacing w:after="0" w:line="240" w:lineRule="auto"/>
        <w:jc w:val="both"/>
        <w:rPr>
          <w:rFonts w:ascii="Times New Roman" w:hAnsi="Times New Roman" w:cs="Times New Roman"/>
          <w:sz w:val="24"/>
          <w:szCs w:val="24"/>
        </w:rPr>
      </w:pPr>
    </w:p>
    <w:p w14:paraId="316B3ACE" w14:textId="77777777" w:rsidR="00120875" w:rsidRPr="00380E35" w:rsidRDefault="00120875">
      <w:pPr>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lastRenderedPageBreak/>
        <w:t xml:space="preserve">§ </w:t>
      </w:r>
      <w:r w:rsidR="00FD5837" w:rsidRPr="00380E35">
        <w:rPr>
          <w:rFonts w:ascii="Times New Roman" w:hAnsi="Times New Roman" w:cs="Times New Roman"/>
          <w:sz w:val="24"/>
          <w:szCs w:val="24"/>
        </w:rPr>
        <w:t>28</w:t>
      </w:r>
    </w:p>
    <w:p w14:paraId="79BBB04C" w14:textId="77777777" w:rsidR="00120875" w:rsidRPr="00380E35" w:rsidRDefault="00120875">
      <w:pPr>
        <w:widowControl w:val="0"/>
        <w:autoSpaceDE w:val="0"/>
        <w:autoSpaceDN w:val="0"/>
        <w:adjustRightInd w:val="0"/>
        <w:spacing w:after="12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Prevádzkovanie dispečingu</w:t>
      </w:r>
    </w:p>
    <w:p w14:paraId="30674E0B" w14:textId="6579A12D"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Na prevádzkovanie dispečingu, prostredníctvom ktorého sa sprostredkovávajú služby prepravy, je potrebné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w:t>
      </w:r>
      <w:r w:rsidR="009707BC" w:rsidRPr="00380E35">
        <w:rPr>
          <w:rFonts w:ascii="Times New Roman" w:hAnsi="Times New Roman" w:cs="Times New Roman"/>
          <w:sz w:val="24"/>
          <w:szCs w:val="24"/>
        </w:rPr>
        <w:t xml:space="preserve"> alebo koncesia podľa § 27</w:t>
      </w:r>
      <w:r w:rsidRPr="00380E35">
        <w:rPr>
          <w:rFonts w:ascii="Times New Roman" w:hAnsi="Times New Roman" w:cs="Times New Roman"/>
          <w:sz w:val="24"/>
          <w:szCs w:val="24"/>
        </w:rPr>
        <w:t>.</w:t>
      </w:r>
    </w:p>
    <w:p w14:paraId="78D4F6BB" w14:textId="77777777" w:rsidR="006B3E94" w:rsidRPr="00380E35" w:rsidRDefault="006B3E94">
      <w:pPr>
        <w:pStyle w:val="Odsekzoznamu"/>
        <w:widowControl w:val="0"/>
        <w:tabs>
          <w:tab w:val="left" w:pos="1276"/>
        </w:tabs>
        <w:autoSpaceDE w:val="0"/>
        <w:autoSpaceDN w:val="0"/>
        <w:adjustRightInd w:val="0"/>
        <w:spacing w:after="120" w:line="240" w:lineRule="auto"/>
        <w:ind w:left="709"/>
        <w:jc w:val="both"/>
        <w:rPr>
          <w:rFonts w:ascii="Times New Roman" w:hAnsi="Times New Roman" w:cs="Times New Roman"/>
          <w:sz w:val="24"/>
          <w:szCs w:val="24"/>
        </w:rPr>
      </w:pPr>
    </w:p>
    <w:p w14:paraId="0629CE59" w14:textId="535CC599" w:rsidR="00120875" w:rsidRPr="00380E35" w:rsidRDefault="00120875">
      <w:pPr>
        <w:pStyle w:val="Odsekzoznamu"/>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Udeliť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w:t>
      </w:r>
      <w:r w:rsidR="00C6455A" w:rsidRPr="00380E35">
        <w:rPr>
          <w:rFonts w:ascii="Times New Roman" w:hAnsi="Times New Roman" w:cs="Times New Roman"/>
          <w:sz w:val="24"/>
          <w:szCs w:val="24"/>
        </w:rPr>
        <w:t>čingu možno žiadateľovi, ktorý</w:t>
      </w:r>
    </w:p>
    <w:p w14:paraId="0CDDD15A" w14:textId="7D9D4F37" w:rsidR="00120875" w:rsidRPr="00380E35" w:rsidRDefault="00120875">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 má pobyt</w:t>
      </w:r>
      <w:r w:rsidR="00D87E97" w:rsidRPr="00380E35">
        <w:rPr>
          <w:rFonts w:ascii="Times New Roman" w:hAnsi="Times New Roman" w:cs="Times New Roman"/>
          <w:sz w:val="24"/>
          <w:szCs w:val="24"/>
        </w:rPr>
        <w:t>, miesto podnikania</w:t>
      </w:r>
      <w:r w:rsidR="000B7001" w:rsidRPr="00380E35">
        <w:rPr>
          <w:rFonts w:ascii="Times New Roman" w:hAnsi="Times New Roman" w:cs="Times New Roman"/>
          <w:sz w:val="24"/>
          <w:szCs w:val="24"/>
        </w:rPr>
        <w:t xml:space="preserve"> alebo</w:t>
      </w:r>
      <w:r w:rsidRPr="00380E35">
        <w:rPr>
          <w:rFonts w:ascii="Times New Roman" w:hAnsi="Times New Roman" w:cs="Times New Roman"/>
          <w:sz w:val="24"/>
          <w:szCs w:val="24"/>
        </w:rPr>
        <w:t xml:space="preserve"> sídlo </w:t>
      </w:r>
      <w:r w:rsidR="000B7001" w:rsidRPr="00380E35">
        <w:rPr>
          <w:rFonts w:ascii="Times New Roman" w:hAnsi="Times New Roman" w:cs="Times New Roman"/>
          <w:sz w:val="24"/>
          <w:szCs w:val="24"/>
        </w:rPr>
        <w:t xml:space="preserve">na území </w:t>
      </w:r>
      <w:r w:rsidR="00582F7E" w:rsidRPr="00380E35">
        <w:rPr>
          <w:rFonts w:ascii="Times New Roman" w:hAnsi="Times New Roman" w:cs="Times New Roman"/>
          <w:sz w:val="24"/>
          <w:szCs w:val="24"/>
        </w:rPr>
        <w:t>Slovenskej republiky</w:t>
      </w:r>
      <w:r w:rsidR="00F30F38" w:rsidRPr="00380E35">
        <w:rPr>
          <w:rFonts w:ascii="Times New Roman" w:hAnsi="Times New Roman" w:cs="Times New Roman"/>
          <w:sz w:val="24"/>
          <w:szCs w:val="24"/>
        </w:rPr>
        <w:t xml:space="preserve"> alebo v</w:t>
      </w:r>
      <w:r w:rsidR="00E71181" w:rsidRPr="00380E35">
        <w:rPr>
          <w:rFonts w:ascii="Times New Roman" w:hAnsi="Times New Roman" w:cs="Times New Roman"/>
          <w:sz w:val="24"/>
          <w:szCs w:val="24"/>
        </w:rPr>
        <w:t> </w:t>
      </w:r>
      <w:r w:rsidR="00F30F38" w:rsidRPr="00380E35">
        <w:rPr>
          <w:rFonts w:ascii="Times New Roman" w:hAnsi="Times New Roman" w:cs="Times New Roman"/>
          <w:sz w:val="24"/>
          <w:szCs w:val="24"/>
        </w:rPr>
        <w:t>akomkoľvek členskom štáte,</w:t>
      </w:r>
    </w:p>
    <w:p w14:paraId="34B512D5" w14:textId="77777777" w:rsidR="00120875" w:rsidRPr="00380E35" w:rsidRDefault="00120875">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b) je spôsobilý na právne úkony v plnom rozsahu,</w:t>
      </w:r>
    </w:p>
    <w:p w14:paraId="21A04481" w14:textId="4F53B88C" w:rsidR="00120875" w:rsidRPr="00380E35" w:rsidRDefault="00120875">
      <w:pPr>
        <w:widowControl w:val="0"/>
        <w:autoSpaceDE w:val="0"/>
        <w:autoSpaceDN w:val="0"/>
        <w:adjustRightInd w:val="0"/>
        <w:spacing w:after="120" w:line="240" w:lineRule="auto"/>
        <w:rPr>
          <w:rFonts w:ascii="Times New Roman" w:hAnsi="Times New Roman" w:cs="Times New Roman"/>
          <w:sz w:val="24"/>
          <w:szCs w:val="24"/>
        </w:rPr>
      </w:pPr>
      <w:r w:rsidRPr="00380E35">
        <w:rPr>
          <w:rFonts w:ascii="Times New Roman" w:hAnsi="Times New Roman" w:cs="Times New Roman"/>
          <w:sz w:val="24"/>
          <w:szCs w:val="24"/>
        </w:rPr>
        <w:t xml:space="preserve">c) je bezúhonný </w:t>
      </w:r>
      <w:r w:rsidR="00F507C6" w:rsidRPr="00380E35">
        <w:rPr>
          <w:rFonts w:ascii="Times New Roman" w:hAnsi="Times New Roman" w:cs="Times New Roman"/>
          <w:sz w:val="24"/>
          <w:szCs w:val="24"/>
        </w:rPr>
        <w:t>podľa § 27 ods. 4</w:t>
      </w:r>
      <w:r w:rsidR="0063657E" w:rsidRPr="00380E35">
        <w:rPr>
          <w:rFonts w:ascii="Times New Roman" w:hAnsi="Times New Roman" w:cs="Times New Roman"/>
          <w:sz w:val="24"/>
          <w:szCs w:val="24"/>
        </w:rPr>
        <w:t xml:space="preserve"> a</w:t>
      </w:r>
      <w:r w:rsidR="00D81E4E" w:rsidRPr="00380E35">
        <w:rPr>
          <w:rFonts w:ascii="Times New Roman" w:hAnsi="Times New Roman" w:cs="Times New Roman"/>
          <w:sz w:val="24"/>
          <w:szCs w:val="24"/>
        </w:rPr>
        <w:t xml:space="preserve"> 5</w:t>
      </w:r>
      <w:r w:rsidR="00F507C6" w:rsidRPr="00380E35">
        <w:rPr>
          <w:rFonts w:ascii="Times New Roman" w:hAnsi="Times New Roman" w:cs="Times New Roman"/>
          <w:sz w:val="24"/>
          <w:szCs w:val="24"/>
        </w:rPr>
        <w:t>.</w:t>
      </w:r>
    </w:p>
    <w:p w14:paraId="233C35A7" w14:textId="597C8C89"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sa udeľuje na desať rokov, ak žiadateľ nepoži</w:t>
      </w:r>
      <w:r w:rsidR="00F31808" w:rsidRPr="00380E35">
        <w:rPr>
          <w:rFonts w:ascii="Times New Roman" w:hAnsi="Times New Roman" w:cs="Times New Roman"/>
          <w:sz w:val="24"/>
          <w:szCs w:val="24"/>
        </w:rPr>
        <w:t>adal o kratší čas platnosti</w:t>
      </w:r>
      <w:r w:rsidR="006F52CD" w:rsidRPr="00380E35">
        <w:rPr>
          <w:rFonts w:ascii="Times New Roman" w:hAnsi="Times New Roman" w:cs="Times New Roman"/>
          <w:sz w:val="24"/>
          <w:szCs w:val="24"/>
        </w:rPr>
        <w:t xml:space="preserve"> povolenia na prevádzkovanie dispečingu</w:t>
      </w:r>
      <w:r w:rsidR="00F31808" w:rsidRPr="00380E35">
        <w:rPr>
          <w:rFonts w:ascii="Times New Roman" w:hAnsi="Times New Roman" w:cs="Times New Roman"/>
          <w:sz w:val="24"/>
          <w:szCs w:val="24"/>
        </w:rPr>
        <w:t>.</w:t>
      </w:r>
    </w:p>
    <w:p w14:paraId="57E30C3A" w14:textId="0F5E4F3B"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je trvalo neprenosné na in</w:t>
      </w:r>
      <w:r w:rsidR="006F52CD" w:rsidRPr="00380E35">
        <w:rPr>
          <w:rFonts w:ascii="Times New Roman" w:hAnsi="Times New Roman" w:cs="Times New Roman"/>
          <w:sz w:val="24"/>
          <w:szCs w:val="24"/>
        </w:rPr>
        <w:t>ú osobu</w:t>
      </w:r>
      <w:r w:rsidRPr="00380E35">
        <w:rPr>
          <w:rFonts w:ascii="Times New Roman" w:hAnsi="Times New Roman" w:cs="Times New Roman"/>
          <w:sz w:val="24"/>
          <w:szCs w:val="24"/>
        </w:rPr>
        <w:t>. Ak</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 xml:space="preserve">dôjde k prevodu podniku držiteľa povolenia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na iného, dopravný správny orgán odníme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doterajšiemu držiteľovi. Nadobúdateľ podniku sa môže stať prevádzkovateľom dispečingu, ak mu dopravný správny orgán udelí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w:t>
      </w:r>
      <w:r w:rsidR="000F0089" w:rsidRPr="00380E35">
        <w:rPr>
          <w:rFonts w:ascii="Times New Roman" w:hAnsi="Times New Roman" w:cs="Times New Roman"/>
          <w:sz w:val="24"/>
          <w:szCs w:val="24"/>
        </w:rPr>
        <w:t>;</w:t>
      </w:r>
      <w:r w:rsidRPr="00380E35">
        <w:rPr>
          <w:rFonts w:ascii="Times New Roman" w:hAnsi="Times New Roman" w:cs="Times New Roman"/>
          <w:sz w:val="24"/>
          <w:szCs w:val="24"/>
        </w:rPr>
        <w:t xml:space="preserve"> to neplatí,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nadobúdateľ</w:t>
      </w:r>
      <w:r w:rsidR="00F31808" w:rsidRPr="00380E35">
        <w:rPr>
          <w:rFonts w:ascii="Times New Roman" w:hAnsi="Times New Roman" w:cs="Times New Roman"/>
          <w:sz w:val="24"/>
          <w:szCs w:val="24"/>
        </w:rPr>
        <w:t xml:space="preserve"> podniku je držiteľom koncesie.</w:t>
      </w:r>
    </w:p>
    <w:p w14:paraId="3C58EEA1" w14:textId="3E2C4CB5"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Platnosť povolenia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zaniká uplynutím času, na</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ktorý bol</w:t>
      </w:r>
      <w:r w:rsidR="00F31808" w:rsidRPr="00380E35">
        <w:rPr>
          <w:rFonts w:ascii="Times New Roman" w:hAnsi="Times New Roman" w:cs="Times New Roman"/>
          <w:sz w:val="24"/>
          <w:szCs w:val="24"/>
        </w:rPr>
        <w:t>o udelené, alebo jeho odňatím.</w:t>
      </w:r>
    </w:p>
    <w:p w14:paraId="42CFFC2C" w14:textId="7375F1AA" w:rsidR="00017F0D" w:rsidRPr="00380E35" w:rsidRDefault="00017F0D" w:rsidP="00DF04CE">
      <w:pPr>
        <w:pStyle w:val="Odsekzoznamu"/>
        <w:numPr>
          <w:ilvl w:val="0"/>
          <w:numId w:val="23"/>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Ak držiteľom povolenia na prevádzkovanie dispečingu je fyzická osoba, platnosť povolenia na prevádzkovanie dispečingu zaniká aj dňom smrti jeho držiteľa,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 xml:space="preserve">v prevádzkovaní dispečingu nepokračujú dedičia, 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alebo správca dedičstva; </w:t>
      </w:r>
      <w:r w:rsidR="00AA2527" w:rsidRPr="00380E35">
        <w:rPr>
          <w:rFonts w:ascii="Times New Roman" w:hAnsi="Times New Roman" w:cs="Times New Roman"/>
          <w:sz w:val="24"/>
          <w:szCs w:val="24"/>
        </w:rPr>
        <w:t>povolenie na prevádzkovanie dispečingu</w:t>
      </w:r>
      <w:r w:rsidRPr="00380E35">
        <w:rPr>
          <w:rFonts w:ascii="Times New Roman" w:hAnsi="Times New Roman" w:cs="Times New Roman"/>
          <w:sz w:val="24"/>
          <w:szCs w:val="24"/>
        </w:rPr>
        <w:t xml:space="preserve"> však zanikne najneskôr uplynutím lehoty uvedenej v odseku </w:t>
      </w:r>
      <w:r w:rsidR="004D4C91" w:rsidRPr="00380E35">
        <w:rPr>
          <w:rFonts w:ascii="Times New Roman" w:hAnsi="Times New Roman" w:cs="Times New Roman"/>
          <w:sz w:val="24"/>
          <w:szCs w:val="24"/>
        </w:rPr>
        <w:t>1</w:t>
      </w:r>
      <w:r w:rsidR="00D81E4E" w:rsidRPr="00380E35">
        <w:rPr>
          <w:rFonts w:ascii="Times New Roman" w:hAnsi="Times New Roman" w:cs="Times New Roman"/>
          <w:sz w:val="24"/>
          <w:szCs w:val="24"/>
        </w:rPr>
        <w:t>0</w:t>
      </w:r>
      <w:r w:rsidRPr="00380E35">
        <w:rPr>
          <w:rFonts w:ascii="Times New Roman" w:hAnsi="Times New Roman" w:cs="Times New Roman"/>
          <w:sz w:val="24"/>
          <w:szCs w:val="24"/>
        </w:rPr>
        <w:t xml:space="preserve">. V prevádzkovaní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môžu až do skončenia </w:t>
      </w:r>
      <w:r w:rsidR="007F401B" w:rsidRPr="00380E35">
        <w:rPr>
          <w:rFonts w:ascii="Times New Roman" w:hAnsi="Times New Roman" w:cs="Times New Roman"/>
          <w:sz w:val="24"/>
          <w:szCs w:val="24"/>
        </w:rPr>
        <w:t>konania o dedičstve</w:t>
      </w:r>
      <w:r w:rsidRPr="00380E35">
        <w:rPr>
          <w:rFonts w:ascii="Times New Roman" w:hAnsi="Times New Roman" w:cs="Times New Roman"/>
          <w:sz w:val="24"/>
          <w:szCs w:val="24"/>
        </w:rPr>
        <w:t xml:space="preserve"> o podnik zomrelého držiteľa </w:t>
      </w:r>
      <w:r w:rsidR="00AA2527" w:rsidRPr="00380E35">
        <w:rPr>
          <w:rFonts w:ascii="Times New Roman" w:hAnsi="Times New Roman" w:cs="Times New Roman"/>
          <w:sz w:val="24"/>
          <w:szCs w:val="24"/>
        </w:rPr>
        <w:t>povolenia na prevádzkovanie dispečingu</w:t>
      </w:r>
      <w:r w:rsidRPr="00380E35">
        <w:rPr>
          <w:rFonts w:ascii="Times New Roman" w:hAnsi="Times New Roman" w:cs="Times New Roman"/>
          <w:sz w:val="24"/>
          <w:szCs w:val="24"/>
        </w:rPr>
        <w:t xml:space="preserve"> pokračovať</w:t>
      </w:r>
    </w:p>
    <w:p w14:paraId="400A0A90" w14:textId="77777777" w:rsidR="00017F0D" w:rsidRPr="00380E35" w:rsidRDefault="00017F0D" w:rsidP="00EF6C77">
      <w:pPr>
        <w:pStyle w:val="Odsekzoznamu"/>
        <w:numPr>
          <w:ilvl w:val="0"/>
          <w:numId w:val="17"/>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dedičia zo zákona, ak niet dedičov zo závetu,</w:t>
      </w:r>
    </w:p>
    <w:p w14:paraId="5C440356" w14:textId="3680CA5C" w:rsidR="00017F0D" w:rsidRPr="00380E35" w:rsidRDefault="00017F0D">
      <w:pPr>
        <w:pStyle w:val="Odsekzoznamu"/>
        <w:numPr>
          <w:ilvl w:val="0"/>
          <w:numId w:val="17"/>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dedičia zo závetu a 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aj keď nie je dedičom, ak je spoluvlastníkom majetku používaného na prevádzkovanie </w:t>
      </w:r>
      <w:r w:rsidR="00625275" w:rsidRPr="00380E35">
        <w:rPr>
          <w:rFonts w:ascii="Times New Roman" w:hAnsi="Times New Roman" w:cs="Times New Roman"/>
          <w:sz w:val="24"/>
          <w:szCs w:val="24"/>
        </w:rPr>
        <w:t>dispečingu</w:t>
      </w:r>
      <w:r w:rsidRPr="00380E35">
        <w:rPr>
          <w:rFonts w:ascii="Times New Roman" w:hAnsi="Times New Roman" w:cs="Times New Roman"/>
          <w:sz w:val="24"/>
          <w:szCs w:val="24"/>
        </w:rPr>
        <w:t>,</w:t>
      </w:r>
    </w:p>
    <w:p w14:paraId="3840EFF5" w14:textId="05E0074A" w:rsidR="00017F0D" w:rsidRPr="00380E35" w:rsidRDefault="00017F0D">
      <w:pPr>
        <w:pStyle w:val="Odsekzoznamu"/>
        <w:numPr>
          <w:ilvl w:val="0"/>
          <w:numId w:val="17"/>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za podmienky podľa písmena b),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v prevádzkovaní taxislužby nepokračujú dedičia,</w:t>
      </w:r>
    </w:p>
    <w:p w14:paraId="404B71B0" w14:textId="34055087" w:rsidR="00017F0D" w:rsidRPr="00380E35" w:rsidRDefault="00017F0D" w:rsidP="00DF04CE">
      <w:pPr>
        <w:pStyle w:val="Odsekzoznamu"/>
        <w:numPr>
          <w:ilvl w:val="0"/>
          <w:numId w:val="17"/>
        </w:numPr>
        <w:spacing w:after="120" w:line="240" w:lineRule="auto"/>
        <w:ind w:left="714" w:hanging="357"/>
        <w:contextualSpacing w:val="0"/>
        <w:jc w:val="both"/>
        <w:rPr>
          <w:rFonts w:ascii="Times New Roman" w:hAnsi="Times New Roman" w:cs="Times New Roman"/>
          <w:sz w:val="24"/>
          <w:szCs w:val="24"/>
        </w:rPr>
      </w:pPr>
      <w:r w:rsidRPr="00380E35">
        <w:rPr>
          <w:rFonts w:ascii="Times New Roman" w:hAnsi="Times New Roman" w:cs="Times New Roman"/>
          <w:sz w:val="24"/>
          <w:szCs w:val="24"/>
        </w:rPr>
        <w:t>správca dedičstva, ak ho ustanovil súd.</w:t>
      </w:r>
    </w:p>
    <w:p w14:paraId="5D1F2196" w14:textId="0AF11682" w:rsidR="00D018DF" w:rsidRPr="00380E35" w:rsidRDefault="00D018DF" w:rsidP="00EF6C77">
      <w:pPr>
        <w:pStyle w:val="Odsekzoznamu"/>
        <w:numPr>
          <w:ilvl w:val="0"/>
          <w:numId w:val="23"/>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Pokračovanie v prevádzkovaní dispečingu sú osoby uvedené v odseku </w:t>
      </w:r>
      <w:r w:rsidR="00D81E4E" w:rsidRPr="00380E35">
        <w:rPr>
          <w:rFonts w:ascii="Times New Roman" w:hAnsi="Times New Roman" w:cs="Times New Roman"/>
          <w:sz w:val="24"/>
          <w:szCs w:val="24"/>
        </w:rPr>
        <w:t>6</w:t>
      </w:r>
      <w:r w:rsidRPr="00380E35">
        <w:rPr>
          <w:rFonts w:ascii="Times New Roman" w:hAnsi="Times New Roman" w:cs="Times New Roman"/>
          <w:sz w:val="24"/>
          <w:szCs w:val="24"/>
        </w:rPr>
        <w:t xml:space="preserve"> povinné oznámiť dopravnému správnemu orgánu do 30 kalendárnych dní od úmrtia </w:t>
      </w:r>
      <w:r w:rsidR="00D87E97" w:rsidRPr="00380E35">
        <w:rPr>
          <w:rFonts w:ascii="Times New Roman" w:hAnsi="Times New Roman" w:cs="Times New Roman"/>
          <w:sz w:val="24"/>
          <w:szCs w:val="24"/>
        </w:rPr>
        <w:t>držiteľa povolenia na prevádzkovanie dispečingu</w:t>
      </w:r>
      <w:r w:rsidRPr="00380E35">
        <w:rPr>
          <w:rFonts w:ascii="Times New Roman" w:hAnsi="Times New Roman" w:cs="Times New Roman"/>
          <w:sz w:val="24"/>
          <w:szCs w:val="24"/>
        </w:rPr>
        <w:t>.</w:t>
      </w:r>
    </w:p>
    <w:p w14:paraId="2B87C454" w14:textId="7CE8FD68" w:rsidR="00625275" w:rsidRPr="00380E35" w:rsidRDefault="00017F0D" w:rsidP="00EF6C77">
      <w:pPr>
        <w:pStyle w:val="Odsekzoznamu"/>
        <w:numPr>
          <w:ilvl w:val="0"/>
          <w:numId w:val="23"/>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Osoba podľa odseku </w:t>
      </w:r>
      <w:r w:rsidR="00D81E4E" w:rsidRPr="00380E35">
        <w:rPr>
          <w:rFonts w:ascii="Times New Roman" w:hAnsi="Times New Roman" w:cs="Times New Roman"/>
          <w:sz w:val="24"/>
          <w:szCs w:val="24"/>
        </w:rPr>
        <w:t xml:space="preserve">6 </w:t>
      </w:r>
      <w:r w:rsidRPr="00380E35">
        <w:rPr>
          <w:rFonts w:ascii="Times New Roman" w:hAnsi="Times New Roman" w:cs="Times New Roman"/>
          <w:sz w:val="24"/>
          <w:szCs w:val="24"/>
        </w:rPr>
        <w:t>musí</w:t>
      </w:r>
      <w:r w:rsidR="00E1300A" w:rsidRPr="00380E35">
        <w:rPr>
          <w:rFonts w:ascii="Times New Roman" w:hAnsi="Times New Roman" w:cs="Times New Roman"/>
          <w:sz w:val="24"/>
          <w:szCs w:val="24"/>
        </w:rPr>
        <w:t xml:space="preserve"> byť spôsobilá na právne úkony v plnom rozsahu a musí </w:t>
      </w:r>
      <w:r w:rsidRPr="00380E35">
        <w:rPr>
          <w:rFonts w:ascii="Times New Roman" w:hAnsi="Times New Roman" w:cs="Times New Roman"/>
          <w:sz w:val="24"/>
          <w:szCs w:val="24"/>
        </w:rPr>
        <w:t xml:space="preserve">spĺňať </w:t>
      </w:r>
      <w:r w:rsidR="00107D26" w:rsidRPr="00380E35">
        <w:rPr>
          <w:rFonts w:ascii="Times New Roman" w:hAnsi="Times New Roman" w:cs="Times New Roman"/>
          <w:sz w:val="24"/>
          <w:szCs w:val="24"/>
        </w:rPr>
        <w:t xml:space="preserve">podmienku </w:t>
      </w:r>
      <w:r w:rsidRPr="00380E35">
        <w:rPr>
          <w:rFonts w:ascii="Times New Roman" w:hAnsi="Times New Roman" w:cs="Times New Roman"/>
          <w:sz w:val="24"/>
          <w:szCs w:val="24"/>
        </w:rPr>
        <w:t xml:space="preserve">bezúhonnosti podľa </w:t>
      </w:r>
      <w:r w:rsidR="0083796D" w:rsidRPr="00380E35">
        <w:rPr>
          <w:rFonts w:ascii="Times New Roman" w:hAnsi="Times New Roman" w:cs="Times New Roman"/>
          <w:sz w:val="24"/>
          <w:szCs w:val="24"/>
        </w:rPr>
        <w:t>§ 27 ods.</w:t>
      </w:r>
      <w:r w:rsidRPr="00380E35">
        <w:rPr>
          <w:rFonts w:ascii="Times New Roman" w:hAnsi="Times New Roman" w:cs="Times New Roman"/>
          <w:sz w:val="24"/>
          <w:szCs w:val="24"/>
        </w:rPr>
        <w:t xml:space="preserve"> 4. Na tento účel je osoba podľa odseku </w:t>
      </w:r>
      <w:r w:rsidR="00D81E4E" w:rsidRPr="00380E35">
        <w:rPr>
          <w:rFonts w:ascii="Times New Roman" w:hAnsi="Times New Roman" w:cs="Times New Roman"/>
          <w:sz w:val="24"/>
          <w:szCs w:val="24"/>
        </w:rPr>
        <w:t>6</w:t>
      </w:r>
      <w:r w:rsidRPr="00380E35">
        <w:rPr>
          <w:rFonts w:ascii="Times New Roman" w:hAnsi="Times New Roman" w:cs="Times New Roman"/>
          <w:sz w:val="24"/>
          <w:szCs w:val="24"/>
        </w:rPr>
        <w:t xml:space="preserve"> povinná do 30 kalendárnych dní od úmrtia </w:t>
      </w:r>
      <w:r w:rsidR="00D87E97" w:rsidRPr="00380E35">
        <w:rPr>
          <w:rFonts w:ascii="Times New Roman" w:hAnsi="Times New Roman" w:cs="Times New Roman"/>
          <w:sz w:val="24"/>
          <w:szCs w:val="24"/>
        </w:rPr>
        <w:t>držiteľa povolenia na prevádzkovanie dispečingu</w:t>
      </w:r>
      <w:r w:rsidRPr="00380E35">
        <w:rPr>
          <w:rFonts w:ascii="Times New Roman" w:hAnsi="Times New Roman" w:cs="Times New Roman"/>
          <w:sz w:val="24"/>
          <w:szCs w:val="24"/>
        </w:rPr>
        <w:t xml:space="preserve"> predložiť na dopravný správny orgán</w:t>
      </w:r>
    </w:p>
    <w:p w14:paraId="662DE283" w14:textId="77777777" w:rsidR="00625275" w:rsidRPr="00380E35" w:rsidRDefault="00625275" w:rsidP="00DF04CE">
      <w:pPr>
        <w:pStyle w:val="Odsekzoznamu"/>
        <w:numPr>
          <w:ilvl w:val="0"/>
          <w:numId w:val="61"/>
        </w:numPr>
        <w:tabs>
          <w:tab w:val="left" w:pos="284"/>
        </w:tabs>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výpis z evidenčnej karty vodiča, ktorý nesmie byť starší ako tri mesiace, a</w:t>
      </w:r>
    </w:p>
    <w:p w14:paraId="0957B6C7" w14:textId="735DA0F4" w:rsidR="00625275" w:rsidRPr="00380E35" w:rsidRDefault="00625275" w:rsidP="00DF04CE">
      <w:pPr>
        <w:pStyle w:val="Odsekzoznamu"/>
        <w:numPr>
          <w:ilvl w:val="0"/>
          <w:numId w:val="61"/>
        </w:numPr>
        <w:tabs>
          <w:tab w:val="left" w:pos="284"/>
        </w:tabs>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údaje potrebné na vyžiadanie výpisu z registra trestov</w:t>
      </w:r>
      <w:r w:rsidRPr="00380E35">
        <w:rPr>
          <w:rFonts w:ascii="Times New Roman" w:hAnsi="Times New Roman" w:cs="Times New Roman"/>
          <w:sz w:val="24"/>
          <w:szCs w:val="24"/>
          <w:vertAlign w:val="superscript"/>
        </w:rPr>
        <w:t>46a</w:t>
      </w:r>
      <w:r w:rsidRPr="00380E35">
        <w:rPr>
          <w:rFonts w:ascii="Times New Roman" w:hAnsi="Times New Roman" w:cs="Times New Roman"/>
          <w:sz w:val="24"/>
          <w:szCs w:val="24"/>
        </w:rPr>
        <w:t>)</w:t>
      </w:r>
      <w:r w:rsidR="00C06360"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ak ide o cudzinca, výpis z registra trestov alebo obdobný doklad vydaný štátom, ktorého je občanom, nie starší ako tri mesiace.</w:t>
      </w:r>
    </w:p>
    <w:p w14:paraId="2F0CCA6D" w14:textId="2C6C9CD8" w:rsidR="00017F0D" w:rsidRPr="00380E35" w:rsidRDefault="00017F0D" w:rsidP="00DF04CE">
      <w:pPr>
        <w:pStyle w:val="Odsekzoznamu"/>
        <w:numPr>
          <w:ilvl w:val="0"/>
          <w:numId w:val="23"/>
        </w:numPr>
        <w:tabs>
          <w:tab w:val="left" w:pos="1276"/>
        </w:tabs>
        <w:spacing w:before="120"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Dopravný správny orgán do 15 dní odo dňa doručenia </w:t>
      </w:r>
      <w:r w:rsidR="0033442D" w:rsidRPr="00380E35">
        <w:rPr>
          <w:rFonts w:ascii="Times New Roman" w:hAnsi="Times New Roman" w:cs="Times New Roman"/>
          <w:sz w:val="24"/>
          <w:szCs w:val="24"/>
        </w:rPr>
        <w:t>oznámenia podľa odseku </w:t>
      </w:r>
      <w:r w:rsidR="00D81E4E" w:rsidRPr="00380E35">
        <w:rPr>
          <w:rFonts w:ascii="Times New Roman" w:hAnsi="Times New Roman" w:cs="Times New Roman"/>
          <w:sz w:val="24"/>
          <w:szCs w:val="24"/>
        </w:rPr>
        <w:t>7</w:t>
      </w:r>
      <w:r w:rsidR="0033442D" w:rsidRPr="00380E35">
        <w:rPr>
          <w:rFonts w:ascii="Times New Roman" w:hAnsi="Times New Roman" w:cs="Times New Roman"/>
          <w:sz w:val="24"/>
          <w:szCs w:val="24"/>
        </w:rPr>
        <w:t xml:space="preserve"> </w:t>
      </w:r>
      <w:r w:rsidRPr="00380E35">
        <w:rPr>
          <w:rFonts w:ascii="Times New Roman" w:hAnsi="Times New Roman" w:cs="Times New Roman"/>
          <w:sz w:val="24"/>
          <w:szCs w:val="24"/>
        </w:rPr>
        <w:t>oznámi, že</w:t>
      </w:r>
      <w:r w:rsidR="00D70AF9" w:rsidRPr="00380E35">
        <w:rPr>
          <w:rFonts w:ascii="Times New Roman" w:hAnsi="Times New Roman" w:cs="Times New Roman"/>
          <w:sz w:val="24"/>
          <w:szCs w:val="24"/>
        </w:rPr>
        <w:t> </w:t>
      </w:r>
      <w:r w:rsidRPr="00380E35">
        <w:rPr>
          <w:rFonts w:ascii="Times New Roman" w:hAnsi="Times New Roman" w:cs="Times New Roman"/>
          <w:sz w:val="24"/>
          <w:szCs w:val="24"/>
        </w:rPr>
        <w:t xml:space="preserve">nemá námietky proti pokračovaniu prevádzkovania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alebo zakáže pokračovať v prevádzkovaní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z dôvodu, že nie sú splnené </w:t>
      </w:r>
      <w:r w:rsidR="00C06360"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 xml:space="preserve">na prevádzkovanie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w:t>
      </w:r>
    </w:p>
    <w:p w14:paraId="18BE7BDC" w14:textId="3CF0EDFA" w:rsidR="00017F0D" w:rsidRPr="00380E35" w:rsidRDefault="00017F0D">
      <w:pPr>
        <w:pStyle w:val="Odsekzoznamu"/>
        <w:numPr>
          <w:ilvl w:val="0"/>
          <w:numId w:val="23"/>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 skončení konania o dedičstve môžu najviac </w:t>
      </w:r>
      <w:r w:rsidR="00C117F4" w:rsidRPr="00380E35">
        <w:rPr>
          <w:rFonts w:ascii="Times New Roman" w:hAnsi="Times New Roman" w:cs="Times New Roman"/>
          <w:sz w:val="24"/>
          <w:szCs w:val="24"/>
        </w:rPr>
        <w:t>30 kalendárnych dní</w:t>
      </w:r>
      <w:r w:rsidRPr="00380E35">
        <w:rPr>
          <w:rFonts w:ascii="Times New Roman" w:hAnsi="Times New Roman" w:cs="Times New Roman"/>
          <w:sz w:val="24"/>
          <w:szCs w:val="24"/>
        </w:rPr>
        <w:t xml:space="preserve"> pokračovať v prevádzkovaní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osoby uvedené v odseku </w:t>
      </w:r>
      <w:r w:rsidR="00D81E4E" w:rsidRPr="00380E35">
        <w:rPr>
          <w:rFonts w:ascii="Times New Roman" w:hAnsi="Times New Roman" w:cs="Times New Roman"/>
          <w:sz w:val="24"/>
          <w:szCs w:val="24"/>
        </w:rPr>
        <w:t>6</w:t>
      </w:r>
      <w:r w:rsidRPr="00380E35">
        <w:rPr>
          <w:rFonts w:ascii="Times New Roman" w:hAnsi="Times New Roman" w:cs="Times New Roman"/>
          <w:sz w:val="24"/>
          <w:szCs w:val="24"/>
        </w:rPr>
        <w:t xml:space="preserve"> písm. a) až c), ak nadobudli majetkový podiel používaný na prevádzkovanie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ustanovenie odseku </w:t>
      </w:r>
      <w:r w:rsidR="00D81E4E" w:rsidRPr="00380E35">
        <w:rPr>
          <w:rFonts w:ascii="Times New Roman" w:hAnsi="Times New Roman" w:cs="Times New Roman"/>
          <w:sz w:val="24"/>
          <w:szCs w:val="24"/>
        </w:rPr>
        <w:t>8</w:t>
      </w:r>
      <w:r w:rsidR="0063657E"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platí obdobne. Ak však do </w:t>
      </w:r>
      <w:r w:rsidR="00C117F4" w:rsidRPr="00380E35">
        <w:rPr>
          <w:rFonts w:ascii="Times New Roman" w:hAnsi="Times New Roman" w:cs="Times New Roman"/>
          <w:sz w:val="24"/>
          <w:szCs w:val="24"/>
        </w:rPr>
        <w:t>30 kalendárnych dní</w:t>
      </w:r>
      <w:r w:rsidRPr="00380E35">
        <w:rPr>
          <w:rFonts w:ascii="Times New Roman" w:hAnsi="Times New Roman" w:cs="Times New Roman"/>
          <w:sz w:val="24"/>
          <w:szCs w:val="24"/>
        </w:rPr>
        <w:t xml:space="preserve"> od skončenia konania o dedičstve nezískajú </w:t>
      </w:r>
      <w:r w:rsidR="0083796D" w:rsidRPr="00380E35">
        <w:rPr>
          <w:rFonts w:ascii="Times New Roman" w:hAnsi="Times New Roman" w:cs="Times New Roman"/>
          <w:sz w:val="24"/>
          <w:szCs w:val="24"/>
        </w:rPr>
        <w:t>vlastné povolenie na prevádzkovanie dispečingu</w:t>
      </w:r>
      <w:r w:rsidRPr="00380E35">
        <w:rPr>
          <w:rFonts w:ascii="Times New Roman" w:hAnsi="Times New Roman" w:cs="Times New Roman"/>
          <w:sz w:val="24"/>
          <w:szCs w:val="24"/>
        </w:rPr>
        <w:t xml:space="preserve">, nemôžu ďalej </w:t>
      </w:r>
      <w:r w:rsidR="00AA2527" w:rsidRPr="00380E35">
        <w:rPr>
          <w:rFonts w:ascii="Times New Roman" w:hAnsi="Times New Roman" w:cs="Times New Roman"/>
          <w:sz w:val="24"/>
          <w:szCs w:val="24"/>
        </w:rPr>
        <w:t>dispečing</w:t>
      </w:r>
      <w:r w:rsidRPr="00380E35">
        <w:rPr>
          <w:rFonts w:ascii="Times New Roman" w:hAnsi="Times New Roman" w:cs="Times New Roman"/>
          <w:sz w:val="24"/>
          <w:szCs w:val="24"/>
        </w:rPr>
        <w:t xml:space="preserve"> prevádzkovať.</w:t>
      </w:r>
    </w:p>
    <w:p w14:paraId="0AE4800B" w14:textId="01E66338" w:rsidR="00FB3D9B" w:rsidRPr="00380E35" w:rsidRDefault="00FB3D9B" w:rsidP="00DF04CE">
      <w:pPr>
        <w:pStyle w:val="Odsekzoznamu"/>
        <w:widowControl w:val="0"/>
        <w:numPr>
          <w:ilvl w:val="0"/>
          <w:numId w:val="23"/>
        </w:numPr>
        <w:tabs>
          <w:tab w:val="left" w:pos="1276"/>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Dopravný správny orgán odníme povolenie na prevádzkovanie dispečingu, ak </w:t>
      </w:r>
    </w:p>
    <w:p w14:paraId="7B10CC6E" w14:textId="7E79152F" w:rsidR="00FB3D9B" w:rsidRPr="00380E35" w:rsidRDefault="00FB3D9B" w:rsidP="00EF6C77">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a) </w:t>
      </w:r>
      <w:r w:rsidR="0063657E" w:rsidRPr="00380E35">
        <w:rPr>
          <w:rFonts w:ascii="Times New Roman" w:hAnsi="Times New Roman" w:cs="Times New Roman"/>
          <w:sz w:val="24"/>
          <w:szCs w:val="24"/>
        </w:rPr>
        <w:t xml:space="preserve">jeho držiteľ </w:t>
      </w:r>
      <w:r w:rsidRPr="00380E35">
        <w:rPr>
          <w:rFonts w:ascii="Times New Roman" w:hAnsi="Times New Roman" w:cs="Times New Roman"/>
          <w:sz w:val="24"/>
          <w:szCs w:val="24"/>
        </w:rPr>
        <w:t xml:space="preserve">prestal spĺňať </w:t>
      </w:r>
      <w:r w:rsidR="00243C2C"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podľa tohto zákona,</w:t>
      </w:r>
    </w:p>
    <w:p w14:paraId="4E7F9F22" w14:textId="062EB4F9" w:rsidR="00FB3D9B" w:rsidRPr="00380E35" w:rsidRDefault="00FB3D9B">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b) na podnik bol vyhlásený konkurz,</w:t>
      </w:r>
      <w:r w:rsidR="0047700D" w:rsidRPr="00380E35">
        <w:rPr>
          <w:rFonts w:ascii="Times New Roman" w:hAnsi="Times New Roman" w:cs="Times New Roman"/>
          <w:sz w:val="24"/>
          <w:szCs w:val="24"/>
        </w:rPr>
        <w:t xml:space="preserve"> alebo</w:t>
      </w:r>
    </w:p>
    <w:p w14:paraId="14447FAF" w14:textId="3D854AB7" w:rsidR="00FB3D9B" w:rsidRPr="00380E35" w:rsidRDefault="0047700D" w:rsidP="00DF04CE">
      <w:pPr>
        <w:widowControl w:val="0"/>
        <w:autoSpaceDE w:val="0"/>
        <w:autoSpaceDN w:val="0"/>
        <w:adjustRightInd w:val="0"/>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c)</w:t>
      </w:r>
      <w:r w:rsidR="00FB3D9B" w:rsidRPr="00380E35">
        <w:rPr>
          <w:rFonts w:ascii="Times New Roman" w:hAnsi="Times New Roman" w:cs="Times New Roman"/>
          <w:sz w:val="24"/>
          <w:szCs w:val="24"/>
        </w:rPr>
        <w:t xml:space="preserve"> </w:t>
      </w:r>
      <w:r w:rsidR="0063657E" w:rsidRPr="00380E35">
        <w:rPr>
          <w:rFonts w:ascii="Times New Roman" w:hAnsi="Times New Roman" w:cs="Times New Roman"/>
          <w:sz w:val="24"/>
          <w:szCs w:val="24"/>
        </w:rPr>
        <w:t xml:space="preserve">jeho držiteľ </w:t>
      </w:r>
      <w:r w:rsidR="00FB3D9B" w:rsidRPr="00380E35">
        <w:rPr>
          <w:rFonts w:ascii="Times New Roman" w:hAnsi="Times New Roman" w:cs="Times New Roman"/>
          <w:sz w:val="24"/>
          <w:szCs w:val="24"/>
        </w:rPr>
        <w:t xml:space="preserve">o </w:t>
      </w:r>
      <w:r w:rsidR="0063657E" w:rsidRPr="00380E35">
        <w:rPr>
          <w:rFonts w:ascii="Times New Roman" w:hAnsi="Times New Roman" w:cs="Times New Roman"/>
          <w:sz w:val="24"/>
          <w:szCs w:val="24"/>
        </w:rPr>
        <w:t>jeho</w:t>
      </w:r>
      <w:r w:rsidR="00FB3D9B" w:rsidRPr="00380E35">
        <w:rPr>
          <w:rFonts w:ascii="Times New Roman" w:hAnsi="Times New Roman" w:cs="Times New Roman"/>
          <w:sz w:val="24"/>
          <w:szCs w:val="24"/>
        </w:rPr>
        <w:t xml:space="preserve"> odňatie sám požiadal.</w:t>
      </w:r>
    </w:p>
    <w:p w14:paraId="7F66AC4D" w14:textId="4B7FD66D" w:rsidR="00FB3D9B" w:rsidRPr="00380E35" w:rsidRDefault="00FB3D9B" w:rsidP="00EF6C77">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w:t>
      </w:r>
      <w:r w:rsidR="00D81E4E" w:rsidRPr="00380E35">
        <w:rPr>
          <w:rFonts w:ascii="Times New Roman" w:hAnsi="Times New Roman" w:cs="Times New Roman"/>
          <w:sz w:val="24"/>
          <w:szCs w:val="24"/>
        </w:rPr>
        <w:t>odníme</w:t>
      </w:r>
      <w:r w:rsidRPr="00380E35">
        <w:rPr>
          <w:rFonts w:ascii="Times New Roman" w:hAnsi="Times New Roman" w:cs="Times New Roman"/>
          <w:sz w:val="24"/>
          <w:szCs w:val="24"/>
        </w:rPr>
        <w:t xml:space="preserve"> povolenie na</w:t>
      </w:r>
      <w:r w:rsidR="00210EEE" w:rsidRPr="00380E35">
        <w:rPr>
          <w:rFonts w:ascii="Times New Roman" w:hAnsi="Times New Roman" w:cs="Times New Roman"/>
          <w:sz w:val="24"/>
          <w:szCs w:val="24"/>
        </w:rPr>
        <w:t> </w:t>
      </w:r>
      <w:r w:rsidRPr="00380E35">
        <w:rPr>
          <w:rFonts w:ascii="Times New Roman" w:hAnsi="Times New Roman" w:cs="Times New Roman"/>
          <w:sz w:val="24"/>
          <w:szCs w:val="24"/>
        </w:rPr>
        <w:t>prevádzkovanie dispečingu, ak</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 xml:space="preserve">jeho držiteľ </w:t>
      </w:r>
      <w:r w:rsidR="00D81E4E" w:rsidRPr="00380E35">
        <w:rPr>
          <w:rFonts w:ascii="Times New Roman" w:hAnsi="Times New Roman" w:cs="Times New Roman"/>
          <w:sz w:val="24"/>
          <w:szCs w:val="24"/>
        </w:rPr>
        <w:t xml:space="preserve">aj po upozornení </w:t>
      </w:r>
      <w:r w:rsidRPr="00380E35">
        <w:rPr>
          <w:rFonts w:ascii="Times New Roman" w:hAnsi="Times New Roman" w:cs="Times New Roman"/>
          <w:sz w:val="24"/>
          <w:szCs w:val="24"/>
        </w:rPr>
        <w:t xml:space="preserve">prevádzkuje dispečing v rozpore </w:t>
      </w:r>
      <w:r w:rsidR="00AC7859" w:rsidRPr="00380E35">
        <w:rPr>
          <w:rFonts w:ascii="Times New Roman" w:hAnsi="Times New Roman" w:cs="Times New Roman"/>
          <w:sz w:val="24"/>
          <w:szCs w:val="24"/>
        </w:rPr>
        <w:t>so zákonom, osobitnými predpismi alebo prepravným poriadkom</w:t>
      </w:r>
      <w:r w:rsidRPr="00380E35">
        <w:rPr>
          <w:rFonts w:ascii="Times New Roman" w:hAnsi="Times New Roman" w:cs="Times New Roman"/>
          <w:sz w:val="24"/>
          <w:szCs w:val="24"/>
        </w:rPr>
        <w:t>.</w:t>
      </w:r>
    </w:p>
    <w:p w14:paraId="41050D4F" w14:textId="00E37A19" w:rsidR="001F03E0" w:rsidRPr="00380E35" w:rsidRDefault="001F03E0">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Prevádzkovateľ dispečingu, ktorému bolo odňaté povolenie na prevádzkovanie dispečingu podľa § 28 ods</w:t>
      </w:r>
      <w:r w:rsidR="00D81E4E" w:rsidRPr="00380E35">
        <w:rPr>
          <w:rFonts w:ascii="Times New Roman" w:hAnsi="Times New Roman" w:cs="Times New Roman"/>
          <w:sz w:val="24"/>
          <w:szCs w:val="24"/>
        </w:rPr>
        <w:t>. 11</w:t>
      </w:r>
      <w:r w:rsidR="004D4C91" w:rsidRPr="00380E35">
        <w:rPr>
          <w:rFonts w:ascii="Times New Roman" w:hAnsi="Times New Roman" w:cs="Times New Roman"/>
          <w:sz w:val="24"/>
          <w:szCs w:val="24"/>
        </w:rPr>
        <w:t xml:space="preserve"> </w:t>
      </w:r>
      <w:r w:rsidRPr="00380E35">
        <w:rPr>
          <w:rFonts w:ascii="Times New Roman" w:hAnsi="Times New Roman" w:cs="Times New Roman"/>
          <w:sz w:val="24"/>
          <w:szCs w:val="24"/>
        </w:rPr>
        <w:t>a</w:t>
      </w:r>
      <w:r w:rsidR="00D81E4E" w:rsidRPr="00380E35">
        <w:rPr>
          <w:rFonts w:ascii="Times New Roman" w:hAnsi="Times New Roman" w:cs="Times New Roman"/>
          <w:sz w:val="24"/>
          <w:szCs w:val="24"/>
        </w:rPr>
        <w:t>lebo</w:t>
      </w:r>
      <w:r w:rsidRPr="00380E35">
        <w:rPr>
          <w:rFonts w:ascii="Times New Roman" w:hAnsi="Times New Roman" w:cs="Times New Roman"/>
          <w:sz w:val="24"/>
          <w:szCs w:val="24"/>
        </w:rPr>
        <w:t xml:space="preserve"> 1</w:t>
      </w:r>
      <w:r w:rsidR="00D81E4E" w:rsidRPr="00380E35">
        <w:rPr>
          <w:rFonts w:ascii="Times New Roman" w:hAnsi="Times New Roman" w:cs="Times New Roman"/>
          <w:sz w:val="24"/>
          <w:szCs w:val="24"/>
        </w:rPr>
        <w:t>2</w:t>
      </w:r>
      <w:r w:rsidRPr="00380E35">
        <w:rPr>
          <w:rFonts w:ascii="Times New Roman" w:hAnsi="Times New Roman" w:cs="Times New Roman"/>
          <w:sz w:val="24"/>
          <w:szCs w:val="24"/>
        </w:rPr>
        <w:t>, môže opätovne požiadať o povolenie na prevádzkovanie dispečingu</w:t>
      </w:r>
      <w:r w:rsidR="00010205" w:rsidRPr="00380E35">
        <w:rPr>
          <w:rFonts w:ascii="Times New Roman" w:hAnsi="Times New Roman" w:cs="Times New Roman"/>
          <w:sz w:val="24"/>
          <w:szCs w:val="24"/>
        </w:rPr>
        <w:t xml:space="preserve"> alebo o koncesiu</w:t>
      </w:r>
      <w:r w:rsidRPr="00380E35">
        <w:rPr>
          <w:rFonts w:ascii="Times New Roman" w:hAnsi="Times New Roman" w:cs="Times New Roman"/>
          <w:sz w:val="24"/>
          <w:szCs w:val="24"/>
        </w:rPr>
        <w:t xml:space="preserve"> najskôr po uplynutí </w:t>
      </w:r>
      <w:r w:rsidR="0083796D" w:rsidRPr="00380E35">
        <w:rPr>
          <w:rFonts w:ascii="Times New Roman" w:hAnsi="Times New Roman" w:cs="Times New Roman"/>
          <w:sz w:val="24"/>
          <w:szCs w:val="24"/>
        </w:rPr>
        <w:t xml:space="preserve">jedného </w:t>
      </w:r>
      <w:r w:rsidRPr="00380E35">
        <w:rPr>
          <w:rFonts w:ascii="Times New Roman" w:hAnsi="Times New Roman" w:cs="Times New Roman"/>
          <w:sz w:val="24"/>
          <w:szCs w:val="24"/>
        </w:rPr>
        <w:t>roka od nadobudnutia právoplatnosti</w:t>
      </w:r>
      <w:r w:rsidR="0008567A" w:rsidRPr="00380E35">
        <w:rPr>
          <w:rFonts w:ascii="Times New Roman" w:hAnsi="Times New Roman" w:cs="Times New Roman"/>
          <w:sz w:val="24"/>
          <w:szCs w:val="24"/>
        </w:rPr>
        <w:t xml:space="preserve"> rozhodnutia</w:t>
      </w:r>
      <w:r w:rsidRPr="00380E35">
        <w:rPr>
          <w:rFonts w:ascii="Times New Roman" w:hAnsi="Times New Roman" w:cs="Times New Roman"/>
          <w:sz w:val="24"/>
          <w:szCs w:val="24"/>
        </w:rPr>
        <w:t xml:space="preserve"> o odňatí povolenia na</w:t>
      </w:r>
      <w:r w:rsidR="009742C4" w:rsidRPr="00380E35">
        <w:rPr>
          <w:rFonts w:ascii="Times New Roman" w:hAnsi="Times New Roman" w:cs="Times New Roman"/>
          <w:sz w:val="24"/>
          <w:szCs w:val="24"/>
        </w:rPr>
        <w:t> </w:t>
      </w:r>
      <w:r w:rsidRPr="00380E35">
        <w:rPr>
          <w:rFonts w:ascii="Times New Roman" w:hAnsi="Times New Roman" w:cs="Times New Roman"/>
          <w:sz w:val="24"/>
          <w:szCs w:val="24"/>
        </w:rPr>
        <w:t>prevádzkovanie dispečingu.</w:t>
      </w:r>
    </w:p>
    <w:p w14:paraId="75EAD267" w14:textId="5EA26C9B" w:rsidR="009F018A" w:rsidRPr="00380E35" w:rsidRDefault="009F018A">
      <w:pPr>
        <w:widowControl w:val="0"/>
        <w:autoSpaceDE w:val="0"/>
        <w:autoSpaceDN w:val="0"/>
        <w:adjustRightInd w:val="0"/>
        <w:spacing w:after="120" w:line="240" w:lineRule="auto"/>
        <w:ind w:firstLine="720"/>
        <w:jc w:val="both"/>
        <w:rPr>
          <w:rFonts w:ascii="Times New Roman" w:hAnsi="Times New Roman" w:cs="Times New Roman"/>
          <w:sz w:val="24"/>
          <w:szCs w:val="24"/>
        </w:rPr>
      </w:pPr>
    </w:p>
    <w:p w14:paraId="4C96A89C" w14:textId="77777777" w:rsidR="00FD5837" w:rsidRPr="00380E35" w:rsidRDefault="00FD5837">
      <w:pPr>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29</w:t>
      </w:r>
    </w:p>
    <w:p w14:paraId="4ACF57CA" w14:textId="614218A5" w:rsidR="00FD5837" w:rsidRPr="00380E35" w:rsidRDefault="00FD5837">
      <w:pPr>
        <w:spacing w:after="0" w:line="240" w:lineRule="auto"/>
        <w:jc w:val="center"/>
        <w:rPr>
          <w:rFonts w:ascii="Times New Roman" w:hAnsi="Times New Roman" w:cs="Times New Roman"/>
          <w:b/>
          <w:sz w:val="24"/>
          <w:szCs w:val="24"/>
        </w:rPr>
      </w:pPr>
      <w:r w:rsidRPr="00380E35">
        <w:rPr>
          <w:rFonts w:ascii="Times New Roman" w:hAnsi="Times New Roman" w:cs="Times New Roman"/>
          <w:b/>
          <w:sz w:val="24"/>
          <w:szCs w:val="24"/>
        </w:rPr>
        <w:t xml:space="preserve">Všeobecné povinnosti </w:t>
      </w:r>
      <w:r w:rsidR="00FE5A0C" w:rsidRPr="00380E35">
        <w:rPr>
          <w:rFonts w:ascii="Times New Roman" w:hAnsi="Times New Roman" w:cs="Times New Roman"/>
          <w:b/>
          <w:sz w:val="24"/>
          <w:szCs w:val="24"/>
        </w:rPr>
        <w:t>prevádzkovateľa taxislužby a prevádzkovateľa dispečingu</w:t>
      </w:r>
    </w:p>
    <w:p w14:paraId="0F67C889" w14:textId="77777777" w:rsidR="00FD5837" w:rsidRPr="00380E35" w:rsidRDefault="00FD5837">
      <w:pPr>
        <w:spacing w:after="0" w:line="240" w:lineRule="auto"/>
        <w:rPr>
          <w:rFonts w:ascii="Times New Roman" w:hAnsi="Times New Roman" w:cs="Times New Roman"/>
          <w:sz w:val="24"/>
          <w:szCs w:val="24"/>
        </w:rPr>
      </w:pPr>
    </w:p>
    <w:p w14:paraId="1B84F5AE" w14:textId="27294EAA" w:rsidR="00FD5837" w:rsidRPr="00380E35" w:rsidRDefault="00F50A03">
      <w:pPr>
        <w:spacing w:after="0" w:line="240" w:lineRule="auto"/>
        <w:ind w:firstLine="708"/>
        <w:rPr>
          <w:rFonts w:ascii="Times New Roman" w:hAnsi="Times New Roman" w:cs="Times New Roman"/>
          <w:sz w:val="24"/>
          <w:szCs w:val="24"/>
        </w:rPr>
      </w:pPr>
      <w:r w:rsidRPr="00380E35">
        <w:rPr>
          <w:rFonts w:ascii="Times New Roman" w:hAnsi="Times New Roman" w:cs="Times New Roman"/>
          <w:sz w:val="24"/>
          <w:szCs w:val="24"/>
        </w:rPr>
        <w:t xml:space="preserve">(1) </w:t>
      </w:r>
      <w:r w:rsidR="00FE5A0C" w:rsidRPr="00380E35">
        <w:rPr>
          <w:rFonts w:ascii="Times New Roman" w:hAnsi="Times New Roman" w:cs="Times New Roman"/>
          <w:sz w:val="24"/>
          <w:szCs w:val="24"/>
        </w:rPr>
        <w:t>Prevádzkovateľ taxislužby</w:t>
      </w:r>
      <w:r w:rsidR="00FD5837" w:rsidRPr="00380E35">
        <w:rPr>
          <w:rFonts w:ascii="Times New Roman" w:hAnsi="Times New Roman" w:cs="Times New Roman"/>
          <w:sz w:val="24"/>
          <w:szCs w:val="24"/>
        </w:rPr>
        <w:t xml:space="preserve"> je povinný</w:t>
      </w:r>
    </w:p>
    <w:p w14:paraId="4F6E5517" w14:textId="31CFC562" w:rsidR="00FE5A0C" w:rsidRPr="00380E35" w:rsidRDefault="00FE5A0C" w:rsidP="00DF04CE">
      <w:pPr>
        <w:pStyle w:val="Odsekzoznamu"/>
        <w:numPr>
          <w:ilvl w:val="0"/>
          <w:numId w:val="2"/>
        </w:numPr>
        <w:spacing w:line="240" w:lineRule="auto"/>
      </w:pPr>
      <w:r w:rsidRPr="00380E35">
        <w:rPr>
          <w:rFonts w:ascii="Times New Roman" w:hAnsi="Times New Roman" w:cs="Times New Roman"/>
          <w:sz w:val="24"/>
          <w:szCs w:val="24"/>
        </w:rPr>
        <w:t>zabezpečiť poskytovanie služieb prostredníctvom vodičov vozidiel taxislužby, ktorí sú v pracovnoprávnom vzťahu k prevádzkovateľovi taxislužby,</w:t>
      </w:r>
      <w:r w:rsidR="00775188" w:rsidRPr="00380E35">
        <w:rPr>
          <w:rFonts w:ascii="Times New Roman" w:hAnsi="Times New Roman" w:cs="Times New Roman"/>
          <w:sz w:val="24"/>
          <w:szCs w:val="24"/>
          <w:vertAlign w:val="superscript"/>
        </w:rPr>
        <w:t>46</w:t>
      </w:r>
      <w:r w:rsidR="000A4457" w:rsidRPr="00380E35">
        <w:rPr>
          <w:rFonts w:ascii="Times New Roman" w:hAnsi="Times New Roman" w:cs="Times New Roman"/>
          <w:sz w:val="24"/>
          <w:szCs w:val="24"/>
          <w:vertAlign w:val="superscript"/>
        </w:rPr>
        <w:t>f</w:t>
      </w:r>
      <w:r w:rsidRPr="00380E35">
        <w:rPr>
          <w:rFonts w:ascii="Times New Roman" w:hAnsi="Times New Roman" w:cs="Times New Roman"/>
          <w:sz w:val="24"/>
          <w:szCs w:val="24"/>
        </w:rPr>
        <w:t>) ak nie je touto o</w:t>
      </w:r>
      <w:r w:rsidR="0025705B" w:rsidRPr="00380E35">
        <w:rPr>
          <w:rFonts w:ascii="Times New Roman" w:hAnsi="Times New Roman" w:cs="Times New Roman"/>
          <w:sz w:val="24"/>
          <w:szCs w:val="24"/>
        </w:rPr>
        <w:t>sobou prevádzkovateľ taxislužby,</w:t>
      </w:r>
    </w:p>
    <w:p w14:paraId="56C32FF7" w14:textId="04CB0C74" w:rsidR="00FE5A0C" w:rsidRPr="00380E35" w:rsidRDefault="00FE5A0C" w:rsidP="00EF6C77">
      <w:pPr>
        <w:pStyle w:val="Odsekzoznamu"/>
        <w:numPr>
          <w:ilvl w:val="0"/>
          <w:numId w:val="2"/>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zabezpečiť poskytovanie služieb len prostredníctvom vozidiel, ktoré sú zaevidované v</w:t>
      </w:r>
      <w:r w:rsidR="005C6521" w:rsidRPr="00380E35">
        <w:rPr>
          <w:rFonts w:ascii="Times New Roman" w:hAnsi="Times New Roman" w:cs="Times New Roman"/>
          <w:sz w:val="24"/>
          <w:szCs w:val="24"/>
        </w:rPr>
        <w:t> </w:t>
      </w:r>
      <w:r w:rsidR="0025705B" w:rsidRPr="00380E35">
        <w:rPr>
          <w:rFonts w:ascii="Times New Roman" w:hAnsi="Times New Roman" w:cs="Times New Roman"/>
          <w:sz w:val="24"/>
          <w:szCs w:val="24"/>
        </w:rPr>
        <w:t>koncesii,</w:t>
      </w:r>
    </w:p>
    <w:p w14:paraId="56D1D9BE" w14:textId="77777777" w:rsidR="00FD5837"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prevádzkovať taxislužbu podľa prepravného poriadku, ak sa taxislužba prevádzkuje prostredníctvom dispečingu, dopravca môže vykonávať prepravy podľa prepravného poriadku dispečingu,</w:t>
      </w:r>
    </w:p>
    <w:p w14:paraId="4B9B3D71" w14:textId="7CA978C5" w:rsidR="00FD5837"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označiť každé prevádzkované vozidlo na predných ľavých a</w:t>
      </w:r>
      <w:r w:rsidR="000B1B71" w:rsidRPr="00380E35">
        <w:rPr>
          <w:rFonts w:ascii="Times New Roman" w:hAnsi="Times New Roman" w:cs="Times New Roman"/>
          <w:sz w:val="24"/>
          <w:szCs w:val="24"/>
        </w:rPr>
        <w:t xml:space="preserve"> predných </w:t>
      </w:r>
      <w:r w:rsidRPr="00380E35">
        <w:rPr>
          <w:rFonts w:ascii="Times New Roman" w:hAnsi="Times New Roman" w:cs="Times New Roman"/>
          <w:sz w:val="24"/>
          <w:szCs w:val="24"/>
        </w:rPr>
        <w:t>pravých dverách obchodným menom prevádzkovateľa taxislužby</w:t>
      </w:r>
      <w:r w:rsidR="00C82E36" w:rsidRPr="00380E35">
        <w:rPr>
          <w:rFonts w:ascii="Times New Roman" w:hAnsi="Times New Roman" w:cs="Times New Roman"/>
          <w:sz w:val="24"/>
          <w:szCs w:val="24"/>
        </w:rPr>
        <w:t>,</w:t>
      </w:r>
    </w:p>
    <w:p w14:paraId="69D0FBBD" w14:textId="77777777" w:rsidR="00B47C0C"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označiť vozidlo na pravých predných dverách a vo vnútri vozidla taxislužby na mieste viditeľnom pre cestujúceho základnou sadzbou cestovného; </w:t>
      </w:r>
      <w:r w:rsidR="00320408" w:rsidRPr="00380E35">
        <w:rPr>
          <w:rFonts w:ascii="Times New Roman" w:hAnsi="Times New Roman" w:cs="Times New Roman"/>
          <w:sz w:val="24"/>
          <w:szCs w:val="24"/>
        </w:rPr>
        <w:t>to neplatí, ak cena je dohodnutá pred začatím prepravy,</w:t>
      </w:r>
    </w:p>
    <w:p w14:paraId="1D90F5B7" w14:textId="4DE6E886" w:rsidR="00FD5837" w:rsidRPr="00380E35" w:rsidRDefault="00B47C0C" w:rsidP="00DF04CE">
      <w:pPr>
        <w:numPr>
          <w:ilvl w:val="0"/>
          <w:numId w:val="2"/>
        </w:numPr>
        <w:spacing w:after="0" w:line="240" w:lineRule="auto"/>
        <w:jc w:val="both"/>
        <w:rPr>
          <w:rFonts w:ascii="Times New Roman" w:hAnsi="Times New Roman" w:cs="Times New Roman"/>
          <w:color w:val="000000" w:themeColor="text1"/>
          <w:sz w:val="24"/>
          <w:szCs w:val="24"/>
        </w:rPr>
      </w:pPr>
      <w:r w:rsidRPr="00380E35">
        <w:rPr>
          <w:rFonts w:ascii="Times New Roman" w:hAnsi="Times New Roman" w:cs="Times New Roman"/>
          <w:color w:val="000000" w:themeColor="text1"/>
          <w:sz w:val="24"/>
          <w:szCs w:val="24"/>
        </w:rPr>
        <w:t>označiť každé vozidlo pevným alebo odnímateľným strešným svietidlom žltej farby s nápisom TAXI,</w:t>
      </w:r>
    </w:p>
    <w:p w14:paraId="43F4FC23" w14:textId="77777777" w:rsidR="001A3335"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zabezpečiť, aby v každom prevádzkovanom vozidle bol</w:t>
      </w:r>
      <w:r w:rsidR="00DB2EF4" w:rsidRPr="00380E35">
        <w:rPr>
          <w:rFonts w:ascii="Times New Roman" w:hAnsi="Times New Roman" w:cs="Times New Roman"/>
          <w:sz w:val="24"/>
          <w:szCs w:val="24"/>
        </w:rPr>
        <w:t>a</w:t>
      </w:r>
      <w:r w:rsidRPr="00380E35">
        <w:rPr>
          <w:rFonts w:ascii="Times New Roman" w:hAnsi="Times New Roman" w:cs="Times New Roman"/>
          <w:sz w:val="24"/>
          <w:szCs w:val="24"/>
        </w:rPr>
        <w:t xml:space="preserve"> kópia koncesie</w:t>
      </w:r>
      <w:r w:rsidR="001A3335" w:rsidRPr="00380E35">
        <w:rPr>
          <w:rFonts w:ascii="Times New Roman" w:hAnsi="Times New Roman" w:cs="Times New Roman"/>
          <w:sz w:val="24"/>
          <w:szCs w:val="24"/>
        </w:rPr>
        <w:t>,</w:t>
      </w:r>
    </w:p>
    <w:p w14:paraId="260CCC19" w14:textId="2E733EFD" w:rsidR="00D17D48" w:rsidRPr="00380E35" w:rsidRDefault="001A3335">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zabezpečiť, aby v každom prevádzkovanom vozidle bolo</w:t>
      </w:r>
      <w:r w:rsidR="00FD5837" w:rsidRPr="00380E35">
        <w:rPr>
          <w:rFonts w:ascii="Times New Roman" w:hAnsi="Times New Roman" w:cs="Times New Roman"/>
          <w:sz w:val="24"/>
          <w:szCs w:val="24"/>
        </w:rPr>
        <w:t xml:space="preserve"> osvedčen</w:t>
      </w:r>
      <w:r w:rsidR="00FE5A0C" w:rsidRPr="00380E35">
        <w:rPr>
          <w:rFonts w:ascii="Times New Roman" w:hAnsi="Times New Roman" w:cs="Times New Roman"/>
          <w:sz w:val="24"/>
          <w:szCs w:val="24"/>
        </w:rPr>
        <w:t>ie vozidla taxislužby</w:t>
      </w:r>
      <w:r w:rsidR="00D17D48" w:rsidRPr="00380E35">
        <w:rPr>
          <w:rFonts w:ascii="Times New Roman" w:hAnsi="Times New Roman" w:cs="Times New Roman"/>
          <w:sz w:val="24"/>
          <w:szCs w:val="24"/>
        </w:rPr>
        <w:t>,</w:t>
      </w:r>
    </w:p>
    <w:p w14:paraId="033958CE" w14:textId="77777777" w:rsidR="001274A8" w:rsidRPr="00380E35" w:rsidRDefault="00D17D48">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w:t>
      </w:r>
      <w:r w:rsidR="001274A8" w:rsidRPr="00380E35">
        <w:rPr>
          <w:rFonts w:ascii="Times New Roman" w:hAnsi="Times New Roman" w:cs="Times New Roman"/>
          <w:sz w:val="24"/>
          <w:szCs w:val="24"/>
        </w:rPr>
        <w:t>,</w:t>
      </w:r>
    </w:p>
    <w:p w14:paraId="0A58D644" w14:textId="77777777" w:rsidR="00C16D93" w:rsidRPr="00380E35" w:rsidRDefault="001274A8">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poskytnúť údaje o vozidlách a ich prevádzke a osobách, prostredníctvom ktorých vykonal prepravu, a im plynúcich príjmoch do </w:t>
      </w:r>
      <w:r w:rsidR="00C117F4" w:rsidRPr="00380E35">
        <w:rPr>
          <w:rFonts w:ascii="Times New Roman" w:hAnsi="Times New Roman" w:cs="Times New Roman"/>
          <w:sz w:val="24"/>
          <w:szCs w:val="24"/>
        </w:rPr>
        <w:t>30 kalendárnych dní</w:t>
      </w:r>
      <w:r w:rsidRPr="00380E35">
        <w:rPr>
          <w:rFonts w:ascii="Times New Roman" w:hAnsi="Times New Roman" w:cs="Times New Roman"/>
          <w:sz w:val="24"/>
          <w:szCs w:val="24"/>
        </w:rPr>
        <w:t xml:space="preserve"> od vyži</w:t>
      </w:r>
      <w:r w:rsidR="00B95A76" w:rsidRPr="00380E35">
        <w:rPr>
          <w:rFonts w:ascii="Times New Roman" w:hAnsi="Times New Roman" w:cs="Times New Roman"/>
          <w:sz w:val="24"/>
          <w:szCs w:val="24"/>
        </w:rPr>
        <w:t>adania orgánom odborného dozoru, kontrolným orgánom a orgánom štátnej správy v oblasti daní, poplatkov a</w:t>
      </w:r>
      <w:r w:rsidR="00C16D93" w:rsidRPr="00380E35">
        <w:rPr>
          <w:rFonts w:ascii="Times New Roman" w:hAnsi="Times New Roman" w:cs="Times New Roman"/>
          <w:sz w:val="24"/>
          <w:szCs w:val="24"/>
        </w:rPr>
        <w:t> </w:t>
      </w:r>
      <w:r w:rsidR="00B95A76" w:rsidRPr="00380E35">
        <w:rPr>
          <w:rFonts w:ascii="Times New Roman" w:hAnsi="Times New Roman" w:cs="Times New Roman"/>
          <w:sz w:val="24"/>
          <w:szCs w:val="24"/>
        </w:rPr>
        <w:t>colníctva</w:t>
      </w:r>
      <w:r w:rsidR="00C16D93" w:rsidRPr="00380E35">
        <w:rPr>
          <w:rFonts w:ascii="Times New Roman" w:hAnsi="Times New Roman" w:cs="Times New Roman"/>
          <w:sz w:val="24"/>
          <w:szCs w:val="24"/>
        </w:rPr>
        <w:t>,</w:t>
      </w:r>
      <w:r w:rsidR="00B95A76" w:rsidRPr="00380E35">
        <w:rPr>
          <w:rFonts w:ascii="Times New Roman" w:hAnsi="Times New Roman" w:cs="Times New Roman"/>
          <w:sz w:val="24"/>
          <w:szCs w:val="24"/>
          <w:vertAlign w:val="superscript"/>
        </w:rPr>
        <w:t>46g</w:t>
      </w:r>
      <w:r w:rsidR="00B95A76" w:rsidRPr="00380E35">
        <w:rPr>
          <w:rFonts w:ascii="Times New Roman" w:hAnsi="Times New Roman" w:cs="Times New Roman"/>
          <w:sz w:val="24"/>
          <w:szCs w:val="24"/>
        </w:rPr>
        <w:t>)</w:t>
      </w:r>
    </w:p>
    <w:p w14:paraId="58566DB1" w14:textId="16442F61" w:rsidR="00FE5A0C" w:rsidRPr="00380E35" w:rsidRDefault="00C16D93">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oznámiť dopravnému správnemu orgánu zmenu údaja uvedeného v koncesii, ak ide o právnickú osobu, aj zmenu</w:t>
      </w:r>
      <w:r w:rsidR="00C06360" w:rsidRPr="00380E35">
        <w:rPr>
          <w:rFonts w:ascii="Times New Roman" w:hAnsi="Times New Roman" w:cs="Times New Roman"/>
          <w:sz w:val="24"/>
          <w:szCs w:val="24"/>
        </w:rPr>
        <w:t xml:space="preserve"> osoby, ktorá je</w:t>
      </w:r>
      <w:r w:rsidR="00321F64" w:rsidRPr="00380E35">
        <w:rPr>
          <w:rFonts w:ascii="Times New Roman" w:hAnsi="Times New Roman" w:cs="Times New Roman"/>
          <w:sz w:val="24"/>
          <w:szCs w:val="24"/>
        </w:rPr>
        <w:t xml:space="preserve"> jej</w:t>
      </w:r>
      <w:r w:rsidR="00C06360" w:rsidRPr="00380E35">
        <w:rPr>
          <w:rFonts w:ascii="Times New Roman" w:hAnsi="Times New Roman" w:cs="Times New Roman"/>
          <w:sz w:val="24"/>
          <w:szCs w:val="24"/>
        </w:rPr>
        <w:t xml:space="preserve"> štatutárnym orgánom alebo </w:t>
      </w:r>
      <w:r w:rsidRPr="00380E35">
        <w:rPr>
          <w:rFonts w:ascii="Times New Roman" w:hAnsi="Times New Roman" w:cs="Times New Roman"/>
          <w:sz w:val="24"/>
          <w:szCs w:val="24"/>
        </w:rPr>
        <w:t>člen</w:t>
      </w:r>
      <w:r w:rsidR="00C06360" w:rsidRPr="00380E35">
        <w:rPr>
          <w:rFonts w:ascii="Times New Roman" w:hAnsi="Times New Roman" w:cs="Times New Roman"/>
          <w:sz w:val="24"/>
          <w:szCs w:val="24"/>
        </w:rPr>
        <w:t>om</w:t>
      </w:r>
      <w:r w:rsidR="00321F64" w:rsidRPr="00380E35">
        <w:rPr>
          <w:rFonts w:ascii="Times New Roman" w:hAnsi="Times New Roman" w:cs="Times New Roman"/>
          <w:sz w:val="24"/>
          <w:szCs w:val="24"/>
        </w:rPr>
        <w:t xml:space="preserve"> jej</w:t>
      </w:r>
      <w:r w:rsidRPr="00380E35">
        <w:rPr>
          <w:rFonts w:ascii="Times New Roman" w:hAnsi="Times New Roman" w:cs="Times New Roman"/>
          <w:sz w:val="24"/>
          <w:szCs w:val="24"/>
        </w:rPr>
        <w:t xml:space="preserve"> štatutárneho orgánu, a to do 15 dní od zmeny.</w:t>
      </w:r>
    </w:p>
    <w:p w14:paraId="745AE54F" w14:textId="77777777" w:rsidR="00F50A03" w:rsidRPr="00380E35" w:rsidRDefault="00F50A03">
      <w:pPr>
        <w:pStyle w:val="Odsekzoznamu"/>
        <w:spacing w:after="0" w:line="240" w:lineRule="auto"/>
        <w:jc w:val="both"/>
        <w:rPr>
          <w:rFonts w:ascii="Times New Roman" w:hAnsi="Times New Roman" w:cs="Times New Roman"/>
          <w:sz w:val="24"/>
          <w:szCs w:val="24"/>
        </w:rPr>
      </w:pPr>
    </w:p>
    <w:p w14:paraId="24CBFED3" w14:textId="705E18C4" w:rsidR="00FE5A0C" w:rsidRPr="00380E35" w:rsidRDefault="00C82E36">
      <w:pPr>
        <w:spacing w:after="0" w:line="240" w:lineRule="auto"/>
        <w:ind w:firstLine="708"/>
        <w:rPr>
          <w:rFonts w:ascii="Times New Roman" w:hAnsi="Times New Roman" w:cs="Times New Roman"/>
          <w:sz w:val="24"/>
          <w:szCs w:val="24"/>
        </w:rPr>
      </w:pPr>
      <w:r w:rsidRPr="00380E35">
        <w:rPr>
          <w:rFonts w:ascii="Times New Roman" w:hAnsi="Times New Roman" w:cs="Times New Roman"/>
          <w:sz w:val="24"/>
          <w:szCs w:val="24"/>
        </w:rPr>
        <w:t xml:space="preserve"> (2</w:t>
      </w:r>
      <w:r w:rsidR="00FE5A0C" w:rsidRPr="00380E35">
        <w:rPr>
          <w:rFonts w:ascii="Times New Roman" w:hAnsi="Times New Roman" w:cs="Times New Roman"/>
          <w:sz w:val="24"/>
          <w:szCs w:val="24"/>
        </w:rPr>
        <w:t>) Prevádzkovateľ dispečingu je povinný</w:t>
      </w:r>
    </w:p>
    <w:p w14:paraId="6D687278" w14:textId="13B9453C" w:rsidR="00D018DF" w:rsidRPr="00380E35" w:rsidRDefault="00D018DF">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sprostredkovať prepravu len prostredníct</w:t>
      </w:r>
      <w:r w:rsidR="00EF2E21" w:rsidRPr="00380E35">
        <w:rPr>
          <w:rFonts w:ascii="Times New Roman" w:hAnsi="Times New Roman" w:cs="Times New Roman"/>
          <w:sz w:val="24"/>
          <w:szCs w:val="24"/>
        </w:rPr>
        <w:t>vom prevádzkovateľov taxislužby,</w:t>
      </w:r>
    </w:p>
    <w:p w14:paraId="5A4D2F5A" w14:textId="6B972888" w:rsidR="00AF5908" w:rsidRPr="00380E35" w:rsidRDefault="00AF5908" w:rsidP="00DF04CE">
      <w:pPr>
        <w:pStyle w:val="Odsekzoznamu"/>
        <w:numPr>
          <w:ilvl w:val="0"/>
          <w:numId w:val="24"/>
        </w:numPr>
        <w:spacing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sprostredkovať prepravu len vozidlami taxislužby, ktoré sú zapísané v koncesii,</w:t>
      </w:r>
    </w:p>
    <w:p w14:paraId="34AA0AE9" w14:textId="77777777" w:rsidR="00D018DF" w:rsidRPr="00380E35" w:rsidRDefault="00D018DF" w:rsidP="00EF6C77">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vypracovať prepravný poriadok a zverejniť ho ustanoveným spôsobom,</w:t>
      </w:r>
    </w:p>
    <w:p w14:paraId="62115F60" w14:textId="748D99F8" w:rsidR="00D018DF" w:rsidRPr="00380E35" w:rsidRDefault="00D018DF" w:rsidP="00DF04CE">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poskytnúť údaje o</w:t>
      </w:r>
      <w:r w:rsidR="00D50263" w:rsidRPr="00380E35">
        <w:rPr>
          <w:rFonts w:ascii="Times New Roman" w:hAnsi="Times New Roman" w:cs="Times New Roman"/>
          <w:sz w:val="24"/>
          <w:szCs w:val="24"/>
        </w:rPr>
        <w:t> </w:t>
      </w:r>
      <w:r w:rsidRPr="00380E35">
        <w:rPr>
          <w:rFonts w:ascii="Times New Roman" w:hAnsi="Times New Roman" w:cs="Times New Roman"/>
          <w:sz w:val="24"/>
          <w:szCs w:val="24"/>
        </w:rPr>
        <w:t>vozidlách</w:t>
      </w:r>
      <w:r w:rsidR="00D50263" w:rsidRPr="00380E35">
        <w:rPr>
          <w:rFonts w:ascii="Times New Roman" w:hAnsi="Times New Roman" w:cs="Times New Roman"/>
          <w:sz w:val="24"/>
          <w:szCs w:val="24"/>
        </w:rPr>
        <w:t xml:space="preserve"> a ich prevádzke a osobách, prostredníctvom ktorých sprostredkoval prepravu, a im plynúcich príjmoch </w:t>
      </w:r>
      <w:r w:rsidR="00F30F38" w:rsidRPr="00380E35">
        <w:rPr>
          <w:rFonts w:ascii="Times New Roman" w:hAnsi="Times New Roman" w:cs="Times New Roman"/>
          <w:sz w:val="24"/>
          <w:szCs w:val="24"/>
        </w:rPr>
        <w:t xml:space="preserve">do </w:t>
      </w:r>
      <w:r w:rsidR="00C117F4" w:rsidRPr="00380E35">
        <w:rPr>
          <w:rFonts w:ascii="Times New Roman" w:hAnsi="Times New Roman" w:cs="Times New Roman"/>
          <w:sz w:val="24"/>
          <w:szCs w:val="24"/>
        </w:rPr>
        <w:t>30 kalendárnych dní</w:t>
      </w:r>
      <w:r w:rsidR="00F30F38" w:rsidRPr="00380E35">
        <w:rPr>
          <w:rFonts w:ascii="Times New Roman" w:hAnsi="Times New Roman" w:cs="Times New Roman"/>
          <w:sz w:val="24"/>
          <w:szCs w:val="24"/>
        </w:rPr>
        <w:t xml:space="preserve"> od vyžiadania </w:t>
      </w:r>
      <w:r w:rsidRPr="00380E35">
        <w:rPr>
          <w:rFonts w:ascii="Times New Roman" w:hAnsi="Times New Roman" w:cs="Times New Roman"/>
          <w:sz w:val="24"/>
          <w:szCs w:val="24"/>
        </w:rPr>
        <w:t>orgánom odborného dozoru</w:t>
      </w:r>
      <w:r w:rsidR="00B95A76" w:rsidRPr="00380E35">
        <w:rPr>
          <w:rFonts w:ascii="Times New Roman" w:hAnsi="Times New Roman" w:cs="Times New Roman"/>
          <w:sz w:val="24"/>
          <w:szCs w:val="24"/>
        </w:rPr>
        <w:t>, kontrolným orgánom a orgánom štátnej správy v oblasti daní, poplatkov a</w:t>
      </w:r>
      <w:r w:rsidR="00C16D93" w:rsidRPr="00380E35">
        <w:rPr>
          <w:rFonts w:ascii="Times New Roman" w:hAnsi="Times New Roman" w:cs="Times New Roman"/>
          <w:sz w:val="24"/>
          <w:szCs w:val="24"/>
        </w:rPr>
        <w:t> </w:t>
      </w:r>
      <w:r w:rsidR="00B95A76" w:rsidRPr="00380E35">
        <w:rPr>
          <w:rFonts w:ascii="Times New Roman" w:hAnsi="Times New Roman" w:cs="Times New Roman"/>
          <w:sz w:val="24"/>
          <w:szCs w:val="24"/>
        </w:rPr>
        <w:t>colníctva</w:t>
      </w:r>
      <w:r w:rsidR="00C16D93" w:rsidRPr="00380E35">
        <w:rPr>
          <w:rFonts w:ascii="Times New Roman" w:hAnsi="Times New Roman" w:cs="Times New Roman"/>
          <w:sz w:val="24"/>
          <w:szCs w:val="24"/>
        </w:rPr>
        <w:t>,</w:t>
      </w:r>
      <w:r w:rsidR="00B95A76" w:rsidRPr="00380E35">
        <w:rPr>
          <w:rFonts w:ascii="Times New Roman" w:hAnsi="Times New Roman" w:cs="Times New Roman"/>
          <w:sz w:val="24"/>
          <w:szCs w:val="24"/>
          <w:vertAlign w:val="superscript"/>
        </w:rPr>
        <w:t>46g</w:t>
      </w:r>
      <w:r w:rsidR="00801A35" w:rsidRPr="00380E35">
        <w:rPr>
          <w:rFonts w:ascii="Times New Roman" w:hAnsi="Times New Roman" w:cs="Times New Roman"/>
          <w:sz w:val="24"/>
          <w:szCs w:val="24"/>
        </w:rPr>
        <w:t>)</w:t>
      </w:r>
    </w:p>
    <w:p w14:paraId="52C83413" w14:textId="628DCC09" w:rsidR="00C16D93" w:rsidRPr="00380E35" w:rsidRDefault="00C16D93" w:rsidP="00DF04CE">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oznámiť dopravnému správnemu orgánu zmenu údaja uvedeného v povolení na</w:t>
      </w:r>
      <w:r w:rsidR="003C52F2" w:rsidRPr="00380E35">
        <w:rPr>
          <w:rFonts w:ascii="Times New Roman" w:hAnsi="Times New Roman" w:cs="Times New Roman"/>
          <w:sz w:val="24"/>
          <w:szCs w:val="24"/>
        </w:rPr>
        <w:t> </w:t>
      </w:r>
      <w:r w:rsidRPr="00380E35">
        <w:rPr>
          <w:rFonts w:ascii="Times New Roman" w:hAnsi="Times New Roman" w:cs="Times New Roman"/>
          <w:sz w:val="24"/>
          <w:szCs w:val="24"/>
        </w:rPr>
        <w:t xml:space="preserve">prevádzkovanie dispečingu, ak ide o právnickú osobu, aj zmenu </w:t>
      </w:r>
      <w:r w:rsidR="009179AA" w:rsidRPr="00380E35">
        <w:rPr>
          <w:rFonts w:ascii="Times New Roman" w:hAnsi="Times New Roman" w:cs="Times New Roman"/>
          <w:sz w:val="24"/>
          <w:szCs w:val="24"/>
        </w:rPr>
        <w:t xml:space="preserve">osoby, ktorá je </w:t>
      </w:r>
      <w:r w:rsidR="00321F64" w:rsidRPr="00380E35">
        <w:rPr>
          <w:rFonts w:ascii="Times New Roman" w:hAnsi="Times New Roman" w:cs="Times New Roman"/>
          <w:sz w:val="24"/>
          <w:szCs w:val="24"/>
        </w:rPr>
        <w:t xml:space="preserve">jej </w:t>
      </w:r>
      <w:r w:rsidR="009179AA" w:rsidRPr="00380E35">
        <w:rPr>
          <w:rFonts w:ascii="Times New Roman" w:hAnsi="Times New Roman" w:cs="Times New Roman"/>
          <w:sz w:val="24"/>
          <w:szCs w:val="24"/>
        </w:rPr>
        <w:t>štatutárnym orgánom alebo členom</w:t>
      </w:r>
      <w:r w:rsidR="00321F64" w:rsidRPr="00380E35">
        <w:rPr>
          <w:rFonts w:ascii="Times New Roman" w:hAnsi="Times New Roman" w:cs="Times New Roman"/>
          <w:sz w:val="24"/>
          <w:szCs w:val="24"/>
        </w:rPr>
        <w:t xml:space="preserve"> jej</w:t>
      </w:r>
      <w:r w:rsidR="009179AA" w:rsidRPr="00380E35">
        <w:rPr>
          <w:rFonts w:ascii="Times New Roman" w:hAnsi="Times New Roman" w:cs="Times New Roman"/>
          <w:sz w:val="24"/>
          <w:szCs w:val="24"/>
        </w:rPr>
        <w:t xml:space="preserve"> štatutárneho orgánu</w:t>
      </w:r>
      <w:r w:rsidRPr="00380E35">
        <w:rPr>
          <w:rFonts w:ascii="Times New Roman" w:hAnsi="Times New Roman" w:cs="Times New Roman"/>
          <w:sz w:val="24"/>
          <w:szCs w:val="24"/>
        </w:rPr>
        <w:t>, a to do</w:t>
      </w:r>
      <w:r w:rsidR="009179AA" w:rsidRPr="00380E35">
        <w:rPr>
          <w:rFonts w:ascii="Times New Roman" w:hAnsi="Times New Roman" w:cs="Times New Roman"/>
          <w:sz w:val="24"/>
          <w:szCs w:val="24"/>
        </w:rPr>
        <w:t> </w:t>
      </w:r>
      <w:r w:rsidRPr="00380E35">
        <w:rPr>
          <w:rFonts w:ascii="Times New Roman" w:hAnsi="Times New Roman" w:cs="Times New Roman"/>
          <w:sz w:val="24"/>
          <w:szCs w:val="24"/>
        </w:rPr>
        <w:t>15 dní od zmeny.</w:t>
      </w:r>
    </w:p>
    <w:p w14:paraId="2B6DF95A" w14:textId="77777777" w:rsidR="00DE4CE8" w:rsidRPr="00380E35" w:rsidRDefault="00DE4CE8" w:rsidP="00EF6C77">
      <w:pPr>
        <w:spacing w:after="0" w:line="240" w:lineRule="auto"/>
        <w:ind w:firstLine="284"/>
        <w:jc w:val="both"/>
        <w:rPr>
          <w:rFonts w:ascii="Times New Roman" w:hAnsi="Times New Roman" w:cs="Times New Roman"/>
          <w:sz w:val="24"/>
          <w:szCs w:val="24"/>
        </w:rPr>
      </w:pPr>
    </w:p>
    <w:p w14:paraId="75876DBB" w14:textId="77777777" w:rsidR="00FD5837" w:rsidRPr="00380E35" w:rsidRDefault="00FD583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30</w:t>
      </w:r>
    </w:p>
    <w:p w14:paraId="6789892E" w14:textId="77777777" w:rsidR="00FD5837" w:rsidRPr="00380E35" w:rsidRDefault="0013656B">
      <w:pPr>
        <w:widowControl w:val="0"/>
        <w:autoSpaceDE w:val="0"/>
        <w:autoSpaceDN w:val="0"/>
        <w:adjustRightInd w:val="0"/>
        <w:spacing w:after="12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Vodič vozidla taxislužby</w:t>
      </w:r>
    </w:p>
    <w:p w14:paraId="2924C0D1" w14:textId="5F2A95D1" w:rsidR="00B70FEA" w:rsidRPr="00380E35" w:rsidRDefault="002E35CC"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w:t>
      </w:r>
      <w:r w:rsidR="00B70FEA" w:rsidRPr="00380E35">
        <w:rPr>
          <w:rFonts w:ascii="Times New Roman" w:hAnsi="Times New Roman" w:cs="Times New Roman"/>
          <w:sz w:val="24"/>
          <w:szCs w:val="24"/>
        </w:rPr>
        <w:t>dičom vozidla taxislužby môže byť len ten, kto je držiteľom preukazu vodiča vozidla taxislužby (ďalej len „preukaz vodiča“).</w:t>
      </w:r>
    </w:p>
    <w:p w14:paraId="268EC9AB" w14:textId="77777777" w:rsidR="00B70FEA" w:rsidRPr="00380E35" w:rsidRDefault="00B70FEA"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Preukaz vodiča možno vydať tomu, kto</w:t>
      </w:r>
      <w:r w:rsidRPr="00380E35" w:rsidDel="00B70FEA">
        <w:rPr>
          <w:rFonts w:ascii="Times New Roman" w:hAnsi="Times New Roman" w:cs="Times New Roman"/>
          <w:sz w:val="24"/>
          <w:szCs w:val="24"/>
        </w:rPr>
        <w:t xml:space="preserve"> </w:t>
      </w:r>
    </w:p>
    <w:p w14:paraId="575D3BBC" w14:textId="77777777" w:rsidR="00B70FEA" w:rsidRPr="00380E35" w:rsidRDefault="00B70FEA"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držiteľom vodičského oprávnenia skupiny alebo podskupiny oprávňujúcej viesť vozidlo taxislužby,</w:t>
      </w:r>
    </w:p>
    <w:p w14:paraId="2EC98459" w14:textId="77777777" w:rsidR="00B70FEA" w:rsidRPr="00380E35" w:rsidRDefault="00B70FEA"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spôsobilý na právne úkony v plnom rozsahu,</w:t>
      </w:r>
    </w:p>
    <w:p w14:paraId="13363FFA" w14:textId="77777777" w:rsidR="00DE0A60" w:rsidRPr="00380E35" w:rsidRDefault="00DE0A60"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zdravotne spôsobilý na vedenie motorového vozidla (ďalej len „zdravotná spôsobilosť“) podľa osobitného predpisu</w:t>
      </w:r>
      <w:r w:rsidRPr="00380E35">
        <w:rPr>
          <w:rFonts w:ascii="Times New Roman" w:hAnsi="Times New Roman" w:cs="Times New Roman"/>
          <w:sz w:val="24"/>
          <w:szCs w:val="24"/>
          <w:vertAlign w:val="superscript"/>
        </w:rPr>
        <w:t>46h</w:t>
      </w:r>
      <w:r w:rsidRPr="00380E35">
        <w:rPr>
          <w:rFonts w:ascii="Times New Roman" w:hAnsi="Times New Roman" w:cs="Times New Roman"/>
          <w:sz w:val="24"/>
          <w:szCs w:val="24"/>
        </w:rPr>
        <w:t xml:space="preserve">), </w:t>
      </w:r>
    </w:p>
    <w:p w14:paraId="03E71723" w14:textId="1089B400" w:rsidR="00B70FEA" w:rsidRPr="00380E35" w:rsidRDefault="00B70FEA"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 psychicky spôsobilý </w:t>
      </w:r>
      <w:r w:rsidR="00DE0A60" w:rsidRPr="00380E35">
        <w:rPr>
          <w:rFonts w:ascii="Times New Roman" w:hAnsi="Times New Roman" w:cs="Times New Roman"/>
          <w:sz w:val="24"/>
          <w:szCs w:val="24"/>
        </w:rPr>
        <w:t xml:space="preserve">na vedenie motorového vozidla (ďalej len „psychická spôsobilosť“) </w:t>
      </w:r>
      <w:r w:rsidRPr="00380E35">
        <w:rPr>
          <w:rFonts w:ascii="Times New Roman" w:hAnsi="Times New Roman" w:cs="Times New Roman"/>
          <w:sz w:val="24"/>
          <w:szCs w:val="24"/>
        </w:rPr>
        <w:t>podľa osobitného predpisu</w:t>
      </w:r>
      <w:r w:rsidRPr="00380E35">
        <w:rPr>
          <w:rFonts w:ascii="Times New Roman" w:hAnsi="Times New Roman" w:cs="Times New Roman"/>
          <w:sz w:val="24"/>
          <w:szCs w:val="24"/>
          <w:vertAlign w:val="superscript"/>
        </w:rPr>
        <w:t>46h</w:t>
      </w:r>
      <w:r w:rsidRPr="00380E35">
        <w:rPr>
          <w:rFonts w:ascii="Times New Roman" w:hAnsi="Times New Roman" w:cs="Times New Roman"/>
          <w:sz w:val="24"/>
          <w:szCs w:val="24"/>
        </w:rPr>
        <w:t>),</w:t>
      </w:r>
    </w:p>
    <w:p w14:paraId="227DDD7E" w14:textId="2C5665AE" w:rsidR="007268D9" w:rsidRPr="00380E35" w:rsidRDefault="00B70FEA" w:rsidP="00DF04CE">
      <w:pPr>
        <w:pStyle w:val="Odsekzoznamu"/>
        <w:widowControl w:val="0"/>
        <w:numPr>
          <w:ilvl w:val="0"/>
          <w:numId w:val="6"/>
        </w:numPr>
        <w:autoSpaceDE w:val="0"/>
        <w:autoSpaceDN w:val="0"/>
        <w:adjustRightInd w:val="0"/>
        <w:spacing w:after="12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bezúhonný</w:t>
      </w:r>
      <w:r w:rsidR="00672C4B" w:rsidRPr="00380E35">
        <w:rPr>
          <w:rFonts w:ascii="Times New Roman" w:hAnsi="Times New Roman" w:cs="Times New Roman"/>
          <w:sz w:val="24"/>
          <w:szCs w:val="24"/>
        </w:rPr>
        <w:t xml:space="preserve"> podľa § 27 ods. 4 a 5</w:t>
      </w:r>
      <w:r w:rsidRPr="00380E35">
        <w:rPr>
          <w:rFonts w:ascii="Times New Roman" w:hAnsi="Times New Roman" w:cs="Times New Roman"/>
          <w:sz w:val="24"/>
          <w:szCs w:val="24"/>
        </w:rPr>
        <w:t>.</w:t>
      </w:r>
    </w:p>
    <w:p w14:paraId="3B1AB12B" w14:textId="61339DA7" w:rsidR="00DE0A60" w:rsidRPr="00380E35" w:rsidRDefault="00DE0A6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Zdravotná spôsobilosť na účely vydania preukazu vodiča sa preukazuje dokladom o zdravotnej spôsobilosti nie starším ako tri mesiace.</w:t>
      </w:r>
    </w:p>
    <w:p w14:paraId="51A6FB05" w14:textId="129D7AF9" w:rsidR="007268D9" w:rsidRPr="00380E35" w:rsidRDefault="00DE0A6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Psychická spôsobilosť na účely vydania preukazu vodiča sa preukazuje dokladom o psychickej spôsobilosti nie starším ako tri mesiace.</w:t>
      </w:r>
      <w:r w:rsidR="007268D9" w:rsidRPr="00380E35">
        <w:rPr>
          <w:rFonts w:ascii="Times New Roman" w:hAnsi="Times New Roman" w:cs="Times New Roman"/>
          <w:sz w:val="24"/>
          <w:szCs w:val="24"/>
        </w:rPr>
        <w:t xml:space="preserve"> </w:t>
      </w:r>
    </w:p>
    <w:p w14:paraId="0615411F" w14:textId="295DB1B3" w:rsidR="00B70FEA" w:rsidRPr="00380E35" w:rsidRDefault="00B70FEA"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Vodič vozidla taxislužby je povinný poskytovať dopravné služby podľa prepravného poriadku, najmä</w:t>
      </w:r>
    </w:p>
    <w:p w14:paraId="2689A5E2" w14:textId="5386B553" w:rsidR="00E066A4"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prepraviť cestujúceho z vopred dohodnutého miesta a</w:t>
      </w:r>
      <w:r w:rsidR="00FB3D9B" w:rsidRPr="00380E35">
        <w:rPr>
          <w:rFonts w:ascii="Times New Roman" w:hAnsi="Times New Roman" w:cs="Times New Roman"/>
          <w:sz w:val="24"/>
          <w:szCs w:val="24"/>
        </w:rPr>
        <w:t> </w:t>
      </w:r>
      <w:r w:rsidRPr="00380E35">
        <w:rPr>
          <w:rFonts w:ascii="Times New Roman" w:hAnsi="Times New Roman" w:cs="Times New Roman"/>
          <w:sz w:val="24"/>
          <w:szCs w:val="24"/>
        </w:rPr>
        <w:t>cestujúceho, ktorý prejaví záujem o prepravu na stanovišti taxislužby, na</w:t>
      </w:r>
      <w:r w:rsidR="000552B5" w:rsidRPr="00380E35">
        <w:rPr>
          <w:rFonts w:ascii="Times New Roman" w:hAnsi="Times New Roman" w:cs="Times New Roman"/>
          <w:sz w:val="24"/>
          <w:szCs w:val="24"/>
        </w:rPr>
        <w:t> </w:t>
      </w:r>
      <w:r w:rsidRPr="00380E35">
        <w:rPr>
          <w:rFonts w:ascii="Times New Roman" w:hAnsi="Times New Roman" w:cs="Times New Roman"/>
          <w:sz w:val="24"/>
          <w:szCs w:val="24"/>
        </w:rPr>
        <w:t>obvyklom mieste na pravidelnej trase prepravy skupiny cestujúcich alebo kdekoľvek na ceste počas jazdy vozidla taxislužby bez cestujúceho okrem zastávok pravidelnej dopravy, alebo kdekoľvek podľa informácií z digitálnej platformy,</w:t>
      </w:r>
    </w:p>
    <w:p w14:paraId="55C8F7E4" w14:textId="4B2ECE19" w:rsidR="007B72B3" w:rsidRPr="00380E35" w:rsidRDefault="007B72B3" w:rsidP="00DF04CE">
      <w:pPr>
        <w:numPr>
          <w:ilvl w:val="0"/>
          <w:numId w:val="3"/>
        </w:numPr>
        <w:spacing w:after="0" w:line="240" w:lineRule="auto"/>
        <w:ind w:left="709" w:hanging="425"/>
        <w:jc w:val="both"/>
        <w:rPr>
          <w:rFonts w:ascii="Times New Roman" w:hAnsi="Times New Roman" w:cs="Times New Roman"/>
          <w:color w:val="000000" w:themeColor="text1"/>
          <w:sz w:val="24"/>
          <w:szCs w:val="24"/>
        </w:rPr>
      </w:pPr>
      <w:r w:rsidRPr="00380E35">
        <w:rPr>
          <w:rFonts w:ascii="Times New Roman" w:hAnsi="Times New Roman" w:cs="Times New Roman"/>
          <w:color w:val="000000" w:themeColor="text1"/>
          <w:sz w:val="24"/>
          <w:szCs w:val="24"/>
        </w:rPr>
        <w:t>používať pevné alebo odnímateľné strešné svietidlo žltej farby s nápisom TAXI,</w:t>
      </w:r>
    </w:p>
    <w:p w14:paraId="74758FE2" w14:textId="77777777"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naložiť a upevniť cestovnú batožinu a iné veci cestujúceho a po</w:t>
      </w:r>
      <w:r w:rsidR="00C44102" w:rsidRPr="00380E35">
        <w:rPr>
          <w:rFonts w:ascii="Times New Roman" w:hAnsi="Times New Roman" w:cs="Times New Roman"/>
          <w:sz w:val="24"/>
          <w:szCs w:val="24"/>
        </w:rPr>
        <w:t xml:space="preserve"> skončení prepravy ich vyložiť,</w:t>
      </w:r>
    </w:p>
    <w:p w14:paraId="5D1DD7F9" w14:textId="77777777"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lastRenderedPageBreak/>
        <w:t>umožniť cestujúcemu pohľad na displej taxametra počas jazdy od nastúpenia až po vystúpenie, ak je cena za prepra</w:t>
      </w:r>
      <w:r w:rsidR="00C44102" w:rsidRPr="00380E35">
        <w:rPr>
          <w:rFonts w:ascii="Times New Roman" w:hAnsi="Times New Roman" w:cs="Times New Roman"/>
          <w:sz w:val="24"/>
          <w:szCs w:val="24"/>
        </w:rPr>
        <w:t>vu určená na základe taxametra,</w:t>
      </w:r>
    </w:p>
    <w:p w14:paraId="5CF3437F" w14:textId="77777777"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uskutočniť prepravu po najkratšej trase prepravy, ktorú umožňuje dopravná situácia; inú trasu prepravy môže použiť len so súhlasom cestujúceho alebo na jeho návrh, alebo ak ide o vopred známu pravidelnú tras</w:t>
      </w:r>
      <w:r w:rsidR="00C44102" w:rsidRPr="00380E35">
        <w:rPr>
          <w:rFonts w:ascii="Times New Roman" w:hAnsi="Times New Roman" w:cs="Times New Roman"/>
          <w:sz w:val="24"/>
          <w:szCs w:val="24"/>
        </w:rPr>
        <w:t>u prepravy skupiny cestujúcich,</w:t>
      </w:r>
    </w:p>
    <w:p w14:paraId="4419242B" w14:textId="3E1E34BD"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 xml:space="preserve">vydať cestujúcemu potvrdenie o zaplatenom cestovnom alebo poslať potvrdenie o zaplatenom cestovnom cestujúcemu elektronicky; kópia v </w:t>
      </w:r>
      <w:r w:rsidR="0063657E" w:rsidRPr="00380E35">
        <w:rPr>
          <w:rFonts w:ascii="Times New Roman" w:hAnsi="Times New Roman" w:cs="Times New Roman"/>
          <w:sz w:val="24"/>
          <w:szCs w:val="24"/>
        </w:rPr>
        <w:t xml:space="preserve">listinnej </w:t>
      </w:r>
      <w:r w:rsidRPr="00380E35">
        <w:rPr>
          <w:rFonts w:ascii="Times New Roman" w:hAnsi="Times New Roman" w:cs="Times New Roman"/>
          <w:sz w:val="24"/>
          <w:szCs w:val="24"/>
        </w:rPr>
        <w:t>podobe alebo v</w:t>
      </w:r>
      <w:r w:rsidR="002E35CC" w:rsidRPr="00380E35">
        <w:rPr>
          <w:rFonts w:ascii="Times New Roman" w:hAnsi="Times New Roman" w:cs="Times New Roman"/>
          <w:sz w:val="24"/>
          <w:szCs w:val="24"/>
        </w:rPr>
        <w:t> </w:t>
      </w:r>
      <w:r w:rsidRPr="00380E35">
        <w:rPr>
          <w:rFonts w:ascii="Times New Roman" w:hAnsi="Times New Roman" w:cs="Times New Roman"/>
          <w:sz w:val="24"/>
          <w:szCs w:val="24"/>
        </w:rPr>
        <w:t>elektronickej podobe je súčasťou registrat</w:t>
      </w:r>
      <w:r w:rsidR="00C44102" w:rsidRPr="00380E35">
        <w:rPr>
          <w:rFonts w:ascii="Times New Roman" w:hAnsi="Times New Roman" w:cs="Times New Roman"/>
          <w:sz w:val="24"/>
          <w:szCs w:val="24"/>
        </w:rPr>
        <w:t>úry prevádzkovateľa taxislužby,</w:t>
      </w:r>
    </w:p>
    <w:p w14:paraId="138D714C" w14:textId="333F3CA5" w:rsidR="00C44102" w:rsidRPr="00380E35" w:rsidRDefault="00FD5837" w:rsidP="00DF04CE">
      <w:pPr>
        <w:numPr>
          <w:ilvl w:val="0"/>
          <w:numId w:val="3"/>
        </w:numPr>
        <w:spacing w:after="12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mať vo vozidle taxislužby kompletné tarifné podmienky a umožniť cestujúcemu na</w:t>
      </w:r>
      <w:r w:rsidR="00C82E36" w:rsidRPr="00380E35">
        <w:rPr>
          <w:rFonts w:ascii="Times New Roman" w:hAnsi="Times New Roman" w:cs="Times New Roman"/>
          <w:sz w:val="24"/>
          <w:szCs w:val="24"/>
        </w:rPr>
        <w:t> </w:t>
      </w:r>
      <w:r w:rsidRPr="00380E35">
        <w:rPr>
          <w:rFonts w:ascii="Times New Roman" w:hAnsi="Times New Roman" w:cs="Times New Roman"/>
          <w:sz w:val="24"/>
          <w:szCs w:val="24"/>
        </w:rPr>
        <w:t xml:space="preserve">požiadanie nahliadnuť do nich alebo </w:t>
      </w:r>
      <w:r w:rsidR="009F57A7" w:rsidRPr="00380E35">
        <w:rPr>
          <w:rFonts w:ascii="Times New Roman" w:hAnsi="Times New Roman" w:cs="Times New Roman"/>
          <w:sz w:val="24"/>
          <w:szCs w:val="24"/>
        </w:rPr>
        <w:t>umožniť prístup k n</w:t>
      </w:r>
      <w:r w:rsidR="00DA5204" w:rsidRPr="00380E35">
        <w:rPr>
          <w:rFonts w:ascii="Times New Roman" w:hAnsi="Times New Roman" w:cs="Times New Roman"/>
          <w:sz w:val="24"/>
          <w:szCs w:val="24"/>
        </w:rPr>
        <w:t>i</w:t>
      </w:r>
      <w:r w:rsidR="009F57A7" w:rsidRPr="00380E35">
        <w:rPr>
          <w:rFonts w:ascii="Times New Roman" w:hAnsi="Times New Roman" w:cs="Times New Roman"/>
          <w:sz w:val="24"/>
          <w:szCs w:val="24"/>
        </w:rPr>
        <w:t>m</w:t>
      </w:r>
      <w:r w:rsidRPr="00380E35">
        <w:rPr>
          <w:rFonts w:ascii="Times New Roman" w:hAnsi="Times New Roman" w:cs="Times New Roman"/>
          <w:sz w:val="24"/>
          <w:szCs w:val="24"/>
        </w:rPr>
        <w:t xml:space="preserve"> prostredníctvom digitálnej platformy.</w:t>
      </w:r>
    </w:p>
    <w:p w14:paraId="1BCF1081" w14:textId="509AE442" w:rsidR="00FD5837" w:rsidRPr="00380E35" w:rsidRDefault="00FD5837"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Vodič vozidla taxislužby môže odmietnuť vykonať prepravu alebo </w:t>
      </w:r>
      <w:r w:rsidR="00C44102" w:rsidRPr="00380E35">
        <w:rPr>
          <w:rFonts w:ascii="Times New Roman" w:hAnsi="Times New Roman" w:cs="Times New Roman"/>
          <w:sz w:val="24"/>
          <w:szCs w:val="24"/>
        </w:rPr>
        <w:t>nedokončiť začatú prepravu, ak</w:t>
      </w:r>
    </w:p>
    <w:p w14:paraId="71B8D929" w14:textId="77777777"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to neumožňuje technický stav a priepustnosť cesty alebo bezpečnosť a plynulosť cestnej premávky na trase prepravy najmä v dôsledku poveternostných vplyvov, poškodenia pozemnej komu</w:t>
      </w:r>
      <w:r w:rsidR="00C44102" w:rsidRPr="00380E35">
        <w:rPr>
          <w:rFonts w:ascii="Times New Roman" w:hAnsi="Times New Roman" w:cs="Times New Roman"/>
          <w:sz w:val="24"/>
          <w:szCs w:val="24"/>
        </w:rPr>
        <w:t>nikácie alebo dopravnej nehody,</w:t>
      </w:r>
    </w:p>
    <w:p w14:paraId="5B6FF1DA" w14:textId="77777777"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správanie sa cestujúceho, najmä ak je agresívny alebo ozbrojený, alebo čas prepravy, cieľové miesto, trasa prepravy alebo iné okolnosti vzbudzujú u vodiča obavu o svoje zdravie, o bezpečnosť prepr</w:t>
      </w:r>
      <w:r w:rsidR="00C44102" w:rsidRPr="00380E35">
        <w:rPr>
          <w:rFonts w:ascii="Times New Roman" w:hAnsi="Times New Roman" w:cs="Times New Roman"/>
          <w:sz w:val="24"/>
          <w:szCs w:val="24"/>
        </w:rPr>
        <w:t>avy alebo o vozidlo taxislužby,</w:t>
      </w:r>
    </w:p>
    <w:p w14:paraId="709E310D" w14:textId="77777777"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 xml:space="preserve">vzhľadom na stav cestujúceho hrozí znečistenie vozidla taxislužby alebo </w:t>
      </w:r>
      <w:r w:rsidR="00C44102" w:rsidRPr="00380E35">
        <w:rPr>
          <w:rFonts w:ascii="Times New Roman" w:hAnsi="Times New Roman" w:cs="Times New Roman"/>
          <w:sz w:val="24"/>
          <w:szCs w:val="24"/>
        </w:rPr>
        <w:t>obťažovanie vodiča počas jazdy,</w:t>
      </w:r>
    </w:p>
    <w:p w14:paraId="7FCCBF66" w14:textId="684187D3"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cestujúci napriek upozorneniu vo vozidle taxislužby fajčí, konzumuje jedlo a</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nápoje alebo kŕmi prepravované zviera alebo na prednom sedadle manipuluje s</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príručnou batožinou, novinami, mapou alebo inou vecou, ktorou možno obmedziť výhľad vodiča alebo ohroziť vedenie vozidla taxislu</w:t>
      </w:r>
      <w:r w:rsidR="00C44102" w:rsidRPr="00380E35">
        <w:rPr>
          <w:rFonts w:ascii="Times New Roman" w:hAnsi="Times New Roman" w:cs="Times New Roman"/>
          <w:sz w:val="24"/>
          <w:szCs w:val="24"/>
        </w:rPr>
        <w:t>žby,</w:t>
      </w:r>
      <w:r w:rsidR="00D16E77" w:rsidRPr="00380E35">
        <w:rPr>
          <w:rFonts w:ascii="Times New Roman" w:hAnsi="Times New Roman" w:cs="Times New Roman"/>
          <w:sz w:val="24"/>
          <w:szCs w:val="24"/>
        </w:rPr>
        <w:t xml:space="preserve"> alebo</w:t>
      </w:r>
    </w:p>
    <w:p w14:paraId="6CD799AC" w14:textId="77777777" w:rsidR="00FD5837" w:rsidRPr="00380E35" w:rsidRDefault="00FD5837" w:rsidP="00DF04CE">
      <w:pPr>
        <w:numPr>
          <w:ilvl w:val="0"/>
          <w:numId w:val="4"/>
        </w:numPr>
        <w:spacing w:after="12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cestujúci má batožinu, ktorú vzhľadom na jej početnosť, veľkosť, hmotnosť alebo tvar nie je možné naraz prepraviť, alebo chce prepravovať zvieratá, ktoré vzhľadom na ich veľkosť, početnosť alebo správanie nie je možné prepraviť v priestore pre cestujúci</w:t>
      </w:r>
      <w:r w:rsidR="00C44102" w:rsidRPr="00380E35">
        <w:rPr>
          <w:rFonts w:ascii="Times New Roman" w:hAnsi="Times New Roman" w:cs="Times New Roman"/>
          <w:sz w:val="24"/>
          <w:szCs w:val="24"/>
        </w:rPr>
        <w:t>ch ani v batožinovom priestore.</w:t>
      </w:r>
    </w:p>
    <w:p w14:paraId="23A92772" w14:textId="70E370C2" w:rsidR="007268D9" w:rsidRPr="00380E35" w:rsidRDefault="00FD5837"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Ak</w:t>
      </w:r>
      <w:r w:rsidR="00317108" w:rsidRPr="00380E35">
        <w:rPr>
          <w:rFonts w:ascii="Times New Roman" w:hAnsi="Times New Roman" w:cs="Times New Roman"/>
          <w:sz w:val="24"/>
          <w:szCs w:val="24"/>
        </w:rPr>
        <w:t xml:space="preserve"> je</w:t>
      </w:r>
      <w:r w:rsidRPr="00380E35">
        <w:rPr>
          <w:rFonts w:ascii="Times New Roman" w:hAnsi="Times New Roman" w:cs="Times New Roman"/>
          <w:sz w:val="24"/>
          <w:szCs w:val="24"/>
        </w:rPr>
        <w:t xml:space="preserve"> prevádzkovateľ taxislužby zároveň vodičom vozidla taxislužby, </w:t>
      </w:r>
      <w:r w:rsidR="00317108" w:rsidRPr="00380E35">
        <w:rPr>
          <w:rFonts w:ascii="Times New Roman" w:hAnsi="Times New Roman" w:cs="Times New Roman"/>
          <w:sz w:val="24"/>
          <w:szCs w:val="24"/>
        </w:rPr>
        <w:t xml:space="preserve">ustanovenia odsekov 1 až </w:t>
      </w:r>
      <w:r w:rsidR="00F67196" w:rsidRPr="00380E35">
        <w:rPr>
          <w:rFonts w:ascii="Times New Roman" w:hAnsi="Times New Roman" w:cs="Times New Roman"/>
          <w:sz w:val="24"/>
          <w:szCs w:val="24"/>
        </w:rPr>
        <w:t>6</w:t>
      </w:r>
      <w:r w:rsidR="00317108" w:rsidRPr="00380E35">
        <w:rPr>
          <w:rFonts w:ascii="Times New Roman" w:hAnsi="Times New Roman" w:cs="Times New Roman"/>
          <w:sz w:val="24"/>
          <w:szCs w:val="24"/>
        </w:rPr>
        <w:t xml:space="preserve"> sa na neho </w:t>
      </w:r>
      <w:r w:rsidRPr="00380E35">
        <w:rPr>
          <w:rFonts w:ascii="Times New Roman" w:hAnsi="Times New Roman" w:cs="Times New Roman"/>
          <w:sz w:val="24"/>
          <w:szCs w:val="24"/>
        </w:rPr>
        <w:t>vzťahujú</w:t>
      </w:r>
      <w:r w:rsidR="00317108" w:rsidRPr="00380E35">
        <w:rPr>
          <w:rFonts w:ascii="Times New Roman" w:hAnsi="Times New Roman" w:cs="Times New Roman"/>
          <w:sz w:val="24"/>
          <w:szCs w:val="24"/>
        </w:rPr>
        <w:t xml:space="preserve"> rovnako</w:t>
      </w:r>
      <w:r w:rsidRPr="00380E35">
        <w:rPr>
          <w:rFonts w:ascii="Times New Roman" w:hAnsi="Times New Roman" w:cs="Times New Roman"/>
          <w:sz w:val="24"/>
          <w:szCs w:val="24"/>
        </w:rPr>
        <w:t>.</w:t>
      </w:r>
    </w:p>
    <w:p w14:paraId="594D91C3" w14:textId="77777777" w:rsidR="0095706E" w:rsidRPr="00380E35" w:rsidRDefault="0095706E"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odníme preukaz vodiča, ak  </w:t>
      </w:r>
    </w:p>
    <w:p w14:paraId="59ADAD31" w14:textId="2FAE2615" w:rsidR="0095706E" w:rsidRPr="00380E35" w:rsidRDefault="0095706E"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jeho držiteľovi bolo odobraté alebo obmedzené vodičské oprávnenie podľa osobitného predpisu</w:t>
      </w:r>
      <w:r w:rsidR="0008567A" w:rsidRPr="00380E35">
        <w:rPr>
          <w:rFonts w:ascii="Times New Roman" w:hAnsi="Times New Roman" w:cs="Times New Roman"/>
          <w:sz w:val="24"/>
          <w:szCs w:val="24"/>
        </w:rPr>
        <w:t>,</w:t>
      </w:r>
      <w:r w:rsidR="000B5BDC" w:rsidRPr="00380E35">
        <w:rPr>
          <w:rFonts w:ascii="Times New Roman" w:hAnsi="Times New Roman" w:cs="Times New Roman"/>
          <w:sz w:val="24"/>
          <w:szCs w:val="24"/>
          <w:vertAlign w:val="superscript"/>
        </w:rPr>
        <w:t>46</w:t>
      </w:r>
      <w:r w:rsidR="008F4500" w:rsidRPr="00380E35">
        <w:rPr>
          <w:rFonts w:ascii="Times New Roman" w:hAnsi="Times New Roman" w:cs="Times New Roman"/>
          <w:sz w:val="24"/>
          <w:szCs w:val="24"/>
          <w:vertAlign w:val="superscript"/>
        </w:rPr>
        <w:t>i</w:t>
      </w:r>
      <w:r w:rsidRPr="00380E35">
        <w:rPr>
          <w:rFonts w:ascii="Times New Roman" w:hAnsi="Times New Roman" w:cs="Times New Roman"/>
          <w:sz w:val="24"/>
          <w:szCs w:val="24"/>
        </w:rPr>
        <w:t>)</w:t>
      </w:r>
    </w:p>
    <w:p w14:paraId="382F554C" w14:textId="47D8D2C4" w:rsidR="00BB7F57" w:rsidRPr="00380E35" w:rsidRDefault="00BB7F57"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jeho držiteľ nespĺňa </w:t>
      </w:r>
      <w:r w:rsidR="009179AA" w:rsidRPr="00380E35">
        <w:rPr>
          <w:rFonts w:ascii="Times New Roman" w:hAnsi="Times New Roman" w:cs="Times New Roman"/>
          <w:sz w:val="24"/>
          <w:szCs w:val="24"/>
        </w:rPr>
        <w:t>podmienku</w:t>
      </w:r>
      <w:r w:rsidRPr="00380E35">
        <w:rPr>
          <w:rFonts w:ascii="Times New Roman" w:hAnsi="Times New Roman" w:cs="Times New Roman"/>
          <w:sz w:val="24"/>
          <w:szCs w:val="24"/>
        </w:rPr>
        <w:t xml:space="preserve"> spôsobilosti na právne úkony v plnom rozsahu,</w:t>
      </w:r>
    </w:p>
    <w:p w14:paraId="000E2018" w14:textId="77777777" w:rsidR="00DE0A60" w:rsidRPr="00380E35" w:rsidRDefault="00DE0A60"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jeho držiteľ stratil zdravotnú spôsobilosť,</w:t>
      </w:r>
    </w:p>
    <w:p w14:paraId="6CF77B1E" w14:textId="2F507853" w:rsidR="001C431F" w:rsidRPr="00380E35" w:rsidRDefault="00BB7F57"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jeho držiteľ </w:t>
      </w:r>
      <w:r w:rsidR="001C431F" w:rsidRPr="00380E35">
        <w:rPr>
          <w:rFonts w:ascii="Times New Roman" w:hAnsi="Times New Roman" w:cs="Times New Roman"/>
          <w:sz w:val="24"/>
          <w:szCs w:val="24"/>
        </w:rPr>
        <w:t>stratil psychickú spôsobilosť,</w:t>
      </w:r>
    </w:p>
    <w:p w14:paraId="6737E8A3" w14:textId="2AE5CE07" w:rsidR="007268D9" w:rsidRPr="00380E35" w:rsidRDefault="00BB7F57" w:rsidP="00DF04CE">
      <w:pPr>
        <w:pStyle w:val="Odsekzoznamu"/>
        <w:numPr>
          <w:ilvl w:val="1"/>
          <w:numId w:val="32"/>
        </w:numPr>
        <w:spacing w:after="12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jeho držiteľ </w:t>
      </w:r>
      <w:r w:rsidR="0095706E" w:rsidRPr="00380E35">
        <w:rPr>
          <w:rFonts w:ascii="Times New Roman" w:hAnsi="Times New Roman" w:cs="Times New Roman"/>
          <w:sz w:val="24"/>
          <w:szCs w:val="24"/>
        </w:rPr>
        <w:t xml:space="preserve">nespĺňa </w:t>
      </w:r>
      <w:r w:rsidR="009179AA" w:rsidRPr="00380E35">
        <w:rPr>
          <w:rFonts w:ascii="Times New Roman" w:hAnsi="Times New Roman" w:cs="Times New Roman"/>
          <w:sz w:val="24"/>
          <w:szCs w:val="24"/>
        </w:rPr>
        <w:t xml:space="preserve">podmienku </w:t>
      </w:r>
      <w:r w:rsidR="0095706E" w:rsidRPr="00380E35">
        <w:rPr>
          <w:rFonts w:ascii="Times New Roman" w:hAnsi="Times New Roman" w:cs="Times New Roman"/>
          <w:sz w:val="24"/>
          <w:szCs w:val="24"/>
        </w:rPr>
        <w:t>bezúhonnosti.</w:t>
      </w:r>
      <w:r w:rsidR="00FD5837" w:rsidRPr="00380E35">
        <w:rPr>
          <w:rFonts w:ascii="Times New Roman" w:hAnsi="Times New Roman" w:cs="Times New Roman"/>
          <w:sz w:val="24"/>
          <w:szCs w:val="24"/>
        </w:rPr>
        <w:t>“.</w:t>
      </w:r>
    </w:p>
    <w:p w14:paraId="5E87D9F4" w14:textId="155ABAB7" w:rsidR="008F4500" w:rsidRPr="00380E35" w:rsidRDefault="008F450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Odňatý preukaz vodiča dopravný správny orgán obnoví a vráti jeho držiteľovi bezodkladne po tom, čo sa dozvie o pominutí dôvodov na jeho odňatie.  </w:t>
      </w:r>
    </w:p>
    <w:p w14:paraId="5FA4DA89" w14:textId="6CA1E36D" w:rsidR="008F4500" w:rsidRPr="00380E35" w:rsidRDefault="008F4500" w:rsidP="00DF04CE">
      <w:pPr>
        <w:pStyle w:val="Odsekzoznamu"/>
        <w:numPr>
          <w:ilvl w:val="0"/>
          <w:numId w:val="37"/>
        </w:numPr>
        <w:tabs>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Orgán odborného dozoru zadrží preukaz vodiča, ak zistí dôvod</w:t>
      </w:r>
      <w:r w:rsidR="003E3EEC" w:rsidRPr="00380E35">
        <w:rPr>
          <w:rFonts w:ascii="Times New Roman" w:hAnsi="Times New Roman" w:cs="Times New Roman"/>
          <w:sz w:val="24"/>
          <w:szCs w:val="24"/>
        </w:rPr>
        <w:t>y na jeho odňatie podľa odseku 8</w:t>
      </w:r>
      <w:r w:rsidRPr="00380E35">
        <w:rPr>
          <w:rFonts w:ascii="Times New Roman" w:hAnsi="Times New Roman" w:cs="Times New Roman"/>
          <w:sz w:val="24"/>
          <w:szCs w:val="24"/>
        </w:rPr>
        <w:t xml:space="preserve">. O zadržaní preukazu vodiča vydá jeho držiteľovi potvrdenie. Zadržaný preukaz vodiča orgán odborného dozoru zašle bezodkladne, najneskôr do troch pracovných dní príslušnému dopravnému správnemu orgánu. Dopravný správny orgán vráti zadržaný preukaz vodiča bezodkladne potom, čo sa dozvie o pominutí dôvodov na jeho zadržanie. </w:t>
      </w:r>
    </w:p>
    <w:p w14:paraId="37285927" w14:textId="475890F8" w:rsidR="00A64AAF" w:rsidRPr="00380E35" w:rsidRDefault="008F450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Vodič taxislužby, ktorému bol zadržaný alebo odňatý preukaz vodiča</w:t>
      </w:r>
      <w:r w:rsidR="00F67196" w:rsidRPr="00380E35">
        <w:rPr>
          <w:rFonts w:ascii="Times New Roman" w:hAnsi="Times New Roman" w:cs="Times New Roman"/>
          <w:sz w:val="24"/>
          <w:szCs w:val="24"/>
        </w:rPr>
        <w:t>,</w:t>
      </w:r>
      <w:r w:rsidRPr="00380E35">
        <w:rPr>
          <w:rFonts w:ascii="Times New Roman" w:hAnsi="Times New Roman" w:cs="Times New Roman"/>
          <w:sz w:val="24"/>
          <w:szCs w:val="24"/>
        </w:rPr>
        <w:t xml:space="preserve"> nesmie vykonávať taxislužbu.“.</w:t>
      </w:r>
    </w:p>
    <w:p w14:paraId="7E84E474" w14:textId="731160EA" w:rsidR="00DE4CE8" w:rsidRPr="00380E35" w:rsidRDefault="00DE4CE8" w:rsidP="00DF04CE">
      <w:pPr>
        <w:spacing w:after="12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lastRenderedPageBreak/>
        <w:t>Poznámky pod čiarou k odkazom 46b až 46i znejú:</w:t>
      </w:r>
    </w:p>
    <w:p w14:paraId="4B3D3C43" w14:textId="1721A336"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46b</w:t>
      </w:r>
      <w:r w:rsidRPr="00380E35">
        <w:rPr>
          <w:rFonts w:ascii="Times New Roman" w:hAnsi="Times New Roman" w:cs="Times New Roman"/>
          <w:sz w:val="20"/>
          <w:szCs w:val="20"/>
        </w:rPr>
        <w:t>)</w:t>
      </w:r>
      <w:r w:rsidRPr="00380E35">
        <w:rPr>
          <w:rFonts w:ascii="Times New Roman" w:hAnsi="Times New Roman" w:cs="Times New Roman"/>
          <w:sz w:val="20"/>
          <w:szCs w:val="20"/>
        </w:rPr>
        <w:tab/>
        <w:t xml:space="preserve">§ 2 písm. </w:t>
      </w:r>
      <w:proofErr w:type="spellStart"/>
      <w:r w:rsidRPr="00380E35">
        <w:rPr>
          <w:rFonts w:ascii="Times New Roman" w:hAnsi="Times New Roman" w:cs="Times New Roman"/>
          <w:sz w:val="20"/>
          <w:szCs w:val="20"/>
        </w:rPr>
        <w:t>ag</w:t>
      </w:r>
      <w:proofErr w:type="spellEnd"/>
      <w:r w:rsidRPr="00380E35">
        <w:rPr>
          <w:rFonts w:ascii="Times New Roman" w:hAnsi="Times New Roman" w:cs="Times New Roman"/>
          <w:sz w:val="20"/>
          <w:szCs w:val="20"/>
        </w:rPr>
        <w:t>) zákona č. 595/2003 Z. z. o dani z príjmov v znení neskorších predpisov.</w:t>
      </w:r>
    </w:p>
    <w:p w14:paraId="073DB594" w14:textId="007EFB47"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46c</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 11 zákona č. 157/2018 Z. z. o metrológii a o zmene a doplnení niektorých zákonov.</w:t>
      </w:r>
    </w:p>
    <w:p w14:paraId="656B9D12" w14:textId="227A9029"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46d</w:t>
      </w:r>
      <w:r w:rsidRPr="00380E35">
        <w:rPr>
          <w:rFonts w:ascii="Times New Roman" w:hAnsi="Times New Roman" w:cs="Times New Roman"/>
          <w:sz w:val="20"/>
          <w:szCs w:val="20"/>
        </w:rPr>
        <w:t>)</w:t>
      </w:r>
      <w:r w:rsidRPr="00380E35">
        <w:rPr>
          <w:rFonts w:ascii="Times New Roman" w:hAnsi="Times New Roman" w:cs="Times New Roman"/>
          <w:sz w:val="24"/>
          <w:szCs w:val="24"/>
        </w:rPr>
        <w:t xml:space="preserve"> </w:t>
      </w:r>
      <w:r w:rsidRPr="00380E35">
        <w:rPr>
          <w:rFonts w:ascii="Times New Roman" w:hAnsi="Times New Roman" w:cs="Times New Roman"/>
          <w:sz w:val="24"/>
          <w:szCs w:val="24"/>
        </w:rPr>
        <w:tab/>
      </w:r>
      <w:r w:rsidRPr="00380E35">
        <w:rPr>
          <w:rFonts w:ascii="Times New Roman" w:hAnsi="Times New Roman" w:cs="Times New Roman"/>
          <w:sz w:val="20"/>
          <w:szCs w:val="20"/>
        </w:rPr>
        <w:t>§ 659 až § 662 zákona č. 40/1964 Zb. Občiansky zákonník v znení neskorších predpisov</w:t>
      </w:r>
    </w:p>
    <w:p w14:paraId="6C759F1E" w14:textId="52F945AB"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46e</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Napríklad zákon č. 106/2018 Z. z. o prevádzke vozidiel v cestnej premávke a o zmene a doplnení niektorých zákonov.</w:t>
      </w:r>
    </w:p>
    <w:p w14:paraId="77662B18" w14:textId="3FF28F1E"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46f</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 1 zákona č. 311/2001 Z. z. Zákonník práce v znení neskorších predpisov.</w:t>
      </w:r>
    </w:p>
    <w:p w14:paraId="259038D2" w14:textId="576959E6"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46g</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Zákon č. 333/2011 Z. z. o orgánoch štátnej správy v oblasti daní, poplatkov a colníctva v znení neskorších predpisov.</w:t>
      </w:r>
    </w:p>
    <w:p w14:paraId="6E08C41E" w14:textId="7FAAAAE3" w:rsidR="0008567A" w:rsidRPr="00380E35" w:rsidRDefault="008F4500"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46h</w:t>
      </w:r>
      <w:r w:rsidRPr="00380E35">
        <w:rPr>
          <w:rFonts w:ascii="Times New Roman" w:hAnsi="Times New Roman" w:cs="Times New Roman"/>
          <w:sz w:val="20"/>
          <w:szCs w:val="20"/>
        </w:rPr>
        <w:t xml:space="preserve">) </w:t>
      </w:r>
      <w:r w:rsidR="00DE4CE8" w:rsidRPr="00380E35">
        <w:rPr>
          <w:rFonts w:ascii="Times New Roman" w:hAnsi="Times New Roman" w:cs="Times New Roman"/>
          <w:sz w:val="20"/>
          <w:szCs w:val="20"/>
        </w:rPr>
        <w:tab/>
      </w:r>
      <w:r w:rsidRPr="00380E35">
        <w:rPr>
          <w:rFonts w:ascii="Times New Roman" w:hAnsi="Times New Roman" w:cs="Times New Roman"/>
          <w:sz w:val="20"/>
          <w:szCs w:val="20"/>
        </w:rPr>
        <w:t xml:space="preserve">Zákon č. 8/2009 Z. z. o cestnej premávke a o zmene a doplnení niektorých zákonov </w:t>
      </w:r>
      <w:r w:rsidR="0008567A" w:rsidRPr="00380E35">
        <w:rPr>
          <w:rFonts w:ascii="Times New Roman" w:hAnsi="Times New Roman" w:cs="Times New Roman"/>
          <w:sz w:val="20"/>
          <w:szCs w:val="20"/>
        </w:rPr>
        <w:t>v znení neskorších predpisov.</w:t>
      </w:r>
    </w:p>
    <w:p w14:paraId="118C3D10" w14:textId="61D6333D" w:rsidR="0095706E" w:rsidRPr="00380E35" w:rsidRDefault="000B5BDC"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w:t>
      </w:r>
      <w:r w:rsidR="008F4500" w:rsidRPr="00380E35">
        <w:rPr>
          <w:rFonts w:ascii="Times New Roman" w:hAnsi="Times New Roman" w:cs="Times New Roman"/>
          <w:sz w:val="20"/>
          <w:szCs w:val="20"/>
          <w:vertAlign w:val="superscript"/>
        </w:rPr>
        <w:t>6i</w:t>
      </w:r>
      <w:r w:rsidR="0095706E" w:rsidRPr="00380E35">
        <w:rPr>
          <w:rFonts w:ascii="Times New Roman" w:hAnsi="Times New Roman" w:cs="Times New Roman"/>
          <w:sz w:val="20"/>
          <w:szCs w:val="20"/>
        </w:rPr>
        <w:t xml:space="preserve">) </w:t>
      </w:r>
      <w:r w:rsidR="00DE4CE8" w:rsidRPr="00380E35">
        <w:rPr>
          <w:rFonts w:ascii="Times New Roman" w:hAnsi="Times New Roman" w:cs="Times New Roman"/>
          <w:sz w:val="20"/>
          <w:szCs w:val="20"/>
        </w:rPr>
        <w:tab/>
      </w:r>
      <w:r w:rsidR="0095706E" w:rsidRPr="00380E35">
        <w:rPr>
          <w:rFonts w:ascii="Times New Roman" w:hAnsi="Times New Roman" w:cs="Times New Roman"/>
          <w:sz w:val="20"/>
          <w:szCs w:val="20"/>
        </w:rPr>
        <w:t xml:space="preserve">§ 92 ods. 1 zákona </w:t>
      </w:r>
      <w:r w:rsidR="00915252" w:rsidRPr="00380E35">
        <w:rPr>
          <w:rFonts w:ascii="Times New Roman" w:hAnsi="Times New Roman" w:cs="Times New Roman"/>
          <w:sz w:val="20"/>
          <w:szCs w:val="20"/>
        </w:rPr>
        <w:t xml:space="preserve">č. </w:t>
      </w:r>
      <w:r w:rsidR="0095706E" w:rsidRPr="00380E35">
        <w:rPr>
          <w:rFonts w:ascii="Times New Roman" w:hAnsi="Times New Roman" w:cs="Times New Roman"/>
          <w:sz w:val="20"/>
          <w:szCs w:val="20"/>
        </w:rPr>
        <w:t>8/2009 Z. z. v</w:t>
      </w:r>
      <w:r w:rsidR="00C157DE" w:rsidRPr="00380E35">
        <w:rPr>
          <w:rFonts w:ascii="Times New Roman" w:hAnsi="Times New Roman" w:cs="Times New Roman"/>
          <w:sz w:val="20"/>
          <w:szCs w:val="20"/>
        </w:rPr>
        <w:t> </w:t>
      </w:r>
      <w:r w:rsidR="0095706E" w:rsidRPr="00380E35">
        <w:rPr>
          <w:rFonts w:ascii="Times New Roman" w:hAnsi="Times New Roman" w:cs="Times New Roman"/>
          <w:sz w:val="20"/>
          <w:szCs w:val="20"/>
        </w:rPr>
        <w:t>znení neskorších predpisov.“.</w:t>
      </w:r>
    </w:p>
    <w:p w14:paraId="28FF8F4C" w14:textId="77777777" w:rsidR="00DE4CE8" w:rsidRPr="00380E35" w:rsidRDefault="00DE4CE8" w:rsidP="00DF04CE">
      <w:pPr>
        <w:spacing w:after="0" w:line="240" w:lineRule="auto"/>
        <w:ind w:left="425"/>
        <w:jc w:val="both"/>
        <w:rPr>
          <w:rFonts w:ascii="Times New Roman" w:hAnsi="Times New Roman" w:cs="Times New Roman"/>
          <w:sz w:val="20"/>
          <w:szCs w:val="20"/>
        </w:rPr>
      </w:pPr>
    </w:p>
    <w:p w14:paraId="290BB8D4" w14:textId="541D3754" w:rsidR="00FF7509" w:rsidRPr="00380E35" w:rsidRDefault="00FF7509"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32 ods. 1 sa slová </w:t>
      </w:r>
      <w:r w:rsidR="00F01F6F" w:rsidRPr="00380E35">
        <w:rPr>
          <w:rFonts w:ascii="Times New Roman" w:hAnsi="Times New Roman" w:cs="Times New Roman"/>
          <w:sz w:val="24"/>
          <w:szCs w:val="24"/>
        </w:rPr>
        <w:t>„trvalý pobyt“ nahrádzajú slovami „miesto podnikania“.</w:t>
      </w:r>
    </w:p>
    <w:p w14:paraId="1A5ABD02" w14:textId="77777777" w:rsidR="009B5857" w:rsidRPr="00380E35" w:rsidRDefault="009B5857">
      <w:pPr>
        <w:pStyle w:val="Odsekzoznamu"/>
        <w:spacing w:after="0" w:line="240" w:lineRule="auto"/>
        <w:ind w:left="426"/>
        <w:jc w:val="both"/>
        <w:rPr>
          <w:rFonts w:ascii="Times New Roman" w:hAnsi="Times New Roman" w:cs="Times New Roman"/>
          <w:sz w:val="24"/>
          <w:szCs w:val="24"/>
        </w:rPr>
      </w:pPr>
    </w:p>
    <w:p w14:paraId="0DEAB99D" w14:textId="1E2BAD92" w:rsidR="009B5857" w:rsidRPr="00380E35" w:rsidRDefault="009B585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33 ods. 1 sa slová „trvalým pobytom“ nahrádzajú slovami „miestom podnikania“.</w:t>
      </w:r>
    </w:p>
    <w:p w14:paraId="2D0FD9A4" w14:textId="77777777" w:rsidR="00F01F6F" w:rsidRPr="00380E35" w:rsidRDefault="00F01F6F">
      <w:pPr>
        <w:pStyle w:val="Odsekzoznamu"/>
        <w:spacing w:after="0" w:line="240" w:lineRule="auto"/>
        <w:ind w:left="426"/>
        <w:jc w:val="both"/>
        <w:rPr>
          <w:rFonts w:ascii="Times New Roman" w:hAnsi="Times New Roman" w:cs="Times New Roman"/>
          <w:sz w:val="24"/>
          <w:szCs w:val="24"/>
        </w:rPr>
      </w:pPr>
    </w:p>
    <w:p w14:paraId="2BFFC2A9" w14:textId="777BD8A7" w:rsidR="00933F50" w:rsidRPr="00380E35" w:rsidRDefault="00933F5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39 ods. 7 sa slová „Ministerstvu dopravy, výstavby a regionálneho rozvoja Slovenskej republiky (ďalej len „ministerstvo“)“ nahrádzajú slovami „ministerstvu“.</w:t>
      </w:r>
    </w:p>
    <w:p w14:paraId="30684A86" w14:textId="77777777" w:rsidR="00933F50" w:rsidRPr="00380E35" w:rsidRDefault="00933F50">
      <w:pPr>
        <w:pStyle w:val="Odsekzoznamu"/>
        <w:spacing w:after="0" w:line="240" w:lineRule="auto"/>
        <w:ind w:left="426"/>
        <w:jc w:val="both"/>
        <w:rPr>
          <w:rFonts w:ascii="Times New Roman" w:hAnsi="Times New Roman" w:cs="Times New Roman"/>
          <w:sz w:val="24"/>
          <w:szCs w:val="24"/>
        </w:rPr>
      </w:pPr>
    </w:p>
    <w:p w14:paraId="398FBCD2" w14:textId="36FF010A" w:rsidR="009B5857" w:rsidRPr="00380E35" w:rsidRDefault="009B585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41 ods. 1 písm. g)</w:t>
      </w:r>
      <w:r w:rsidR="0063657E" w:rsidRPr="00380E35">
        <w:rPr>
          <w:rFonts w:ascii="Times New Roman" w:hAnsi="Times New Roman" w:cs="Times New Roman"/>
          <w:sz w:val="24"/>
          <w:szCs w:val="24"/>
        </w:rPr>
        <w:t xml:space="preserve"> a h)</w:t>
      </w:r>
      <w:r w:rsidRPr="00380E35">
        <w:rPr>
          <w:rFonts w:ascii="Times New Roman" w:hAnsi="Times New Roman" w:cs="Times New Roman"/>
          <w:sz w:val="24"/>
          <w:szCs w:val="24"/>
        </w:rPr>
        <w:t xml:space="preserve"> sa slová „trvalým pobytom“ nahrádzajú slovami „miestom podnikania“.</w:t>
      </w:r>
    </w:p>
    <w:p w14:paraId="151CCEC8" w14:textId="77777777" w:rsidR="009D6287" w:rsidRPr="00380E35" w:rsidRDefault="009D6287" w:rsidP="00DF04CE">
      <w:pPr>
        <w:pStyle w:val="Odsekzoznamu"/>
        <w:spacing w:after="0" w:line="240" w:lineRule="auto"/>
        <w:ind w:left="426"/>
        <w:jc w:val="both"/>
        <w:rPr>
          <w:rFonts w:ascii="Times New Roman" w:hAnsi="Times New Roman" w:cs="Times New Roman"/>
          <w:sz w:val="24"/>
          <w:szCs w:val="24"/>
        </w:rPr>
      </w:pPr>
    </w:p>
    <w:p w14:paraId="60D56A71" w14:textId="7C01E208" w:rsidR="009D6287" w:rsidRPr="00380E35" w:rsidRDefault="0008567A" w:rsidP="00DF04CE">
      <w:pPr>
        <w:pStyle w:val="Odsekzoznamu"/>
        <w:numPr>
          <w:ilvl w:val="0"/>
          <w:numId w:val="1"/>
        </w:numPr>
        <w:spacing w:line="240" w:lineRule="auto"/>
        <w:rPr>
          <w:rFonts w:ascii="Times New Roman" w:hAnsi="Times New Roman"/>
          <w:sz w:val="24"/>
          <w:szCs w:val="24"/>
        </w:rPr>
      </w:pPr>
      <w:r w:rsidRPr="00380E35">
        <w:rPr>
          <w:rFonts w:ascii="Times New Roman" w:hAnsi="Times New Roman"/>
          <w:sz w:val="24"/>
          <w:szCs w:val="24"/>
        </w:rPr>
        <w:t xml:space="preserve">V </w:t>
      </w:r>
      <w:r w:rsidR="009D6287" w:rsidRPr="00380E35">
        <w:rPr>
          <w:rFonts w:ascii="Times New Roman" w:hAnsi="Times New Roman"/>
          <w:sz w:val="24"/>
          <w:szCs w:val="24"/>
        </w:rPr>
        <w:t>§ 41 sa odsek 2 dopĺňa písmenom o), ktoré znie:</w:t>
      </w:r>
    </w:p>
    <w:p w14:paraId="76615BE5" w14:textId="13D9ECA6" w:rsidR="009D6287" w:rsidRPr="00380E35" w:rsidRDefault="009D6287" w:rsidP="00DF04CE">
      <w:pPr>
        <w:pStyle w:val="Odsekzoznamu"/>
        <w:autoSpaceDE w:val="0"/>
        <w:autoSpaceDN w:val="0"/>
        <w:spacing w:line="240" w:lineRule="auto"/>
        <w:ind w:left="360"/>
        <w:jc w:val="both"/>
        <w:rPr>
          <w:rFonts w:ascii="Times New Roman" w:hAnsi="Times New Roman"/>
          <w:bCs/>
          <w:sz w:val="24"/>
          <w:szCs w:val="24"/>
        </w:rPr>
      </w:pPr>
      <w:r w:rsidRPr="00380E35">
        <w:rPr>
          <w:rFonts w:ascii="Times New Roman" w:hAnsi="Times New Roman"/>
          <w:bCs/>
          <w:sz w:val="24"/>
          <w:szCs w:val="24"/>
        </w:rPr>
        <w:t>„o) rozsah prevádzkových údajov o službách vo verejnom záujme podľa § 43 písm. e) a § 44 písm. i) a frekvenciu ich poskytovania ministerstvu.“.</w:t>
      </w:r>
    </w:p>
    <w:p w14:paraId="4CFC77DE" w14:textId="77777777" w:rsidR="00CD615D" w:rsidRPr="00380E35" w:rsidRDefault="00CD615D" w:rsidP="00DF04CE">
      <w:pPr>
        <w:pStyle w:val="Odsekzoznamu"/>
        <w:autoSpaceDE w:val="0"/>
        <w:autoSpaceDN w:val="0"/>
        <w:spacing w:line="240" w:lineRule="auto"/>
        <w:ind w:left="360"/>
        <w:jc w:val="both"/>
        <w:rPr>
          <w:rFonts w:ascii="Times New Roman" w:hAnsi="Times New Roman"/>
          <w:bCs/>
          <w:sz w:val="24"/>
          <w:szCs w:val="24"/>
        </w:rPr>
      </w:pPr>
    </w:p>
    <w:p w14:paraId="5A1A1A1D" w14:textId="2A84DF26" w:rsidR="003C354E" w:rsidRPr="00380E35" w:rsidRDefault="003C354E" w:rsidP="00EF6C77">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V § 41 ods. 4 písm. a) sa slová „čísla osvedčení o odbornej spôsobilosti, evidenčné čísla vozidiel držiteľa koncesie“ nahrádzajú slovami „evidenčné čísla vozidiel taxislužby“.</w:t>
      </w:r>
    </w:p>
    <w:p w14:paraId="77ACA957" w14:textId="77777777" w:rsidR="003C354E" w:rsidRPr="00380E35" w:rsidRDefault="003C354E" w:rsidP="00DF04CE">
      <w:pPr>
        <w:pStyle w:val="Odsekzoznamu"/>
        <w:spacing w:after="0" w:line="240" w:lineRule="auto"/>
        <w:ind w:left="360"/>
        <w:jc w:val="both"/>
        <w:rPr>
          <w:rFonts w:ascii="Times New Roman" w:hAnsi="Times New Roman" w:cs="Times New Roman"/>
          <w:sz w:val="24"/>
          <w:szCs w:val="24"/>
        </w:rPr>
      </w:pPr>
    </w:p>
    <w:p w14:paraId="3A66D836" w14:textId="268505A0" w:rsidR="003C354E" w:rsidRPr="00380E35" w:rsidRDefault="003C354E" w:rsidP="00EF6C77">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41 ods. 4 písm. b) sa slová </w:t>
      </w:r>
      <w:r w:rsidR="00CD615D" w:rsidRPr="00380E35">
        <w:rPr>
          <w:rFonts w:ascii="Times New Roman" w:hAnsi="Times New Roman" w:cs="Times New Roman"/>
          <w:sz w:val="24"/>
          <w:szCs w:val="24"/>
        </w:rPr>
        <w:t>„podľa § 28 ods. 3, údaje o spôsobilosti vodiča na vedenie vozidla a o jeho odbornej spôsobilosti a údaje uvedené v protokole o vykonaní skúšky“ nahrádzajú slovami „a údaje o spôsobilosti vodiča na vedenie vozidla</w:t>
      </w:r>
      <w:r w:rsidRPr="00380E35">
        <w:rPr>
          <w:rFonts w:ascii="Times New Roman" w:hAnsi="Times New Roman" w:cs="Times New Roman"/>
          <w:sz w:val="24"/>
          <w:szCs w:val="24"/>
        </w:rPr>
        <w:t>“.</w:t>
      </w:r>
    </w:p>
    <w:p w14:paraId="42175B77" w14:textId="77777777" w:rsidR="009D6287" w:rsidRPr="00380E35" w:rsidRDefault="009D6287" w:rsidP="00DF04CE">
      <w:pPr>
        <w:pStyle w:val="Odsekzoznamu"/>
        <w:autoSpaceDE w:val="0"/>
        <w:autoSpaceDN w:val="0"/>
        <w:spacing w:line="240" w:lineRule="auto"/>
        <w:ind w:left="360"/>
        <w:jc w:val="both"/>
        <w:rPr>
          <w:rFonts w:ascii="Times New Roman" w:hAnsi="Times New Roman"/>
          <w:sz w:val="24"/>
          <w:szCs w:val="24"/>
        </w:rPr>
      </w:pPr>
    </w:p>
    <w:p w14:paraId="7789FB57" w14:textId="77777777" w:rsidR="00C83A70" w:rsidRPr="00380E35" w:rsidRDefault="00C83A70"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42</w:t>
      </w:r>
      <w:r w:rsidR="003C34C7" w:rsidRPr="00380E35">
        <w:rPr>
          <w:rFonts w:ascii="Times New Roman" w:hAnsi="Times New Roman" w:cs="Times New Roman"/>
          <w:sz w:val="24"/>
          <w:szCs w:val="24"/>
        </w:rPr>
        <w:t xml:space="preserve"> vrátane nadpisu</w:t>
      </w:r>
      <w:r w:rsidRPr="00380E35">
        <w:rPr>
          <w:rFonts w:ascii="Times New Roman" w:hAnsi="Times New Roman" w:cs="Times New Roman"/>
          <w:sz w:val="24"/>
          <w:szCs w:val="24"/>
        </w:rPr>
        <w:t xml:space="preserve"> znie:</w:t>
      </w:r>
    </w:p>
    <w:p w14:paraId="21F10BCE" w14:textId="77777777" w:rsidR="00A64AAF" w:rsidRPr="00380E35" w:rsidRDefault="00A64AAF">
      <w:pPr>
        <w:widowControl w:val="0"/>
        <w:autoSpaceDE w:val="0"/>
        <w:autoSpaceDN w:val="0"/>
        <w:adjustRightInd w:val="0"/>
        <w:spacing w:after="0" w:line="240" w:lineRule="auto"/>
        <w:jc w:val="center"/>
        <w:rPr>
          <w:rFonts w:ascii="Times New Roman" w:hAnsi="Times New Roman" w:cs="Times New Roman"/>
          <w:sz w:val="24"/>
          <w:szCs w:val="24"/>
        </w:rPr>
      </w:pPr>
    </w:p>
    <w:p w14:paraId="037C4028" w14:textId="77777777" w:rsidR="00C83A70" w:rsidRPr="00380E35" w:rsidRDefault="003C34C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42</w:t>
      </w:r>
    </w:p>
    <w:p w14:paraId="6CB6638E" w14:textId="77777777" w:rsidR="00C83A70" w:rsidRPr="00380E35" w:rsidRDefault="009056C0">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Okresný úrad v sídle kraja</w:t>
      </w:r>
    </w:p>
    <w:p w14:paraId="2C162D68" w14:textId="77777777" w:rsidR="00C83A70" w:rsidRPr="00380E35" w:rsidRDefault="00C83A70">
      <w:pPr>
        <w:widowControl w:val="0"/>
        <w:autoSpaceDE w:val="0"/>
        <w:autoSpaceDN w:val="0"/>
        <w:adjustRightInd w:val="0"/>
        <w:spacing w:after="0" w:line="240" w:lineRule="auto"/>
        <w:rPr>
          <w:rFonts w:ascii="Times New Roman" w:hAnsi="Times New Roman" w:cs="Times New Roman"/>
          <w:b/>
          <w:bCs/>
          <w:sz w:val="24"/>
          <w:szCs w:val="24"/>
        </w:rPr>
      </w:pPr>
    </w:p>
    <w:p w14:paraId="69D8BB22" w14:textId="77777777" w:rsidR="00C83A70" w:rsidRPr="00380E35" w:rsidRDefault="00C83A70">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Okresný úrad v</w:t>
      </w:r>
      <w:r w:rsidR="009056C0" w:rsidRPr="00380E35">
        <w:rPr>
          <w:rFonts w:ascii="Times New Roman" w:hAnsi="Times New Roman" w:cs="Times New Roman"/>
          <w:sz w:val="24"/>
          <w:szCs w:val="24"/>
        </w:rPr>
        <w:t xml:space="preserve"> sídle kraja</w:t>
      </w:r>
    </w:p>
    <w:p w14:paraId="3A8FE4B6"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udeľuje a odníma povolenia na výkon povolania prevá</w:t>
      </w:r>
      <w:r w:rsidR="009056C0" w:rsidRPr="00380E35">
        <w:rPr>
          <w:rFonts w:ascii="Times New Roman" w:hAnsi="Times New Roman" w:cs="Times New Roman"/>
          <w:sz w:val="24"/>
          <w:szCs w:val="24"/>
        </w:rPr>
        <w:t>dzkovateľa cestnej dopravy,</w:t>
      </w:r>
      <w:r w:rsidR="009056C0" w:rsidRPr="00380E35">
        <w:rPr>
          <w:rFonts w:ascii="Times New Roman" w:hAnsi="Times New Roman" w:cs="Times New Roman"/>
          <w:sz w:val="24"/>
          <w:szCs w:val="24"/>
          <w:vertAlign w:val="superscript"/>
        </w:rPr>
        <w:t>58</w:t>
      </w:r>
      <w:r w:rsidR="009056C0" w:rsidRPr="00380E35">
        <w:rPr>
          <w:rFonts w:ascii="Times New Roman" w:hAnsi="Times New Roman" w:cs="Times New Roman"/>
          <w:sz w:val="24"/>
          <w:szCs w:val="24"/>
        </w:rPr>
        <w:t>)</w:t>
      </w:r>
    </w:p>
    <w:p w14:paraId="3D460065"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vydáva a od</w:t>
      </w:r>
      <w:r w:rsidR="009056C0" w:rsidRPr="00380E35">
        <w:rPr>
          <w:rFonts w:ascii="Times New Roman" w:hAnsi="Times New Roman" w:cs="Times New Roman"/>
          <w:sz w:val="24"/>
          <w:szCs w:val="24"/>
        </w:rPr>
        <w:t>níma licencie Spoločenstva,</w:t>
      </w:r>
      <w:r w:rsidR="009056C0" w:rsidRPr="00380E35">
        <w:rPr>
          <w:rFonts w:ascii="Times New Roman" w:hAnsi="Times New Roman" w:cs="Times New Roman"/>
          <w:sz w:val="24"/>
          <w:szCs w:val="24"/>
          <w:vertAlign w:val="superscript"/>
        </w:rPr>
        <w:t>59</w:t>
      </w:r>
      <w:r w:rsidR="009056C0" w:rsidRPr="00380E35">
        <w:rPr>
          <w:rFonts w:ascii="Times New Roman" w:hAnsi="Times New Roman" w:cs="Times New Roman"/>
          <w:sz w:val="24"/>
          <w:szCs w:val="24"/>
        </w:rPr>
        <w:t>)</w:t>
      </w:r>
    </w:p>
    <w:p w14:paraId="4189FA35"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udeľuje a odníma koncesie na výkon taxislužby a</w:t>
      </w:r>
      <w:r w:rsidR="009056C0" w:rsidRPr="00380E35">
        <w:rPr>
          <w:rFonts w:ascii="Times New Roman" w:hAnsi="Times New Roman" w:cs="Times New Roman"/>
          <w:sz w:val="24"/>
          <w:szCs w:val="24"/>
        </w:rPr>
        <w:t xml:space="preserve"> osvedčenia vozidla taxislužby,</w:t>
      </w:r>
    </w:p>
    <w:p w14:paraId="6550A316"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vydáva preukazy vodiča a ich duplikát a odníma preukazy vodiča,</w:t>
      </w:r>
    </w:p>
    <w:p w14:paraId="618D690B"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udeľuje a odníma povolenia na prevádzkovanie dispečingu,</w:t>
      </w:r>
    </w:p>
    <w:p w14:paraId="0903B3F9" w14:textId="64521A4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odovzdáva dopravcom na základe poverenia ministerstva prepravné povolenia pridelené príslušným orgánom iného štátu dopravcom so sídlom alebo s</w:t>
      </w:r>
      <w:r w:rsidR="009B5857" w:rsidRPr="00380E35">
        <w:rPr>
          <w:rFonts w:ascii="Times New Roman" w:hAnsi="Times New Roman" w:cs="Times New Roman"/>
          <w:sz w:val="24"/>
          <w:szCs w:val="24"/>
        </w:rPr>
        <w:t> miestom podnikania</w:t>
      </w:r>
      <w:r w:rsidRPr="00380E35">
        <w:rPr>
          <w:rFonts w:ascii="Times New Roman" w:hAnsi="Times New Roman" w:cs="Times New Roman"/>
          <w:sz w:val="24"/>
          <w:szCs w:val="24"/>
        </w:rPr>
        <w:t xml:space="preserve"> v</w:t>
      </w:r>
      <w:r w:rsidR="001D3548" w:rsidRPr="00380E35">
        <w:rPr>
          <w:rFonts w:ascii="Times New Roman" w:hAnsi="Times New Roman" w:cs="Times New Roman"/>
          <w:sz w:val="24"/>
          <w:szCs w:val="24"/>
        </w:rPr>
        <w:t> </w:t>
      </w:r>
      <w:r w:rsidRPr="00380E35">
        <w:rPr>
          <w:rFonts w:ascii="Times New Roman" w:hAnsi="Times New Roman" w:cs="Times New Roman"/>
          <w:sz w:val="24"/>
          <w:szCs w:val="24"/>
        </w:rPr>
        <w:t>Slovensk</w:t>
      </w:r>
      <w:r w:rsidR="009056C0" w:rsidRPr="00380E35">
        <w:rPr>
          <w:rFonts w:ascii="Times New Roman" w:hAnsi="Times New Roman" w:cs="Times New Roman"/>
          <w:sz w:val="24"/>
          <w:szCs w:val="24"/>
        </w:rPr>
        <w:t>ej republike,</w:t>
      </w:r>
    </w:p>
    <w:p w14:paraId="6E1C1D4A"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vydáva osvedčenia o prevádzkovaní cestnej dopravy pre vlastnú potrebu</w:t>
      </w:r>
      <w:r w:rsidR="006C11BB" w:rsidRPr="00380E35">
        <w:rPr>
          <w:rFonts w:ascii="Times New Roman" w:hAnsi="Times New Roman" w:cs="Times New Roman"/>
          <w:sz w:val="24"/>
          <w:szCs w:val="24"/>
        </w:rPr>
        <w:t xml:space="preserve"> podľa osobitného predpisu,</w:t>
      </w:r>
      <w:r w:rsidR="009056C0" w:rsidRPr="00380E35">
        <w:rPr>
          <w:rFonts w:ascii="Times New Roman" w:hAnsi="Times New Roman" w:cs="Times New Roman"/>
          <w:sz w:val="24"/>
          <w:szCs w:val="24"/>
          <w:vertAlign w:val="superscript"/>
        </w:rPr>
        <w:t>60</w:t>
      </w:r>
      <w:r w:rsidR="009056C0" w:rsidRPr="00380E35">
        <w:rPr>
          <w:rFonts w:ascii="Times New Roman" w:hAnsi="Times New Roman" w:cs="Times New Roman"/>
          <w:sz w:val="24"/>
          <w:szCs w:val="24"/>
        </w:rPr>
        <w:t>)</w:t>
      </w:r>
    </w:p>
    <w:p w14:paraId="479C84D0" w14:textId="094543CD"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zriaďuje skúšobné komisie na preukazovanie odbornej spôsobilosti vedúcich dopravy a</w:t>
      </w:r>
      <w:r w:rsidR="00CE4324" w:rsidRPr="00380E35">
        <w:rPr>
          <w:rFonts w:ascii="Times New Roman" w:hAnsi="Times New Roman" w:cs="Times New Roman"/>
          <w:sz w:val="24"/>
          <w:szCs w:val="24"/>
        </w:rPr>
        <w:t> </w:t>
      </w:r>
      <w:r w:rsidRPr="00380E35">
        <w:rPr>
          <w:rFonts w:ascii="Times New Roman" w:hAnsi="Times New Roman" w:cs="Times New Roman"/>
          <w:sz w:val="24"/>
          <w:szCs w:val="24"/>
        </w:rPr>
        <w:t>prevádzkovateľov cestnej dopravy</w:t>
      </w:r>
      <w:r w:rsidRPr="00380E35">
        <w:rPr>
          <w:rFonts w:ascii="Times New Roman" w:hAnsi="Times New Roman" w:cs="Times New Roman"/>
          <w:sz w:val="24"/>
          <w:szCs w:val="24"/>
          <w:vertAlign w:val="superscript"/>
        </w:rPr>
        <w:t>61</w:t>
      </w:r>
      <w:r w:rsidR="006C11BB" w:rsidRPr="00380E35">
        <w:rPr>
          <w:rFonts w:ascii="Times New Roman" w:hAnsi="Times New Roman" w:cs="Times New Roman"/>
          <w:sz w:val="24"/>
          <w:szCs w:val="24"/>
        </w:rPr>
        <w:t>)</w:t>
      </w:r>
      <w:r w:rsidRPr="00380E35">
        <w:rPr>
          <w:rFonts w:ascii="Times New Roman" w:hAnsi="Times New Roman" w:cs="Times New Roman"/>
          <w:sz w:val="24"/>
          <w:szCs w:val="24"/>
        </w:rPr>
        <w:t xml:space="preserve"> podľa </w:t>
      </w:r>
      <w:hyperlink r:id="rId12" w:history="1">
        <w:r w:rsidRPr="00380E35">
          <w:rPr>
            <w:rFonts w:ascii="Times New Roman" w:hAnsi="Times New Roman" w:cs="Times New Roman"/>
            <w:sz w:val="24"/>
            <w:szCs w:val="24"/>
          </w:rPr>
          <w:t>§ 6 ods. 6</w:t>
        </w:r>
      </w:hyperlink>
      <w:r w:rsidRPr="00380E35">
        <w:rPr>
          <w:rFonts w:ascii="Times New Roman" w:hAnsi="Times New Roman" w:cs="Times New Roman"/>
          <w:sz w:val="24"/>
          <w:szCs w:val="24"/>
        </w:rPr>
        <w:t xml:space="preserve">, vymenúva a odvoláva ich členov </w:t>
      </w:r>
      <w:r w:rsidRPr="00380E35">
        <w:rPr>
          <w:rFonts w:ascii="Times New Roman" w:hAnsi="Times New Roman" w:cs="Times New Roman"/>
          <w:sz w:val="24"/>
          <w:szCs w:val="24"/>
        </w:rPr>
        <w:lastRenderedPageBreak/>
        <w:t>a</w:t>
      </w:r>
      <w:r w:rsidR="00CE4324" w:rsidRPr="00380E35">
        <w:rPr>
          <w:rFonts w:ascii="Times New Roman" w:hAnsi="Times New Roman" w:cs="Times New Roman"/>
          <w:sz w:val="24"/>
          <w:szCs w:val="24"/>
        </w:rPr>
        <w:t> </w:t>
      </w:r>
      <w:r w:rsidRPr="00380E35">
        <w:rPr>
          <w:rFonts w:ascii="Times New Roman" w:hAnsi="Times New Roman" w:cs="Times New Roman"/>
          <w:sz w:val="24"/>
          <w:szCs w:val="24"/>
        </w:rPr>
        <w:t>zabezpečuje org</w:t>
      </w:r>
      <w:r w:rsidR="009056C0" w:rsidRPr="00380E35">
        <w:rPr>
          <w:rFonts w:ascii="Times New Roman" w:hAnsi="Times New Roman" w:cs="Times New Roman"/>
          <w:sz w:val="24"/>
          <w:szCs w:val="24"/>
        </w:rPr>
        <w:t>anizačno-technicky ich činnosť,</w:t>
      </w:r>
    </w:p>
    <w:p w14:paraId="5A9FECD0"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vydáva na základe výsledku skúšky osvedčenia o odbornej spôsobilosti podľa </w:t>
      </w:r>
      <w:hyperlink r:id="rId13" w:history="1">
        <w:r w:rsidRPr="00380E35">
          <w:rPr>
            <w:rFonts w:ascii="Times New Roman" w:hAnsi="Times New Roman" w:cs="Times New Roman"/>
            <w:sz w:val="24"/>
            <w:szCs w:val="24"/>
          </w:rPr>
          <w:t>§ 6 ods. 9</w:t>
        </w:r>
      </w:hyperlink>
      <w:r w:rsidR="00F507C6" w:rsidRPr="00380E35">
        <w:rPr>
          <w:rFonts w:ascii="Times New Roman" w:hAnsi="Times New Roman" w:cs="Times New Roman"/>
          <w:sz w:val="24"/>
          <w:szCs w:val="24"/>
        </w:rPr>
        <w:t xml:space="preserve"> </w:t>
      </w:r>
      <w:r w:rsidRPr="00380E35">
        <w:rPr>
          <w:rFonts w:ascii="Times New Roman" w:hAnsi="Times New Roman" w:cs="Times New Roman"/>
          <w:sz w:val="24"/>
          <w:szCs w:val="24"/>
        </w:rPr>
        <w:t>a</w:t>
      </w:r>
      <w:r w:rsidR="00CE4324" w:rsidRPr="00380E35">
        <w:rPr>
          <w:rFonts w:ascii="Times New Roman" w:hAnsi="Times New Roman" w:cs="Times New Roman"/>
          <w:sz w:val="24"/>
          <w:szCs w:val="24"/>
        </w:rPr>
        <w:t> </w:t>
      </w:r>
      <w:r w:rsidR="009056C0" w:rsidRPr="00380E35">
        <w:rPr>
          <w:rFonts w:ascii="Times New Roman" w:hAnsi="Times New Roman" w:cs="Times New Roman"/>
          <w:sz w:val="24"/>
          <w:szCs w:val="24"/>
        </w:rPr>
        <w:t>ich duplikát,</w:t>
      </w:r>
    </w:p>
    <w:p w14:paraId="444CCBD1"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je zberným miestom údajov do vnútroštátneho elektronického registra prevádzkovateľov cestnej dopravy podľa </w:t>
      </w:r>
      <w:hyperlink r:id="rId14" w:history="1">
        <w:r w:rsidRPr="00380E35">
          <w:rPr>
            <w:rFonts w:ascii="Times New Roman" w:hAnsi="Times New Roman" w:cs="Times New Roman"/>
            <w:sz w:val="24"/>
            <w:szCs w:val="24"/>
          </w:rPr>
          <w:t>§ 41 ods. 1 písm. k)</w:t>
        </w:r>
      </w:hyperlink>
      <w:r w:rsidRPr="00380E35">
        <w:rPr>
          <w:rFonts w:ascii="Times New Roman" w:hAnsi="Times New Roman" w:cs="Times New Roman"/>
          <w:sz w:val="24"/>
          <w:szCs w:val="24"/>
        </w:rPr>
        <w:t xml:space="preserve">, do informačného systému podľa </w:t>
      </w:r>
      <w:hyperlink r:id="rId15" w:history="1">
        <w:r w:rsidRPr="00380E35">
          <w:rPr>
            <w:rFonts w:ascii="Times New Roman" w:hAnsi="Times New Roman" w:cs="Times New Roman"/>
            <w:sz w:val="24"/>
            <w:szCs w:val="24"/>
          </w:rPr>
          <w:t>§ 41 ods. 3</w:t>
        </w:r>
      </w:hyperlink>
      <w:r w:rsidRPr="00380E35">
        <w:rPr>
          <w:rFonts w:ascii="Times New Roman" w:hAnsi="Times New Roman" w:cs="Times New Roman"/>
          <w:sz w:val="24"/>
          <w:szCs w:val="24"/>
        </w:rPr>
        <w:t xml:space="preserve"> a</w:t>
      </w:r>
      <w:r w:rsidR="001D3548" w:rsidRPr="00380E35">
        <w:rPr>
          <w:rFonts w:ascii="Times New Roman" w:hAnsi="Times New Roman" w:cs="Times New Roman"/>
          <w:sz w:val="24"/>
          <w:szCs w:val="24"/>
        </w:rPr>
        <w:t> </w:t>
      </w:r>
      <w:r w:rsidRPr="00380E35">
        <w:rPr>
          <w:rFonts w:ascii="Times New Roman" w:hAnsi="Times New Roman" w:cs="Times New Roman"/>
          <w:sz w:val="24"/>
          <w:szCs w:val="24"/>
        </w:rPr>
        <w:t xml:space="preserve">do registra taxislužby podľa </w:t>
      </w:r>
      <w:hyperlink r:id="rId16" w:history="1">
        <w:r w:rsidRPr="00380E35">
          <w:rPr>
            <w:rFonts w:ascii="Times New Roman" w:hAnsi="Times New Roman" w:cs="Times New Roman"/>
            <w:sz w:val="24"/>
            <w:szCs w:val="24"/>
          </w:rPr>
          <w:t>§ 41 ods. 4</w:t>
        </w:r>
      </w:hyperlink>
      <w:r w:rsidR="009056C0" w:rsidRPr="00380E35">
        <w:rPr>
          <w:rFonts w:ascii="Times New Roman" w:hAnsi="Times New Roman" w:cs="Times New Roman"/>
          <w:sz w:val="24"/>
          <w:szCs w:val="24"/>
        </w:rPr>
        <w:t>,</w:t>
      </w:r>
    </w:p>
    <w:p w14:paraId="5133EC1D" w14:textId="69995F10"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ukladá v prvom stupni pokuty za iné správne delikty a </w:t>
      </w:r>
      <w:proofErr w:type="spellStart"/>
      <w:r w:rsidRPr="00380E35">
        <w:rPr>
          <w:rFonts w:ascii="Times New Roman" w:hAnsi="Times New Roman" w:cs="Times New Roman"/>
          <w:sz w:val="24"/>
          <w:szCs w:val="24"/>
        </w:rPr>
        <w:t>prejednáva</w:t>
      </w:r>
      <w:proofErr w:type="spellEnd"/>
      <w:r w:rsidRPr="00380E35">
        <w:rPr>
          <w:rFonts w:ascii="Times New Roman" w:hAnsi="Times New Roman" w:cs="Times New Roman"/>
          <w:sz w:val="24"/>
          <w:szCs w:val="24"/>
        </w:rPr>
        <w:t xml:space="preserve"> v prvom stupni priestupky v cestnej doprave, ku ktorým došlo v jeho územnom obvode, okrem pravidelnej dopravy</w:t>
      </w:r>
      <w:r w:rsidR="00A04BED" w:rsidRPr="00380E35">
        <w:rPr>
          <w:rFonts w:ascii="Times New Roman" w:hAnsi="Times New Roman" w:cs="Times New Roman"/>
          <w:sz w:val="24"/>
          <w:szCs w:val="24"/>
        </w:rPr>
        <w:t>, taxislužby</w:t>
      </w:r>
      <w:r w:rsidR="00C704AC" w:rsidRPr="00380E35">
        <w:rPr>
          <w:rFonts w:ascii="Times New Roman" w:hAnsi="Times New Roman" w:cs="Times New Roman"/>
          <w:sz w:val="24"/>
          <w:szCs w:val="24"/>
        </w:rPr>
        <w:t>, prevádzkovania dispečingu</w:t>
      </w:r>
      <w:r w:rsidRPr="00380E35">
        <w:rPr>
          <w:rFonts w:ascii="Times New Roman" w:hAnsi="Times New Roman" w:cs="Times New Roman"/>
          <w:sz w:val="24"/>
          <w:szCs w:val="24"/>
        </w:rPr>
        <w:t xml:space="preserve"> a prípadov podľa </w:t>
      </w:r>
      <w:hyperlink r:id="rId17" w:history="1">
        <w:r w:rsidRPr="00380E35">
          <w:rPr>
            <w:rFonts w:ascii="Times New Roman" w:hAnsi="Times New Roman" w:cs="Times New Roman"/>
            <w:sz w:val="24"/>
            <w:szCs w:val="24"/>
          </w:rPr>
          <w:t>§ 41 ods. 1 písm. q)</w:t>
        </w:r>
      </w:hyperlink>
      <w:r w:rsidRPr="00380E35">
        <w:rPr>
          <w:rFonts w:ascii="Times New Roman" w:hAnsi="Times New Roman" w:cs="Times New Roman"/>
          <w:sz w:val="24"/>
          <w:szCs w:val="24"/>
        </w:rPr>
        <w:t>,</w:t>
      </w:r>
    </w:p>
    <w:p w14:paraId="66839513"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je odvolacím orgánom vo veciach, v ktorých v prvom stupni rozhoduje obec,</w:t>
      </w:r>
    </w:p>
    <w:p w14:paraId="60FAF95B"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vedie evidenciu zákazov činností za iné správne delikty podľa § 48.“.</w:t>
      </w:r>
    </w:p>
    <w:p w14:paraId="173CF0C7" w14:textId="77777777" w:rsidR="00C83A70" w:rsidRPr="00380E35" w:rsidRDefault="00C83A70">
      <w:pPr>
        <w:widowControl w:val="0"/>
        <w:autoSpaceDE w:val="0"/>
        <w:autoSpaceDN w:val="0"/>
        <w:adjustRightInd w:val="0"/>
        <w:spacing w:after="0" w:line="240" w:lineRule="auto"/>
        <w:jc w:val="both"/>
        <w:rPr>
          <w:rFonts w:ascii="Times New Roman" w:hAnsi="Times New Roman" w:cs="Times New Roman"/>
          <w:sz w:val="24"/>
          <w:szCs w:val="24"/>
        </w:rPr>
      </w:pPr>
    </w:p>
    <w:p w14:paraId="226D9AF1" w14:textId="2F6A90E8" w:rsidR="00290D4E" w:rsidRPr="00380E35" w:rsidRDefault="00290D4E">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V § 43 písm. d) sa slová „územnom obvode“ nahrádzajú slovami „záujmovom území“.</w:t>
      </w:r>
    </w:p>
    <w:p w14:paraId="12BB1D95" w14:textId="77777777" w:rsidR="00290D4E" w:rsidRPr="00380E35" w:rsidRDefault="00290D4E" w:rsidP="00DF04CE">
      <w:pPr>
        <w:pStyle w:val="Odsekzoznamu"/>
        <w:spacing w:after="0" w:line="240" w:lineRule="auto"/>
        <w:ind w:left="360"/>
        <w:jc w:val="both"/>
        <w:rPr>
          <w:rFonts w:ascii="Times New Roman" w:hAnsi="Times New Roman" w:cs="Times New Roman"/>
          <w:sz w:val="24"/>
          <w:szCs w:val="24"/>
        </w:rPr>
      </w:pPr>
    </w:p>
    <w:p w14:paraId="6C905704" w14:textId="7B430EED" w:rsidR="004D5627" w:rsidRPr="00380E35" w:rsidRDefault="004D5627"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 43 sa </w:t>
      </w:r>
      <w:r w:rsidR="00CB07DA" w:rsidRPr="00380E35">
        <w:rPr>
          <w:rFonts w:ascii="Times New Roman" w:hAnsi="Times New Roman" w:cs="Times New Roman"/>
          <w:sz w:val="24"/>
          <w:szCs w:val="24"/>
        </w:rPr>
        <w:t>dopĺňa písmenom e</w:t>
      </w:r>
      <w:r w:rsidRPr="00380E35">
        <w:rPr>
          <w:rFonts w:ascii="Times New Roman" w:hAnsi="Times New Roman" w:cs="Times New Roman"/>
          <w:sz w:val="24"/>
          <w:szCs w:val="24"/>
        </w:rPr>
        <w:t>), ktoré znie:</w:t>
      </w:r>
    </w:p>
    <w:p w14:paraId="52E7AA8A" w14:textId="6C75812A" w:rsidR="004D5627" w:rsidRPr="00380E35" w:rsidRDefault="00781F16" w:rsidP="00DF04CE">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 xml:space="preserve">„e) </w:t>
      </w:r>
      <w:r w:rsidR="009D6287" w:rsidRPr="00380E35">
        <w:rPr>
          <w:rFonts w:ascii="Times New Roman" w:hAnsi="Times New Roman"/>
          <w:bCs/>
          <w:sz w:val="24"/>
          <w:szCs w:val="24"/>
        </w:rPr>
        <w:t>vedie evidenciu prevádzkových údajov o službách vo verejnom záujme a poskytuje ich ministerstvu.“.</w:t>
      </w:r>
    </w:p>
    <w:p w14:paraId="0AA54897" w14:textId="77777777" w:rsidR="00781F16" w:rsidRPr="00380E35" w:rsidRDefault="00781F16">
      <w:pPr>
        <w:pStyle w:val="Odsekzoznamu"/>
        <w:spacing w:after="0" w:line="240" w:lineRule="auto"/>
        <w:ind w:left="426"/>
        <w:jc w:val="both"/>
        <w:rPr>
          <w:rFonts w:ascii="Times New Roman" w:hAnsi="Times New Roman" w:cs="Times New Roman"/>
          <w:sz w:val="24"/>
          <w:szCs w:val="24"/>
        </w:rPr>
      </w:pPr>
    </w:p>
    <w:p w14:paraId="6F493E92" w14:textId="72E91C2C" w:rsidR="0008567A" w:rsidRPr="00380E35" w:rsidRDefault="002A280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44 písm</w:t>
      </w:r>
      <w:r w:rsidR="0016276C" w:rsidRPr="00380E35">
        <w:rPr>
          <w:rFonts w:ascii="Times New Roman" w:hAnsi="Times New Roman" w:cs="Times New Roman"/>
          <w:sz w:val="24"/>
          <w:szCs w:val="24"/>
        </w:rPr>
        <w:t>eno</w:t>
      </w:r>
      <w:r w:rsidRPr="00380E35">
        <w:rPr>
          <w:rFonts w:ascii="Times New Roman" w:hAnsi="Times New Roman" w:cs="Times New Roman"/>
          <w:sz w:val="24"/>
          <w:szCs w:val="24"/>
        </w:rPr>
        <w:t xml:space="preserve"> b) </w:t>
      </w:r>
      <w:r w:rsidR="0052193B" w:rsidRPr="00380E35">
        <w:rPr>
          <w:rFonts w:ascii="Times New Roman" w:hAnsi="Times New Roman" w:cs="Times New Roman"/>
          <w:sz w:val="24"/>
          <w:szCs w:val="24"/>
        </w:rPr>
        <w:t xml:space="preserve">znie: </w:t>
      </w:r>
    </w:p>
    <w:p w14:paraId="428637E0" w14:textId="0C6A65BF" w:rsidR="002A2800" w:rsidRPr="00380E35" w:rsidRDefault="002A2800" w:rsidP="00DF04CE">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w:t>
      </w:r>
      <w:r w:rsidR="0052193B" w:rsidRPr="00380E35">
        <w:rPr>
          <w:rFonts w:ascii="Times New Roman" w:hAnsi="Times New Roman" w:cs="Times New Roman"/>
          <w:sz w:val="24"/>
          <w:szCs w:val="24"/>
        </w:rPr>
        <w:t>b) ukladá v prvom stupni pokuty za iné správne delikty a</w:t>
      </w:r>
      <w:r w:rsidR="004D5627" w:rsidRPr="00380E35">
        <w:rPr>
          <w:rFonts w:ascii="Times New Roman" w:hAnsi="Times New Roman" w:cs="Times New Roman"/>
          <w:sz w:val="24"/>
          <w:szCs w:val="24"/>
        </w:rPr>
        <w:t> </w:t>
      </w:r>
      <w:proofErr w:type="spellStart"/>
      <w:r w:rsidR="0052193B" w:rsidRPr="00380E35">
        <w:rPr>
          <w:rFonts w:ascii="Times New Roman" w:hAnsi="Times New Roman" w:cs="Times New Roman"/>
          <w:sz w:val="24"/>
          <w:szCs w:val="24"/>
        </w:rPr>
        <w:t>prejednáva</w:t>
      </w:r>
      <w:proofErr w:type="spellEnd"/>
      <w:r w:rsidR="0052193B" w:rsidRPr="00380E35">
        <w:rPr>
          <w:rFonts w:ascii="Times New Roman" w:hAnsi="Times New Roman" w:cs="Times New Roman"/>
          <w:sz w:val="24"/>
          <w:szCs w:val="24"/>
        </w:rPr>
        <w:t xml:space="preserve"> v prvom stupni priestupky pri prevádzkovaní dispečingu, v mestskej doprave a v taxislužbe, ku ktorým došlo v</w:t>
      </w:r>
      <w:r w:rsidR="0016276C" w:rsidRPr="00380E35">
        <w:rPr>
          <w:rFonts w:ascii="Times New Roman" w:hAnsi="Times New Roman" w:cs="Times New Roman"/>
          <w:sz w:val="24"/>
          <w:szCs w:val="24"/>
        </w:rPr>
        <w:t> </w:t>
      </w:r>
      <w:r w:rsidR="0052193B" w:rsidRPr="00380E35">
        <w:rPr>
          <w:rFonts w:ascii="Times New Roman" w:hAnsi="Times New Roman" w:cs="Times New Roman"/>
          <w:sz w:val="24"/>
          <w:szCs w:val="24"/>
        </w:rPr>
        <w:t>obci</w:t>
      </w:r>
      <w:r w:rsidR="0016276C" w:rsidRPr="00380E35">
        <w:rPr>
          <w:rFonts w:ascii="Times New Roman" w:hAnsi="Times New Roman" w:cs="Times New Roman"/>
          <w:sz w:val="24"/>
          <w:szCs w:val="24"/>
        </w:rPr>
        <w:t>,</w:t>
      </w:r>
      <w:r w:rsidRPr="00380E35">
        <w:rPr>
          <w:rFonts w:ascii="Times New Roman" w:hAnsi="Times New Roman" w:cs="Times New Roman"/>
          <w:sz w:val="24"/>
          <w:szCs w:val="24"/>
        </w:rPr>
        <w:t>“.</w:t>
      </w:r>
    </w:p>
    <w:p w14:paraId="7D18FE3A" w14:textId="77777777" w:rsidR="002A2800" w:rsidRPr="00380E35" w:rsidRDefault="002A2800" w:rsidP="00EF6C77">
      <w:pPr>
        <w:pStyle w:val="Odsekzoznamu"/>
        <w:spacing w:after="0" w:line="240" w:lineRule="auto"/>
        <w:ind w:left="426"/>
        <w:jc w:val="both"/>
        <w:rPr>
          <w:rFonts w:ascii="Times New Roman" w:hAnsi="Times New Roman" w:cs="Times New Roman"/>
          <w:sz w:val="24"/>
          <w:szCs w:val="24"/>
        </w:rPr>
      </w:pPr>
    </w:p>
    <w:p w14:paraId="4AA0E36C" w14:textId="4191114E" w:rsidR="00781F16"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44 písm. f) sa</w:t>
      </w:r>
      <w:r w:rsidR="00274475" w:rsidRPr="00380E35">
        <w:rPr>
          <w:rFonts w:ascii="Times New Roman" w:hAnsi="Times New Roman" w:cs="Times New Roman"/>
          <w:sz w:val="24"/>
          <w:szCs w:val="24"/>
        </w:rPr>
        <w:t xml:space="preserve"> </w:t>
      </w:r>
      <w:r w:rsidRPr="00380E35">
        <w:rPr>
          <w:rFonts w:ascii="Times New Roman" w:hAnsi="Times New Roman" w:cs="Times New Roman"/>
          <w:sz w:val="24"/>
          <w:szCs w:val="24"/>
        </w:rPr>
        <w:t>vypúšťajú slová „a označenie dopravnými značkami“.</w:t>
      </w:r>
    </w:p>
    <w:p w14:paraId="50518F2B" w14:textId="77777777" w:rsidR="00781F16" w:rsidRPr="00380E35" w:rsidRDefault="00781F16">
      <w:pPr>
        <w:pStyle w:val="Odsekzoznamu"/>
        <w:spacing w:after="0" w:line="240" w:lineRule="auto"/>
        <w:ind w:left="426"/>
        <w:jc w:val="both"/>
        <w:rPr>
          <w:rFonts w:ascii="Times New Roman" w:hAnsi="Times New Roman" w:cs="Times New Roman"/>
          <w:sz w:val="24"/>
          <w:szCs w:val="24"/>
        </w:rPr>
      </w:pPr>
    </w:p>
    <w:p w14:paraId="7C618A47" w14:textId="6E6ECF94" w:rsidR="00781F16" w:rsidRPr="00380E35" w:rsidRDefault="00781F1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44 sa do</w:t>
      </w:r>
      <w:r w:rsidR="00A40E04" w:rsidRPr="00380E35">
        <w:rPr>
          <w:rFonts w:ascii="Times New Roman" w:hAnsi="Times New Roman" w:cs="Times New Roman"/>
          <w:sz w:val="24"/>
          <w:szCs w:val="24"/>
        </w:rPr>
        <w:t>p</w:t>
      </w:r>
      <w:r w:rsidRPr="00380E35">
        <w:rPr>
          <w:rFonts w:ascii="Times New Roman" w:hAnsi="Times New Roman" w:cs="Times New Roman"/>
          <w:sz w:val="24"/>
          <w:szCs w:val="24"/>
        </w:rPr>
        <w:t>ĺňa písmenom i), ktoré znie:</w:t>
      </w:r>
    </w:p>
    <w:p w14:paraId="7009E4A6" w14:textId="77777777" w:rsidR="009D6287" w:rsidRPr="00380E35" w:rsidRDefault="00781F16" w:rsidP="00DF04CE">
      <w:pPr>
        <w:autoSpaceDE w:val="0"/>
        <w:autoSpaceDN w:val="0"/>
        <w:spacing w:line="240" w:lineRule="auto"/>
        <w:ind w:left="426"/>
        <w:jc w:val="both"/>
        <w:rPr>
          <w:rFonts w:ascii="Times New Roman" w:hAnsi="Times New Roman"/>
          <w:bCs/>
          <w:sz w:val="24"/>
          <w:szCs w:val="24"/>
        </w:rPr>
      </w:pPr>
      <w:r w:rsidRPr="00380E35">
        <w:rPr>
          <w:rFonts w:ascii="Times New Roman" w:hAnsi="Times New Roman" w:cs="Times New Roman"/>
          <w:sz w:val="24"/>
          <w:szCs w:val="24"/>
        </w:rPr>
        <w:t xml:space="preserve">„i) </w:t>
      </w:r>
      <w:r w:rsidR="009D6287" w:rsidRPr="00380E35">
        <w:rPr>
          <w:rFonts w:ascii="Times New Roman" w:hAnsi="Times New Roman"/>
          <w:bCs/>
          <w:sz w:val="24"/>
          <w:szCs w:val="24"/>
        </w:rPr>
        <w:t>vedie evidenciu  prevádzkových údajov o službách vo verejnom záujme a poskytuje ich ministerstvu.“.</w:t>
      </w:r>
    </w:p>
    <w:p w14:paraId="053EEF44" w14:textId="13621F93" w:rsidR="00713DCB" w:rsidRPr="00380E35" w:rsidRDefault="00713DC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w:t>
      </w:r>
      <w:r w:rsidR="0078510B" w:rsidRPr="00380E35">
        <w:rPr>
          <w:rFonts w:ascii="Times New Roman" w:hAnsi="Times New Roman" w:cs="Times New Roman"/>
          <w:sz w:val="24"/>
          <w:szCs w:val="24"/>
        </w:rPr>
        <w:t>45</w:t>
      </w:r>
      <w:r w:rsidRPr="00380E35">
        <w:rPr>
          <w:rFonts w:ascii="Times New Roman" w:hAnsi="Times New Roman" w:cs="Times New Roman"/>
          <w:sz w:val="24"/>
          <w:szCs w:val="24"/>
        </w:rPr>
        <w:t xml:space="preserve"> ods. 1 sa za písmeno a) vkladajú </w:t>
      </w:r>
      <w:r w:rsidR="0008567A" w:rsidRPr="00380E35">
        <w:rPr>
          <w:rFonts w:ascii="Times New Roman" w:hAnsi="Times New Roman" w:cs="Times New Roman"/>
          <w:sz w:val="24"/>
          <w:szCs w:val="24"/>
        </w:rPr>
        <w:t xml:space="preserve">nové </w:t>
      </w:r>
      <w:r w:rsidRPr="00380E35">
        <w:rPr>
          <w:rFonts w:ascii="Times New Roman" w:hAnsi="Times New Roman" w:cs="Times New Roman"/>
          <w:sz w:val="24"/>
          <w:szCs w:val="24"/>
        </w:rPr>
        <w:t xml:space="preserve">písmená b) a c), ktoré znejú: </w:t>
      </w:r>
    </w:p>
    <w:p w14:paraId="7ABCB6EF" w14:textId="19B7069D" w:rsidR="00C83A70" w:rsidRPr="00380E35" w:rsidRDefault="00713DC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„b</w:t>
      </w:r>
      <w:r w:rsidR="00C83A70" w:rsidRPr="00380E35">
        <w:rPr>
          <w:rFonts w:ascii="Times New Roman" w:hAnsi="Times New Roman" w:cs="Times New Roman"/>
          <w:sz w:val="24"/>
          <w:szCs w:val="24"/>
        </w:rPr>
        <w:t>) prevádzkovateľov taxislužby, či prevádzkujú taxislužbu v súlade s týmto zákonom, osobitnými predpismi a medzinárodnými zmluvami, ktoré upravujú prevádzkovanie taxislužby,</w:t>
      </w:r>
    </w:p>
    <w:p w14:paraId="34C2E357" w14:textId="23F0139B" w:rsidR="00FD5837" w:rsidRPr="00380E35" w:rsidRDefault="00713DC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c</w:t>
      </w:r>
      <w:r w:rsidR="00C83A70" w:rsidRPr="00380E35">
        <w:rPr>
          <w:rFonts w:ascii="Times New Roman" w:hAnsi="Times New Roman" w:cs="Times New Roman"/>
          <w:sz w:val="24"/>
          <w:szCs w:val="24"/>
        </w:rPr>
        <w:t>) prevádzkovateľov dispečingu, či prevádzkujú dispečing v súlade s týmto zákonom a</w:t>
      </w:r>
      <w:r w:rsidR="00F507C6" w:rsidRPr="00380E35">
        <w:rPr>
          <w:rFonts w:ascii="Times New Roman" w:hAnsi="Times New Roman" w:cs="Times New Roman"/>
          <w:sz w:val="24"/>
          <w:szCs w:val="24"/>
        </w:rPr>
        <w:t> </w:t>
      </w:r>
      <w:r w:rsidR="00C83A70" w:rsidRPr="00380E35">
        <w:rPr>
          <w:rFonts w:ascii="Times New Roman" w:hAnsi="Times New Roman" w:cs="Times New Roman"/>
          <w:sz w:val="24"/>
          <w:szCs w:val="24"/>
        </w:rPr>
        <w:t>osobitnými predpismi</w:t>
      </w:r>
      <w:r w:rsidR="0075508F" w:rsidRPr="00380E35">
        <w:rPr>
          <w:rFonts w:ascii="Times New Roman" w:hAnsi="Times New Roman" w:cs="Times New Roman"/>
          <w:sz w:val="24"/>
          <w:szCs w:val="24"/>
        </w:rPr>
        <w:t>,</w:t>
      </w:r>
      <w:r w:rsidR="00C83A70" w:rsidRPr="00380E35">
        <w:rPr>
          <w:rFonts w:ascii="Times New Roman" w:hAnsi="Times New Roman" w:cs="Times New Roman"/>
          <w:sz w:val="24"/>
          <w:szCs w:val="24"/>
        </w:rPr>
        <w:t>“.</w:t>
      </w:r>
    </w:p>
    <w:p w14:paraId="1B120904" w14:textId="77777777" w:rsidR="00713DCB" w:rsidRPr="00380E35" w:rsidRDefault="00713DCB">
      <w:pPr>
        <w:spacing w:after="0" w:line="240" w:lineRule="auto"/>
        <w:jc w:val="both"/>
        <w:rPr>
          <w:rFonts w:ascii="Times New Roman" w:hAnsi="Times New Roman" w:cs="Times New Roman"/>
          <w:sz w:val="24"/>
          <w:szCs w:val="24"/>
        </w:rPr>
      </w:pPr>
    </w:p>
    <w:p w14:paraId="2D406804" w14:textId="4C2CEC16" w:rsidR="00713DCB" w:rsidRPr="00380E35" w:rsidRDefault="00713DCB">
      <w:pPr>
        <w:spacing w:after="0" w:line="240" w:lineRule="auto"/>
        <w:rPr>
          <w:rFonts w:ascii="Times New Roman" w:hAnsi="Times New Roman" w:cs="Times New Roman"/>
          <w:sz w:val="24"/>
          <w:szCs w:val="24"/>
        </w:rPr>
      </w:pPr>
      <w:r w:rsidRPr="00380E35">
        <w:rPr>
          <w:rFonts w:ascii="Times New Roman" w:hAnsi="Times New Roman" w:cs="Times New Roman"/>
          <w:sz w:val="24"/>
          <w:szCs w:val="24"/>
        </w:rPr>
        <w:t xml:space="preserve">Doterajšie písmená b) až h) sa označujú ako </w:t>
      </w:r>
      <w:r w:rsidR="0075508F" w:rsidRPr="00380E35">
        <w:rPr>
          <w:rFonts w:ascii="Times New Roman" w:hAnsi="Times New Roman" w:cs="Times New Roman"/>
          <w:sz w:val="24"/>
          <w:szCs w:val="24"/>
        </w:rPr>
        <w:t xml:space="preserve">písmená </w:t>
      </w:r>
      <w:r w:rsidRPr="00380E35">
        <w:rPr>
          <w:rFonts w:ascii="Times New Roman" w:hAnsi="Times New Roman" w:cs="Times New Roman"/>
          <w:sz w:val="24"/>
          <w:szCs w:val="24"/>
        </w:rPr>
        <w:t>d) až j).</w:t>
      </w:r>
    </w:p>
    <w:p w14:paraId="33984577" w14:textId="77777777" w:rsidR="00FD5837" w:rsidRPr="00380E35" w:rsidRDefault="00FD5837">
      <w:pPr>
        <w:spacing w:after="0" w:line="240" w:lineRule="auto"/>
        <w:rPr>
          <w:rFonts w:ascii="Times New Roman" w:hAnsi="Times New Roman" w:cs="Times New Roman"/>
          <w:sz w:val="24"/>
          <w:szCs w:val="24"/>
        </w:rPr>
      </w:pPr>
    </w:p>
    <w:p w14:paraId="73ADBD4B" w14:textId="1D2458A1" w:rsidR="00C83A70"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45 ods. 2 </w:t>
      </w:r>
      <w:r w:rsidR="00310542" w:rsidRPr="00380E35">
        <w:rPr>
          <w:rFonts w:ascii="Times New Roman" w:hAnsi="Times New Roman" w:cs="Times New Roman"/>
          <w:sz w:val="24"/>
          <w:szCs w:val="24"/>
        </w:rPr>
        <w:t>sa na</w:t>
      </w:r>
      <w:r w:rsidR="000D42CF" w:rsidRPr="00380E35">
        <w:rPr>
          <w:rFonts w:ascii="Times New Roman" w:hAnsi="Times New Roman" w:cs="Times New Roman"/>
          <w:sz w:val="24"/>
          <w:szCs w:val="24"/>
        </w:rPr>
        <w:t xml:space="preserve"> konci pripája táto veta</w:t>
      </w:r>
      <w:r w:rsidRPr="00380E35">
        <w:rPr>
          <w:rFonts w:ascii="Times New Roman" w:hAnsi="Times New Roman" w:cs="Times New Roman"/>
          <w:sz w:val="24"/>
          <w:szCs w:val="24"/>
        </w:rPr>
        <w:t>: „Odborný dozor pri prevádzkovateľoch dispečingu sa môže vykonať aj prostredníctvom elektronickej komunikácie.“.</w:t>
      </w:r>
    </w:p>
    <w:p w14:paraId="6B43E8FE" w14:textId="77777777" w:rsidR="00FD5837" w:rsidRPr="00380E35" w:rsidRDefault="00FD5837">
      <w:pPr>
        <w:spacing w:after="0" w:line="240" w:lineRule="auto"/>
        <w:rPr>
          <w:rFonts w:ascii="Times New Roman" w:hAnsi="Times New Roman" w:cs="Times New Roman"/>
          <w:sz w:val="24"/>
          <w:szCs w:val="24"/>
        </w:rPr>
      </w:pPr>
    </w:p>
    <w:p w14:paraId="274E5721" w14:textId="3D90898E" w:rsidR="00C83A70"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45 ods. 4 sa na konci</w:t>
      </w:r>
      <w:r w:rsidR="00310542" w:rsidRPr="00380E35">
        <w:rPr>
          <w:rFonts w:ascii="Times New Roman" w:hAnsi="Times New Roman" w:cs="Times New Roman"/>
          <w:sz w:val="24"/>
          <w:szCs w:val="24"/>
        </w:rPr>
        <w:t xml:space="preserve"> </w:t>
      </w:r>
      <w:r w:rsidR="003066AC" w:rsidRPr="00380E35">
        <w:rPr>
          <w:rFonts w:ascii="Times New Roman" w:hAnsi="Times New Roman" w:cs="Times New Roman"/>
          <w:sz w:val="24"/>
          <w:szCs w:val="24"/>
        </w:rPr>
        <w:t>pripájajú</w:t>
      </w:r>
      <w:r w:rsidR="00A60034" w:rsidRPr="00380E35">
        <w:rPr>
          <w:rFonts w:ascii="Times New Roman" w:hAnsi="Times New Roman" w:cs="Times New Roman"/>
          <w:sz w:val="24"/>
          <w:szCs w:val="24"/>
        </w:rPr>
        <w:t xml:space="preserve"> </w:t>
      </w:r>
      <w:r w:rsidRPr="00380E35">
        <w:rPr>
          <w:rFonts w:ascii="Times New Roman" w:hAnsi="Times New Roman" w:cs="Times New Roman"/>
          <w:sz w:val="24"/>
          <w:szCs w:val="24"/>
        </w:rPr>
        <w:t>tieto slová: „a vykonáva odborný dozor prevádzkovateľov taxislužby a</w:t>
      </w:r>
      <w:r w:rsidR="00F507C6" w:rsidRPr="00380E35">
        <w:rPr>
          <w:rFonts w:ascii="Times New Roman" w:hAnsi="Times New Roman" w:cs="Times New Roman"/>
          <w:sz w:val="24"/>
          <w:szCs w:val="24"/>
        </w:rPr>
        <w:t xml:space="preserve"> prevádzkovateľov </w:t>
      </w:r>
      <w:r w:rsidRPr="00380E35">
        <w:rPr>
          <w:rFonts w:ascii="Times New Roman" w:hAnsi="Times New Roman" w:cs="Times New Roman"/>
          <w:sz w:val="24"/>
          <w:szCs w:val="24"/>
        </w:rPr>
        <w:t>dispečingu“.</w:t>
      </w:r>
    </w:p>
    <w:p w14:paraId="03715466" w14:textId="77777777" w:rsidR="00C83A70" w:rsidRPr="00380E35" w:rsidRDefault="00C83A70">
      <w:pPr>
        <w:spacing w:after="0" w:line="240" w:lineRule="auto"/>
        <w:jc w:val="both"/>
        <w:rPr>
          <w:rFonts w:ascii="Times New Roman" w:hAnsi="Times New Roman" w:cs="Times New Roman"/>
          <w:sz w:val="24"/>
          <w:szCs w:val="24"/>
        </w:rPr>
      </w:pPr>
    </w:p>
    <w:p w14:paraId="0D2D5A6F" w14:textId="4510AB96" w:rsidR="007D0DF7" w:rsidRPr="00380E35" w:rsidRDefault="007D0DF7" w:rsidP="007D0DF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45 ods. 6 sa slová: „a</w:t>
      </w:r>
      <w:r w:rsidRPr="00380E35">
        <w:t xml:space="preserve"> </w:t>
      </w:r>
      <w:r w:rsidRPr="00380E35">
        <w:rPr>
          <w:rFonts w:ascii="Times New Roman" w:hAnsi="Times New Roman" w:cs="Times New Roman"/>
          <w:sz w:val="24"/>
          <w:szCs w:val="24"/>
        </w:rPr>
        <w:t>prevádzkovateľov taxislu</w:t>
      </w:r>
      <w:r w:rsidR="009D275F" w:rsidRPr="00380E35">
        <w:rPr>
          <w:rFonts w:ascii="Times New Roman" w:hAnsi="Times New Roman" w:cs="Times New Roman"/>
          <w:sz w:val="24"/>
          <w:szCs w:val="24"/>
        </w:rPr>
        <w:t xml:space="preserve">žby“ </w:t>
      </w:r>
      <w:r w:rsidRPr="00380E35">
        <w:rPr>
          <w:rFonts w:ascii="Times New Roman" w:hAnsi="Times New Roman" w:cs="Times New Roman"/>
          <w:sz w:val="24"/>
          <w:szCs w:val="24"/>
        </w:rPr>
        <w:t>nahrádzajú slovami „prevádzkovateľov taxislužby a prevádzkovateľov dispečingu“.</w:t>
      </w:r>
    </w:p>
    <w:p w14:paraId="274B0C3A" w14:textId="77777777" w:rsidR="00A61D76" w:rsidRPr="00380E35" w:rsidRDefault="00A61D76">
      <w:pPr>
        <w:spacing w:after="0" w:line="240" w:lineRule="auto"/>
        <w:ind w:left="426" w:hanging="426"/>
        <w:rPr>
          <w:rFonts w:ascii="Times New Roman" w:hAnsi="Times New Roman" w:cs="Times New Roman"/>
          <w:sz w:val="24"/>
          <w:szCs w:val="24"/>
        </w:rPr>
      </w:pPr>
    </w:p>
    <w:p w14:paraId="0520CBDD" w14:textId="7C7A820A" w:rsidR="00C83A70"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45 </w:t>
      </w:r>
      <w:r w:rsidR="002D4C2F" w:rsidRPr="00380E35">
        <w:rPr>
          <w:rFonts w:ascii="Times New Roman" w:hAnsi="Times New Roman" w:cs="Times New Roman"/>
          <w:sz w:val="24"/>
          <w:szCs w:val="24"/>
        </w:rPr>
        <w:t>odsek</w:t>
      </w:r>
      <w:r w:rsidRPr="00380E35">
        <w:rPr>
          <w:rFonts w:ascii="Times New Roman" w:hAnsi="Times New Roman" w:cs="Times New Roman"/>
          <w:sz w:val="24"/>
          <w:szCs w:val="24"/>
        </w:rPr>
        <w:t xml:space="preserve"> 8 znie:</w:t>
      </w:r>
    </w:p>
    <w:p w14:paraId="56399901" w14:textId="00332BBE" w:rsidR="00C83A70" w:rsidRPr="00380E35" w:rsidRDefault="00C83A70">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 xml:space="preserve">„(8) Colné orgány kontrolujú na cestách, v colnom priestore a vo vozidlách doklady dopravcov v medzinárodnej cestnej doprave a v taxislužbe, pri preprave do iných štátov </w:t>
      </w:r>
      <w:r w:rsidRPr="00380E35">
        <w:rPr>
          <w:rFonts w:ascii="Times New Roman" w:hAnsi="Times New Roman" w:cs="Times New Roman"/>
          <w:sz w:val="24"/>
          <w:szCs w:val="24"/>
        </w:rPr>
        <w:lastRenderedPageBreak/>
        <w:t>a</w:t>
      </w:r>
      <w:r w:rsidR="00D817E3" w:rsidRPr="00380E35">
        <w:rPr>
          <w:rFonts w:ascii="Times New Roman" w:hAnsi="Times New Roman" w:cs="Times New Roman"/>
          <w:sz w:val="24"/>
          <w:szCs w:val="24"/>
        </w:rPr>
        <w:t> </w:t>
      </w:r>
      <w:r w:rsidRPr="00380E35">
        <w:rPr>
          <w:rFonts w:ascii="Times New Roman" w:hAnsi="Times New Roman" w:cs="Times New Roman"/>
          <w:sz w:val="24"/>
          <w:szCs w:val="24"/>
        </w:rPr>
        <w:t>z</w:t>
      </w:r>
      <w:r w:rsidR="00D817E3" w:rsidRPr="00380E35">
        <w:rPr>
          <w:rFonts w:ascii="Times New Roman" w:hAnsi="Times New Roman" w:cs="Times New Roman"/>
          <w:sz w:val="24"/>
          <w:szCs w:val="24"/>
        </w:rPr>
        <w:t> </w:t>
      </w:r>
      <w:r w:rsidRPr="00380E35">
        <w:rPr>
          <w:rFonts w:ascii="Times New Roman" w:hAnsi="Times New Roman" w:cs="Times New Roman"/>
          <w:sz w:val="24"/>
          <w:szCs w:val="24"/>
        </w:rPr>
        <w:t>iných štátov doklady potrebné podľa osobitných predpisov a medzinárodných zmlúv a</w:t>
      </w:r>
      <w:r w:rsidR="00F507C6" w:rsidRPr="00380E35">
        <w:rPr>
          <w:rFonts w:ascii="Times New Roman" w:hAnsi="Times New Roman" w:cs="Times New Roman"/>
          <w:sz w:val="24"/>
          <w:szCs w:val="24"/>
        </w:rPr>
        <w:t> </w:t>
      </w:r>
      <w:r w:rsidRPr="00380E35">
        <w:rPr>
          <w:rFonts w:ascii="Times New Roman" w:hAnsi="Times New Roman" w:cs="Times New Roman"/>
          <w:sz w:val="24"/>
          <w:szCs w:val="24"/>
        </w:rPr>
        <w:t>pri preprave nebezpečných vecí dodržiavanie podmienok ustanovených týmto zákonom a</w:t>
      </w:r>
      <w:r w:rsidR="00D817E3" w:rsidRPr="00380E35">
        <w:rPr>
          <w:rFonts w:ascii="Times New Roman" w:hAnsi="Times New Roman" w:cs="Times New Roman"/>
          <w:sz w:val="24"/>
          <w:szCs w:val="24"/>
        </w:rPr>
        <w:t> </w:t>
      </w:r>
      <w:r w:rsidRPr="00380E35">
        <w:rPr>
          <w:rFonts w:ascii="Times New Roman" w:hAnsi="Times New Roman" w:cs="Times New Roman"/>
          <w:sz w:val="24"/>
          <w:szCs w:val="24"/>
        </w:rPr>
        <w:t>dohodou ADR; v prípade jednorazových prepravných povolení aj znehodnocujú tieto doklady. V taxislužbe kontrolujú aj označenie a vybavenie vozidiel.“</w:t>
      </w:r>
      <w:r w:rsidR="002038FC" w:rsidRPr="00380E35">
        <w:rPr>
          <w:rFonts w:ascii="Times New Roman" w:hAnsi="Times New Roman" w:cs="Times New Roman"/>
          <w:sz w:val="24"/>
          <w:szCs w:val="24"/>
        </w:rPr>
        <w:t>.</w:t>
      </w:r>
    </w:p>
    <w:p w14:paraId="7AAF8C48" w14:textId="77777777" w:rsidR="002038FC" w:rsidRPr="00380E35" w:rsidRDefault="002038FC">
      <w:pPr>
        <w:pStyle w:val="Odsekzoznamu"/>
        <w:spacing w:after="0" w:line="240" w:lineRule="auto"/>
        <w:ind w:left="426"/>
        <w:jc w:val="both"/>
        <w:rPr>
          <w:rFonts w:ascii="Times New Roman" w:hAnsi="Times New Roman" w:cs="Times New Roman"/>
          <w:sz w:val="24"/>
          <w:szCs w:val="24"/>
        </w:rPr>
      </w:pPr>
    </w:p>
    <w:p w14:paraId="26E6A97B" w14:textId="2785022F" w:rsidR="00C5288F" w:rsidRPr="00380E35" w:rsidRDefault="00C5288F">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46 ods. 1 písm. </w:t>
      </w:r>
      <w:r w:rsidR="00DC0CFD" w:rsidRPr="00380E35">
        <w:rPr>
          <w:rFonts w:ascii="Times New Roman" w:hAnsi="Times New Roman" w:cs="Times New Roman"/>
          <w:sz w:val="24"/>
          <w:szCs w:val="24"/>
        </w:rPr>
        <w:t>e</w:t>
      </w:r>
      <w:r w:rsidRPr="00380E35">
        <w:rPr>
          <w:rFonts w:ascii="Times New Roman" w:hAnsi="Times New Roman" w:cs="Times New Roman"/>
          <w:sz w:val="24"/>
          <w:szCs w:val="24"/>
        </w:rPr>
        <w:t>) sa za slovo „taxislužby“ vkladá čiarka a slová „vykona</w:t>
      </w:r>
      <w:r w:rsidR="006469B2" w:rsidRPr="00380E35">
        <w:rPr>
          <w:rFonts w:ascii="Times New Roman" w:hAnsi="Times New Roman" w:cs="Times New Roman"/>
          <w:sz w:val="24"/>
          <w:szCs w:val="24"/>
        </w:rPr>
        <w:t>né</w:t>
      </w:r>
      <w:r w:rsidRPr="00380E35">
        <w:rPr>
          <w:rFonts w:ascii="Times New Roman" w:hAnsi="Times New Roman" w:cs="Times New Roman"/>
          <w:sz w:val="24"/>
          <w:szCs w:val="24"/>
        </w:rPr>
        <w:t xml:space="preserve"> prepravy prostredníctvom dispečingu“.</w:t>
      </w:r>
    </w:p>
    <w:p w14:paraId="2B6D0254" w14:textId="77777777" w:rsidR="004E76E6" w:rsidRPr="00380E35" w:rsidRDefault="004E76E6">
      <w:pPr>
        <w:pStyle w:val="Odsekzoznamu"/>
        <w:spacing w:after="0" w:line="240" w:lineRule="auto"/>
        <w:ind w:left="426"/>
        <w:jc w:val="both"/>
        <w:rPr>
          <w:rFonts w:ascii="Times New Roman" w:hAnsi="Times New Roman" w:cs="Times New Roman"/>
          <w:sz w:val="24"/>
          <w:szCs w:val="24"/>
        </w:rPr>
      </w:pPr>
    </w:p>
    <w:p w14:paraId="3E72101B" w14:textId="34B183A4" w:rsidR="004E76E6" w:rsidRPr="00380E35" w:rsidRDefault="004E76E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46 </w:t>
      </w:r>
      <w:r w:rsidR="0075508F" w:rsidRPr="00380E35">
        <w:rPr>
          <w:rFonts w:ascii="Times New Roman" w:hAnsi="Times New Roman" w:cs="Times New Roman"/>
          <w:sz w:val="24"/>
          <w:szCs w:val="24"/>
        </w:rPr>
        <w:t xml:space="preserve">sa </w:t>
      </w:r>
      <w:r w:rsidRPr="00380E35">
        <w:rPr>
          <w:rFonts w:ascii="Times New Roman" w:hAnsi="Times New Roman" w:cs="Times New Roman"/>
          <w:sz w:val="24"/>
          <w:szCs w:val="24"/>
        </w:rPr>
        <w:t>odsek 1 dopĺňa písmenami f) a g), ktoré znejú:</w:t>
      </w:r>
    </w:p>
    <w:p w14:paraId="58567599" w14:textId="3BA35896" w:rsidR="002F6E1D" w:rsidRPr="00380E35" w:rsidRDefault="004E76E6">
      <w:pPr>
        <w:pStyle w:val="Odsekzoznamu"/>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„f)</w:t>
      </w:r>
      <w:r w:rsidR="002F6E1D" w:rsidRPr="00380E35">
        <w:t xml:space="preserve"> </w:t>
      </w:r>
      <w:r w:rsidR="002F6E1D" w:rsidRPr="00380E35">
        <w:rPr>
          <w:rFonts w:ascii="Times New Roman" w:hAnsi="Times New Roman" w:cs="Times New Roman"/>
          <w:sz w:val="24"/>
          <w:szCs w:val="24"/>
        </w:rPr>
        <w:t>overovať totožnosť osôb vykonávajúcich činnosť v rozsahu tohto zákona,</w:t>
      </w:r>
    </w:p>
    <w:p w14:paraId="14E59C71" w14:textId="52F7C197" w:rsidR="004E76E6" w:rsidRPr="00380E35" w:rsidRDefault="002F6E1D">
      <w:pPr>
        <w:pStyle w:val="Odsekzoznamu"/>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g) vyžadovať od kontrolovanej osoby a jej zamestnancov, aby im v určenej lehote bezplatne poskytli doklady, iné písomnosti, informácie, údaje, vysvetlenia, vyjadrenia a iné podklady k predmetu kontroly a k zisteným nedostatkom.“.</w:t>
      </w:r>
    </w:p>
    <w:p w14:paraId="2086EC89" w14:textId="285A74E0" w:rsidR="00C83A70" w:rsidRPr="00380E35" w:rsidRDefault="00713DCB" w:rsidP="00DF04C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47 ods. 1 prvej vete sa za slová „prevádzkovateľ cestnej dopravy“ vkladajú slová „prevádzkovateľ taxislužby alebo prevádzkovateľ dispečingu“ a slová „prevádzkovateľa cestnej dopravy“ sa nahrádzajú slovami „podľa tohto zákona“.</w:t>
      </w:r>
    </w:p>
    <w:p w14:paraId="732CFEAA" w14:textId="77777777" w:rsidR="00C5288F" w:rsidRPr="00380E35" w:rsidRDefault="00C5288F" w:rsidP="00EF6C77">
      <w:pPr>
        <w:spacing w:after="0" w:line="240" w:lineRule="auto"/>
        <w:jc w:val="both"/>
        <w:rPr>
          <w:rFonts w:ascii="Times New Roman" w:hAnsi="Times New Roman" w:cs="Times New Roman"/>
          <w:sz w:val="24"/>
          <w:szCs w:val="24"/>
        </w:rPr>
      </w:pPr>
    </w:p>
    <w:p w14:paraId="2032A7C3" w14:textId="0496BB0F" w:rsidR="00C5288F" w:rsidRPr="00380E35" w:rsidRDefault="00C5288F">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47 ods. 2 sa</w:t>
      </w:r>
      <w:r w:rsidR="007E4D43" w:rsidRPr="00380E35">
        <w:rPr>
          <w:rFonts w:ascii="Times New Roman" w:hAnsi="Times New Roman" w:cs="Times New Roman"/>
          <w:sz w:val="24"/>
          <w:szCs w:val="24"/>
        </w:rPr>
        <w:t xml:space="preserve"> slová „podľa § 27 ods. 13“ nahrád</w:t>
      </w:r>
      <w:r w:rsidR="00FB3D9B" w:rsidRPr="00380E35">
        <w:rPr>
          <w:rFonts w:ascii="Times New Roman" w:hAnsi="Times New Roman" w:cs="Times New Roman"/>
          <w:sz w:val="24"/>
          <w:szCs w:val="24"/>
        </w:rPr>
        <w:t>zajú slovami „podľa § 27 ods.</w:t>
      </w:r>
      <w:r w:rsidR="00A22679" w:rsidRPr="00380E35">
        <w:rPr>
          <w:rFonts w:ascii="Times New Roman" w:hAnsi="Times New Roman" w:cs="Times New Roman"/>
          <w:sz w:val="24"/>
          <w:szCs w:val="24"/>
        </w:rPr>
        <w:t> </w:t>
      </w:r>
      <w:r w:rsidR="00DC0CFD" w:rsidRPr="00380E35">
        <w:rPr>
          <w:rFonts w:ascii="Times New Roman" w:hAnsi="Times New Roman" w:cs="Times New Roman"/>
          <w:sz w:val="24"/>
          <w:szCs w:val="24"/>
        </w:rPr>
        <w:t>18</w:t>
      </w:r>
      <w:r w:rsidR="00FB3D9B" w:rsidRPr="00380E35">
        <w:rPr>
          <w:rFonts w:ascii="Times New Roman" w:hAnsi="Times New Roman" w:cs="Times New Roman"/>
          <w:sz w:val="24"/>
          <w:szCs w:val="24"/>
        </w:rPr>
        <w:t xml:space="preserve"> a</w:t>
      </w:r>
      <w:r w:rsidR="00075947" w:rsidRPr="00380E35">
        <w:rPr>
          <w:rFonts w:ascii="Times New Roman" w:hAnsi="Times New Roman" w:cs="Times New Roman"/>
          <w:sz w:val="24"/>
          <w:szCs w:val="24"/>
        </w:rPr>
        <w:t>lebo</w:t>
      </w:r>
      <w:r w:rsidR="003900F0" w:rsidRPr="00380E35">
        <w:rPr>
          <w:rFonts w:ascii="Times New Roman" w:hAnsi="Times New Roman" w:cs="Times New Roman"/>
          <w:sz w:val="24"/>
          <w:szCs w:val="24"/>
        </w:rPr>
        <w:t> </w:t>
      </w:r>
      <w:r w:rsidR="00DC0CFD" w:rsidRPr="00380E35">
        <w:rPr>
          <w:rFonts w:ascii="Times New Roman" w:hAnsi="Times New Roman" w:cs="Times New Roman"/>
          <w:sz w:val="24"/>
          <w:szCs w:val="24"/>
        </w:rPr>
        <w:t>19</w:t>
      </w:r>
      <w:r w:rsidR="003900F0" w:rsidRPr="00380E35">
        <w:rPr>
          <w:rFonts w:ascii="Times New Roman" w:hAnsi="Times New Roman" w:cs="Times New Roman"/>
          <w:sz w:val="24"/>
          <w:szCs w:val="24"/>
        </w:rPr>
        <w:t>“</w:t>
      </w:r>
      <w:r w:rsidR="007E4D43"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na konci</w:t>
      </w:r>
      <w:r w:rsidR="007E4D43" w:rsidRPr="00380E35">
        <w:rPr>
          <w:rFonts w:ascii="Times New Roman" w:hAnsi="Times New Roman" w:cs="Times New Roman"/>
          <w:sz w:val="24"/>
          <w:szCs w:val="24"/>
        </w:rPr>
        <w:t xml:space="preserve"> sa</w:t>
      </w:r>
      <w:r w:rsidRPr="00380E35">
        <w:rPr>
          <w:rFonts w:ascii="Times New Roman" w:hAnsi="Times New Roman" w:cs="Times New Roman"/>
          <w:sz w:val="24"/>
          <w:szCs w:val="24"/>
        </w:rPr>
        <w:t xml:space="preserve"> </w:t>
      </w:r>
      <w:r w:rsidR="008A56A4" w:rsidRPr="00380E35">
        <w:rPr>
          <w:rFonts w:ascii="Times New Roman" w:hAnsi="Times New Roman" w:cs="Times New Roman"/>
          <w:sz w:val="24"/>
          <w:szCs w:val="24"/>
        </w:rPr>
        <w:t>pripájajú</w:t>
      </w:r>
      <w:r w:rsidRPr="00380E35">
        <w:rPr>
          <w:rFonts w:ascii="Times New Roman" w:hAnsi="Times New Roman" w:cs="Times New Roman"/>
          <w:sz w:val="24"/>
          <w:szCs w:val="24"/>
        </w:rPr>
        <w:t xml:space="preserve"> tieto slová: „alebo odňatie povolenia na prevádzkovanie dispečingu, ak zis</w:t>
      </w:r>
      <w:r w:rsidR="00F507C6" w:rsidRPr="00380E35">
        <w:rPr>
          <w:rFonts w:ascii="Times New Roman" w:hAnsi="Times New Roman" w:cs="Times New Roman"/>
          <w:sz w:val="24"/>
          <w:szCs w:val="24"/>
        </w:rPr>
        <w:t>tí niektorý z dôvodov podľa § 28</w:t>
      </w:r>
      <w:r w:rsidR="00FB3D9B" w:rsidRPr="00380E35">
        <w:rPr>
          <w:rFonts w:ascii="Times New Roman" w:hAnsi="Times New Roman" w:cs="Times New Roman"/>
          <w:sz w:val="24"/>
          <w:szCs w:val="24"/>
        </w:rPr>
        <w:t xml:space="preserve"> ods. 1</w:t>
      </w:r>
      <w:r w:rsidR="00075947" w:rsidRPr="00380E35">
        <w:rPr>
          <w:rFonts w:ascii="Times New Roman" w:hAnsi="Times New Roman" w:cs="Times New Roman"/>
          <w:sz w:val="24"/>
          <w:szCs w:val="24"/>
        </w:rPr>
        <w:t>1 alebo 12.</w:t>
      </w:r>
      <w:r w:rsidRPr="00380E35">
        <w:rPr>
          <w:rFonts w:ascii="Times New Roman" w:hAnsi="Times New Roman" w:cs="Times New Roman"/>
          <w:sz w:val="24"/>
          <w:szCs w:val="24"/>
        </w:rPr>
        <w:t>“.</w:t>
      </w:r>
    </w:p>
    <w:p w14:paraId="525A9BCF" w14:textId="77777777" w:rsidR="00C5288F" w:rsidRPr="00380E35" w:rsidRDefault="00C5288F">
      <w:pPr>
        <w:spacing w:after="0" w:line="240" w:lineRule="auto"/>
        <w:jc w:val="both"/>
        <w:rPr>
          <w:rFonts w:ascii="Times New Roman" w:hAnsi="Times New Roman" w:cs="Times New Roman"/>
          <w:sz w:val="24"/>
          <w:szCs w:val="24"/>
        </w:rPr>
      </w:pPr>
    </w:p>
    <w:p w14:paraId="72A59F45" w14:textId="0B5A1668" w:rsidR="00C5288F" w:rsidRPr="00380E35" w:rsidRDefault="008F674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sidDel="008F674B">
        <w:rPr>
          <w:rFonts w:ascii="Times New Roman" w:hAnsi="Times New Roman" w:cs="Times New Roman"/>
          <w:sz w:val="24"/>
          <w:szCs w:val="24"/>
        </w:rPr>
        <w:t xml:space="preserve"> </w:t>
      </w:r>
      <w:r w:rsidR="003900F0" w:rsidRPr="00380E35">
        <w:rPr>
          <w:rFonts w:ascii="Times New Roman" w:hAnsi="Times New Roman" w:cs="Times New Roman"/>
          <w:sz w:val="24"/>
          <w:szCs w:val="24"/>
        </w:rPr>
        <w:t xml:space="preserve">V </w:t>
      </w:r>
      <w:r w:rsidR="00C5288F" w:rsidRPr="00380E35">
        <w:rPr>
          <w:rFonts w:ascii="Times New Roman" w:hAnsi="Times New Roman" w:cs="Times New Roman"/>
          <w:sz w:val="24"/>
          <w:szCs w:val="24"/>
        </w:rPr>
        <w:t>§ 48</w:t>
      </w:r>
      <w:r w:rsidR="005A48D7" w:rsidRPr="00380E35">
        <w:rPr>
          <w:rFonts w:ascii="Times New Roman" w:hAnsi="Times New Roman" w:cs="Times New Roman"/>
          <w:sz w:val="24"/>
          <w:szCs w:val="24"/>
        </w:rPr>
        <w:t xml:space="preserve"> </w:t>
      </w:r>
      <w:r w:rsidR="0039260F" w:rsidRPr="00380E35">
        <w:rPr>
          <w:rFonts w:ascii="Times New Roman" w:hAnsi="Times New Roman" w:cs="Times New Roman"/>
          <w:sz w:val="24"/>
          <w:szCs w:val="24"/>
        </w:rPr>
        <w:t>odsek 1 znie:</w:t>
      </w:r>
    </w:p>
    <w:p w14:paraId="41AF6042" w14:textId="42DEF7B9" w:rsidR="00C5288F" w:rsidRPr="00380E35" w:rsidRDefault="00C5288F">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b/>
      </w:r>
      <w:r w:rsidR="0039260F" w:rsidRPr="00380E35">
        <w:rPr>
          <w:rFonts w:ascii="Times New Roman" w:hAnsi="Times New Roman" w:cs="Times New Roman"/>
          <w:sz w:val="24"/>
          <w:szCs w:val="24"/>
        </w:rPr>
        <w:t>„</w:t>
      </w:r>
      <w:r w:rsidRPr="00380E35">
        <w:rPr>
          <w:rFonts w:ascii="Times New Roman" w:hAnsi="Times New Roman" w:cs="Times New Roman"/>
          <w:sz w:val="24"/>
          <w:szCs w:val="24"/>
        </w:rPr>
        <w:t>(1) Dopravný správny orgán uloží pokutu od 1</w:t>
      </w:r>
      <w:r w:rsidR="005A48D7" w:rsidRPr="00380E35">
        <w:rPr>
          <w:rFonts w:ascii="Times New Roman" w:hAnsi="Times New Roman" w:cs="Times New Roman"/>
          <w:sz w:val="24"/>
          <w:szCs w:val="24"/>
        </w:rPr>
        <w:t>00 eur do 15 000 eur tomu, kto</w:t>
      </w:r>
    </w:p>
    <w:p w14:paraId="7FBBA4D6" w14:textId="700F5522"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cestnú dopravu bez povolenia na výkon povolania prevádzkovateľa cestnej dopravy podľa § 5 ods. 1 alebo licencie</w:t>
      </w:r>
      <w:r w:rsidR="005A48D7" w:rsidRPr="00380E35">
        <w:rPr>
          <w:rFonts w:ascii="Times New Roman" w:hAnsi="Times New Roman" w:cs="Times New Roman"/>
          <w:sz w:val="24"/>
          <w:szCs w:val="24"/>
        </w:rPr>
        <w:t xml:space="preserve"> Spoločenstva podľa § 5 ods. 2,</w:t>
      </w:r>
    </w:p>
    <w:p w14:paraId="5CAF9469" w14:textId="11B8E027"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cestnú dopravu bez vymenovania vedúceho dopravy alebo vymenovanému vedúcemu dopravy neumožňuje skutočne a sústavne ri</w:t>
      </w:r>
      <w:r w:rsidR="005A48D7" w:rsidRPr="00380E35">
        <w:rPr>
          <w:rFonts w:ascii="Times New Roman" w:hAnsi="Times New Roman" w:cs="Times New Roman"/>
          <w:sz w:val="24"/>
          <w:szCs w:val="24"/>
        </w:rPr>
        <w:t>adiť dopravné činnosti podniku,</w:t>
      </w:r>
    </w:p>
    <w:p w14:paraId="56DD728F" w14:textId="1A1A55B9"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vymenoval za vedúceho dopravy osobu, ktorá nespĺňa </w:t>
      </w:r>
      <w:r w:rsidR="00075947" w:rsidRPr="00380E35">
        <w:rPr>
          <w:rFonts w:ascii="Times New Roman" w:hAnsi="Times New Roman" w:cs="Times New Roman"/>
          <w:sz w:val="24"/>
          <w:szCs w:val="24"/>
        </w:rPr>
        <w:t xml:space="preserve">podmienky </w:t>
      </w:r>
      <w:r w:rsidR="00943EC8" w:rsidRPr="00380E35">
        <w:rPr>
          <w:rFonts w:ascii="Times New Roman" w:hAnsi="Times New Roman" w:cs="Times New Roman"/>
          <w:sz w:val="24"/>
          <w:szCs w:val="24"/>
        </w:rPr>
        <w:t>podľa tohto zákona a osobitného predpisu</w:t>
      </w:r>
      <w:r w:rsidR="008C69E7" w:rsidRPr="00380E35">
        <w:rPr>
          <w:rFonts w:ascii="Times New Roman" w:hAnsi="Times New Roman" w:cs="Times New Roman"/>
          <w:sz w:val="24"/>
          <w:szCs w:val="24"/>
        </w:rPr>
        <w:t>,</w:t>
      </w:r>
      <w:r w:rsidR="00943EC8" w:rsidRPr="00380E35">
        <w:rPr>
          <w:rFonts w:ascii="Times New Roman" w:hAnsi="Times New Roman" w:cs="Times New Roman"/>
          <w:sz w:val="24"/>
          <w:szCs w:val="24"/>
          <w:vertAlign w:val="superscript"/>
        </w:rPr>
        <w:t>19</w:t>
      </w:r>
      <w:r w:rsidR="00943EC8" w:rsidRPr="00380E35">
        <w:rPr>
          <w:rFonts w:ascii="Times New Roman" w:hAnsi="Times New Roman" w:cs="Times New Roman"/>
          <w:sz w:val="24"/>
          <w:szCs w:val="24"/>
        </w:rPr>
        <w:t>)</w:t>
      </w:r>
    </w:p>
    <w:p w14:paraId="0880BFCE" w14:textId="53D48F60" w:rsidR="00F84253"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koho vymenoval za vedúceho dopravy, alebo zmenu v osobe vedúceh</w:t>
      </w:r>
      <w:r w:rsidR="005A48D7" w:rsidRPr="00380E35">
        <w:rPr>
          <w:rFonts w:ascii="Times New Roman" w:hAnsi="Times New Roman" w:cs="Times New Roman"/>
          <w:sz w:val="24"/>
          <w:szCs w:val="24"/>
        </w:rPr>
        <w:t>o dopravy neoznámil do 15 dní,</w:t>
      </w:r>
    </w:p>
    <w:p w14:paraId="73D3A46D" w14:textId="77777777" w:rsidR="00F52115" w:rsidRPr="00380E35" w:rsidRDefault="00F52115">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do 15 dní zmenu údaja evidovaného vo vnútroštátnom elektronickom registri prevádzkovateľov cestnej dopravy,</w:t>
      </w:r>
    </w:p>
    <w:p w14:paraId="1957E0D0" w14:textId="4DCC3AF9" w:rsidR="00F52115" w:rsidRPr="00380E35" w:rsidRDefault="00F52115">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neoznámil dopravnému správnemu orgánu do 15 dní zmenu </w:t>
      </w:r>
      <w:r w:rsidR="00075947" w:rsidRPr="00380E35">
        <w:rPr>
          <w:rFonts w:ascii="Times New Roman" w:hAnsi="Times New Roman" w:cs="Times New Roman"/>
          <w:sz w:val="24"/>
          <w:szCs w:val="24"/>
        </w:rPr>
        <w:t>osoby, ktorá je štatutárnym orgánom alebo členom štatutárneho orgánu právnickej osoby</w:t>
      </w:r>
      <w:r w:rsidRPr="00380E35">
        <w:rPr>
          <w:rFonts w:ascii="Times New Roman" w:hAnsi="Times New Roman" w:cs="Times New Roman"/>
          <w:sz w:val="24"/>
          <w:szCs w:val="24"/>
        </w:rPr>
        <w:t>,</w:t>
      </w:r>
    </w:p>
    <w:p w14:paraId="4E4AEBDF" w14:textId="52660E97" w:rsidR="00F84253" w:rsidRPr="00380E35" w:rsidRDefault="00F84253">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prevádzkuje cestnú dopravu bez plnenia </w:t>
      </w:r>
      <w:r w:rsidR="00075947" w:rsidRPr="00380E35">
        <w:rPr>
          <w:rFonts w:ascii="Times New Roman" w:hAnsi="Times New Roman" w:cs="Times New Roman"/>
          <w:sz w:val="24"/>
          <w:szCs w:val="24"/>
        </w:rPr>
        <w:t xml:space="preserve">podmienky </w:t>
      </w:r>
      <w:r w:rsidR="005A48D7" w:rsidRPr="00380E35">
        <w:rPr>
          <w:rFonts w:ascii="Times New Roman" w:hAnsi="Times New Roman" w:cs="Times New Roman"/>
          <w:sz w:val="24"/>
          <w:szCs w:val="24"/>
        </w:rPr>
        <w:t>finančnej spoľahlivosti,</w:t>
      </w:r>
    </w:p>
    <w:p w14:paraId="2B47A008" w14:textId="7A67F160"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zamestnáva vodičov v rozpore s týmto zákonom, osobitnými predpi</w:t>
      </w:r>
      <w:r w:rsidR="005A48D7" w:rsidRPr="00380E35">
        <w:rPr>
          <w:rFonts w:ascii="Times New Roman" w:hAnsi="Times New Roman" w:cs="Times New Roman"/>
          <w:sz w:val="24"/>
          <w:szCs w:val="24"/>
        </w:rPr>
        <w:t>smi a</w:t>
      </w:r>
      <w:r w:rsidR="00E35518" w:rsidRPr="00380E35">
        <w:rPr>
          <w:rFonts w:ascii="Times New Roman" w:hAnsi="Times New Roman" w:cs="Times New Roman"/>
          <w:sz w:val="24"/>
          <w:szCs w:val="24"/>
        </w:rPr>
        <w:t> </w:t>
      </w:r>
      <w:r w:rsidR="005A48D7" w:rsidRPr="00380E35">
        <w:rPr>
          <w:rFonts w:ascii="Times New Roman" w:hAnsi="Times New Roman" w:cs="Times New Roman"/>
          <w:sz w:val="24"/>
          <w:szCs w:val="24"/>
        </w:rPr>
        <w:t>medzinárodnými zmluvami,</w:t>
      </w:r>
    </w:p>
    <w:p w14:paraId="75D31A76" w14:textId="55C2CCC4"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zamestnáva cudzinca z tretieho štátu, ktorý nemá osvedčenie vodiča a pracovné pov</w:t>
      </w:r>
      <w:r w:rsidR="005A48D7" w:rsidRPr="00380E35">
        <w:rPr>
          <w:rFonts w:ascii="Times New Roman" w:hAnsi="Times New Roman" w:cs="Times New Roman"/>
          <w:sz w:val="24"/>
          <w:szCs w:val="24"/>
        </w:rPr>
        <w:t xml:space="preserve">olenie, </w:t>
      </w:r>
    </w:p>
    <w:p w14:paraId="573E4B6F" w14:textId="77777777" w:rsidR="0004563E" w:rsidRPr="00380E35" w:rsidRDefault="0004563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sa nezapísal do obchodného registra s predmetom činnosti podľa obsahu povolenia alebo licencie Spoločenstva,</w:t>
      </w:r>
    </w:p>
    <w:p w14:paraId="430FC4AB" w14:textId="07960D25"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autobusovú linku bez dopravnej licencie alebo</w:t>
      </w:r>
      <w:r w:rsidR="005A48D7" w:rsidRPr="00380E35">
        <w:rPr>
          <w:rFonts w:ascii="Times New Roman" w:hAnsi="Times New Roman" w:cs="Times New Roman"/>
          <w:sz w:val="24"/>
          <w:szCs w:val="24"/>
        </w:rPr>
        <w:t xml:space="preserve"> po odňatí dopravnej licencie,</w:t>
      </w:r>
    </w:p>
    <w:p w14:paraId="4EF8A199" w14:textId="55C34D63"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vykoná </w:t>
      </w:r>
      <w:proofErr w:type="spellStart"/>
      <w:r w:rsidRPr="00380E35">
        <w:rPr>
          <w:rFonts w:ascii="Times New Roman" w:hAnsi="Times New Roman" w:cs="Times New Roman"/>
          <w:sz w:val="24"/>
          <w:szCs w:val="24"/>
        </w:rPr>
        <w:t>kabotážnu</w:t>
      </w:r>
      <w:proofErr w:type="spellEnd"/>
      <w:r w:rsidRPr="00380E35">
        <w:rPr>
          <w:rFonts w:ascii="Times New Roman" w:hAnsi="Times New Roman" w:cs="Times New Roman"/>
          <w:sz w:val="24"/>
          <w:szCs w:val="24"/>
        </w:rPr>
        <w:t xml:space="preserve"> prepravu v rozpore s ustanovenými pravid</w:t>
      </w:r>
      <w:r w:rsidR="005A48D7" w:rsidRPr="00380E35">
        <w:rPr>
          <w:rFonts w:ascii="Times New Roman" w:hAnsi="Times New Roman" w:cs="Times New Roman"/>
          <w:sz w:val="24"/>
          <w:szCs w:val="24"/>
        </w:rPr>
        <w:t>lami alebo bez jazdného listu,</w:t>
      </w:r>
    </w:p>
    <w:p w14:paraId="335C3D61" w14:textId="19F8D60D"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nevrátil</w:t>
      </w:r>
      <w:r w:rsidR="00301F20"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dopravnému správnemu orgánu osvedčenie vodiča, ak vodič prestal spĺňať </w:t>
      </w:r>
      <w:r w:rsidR="00075947" w:rsidRPr="00380E35">
        <w:rPr>
          <w:rFonts w:ascii="Times New Roman" w:hAnsi="Times New Roman" w:cs="Times New Roman"/>
          <w:sz w:val="24"/>
          <w:szCs w:val="24"/>
        </w:rPr>
        <w:t>podmienky</w:t>
      </w:r>
      <w:r w:rsidR="005A48D7" w:rsidRPr="00380E35">
        <w:rPr>
          <w:rFonts w:ascii="Times New Roman" w:hAnsi="Times New Roman" w:cs="Times New Roman"/>
          <w:sz w:val="24"/>
          <w:szCs w:val="24"/>
        </w:rPr>
        <w:t>, za ktorých bolo vydané,</w:t>
      </w:r>
    </w:p>
    <w:p w14:paraId="74AB810F" w14:textId="62488E2E"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nemá v Slovenskej republike vo vlastných</w:t>
      </w:r>
      <w:r w:rsidR="003900F0" w:rsidRPr="00380E35">
        <w:rPr>
          <w:rFonts w:ascii="Times New Roman" w:hAnsi="Times New Roman" w:cs="Times New Roman"/>
          <w:sz w:val="24"/>
          <w:szCs w:val="24"/>
        </w:rPr>
        <w:t xml:space="preserve"> priestoroch</w:t>
      </w:r>
      <w:r w:rsidRPr="00380E35">
        <w:rPr>
          <w:rFonts w:ascii="Times New Roman" w:hAnsi="Times New Roman" w:cs="Times New Roman"/>
          <w:sz w:val="24"/>
          <w:szCs w:val="24"/>
        </w:rPr>
        <w:t xml:space="preserve"> alebo v prenajatých priestoroch skutočné a</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 xml:space="preserve">stabilné miesto usadenia podniku, neprevádzkuje nevyhnutnú technickú </w:t>
      </w:r>
      <w:r w:rsidRPr="00380E35">
        <w:rPr>
          <w:rFonts w:ascii="Times New Roman" w:hAnsi="Times New Roman" w:cs="Times New Roman"/>
          <w:sz w:val="24"/>
          <w:szCs w:val="24"/>
        </w:rPr>
        <w:lastRenderedPageBreak/>
        <w:t>základňu a</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vozidlový park alebo nemá v sídle podniku doklady o podnikaní v cestnej doprave, najmä povolenia a licencie, účtovné doklady, evidenciu zamestnanc</w:t>
      </w:r>
      <w:r w:rsidR="005A48D7" w:rsidRPr="00380E35">
        <w:rPr>
          <w:rFonts w:ascii="Times New Roman" w:hAnsi="Times New Roman" w:cs="Times New Roman"/>
          <w:sz w:val="24"/>
          <w:szCs w:val="24"/>
        </w:rPr>
        <w:t>ov a</w:t>
      </w:r>
      <w:r w:rsidR="00E35518" w:rsidRPr="00380E35">
        <w:rPr>
          <w:rFonts w:ascii="Times New Roman" w:hAnsi="Times New Roman" w:cs="Times New Roman"/>
          <w:sz w:val="24"/>
          <w:szCs w:val="24"/>
        </w:rPr>
        <w:t> </w:t>
      </w:r>
      <w:r w:rsidR="005A48D7" w:rsidRPr="00380E35">
        <w:rPr>
          <w:rFonts w:ascii="Times New Roman" w:hAnsi="Times New Roman" w:cs="Times New Roman"/>
          <w:sz w:val="24"/>
          <w:szCs w:val="24"/>
        </w:rPr>
        <w:t>prevádzkovaných vozidiel,</w:t>
      </w:r>
    </w:p>
    <w:p w14:paraId="72831FF2" w14:textId="51FD9137"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cestnú dopravu vozidlami, ktoré nie sú vybavené alebo označené ustanoveným spôsobom</w:t>
      </w:r>
      <w:r w:rsidR="00F84253" w:rsidRPr="00380E35">
        <w:rPr>
          <w:rFonts w:ascii="Times New Roman" w:hAnsi="Times New Roman" w:cs="Times New Roman"/>
          <w:sz w:val="24"/>
          <w:szCs w:val="24"/>
        </w:rPr>
        <w:t>,</w:t>
      </w:r>
    </w:p>
    <w:p w14:paraId="4557A5E6" w14:textId="7A387B7F" w:rsidR="003C7FB9" w:rsidRPr="00380E35" w:rsidRDefault="002829B9"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nie je </w:t>
      </w:r>
      <w:r w:rsidR="00BB5ECC" w:rsidRPr="00380E35">
        <w:rPr>
          <w:rFonts w:ascii="Times New Roman" w:hAnsi="Times New Roman" w:cs="Times New Roman"/>
          <w:sz w:val="24"/>
          <w:szCs w:val="24"/>
        </w:rPr>
        <w:t xml:space="preserve">poistený </w:t>
      </w:r>
      <w:r w:rsidR="003C7FB9" w:rsidRPr="00380E35">
        <w:rPr>
          <w:rFonts w:ascii="Times New Roman" w:hAnsi="Times New Roman" w:cs="Times New Roman"/>
          <w:sz w:val="24"/>
          <w:szCs w:val="24"/>
        </w:rPr>
        <w:t>pre prípad zodpovednosti za škodu na prepravovanom tovare vo vnútroštátnej doprave podľa § 7 písm. i), ak ide o dopravcu, ktorý prevádzkuje vnútroštátnu cestnú dopravu,</w:t>
      </w:r>
    </w:p>
    <w:p w14:paraId="13234EA9" w14:textId="7A914E74" w:rsidR="00EE3902" w:rsidRPr="00380E35" w:rsidRDefault="003C7FB9"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nie je poistený pre prípad zodpovednosti za škodu na prepravovanom tovare v medzinárodnej doprave podľa § 7 písm. j), ak ide o dopravcu, ktorý prevádzkuje medzinárodnú cestnú dopravu</w:t>
      </w:r>
      <w:r w:rsidR="002829B9" w:rsidRPr="00380E35">
        <w:rPr>
          <w:rFonts w:ascii="Times New Roman" w:hAnsi="Times New Roman" w:cs="Times New Roman"/>
          <w:sz w:val="24"/>
          <w:szCs w:val="24"/>
        </w:rPr>
        <w:t>,</w:t>
      </w:r>
    </w:p>
    <w:p w14:paraId="04E05652" w14:textId="2E29F456" w:rsidR="00EE3902" w:rsidRPr="00380E35" w:rsidRDefault="00EE3902" w:rsidP="00EF6C77">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nemá uzavretú zmluvu o prenájme vozidla v prípade, že používa prenajaté vozidlo,</w:t>
      </w:r>
    </w:p>
    <w:p w14:paraId="1E25EAD8" w14:textId="77777777" w:rsidR="00582D78" w:rsidRPr="00380E35" w:rsidRDefault="00EE3902"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sa v každom prenajatom vozidle podľa § 32 nachádzala zmluva o prenájme vozidla alebo jej osvedčená kópia alebo osvedčený výpis z nej,</w:t>
      </w:r>
    </w:p>
    <w:p w14:paraId="3FBBFC82" w14:textId="6BC22F64" w:rsidR="00582D78" w:rsidRPr="00380E35" w:rsidRDefault="00582D78"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prevádzkované vozidlá parkovali a garážovali v priestoroch technickej základne alebo v priestoroch určených obcou na tento účel,</w:t>
      </w:r>
    </w:p>
    <w:p w14:paraId="7590AC96" w14:textId="63E6C1FA" w:rsidR="00EE3902" w:rsidRPr="00380E35" w:rsidRDefault="00EE3902" w:rsidP="00EF6C77">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prenechá výkon pravidelnej dopravy inému dopravcovi alebo prevedie autobusovú linku bez súhlasu správneho orgánu, alebo svojvoľne prestane vykonávať pravidelnú autobusovú linku, alebo zruší alebo opustí autobusovú linku bez súhlasu správneho orgánu</w:t>
      </w:r>
      <w:r w:rsidR="00797399" w:rsidRPr="00380E35">
        <w:rPr>
          <w:rFonts w:ascii="Times New Roman" w:hAnsi="Times New Roman" w:cs="Times New Roman"/>
          <w:sz w:val="24"/>
          <w:szCs w:val="24"/>
        </w:rPr>
        <w:t>,</w:t>
      </w:r>
    </w:p>
    <w:p w14:paraId="22A36A22" w14:textId="041AD43C"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v každom prevádzkovanom vozidle bola kópia povolenia podľa §</w:t>
      </w:r>
      <w:r w:rsidR="00E35518" w:rsidRPr="00380E35">
        <w:rPr>
          <w:rFonts w:ascii="Times New Roman" w:hAnsi="Times New Roman" w:cs="Times New Roman"/>
          <w:sz w:val="24"/>
          <w:szCs w:val="24"/>
        </w:rPr>
        <w:t> </w:t>
      </w:r>
      <w:r w:rsidRPr="00380E35">
        <w:rPr>
          <w:rFonts w:ascii="Times New Roman" w:hAnsi="Times New Roman" w:cs="Times New Roman"/>
          <w:sz w:val="24"/>
          <w:szCs w:val="24"/>
        </w:rPr>
        <w:t>5 ods.</w:t>
      </w:r>
      <w:r w:rsidR="00EE2BF3" w:rsidRPr="00380E35">
        <w:rPr>
          <w:rFonts w:ascii="Times New Roman" w:hAnsi="Times New Roman" w:cs="Times New Roman"/>
          <w:sz w:val="24"/>
          <w:szCs w:val="24"/>
        </w:rPr>
        <w:t> </w:t>
      </w:r>
      <w:r w:rsidRPr="00380E35">
        <w:rPr>
          <w:rFonts w:ascii="Times New Roman" w:hAnsi="Times New Roman" w:cs="Times New Roman"/>
          <w:sz w:val="24"/>
          <w:szCs w:val="24"/>
        </w:rPr>
        <w:t xml:space="preserve">1 alebo licencie Spoločenstva podľa § 5 ods. 2, dopravná licencia, jazdný list, sprievodné doklady o prepravovanom náklade, a ak ide o prepravu na územie a z územia Slovenskej republiky do tretieho štátu a z tretieho </w:t>
      </w:r>
      <w:r w:rsidR="005A48D7" w:rsidRPr="00380E35">
        <w:rPr>
          <w:rFonts w:ascii="Times New Roman" w:hAnsi="Times New Roman" w:cs="Times New Roman"/>
          <w:sz w:val="24"/>
          <w:szCs w:val="24"/>
        </w:rPr>
        <w:t>štátu, aj prepravné povolenie,</w:t>
      </w:r>
    </w:p>
    <w:p w14:paraId="7F09554F" w14:textId="7C3AAEFB" w:rsidR="0004563E" w:rsidRPr="00380E35" w:rsidRDefault="0004563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pokračuje v prevádzkovaní cestnej dopravy po smrti držiteľa povolenia na výkon povolania prevádzkovateľa cestnej dopravy bez </w:t>
      </w:r>
      <w:r w:rsidR="0033442D" w:rsidRPr="00380E35">
        <w:rPr>
          <w:rFonts w:ascii="Times New Roman" w:hAnsi="Times New Roman" w:cs="Times New Roman"/>
          <w:sz w:val="24"/>
          <w:szCs w:val="24"/>
        </w:rPr>
        <w:t xml:space="preserve">oznámenia </w:t>
      </w:r>
      <w:r w:rsidRPr="00380E35">
        <w:rPr>
          <w:rFonts w:ascii="Times New Roman" w:hAnsi="Times New Roman" w:cs="Times New Roman"/>
          <w:sz w:val="24"/>
          <w:szCs w:val="24"/>
        </w:rPr>
        <w:t>dopravnému správnemu orgánu alebo napriek jeho zákazu,</w:t>
      </w:r>
    </w:p>
    <w:p w14:paraId="037DA25F" w14:textId="1AAFBAE6"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w:t>
      </w:r>
      <w:r w:rsidR="005A48D7" w:rsidRPr="00380E35">
        <w:rPr>
          <w:rFonts w:ascii="Times New Roman" w:hAnsi="Times New Roman" w:cs="Times New Roman"/>
          <w:sz w:val="24"/>
          <w:szCs w:val="24"/>
        </w:rPr>
        <w:t>dzkuje taxislužbu bez koncesie,</w:t>
      </w:r>
    </w:p>
    <w:p w14:paraId="685C485B" w14:textId="7257C453" w:rsidR="007F2B37"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prevádzkuje taxislužbu v rozpore s koncesiou alebo poskytuje dopravné služby taxislužby vodičom, ktorý nemá preukaz vodiča alebo </w:t>
      </w:r>
      <w:r w:rsidR="00C03C3B" w:rsidRPr="00380E35">
        <w:rPr>
          <w:rFonts w:ascii="Times New Roman" w:hAnsi="Times New Roman" w:cs="Times New Roman"/>
          <w:sz w:val="24"/>
          <w:szCs w:val="24"/>
        </w:rPr>
        <w:t xml:space="preserve">nezamestnáva </w:t>
      </w:r>
      <w:r w:rsidRPr="00380E35">
        <w:rPr>
          <w:rFonts w:ascii="Times New Roman" w:hAnsi="Times New Roman" w:cs="Times New Roman"/>
          <w:sz w:val="24"/>
          <w:szCs w:val="24"/>
        </w:rPr>
        <w:t>vodiča vozidla taxislužby v</w:t>
      </w:r>
      <w:r w:rsidR="00F507C6" w:rsidRPr="00380E35">
        <w:rPr>
          <w:rFonts w:ascii="Times New Roman" w:hAnsi="Times New Roman" w:cs="Times New Roman"/>
          <w:sz w:val="24"/>
          <w:szCs w:val="24"/>
        </w:rPr>
        <w:t> </w:t>
      </w:r>
      <w:r w:rsidR="005A48D7" w:rsidRPr="00380E35">
        <w:rPr>
          <w:rFonts w:ascii="Times New Roman" w:hAnsi="Times New Roman" w:cs="Times New Roman"/>
          <w:sz w:val="24"/>
          <w:szCs w:val="24"/>
        </w:rPr>
        <w:t>pracovnoprávnom vzťahu,</w:t>
      </w:r>
      <w:r w:rsidR="00A47FAB" w:rsidRPr="00380E35">
        <w:rPr>
          <w:rFonts w:ascii="Times New Roman" w:hAnsi="Times New Roman" w:cs="Times New Roman"/>
          <w:sz w:val="24"/>
          <w:szCs w:val="24"/>
        </w:rPr>
        <w:t xml:space="preserve"> </w:t>
      </w:r>
    </w:p>
    <w:p w14:paraId="2A166F74" w14:textId="2C1388A2" w:rsidR="00F52115" w:rsidRPr="00380E35" w:rsidRDefault="00F52115">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do 15 dní zmenu údaja uvedeného v koncesii,</w:t>
      </w:r>
    </w:p>
    <w:p w14:paraId="1DC8C946" w14:textId="558D38C5" w:rsidR="00806ED0" w:rsidRPr="00380E35" w:rsidRDefault="00806ED0" w:rsidP="00DF04CE">
      <w:pPr>
        <w:pStyle w:val="Odsekzoznamu"/>
        <w:numPr>
          <w:ilvl w:val="0"/>
          <w:numId w:val="34"/>
        </w:numPr>
        <w:spacing w:line="240" w:lineRule="auto"/>
        <w:ind w:left="426" w:hanging="426"/>
        <w:rPr>
          <w:rFonts w:ascii="Times New Roman" w:hAnsi="Times New Roman" w:cs="Times New Roman"/>
          <w:sz w:val="24"/>
          <w:szCs w:val="24"/>
        </w:rPr>
      </w:pPr>
      <w:r w:rsidRPr="00380E35">
        <w:rPr>
          <w:rFonts w:ascii="Times New Roman" w:hAnsi="Times New Roman" w:cs="Times New Roman"/>
          <w:sz w:val="24"/>
          <w:szCs w:val="24"/>
        </w:rPr>
        <w:t>nezabezpečil, aby v každom prevádzkovanom vozidle bola kópia koncesie,</w:t>
      </w:r>
    </w:p>
    <w:p w14:paraId="3179B506" w14:textId="2D2DAF92" w:rsidR="00806ED0" w:rsidRPr="00380E35" w:rsidRDefault="00806ED0" w:rsidP="00EF6C77">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v každom prevádzkovanom vozidle bolo osvedčenie vozidla taxislužby,</w:t>
      </w:r>
    </w:p>
    <w:p w14:paraId="0A1E68A5" w14:textId="45800615" w:rsidR="00806ED0" w:rsidRPr="00380E35" w:rsidRDefault="00806ED0">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taxislužbu vozidlami, ktoré nespĺňajú podmienky podľa tohto zákona alebo nie sú vybavené alebo označené ustanoveným spôsobom,</w:t>
      </w:r>
    </w:p>
    <w:p w14:paraId="00B96ADB" w14:textId="6D60DBCF"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neposkytol orgánom odborného dozoru, kontrolným orgánom a orgánom štátnej správy v oblasti daní, poplatkov a colníctva</w:t>
      </w:r>
      <w:r w:rsidRPr="00380E35">
        <w:rPr>
          <w:rFonts w:ascii="Times New Roman" w:hAnsi="Times New Roman" w:cs="Times New Roman"/>
          <w:sz w:val="24"/>
          <w:szCs w:val="24"/>
          <w:vertAlign w:val="superscript"/>
        </w:rPr>
        <w:t>46g</w:t>
      </w:r>
      <w:r w:rsidRPr="00380E35">
        <w:rPr>
          <w:rFonts w:ascii="Times New Roman" w:hAnsi="Times New Roman" w:cs="Times New Roman"/>
          <w:sz w:val="24"/>
          <w:szCs w:val="24"/>
        </w:rPr>
        <w:t xml:space="preserve">) do 30 kalendárnych dní od vyžiadania údaje podľa § 29 ods. 1 písm. </w:t>
      </w:r>
      <w:r w:rsidR="00B47C0C" w:rsidRPr="00380E35">
        <w:rPr>
          <w:rFonts w:ascii="Times New Roman" w:hAnsi="Times New Roman" w:cs="Times New Roman"/>
          <w:sz w:val="24"/>
          <w:szCs w:val="24"/>
        </w:rPr>
        <w:t>j</w:t>
      </w:r>
      <w:r w:rsidRPr="00380E35">
        <w:rPr>
          <w:rFonts w:ascii="Times New Roman" w:hAnsi="Times New Roman" w:cs="Times New Roman"/>
          <w:sz w:val="24"/>
          <w:szCs w:val="24"/>
        </w:rPr>
        <w:t>),</w:t>
      </w:r>
    </w:p>
    <w:p w14:paraId="6444F2CD"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pokračuje v prevádzkovaní taxislužby po smrti držiteľa koncesie bez oznámenia dopravnému správnemu orgánu alebo napriek jeho zákazu,</w:t>
      </w:r>
    </w:p>
    <w:p w14:paraId="442398DC"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sprostredkoval služby prepravy osôb vozidlami s obsaditeľnosťou najviac deväť osôb vrátane vodiča napríklad prostredníctvom telefónu, digitálnej platformy alebo iným spôsobom bez povolenia na prevádzkovanie dispečingu,</w:t>
      </w:r>
    </w:p>
    <w:p w14:paraId="24AC14ED"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sprostredkoval prepravu v oblasti taxislužby osobami, ktoré nie sú držiteľmi koncesie,</w:t>
      </w:r>
    </w:p>
    <w:p w14:paraId="78AB9C3D"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sprostredkoval prepravu v oblasti taxislužby vozidlami, ktoré nie sú zapísané v koncesii,</w:t>
      </w:r>
    </w:p>
    <w:p w14:paraId="348D4A7F" w14:textId="0C075D99"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do 15 dní zmenu údaja uvedeného v povole</w:t>
      </w:r>
      <w:r w:rsidR="00534EB2" w:rsidRPr="00380E35">
        <w:rPr>
          <w:rFonts w:ascii="Times New Roman" w:hAnsi="Times New Roman" w:cs="Times New Roman"/>
          <w:sz w:val="24"/>
          <w:szCs w:val="24"/>
        </w:rPr>
        <w:t>ní na prevádzkovanie dispečingu,</w:t>
      </w:r>
    </w:p>
    <w:p w14:paraId="6A95CFB0" w14:textId="77777777" w:rsidR="00F52115" w:rsidRPr="00380E35" w:rsidRDefault="00F52115">
      <w:pPr>
        <w:pStyle w:val="Odsekzoznamu"/>
        <w:numPr>
          <w:ilvl w:val="0"/>
          <w:numId w:val="34"/>
        </w:numPr>
        <w:spacing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lastRenderedPageBreak/>
        <w:t>neposkytol orgánom odborného dozoru, kontrolným orgánom a orgánom štátnej správy v oblasti daní, poplatkov a colníctva</w:t>
      </w:r>
      <w:r w:rsidRPr="00380E35">
        <w:rPr>
          <w:rFonts w:ascii="Times New Roman" w:hAnsi="Times New Roman" w:cs="Times New Roman"/>
          <w:sz w:val="24"/>
          <w:szCs w:val="24"/>
          <w:vertAlign w:val="superscript"/>
        </w:rPr>
        <w:t>46g</w:t>
      </w:r>
      <w:r w:rsidRPr="00380E35">
        <w:rPr>
          <w:rFonts w:ascii="Times New Roman" w:hAnsi="Times New Roman" w:cs="Times New Roman"/>
          <w:sz w:val="24"/>
          <w:szCs w:val="24"/>
        </w:rPr>
        <w:t>) do 30 kalendárnych dní od vyžiadania údaje podľa § 29 ods. 2 písm. d),</w:t>
      </w:r>
    </w:p>
    <w:p w14:paraId="104D72C6" w14:textId="05F3D2BB"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zabránil cestujúcemu objednať si taxislužbu alebo </w:t>
      </w:r>
      <w:r w:rsidR="00075947" w:rsidRPr="00380E35">
        <w:rPr>
          <w:rFonts w:ascii="Times New Roman" w:hAnsi="Times New Roman" w:cs="Times New Roman"/>
          <w:sz w:val="24"/>
          <w:szCs w:val="24"/>
        </w:rPr>
        <w:t>sťažil orgánu odborného dozoru výkon kontroly najmä zablokovaním jeho platobnej karty v digitálnej platforme</w:t>
      </w:r>
      <w:r w:rsidRPr="00380E35">
        <w:rPr>
          <w:rFonts w:ascii="Times New Roman" w:hAnsi="Times New Roman" w:cs="Times New Roman"/>
          <w:sz w:val="24"/>
          <w:szCs w:val="24"/>
        </w:rPr>
        <w:t>,</w:t>
      </w:r>
    </w:p>
    <w:p w14:paraId="0638D59F" w14:textId="77777777" w:rsidR="00F52115" w:rsidRPr="00380E35" w:rsidRDefault="00F52115">
      <w:pPr>
        <w:pStyle w:val="Odsekzoznamu"/>
        <w:numPr>
          <w:ilvl w:val="0"/>
          <w:numId w:val="34"/>
        </w:numPr>
        <w:spacing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pokračuje v prevádzkovaní dispečingu po smrti držiteľa povolenia na prevádzkovanie dispečingu bez oznámenia dopravnému správnemu orgánu alebo napriek jeho zákazu, </w:t>
      </w:r>
    </w:p>
    <w:p w14:paraId="0211334B" w14:textId="4D67F75F" w:rsidR="008B58E3" w:rsidRPr="00380E35" w:rsidRDefault="00F52115" w:rsidP="00DF04CE">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nepredložil na požiadanie príslušnému dopravnému správnemu orgánu výročnú správu podľa § 36 ods. 1.</w:t>
      </w:r>
      <w:r w:rsidR="00C25559" w:rsidRPr="00380E35">
        <w:rPr>
          <w:rFonts w:ascii="Times New Roman" w:hAnsi="Times New Roman" w:cs="Times New Roman"/>
          <w:sz w:val="24"/>
          <w:szCs w:val="24"/>
        </w:rPr>
        <w:t>“.</w:t>
      </w:r>
    </w:p>
    <w:p w14:paraId="47142728" w14:textId="77777777" w:rsidR="0084674A" w:rsidRPr="00380E35" w:rsidRDefault="0084674A" w:rsidP="00EF6C77">
      <w:pPr>
        <w:spacing w:after="0" w:line="240" w:lineRule="auto"/>
        <w:jc w:val="both"/>
        <w:rPr>
          <w:rFonts w:ascii="Times New Roman" w:hAnsi="Times New Roman" w:cs="Times New Roman"/>
          <w:sz w:val="24"/>
          <w:szCs w:val="24"/>
        </w:rPr>
      </w:pPr>
    </w:p>
    <w:p w14:paraId="5051EF61" w14:textId="77777777" w:rsidR="009D6287" w:rsidRPr="00380E35" w:rsidRDefault="009D6287" w:rsidP="00DF04CE">
      <w:pPr>
        <w:pStyle w:val="Odsekzoznamu"/>
        <w:numPr>
          <w:ilvl w:val="0"/>
          <w:numId w:val="1"/>
        </w:numPr>
        <w:spacing w:line="240" w:lineRule="auto"/>
        <w:rPr>
          <w:rFonts w:ascii="Times New Roman" w:hAnsi="Times New Roman"/>
          <w:sz w:val="24"/>
          <w:szCs w:val="24"/>
        </w:rPr>
      </w:pPr>
      <w:r w:rsidRPr="00380E35">
        <w:rPr>
          <w:rFonts w:ascii="Times New Roman" w:hAnsi="Times New Roman"/>
          <w:sz w:val="24"/>
          <w:szCs w:val="24"/>
        </w:rPr>
        <w:t xml:space="preserve">V § 48 sa odsek 2 dopĺňa písmenom e), ktoré znie: </w:t>
      </w:r>
    </w:p>
    <w:p w14:paraId="056C3BD5" w14:textId="59A77030" w:rsidR="009D6287" w:rsidRPr="00380E35" w:rsidRDefault="009D6287" w:rsidP="00DF04CE">
      <w:pPr>
        <w:pStyle w:val="Odsekzoznamu"/>
        <w:spacing w:line="240" w:lineRule="auto"/>
        <w:ind w:left="360"/>
        <w:rPr>
          <w:rFonts w:ascii="Times New Roman" w:hAnsi="Times New Roman"/>
          <w:sz w:val="24"/>
          <w:szCs w:val="24"/>
        </w:rPr>
      </w:pPr>
      <w:r w:rsidRPr="00380E35">
        <w:rPr>
          <w:rFonts w:ascii="Times New Roman" w:hAnsi="Times New Roman"/>
          <w:sz w:val="24"/>
          <w:szCs w:val="24"/>
        </w:rPr>
        <w:t>„e) neposkytol objednávateľovi prevádzkové údaje o službách vo verejnom záujme</w:t>
      </w:r>
      <w:r w:rsidR="00075947" w:rsidRPr="00380E35">
        <w:rPr>
          <w:rFonts w:ascii="Times New Roman" w:hAnsi="Times New Roman"/>
          <w:sz w:val="24"/>
          <w:szCs w:val="24"/>
        </w:rPr>
        <w:t>, alebo tieto údaje boli neúplné alebo nepravdivé</w:t>
      </w:r>
      <w:r w:rsidRPr="00380E35">
        <w:rPr>
          <w:rFonts w:ascii="Times New Roman" w:hAnsi="Times New Roman"/>
          <w:sz w:val="24"/>
          <w:szCs w:val="24"/>
        </w:rPr>
        <w:t>.“.</w:t>
      </w:r>
    </w:p>
    <w:p w14:paraId="6742B6D0" w14:textId="77777777" w:rsidR="009D6287" w:rsidRPr="00380E35" w:rsidRDefault="009D6287" w:rsidP="00DF04CE">
      <w:pPr>
        <w:pStyle w:val="Odsekzoznamu"/>
        <w:spacing w:after="0" w:line="240" w:lineRule="auto"/>
        <w:ind w:left="426"/>
        <w:jc w:val="both"/>
        <w:rPr>
          <w:rFonts w:ascii="Times New Roman" w:hAnsi="Times New Roman" w:cs="Times New Roman"/>
          <w:sz w:val="24"/>
          <w:szCs w:val="24"/>
        </w:rPr>
      </w:pPr>
    </w:p>
    <w:p w14:paraId="54269270" w14:textId="408D61C9" w:rsidR="00BF177B" w:rsidRPr="00380E35" w:rsidRDefault="00BF177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48 ods. 3 sa za písmeno e) vkladajú </w:t>
      </w:r>
      <w:r w:rsidR="00E53544" w:rsidRPr="00380E35">
        <w:rPr>
          <w:rFonts w:ascii="Times New Roman" w:hAnsi="Times New Roman" w:cs="Times New Roman"/>
          <w:sz w:val="24"/>
          <w:szCs w:val="24"/>
        </w:rPr>
        <w:t xml:space="preserve">nové </w:t>
      </w:r>
      <w:r w:rsidRPr="00380E35">
        <w:rPr>
          <w:rFonts w:ascii="Times New Roman" w:hAnsi="Times New Roman" w:cs="Times New Roman"/>
          <w:sz w:val="24"/>
          <w:szCs w:val="24"/>
        </w:rPr>
        <w:t>písmená f) až h), ktoré znejú:</w:t>
      </w:r>
    </w:p>
    <w:p w14:paraId="2A6565FF" w14:textId="06523754" w:rsidR="00BF177B" w:rsidRPr="00380E35" w:rsidRDefault="00BF177B">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„f) </w:t>
      </w:r>
      <w:r w:rsidR="00A67FF2" w:rsidRPr="00380E35">
        <w:rPr>
          <w:rFonts w:ascii="Times New Roman" w:hAnsi="Times New Roman" w:cs="Times New Roman"/>
          <w:sz w:val="24"/>
          <w:szCs w:val="24"/>
        </w:rPr>
        <w:t>nemá prepravný poriadok</w:t>
      </w:r>
      <w:r w:rsidRPr="00380E35">
        <w:rPr>
          <w:rFonts w:ascii="Times New Roman" w:hAnsi="Times New Roman" w:cs="Times New Roman"/>
          <w:sz w:val="24"/>
          <w:szCs w:val="24"/>
        </w:rPr>
        <w:t xml:space="preserve"> alebo prepravný poriadok neobsahuje všetky náležitosti podľa § 4,</w:t>
      </w:r>
    </w:p>
    <w:p w14:paraId="0F06B27E" w14:textId="155FDA97" w:rsidR="00BF177B" w:rsidRPr="00380E35" w:rsidRDefault="00BF177B">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g)  nezverejnil tarifu na svojom webovom sídle,</w:t>
      </w:r>
    </w:p>
    <w:p w14:paraId="1DC453EE" w14:textId="7CFE7DFB" w:rsidR="00BF177B" w:rsidRPr="00380E35" w:rsidRDefault="00BF177B">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h) vydal cestovný lístok bez </w:t>
      </w:r>
      <w:r w:rsidR="00A67FF2" w:rsidRPr="00380E35">
        <w:rPr>
          <w:rFonts w:ascii="Times New Roman" w:hAnsi="Times New Roman" w:cs="Times New Roman"/>
          <w:sz w:val="24"/>
          <w:szCs w:val="24"/>
        </w:rPr>
        <w:t>náležitostí podľa § 16</w:t>
      </w:r>
      <w:r w:rsidRPr="00380E35">
        <w:rPr>
          <w:rFonts w:ascii="Times New Roman" w:hAnsi="Times New Roman" w:cs="Times New Roman"/>
          <w:sz w:val="24"/>
          <w:szCs w:val="24"/>
        </w:rPr>
        <w:t xml:space="preserve"> alebo náležitosti uvedené na cestovnom lístku nezodpovedajú skutočnosti,“.</w:t>
      </w:r>
    </w:p>
    <w:p w14:paraId="760A3151" w14:textId="77777777" w:rsidR="00BF177B" w:rsidRPr="00380E35" w:rsidRDefault="00BF177B">
      <w:pPr>
        <w:spacing w:after="0" w:line="240" w:lineRule="auto"/>
        <w:jc w:val="both"/>
        <w:rPr>
          <w:rFonts w:ascii="Times New Roman" w:hAnsi="Times New Roman" w:cs="Times New Roman"/>
          <w:sz w:val="24"/>
          <w:szCs w:val="24"/>
        </w:rPr>
      </w:pPr>
    </w:p>
    <w:p w14:paraId="47F5B937" w14:textId="6B717AF2" w:rsidR="00BF177B" w:rsidRPr="00380E35" w:rsidRDefault="00BF177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Doterajšie písmená f) a g) sa označujú ako písmena i) a j).</w:t>
      </w:r>
    </w:p>
    <w:p w14:paraId="011FC868" w14:textId="77777777" w:rsidR="00172C66" w:rsidRPr="00380E35" w:rsidRDefault="00172C66">
      <w:pPr>
        <w:spacing w:after="0" w:line="240" w:lineRule="auto"/>
        <w:jc w:val="both"/>
        <w:rPr>
          <w:rFonts w:ascii="Times New Roman" w:hAnsi="Times New Roman" w:cs="Times New Roman"/>
          <w:sz w:val="24"/>
          <w:szCs w:val="24"/>
        </w:rPr>
      </w:pPr>
    </w:p>
    <w:p w14:paraId="4DDDBB59" w14:textId="3049E9F3" w:rsidR="00A94825" w:rsidRPr="00380E35" w:rsidRDefault="003900F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w:t>
      </w:r>
      <w:r w:rsidR="00A94825" w:rsidRPr="00380E35">
        <w:rPr>
          <w:rFonts w:ascii="Times New Roman" w:hAnsi="Times New Roman" w:cs="Times New Roman"/>
          <w:sz w:val="24"/>
          <w:szCs w:val="24"/>
        </w:rPr>
        <w:t xml:space="preserve">§ 48 ods. 6 </w:t>
      </w:r>
      <w:r w:rsidR="00731EBB" w:rsidRPr="00380E35">
        <w:rPr>
          <w:rFonts w:ascii="Times New Roman" w:hAnsi="Times New Roman" w:cs="Times New Roman"/>
          <w:sz w:val="24"/>
          <w:szCs w:val="24"/>
        </w:rPr>
        <w:t xml:space="preserve">sa </w:t>
      </w:r>
      <w:r w:rsidR="00A94825" w:rsidRPr="00380E35">
        <w:rPr>
          <w:rFonts w:ascii="Times New Roman" w:hAnsi="Times New Roman" w:cs="Times New Roman"/>
          <w:sz w:val="24"/>
          <w:szCs w:val="24"/>
        </w:rPr>
        <w:t xml:space="preserve">slová „odsekov 1 až 5“ </w:t>
      </w:r>
      <w:r w:rsidR="00731EBB" w:rsidRPr="00380E35">
        <w:rPr>
          <w:rFonts w:ascii="Times New Roman" w:hAnsi="Times New Roman" w:cs="Times New Roman"/>
          <w:sz w:val="24"/>
          <w:szCs w:val="24"/>
        </w:rPr>
        <w:t xml:space="preserve">nahrádzajú slovami „odseku 1 písm. b) až </w:t>
      </w:r>
      <w:r w:rsidR="002A3148" w:rsidRPr="00380E35">
        <w:rPr>
          <w:rFonts w:ascii="Times New Roman" w:hAnsi="Times New Roman" w:cs="Times New Roman"/>
          <w:sz w:val="24"/>
          <w:szCs w:val="24"/>
        </w:rPr>
        <w:t>v</w:t>
      </w:r>
      <w:r w:rsidR="00731EBB" w:rsidRPr="00380E35">
        <w:rPr>
          <w:rFonts w:ascii="Times New Roman" w:hAnsi="Times New Roman" w:cs="Times New Roman"/>
          <w:sz w:val="24"/>
          <w:szCs w:val="24"/>
        </w:rPr>
        <w:t xml:space="preserve">), </w:t>
      </w:r>
      <w:r w:rsidR="002A3148" w:rsidRPr="00380E35">
        <w:rPr>
          <w:rFonts w:ascii="Times New Roman" w:hAnsi="Times New Roman" w:cs="Times New Roman"/>
          <w:sz w:val="24"/>
          <w:szCs w:val="24"/>
        </w:rPr>
        <w:t>y</w:t>
      </w:r>
      <w:r w:rsidR="00731EBB" w:rsidRPr="00380E35">
        <w:rPr>
          <w:rFonts w:ascii="Times New Roman" w:hAnsi="Times New Roman" w:cs="Times New Roman"/>
          <w:sz w:val="24"/>
          <w:szCs w:val="24"/>
        </w:rPr>
        <w:t>) až </w:t>
      </w:r>
      <w:r w:rsidR="002A3148" w:rsidRPr="00380E35">
        <w:rPr>
          <w:rFonts w:ascii="Times New Roman" w:hAnsi="Times New Roman" w:cs="Times New Roman"/>
          <w:sz w:val="24"/>
          <w:szCs w:val="24"/>
        </w:rPr>
        <w:t>ad</w:t>
      </w:r>
      <w:r w:rsidR="00731EBB" w:rsidRPr="00380E35">
        <w:rPr>
          <w:rFonts w:ascii="Times New Roman" w:hAnsi="Times New Roman" w:cs="Times New Roman"/>
          <w:sz w:val="24"/>
          <w:szCs w:val="24"/>
        </w:rPr>
        <w:t xml:space="preserve">), </w:t>
      </w:r>
      <w:proofErr w:type="spellStart"/>
      <w:r w:rsidR="00731EBB" w:rsidRPr="00380E35">
        <w:rPr>
          <w:rFonts w:ascii="Times New Roman" w:hAnsi="Times New Roman" w:cs="Times New Roman"/>
          <w:sz w:val="24"/>
          <w:szCs w:val="24"/>
        </w:rPr>
        <w:t>a</w:t>
      </w:r>
      <w:r w:rsidR="002A3148" w:rsidRPr="00380E35">
        <w:rPr>
          <w:rFonts w:ascii="Times New Roman" w:hAnsi="Times New Roman" w:cs="Times New Roman"/>
          <w:sz w:val="24"/>
          <w:szCs w:val="24"/>
        </w:rPr>
        <w:t>g</w:t>
      </w:r>
      <w:proofErr w:type="spellEnd"/>
      <w:r w:rsidR="00731EBB" w:rsidRPr="00380E35">
        <w:rPr>
          <w:rFonts w:ascii="Times New Roman" w:hAnsi="Times New Roman" w:cs="Times New Roman"/>
          <w:sz w:val="24"/>
          <w:szCs w:val="24"/>
        </w:rPr>
        <w:t>) až a</w:t>
      </w:r>
      <w:r w:rsidR="002A3148" w:rsidRPr="00380E35">
        <w:rPr>
          <w:rFonts w:ascii="Times New Roman" w:hAnsi="Times New Roman" w:cs="Times New Roman"/>
          <w:sz w:val="24"/>
          <w:szCs w:val="24"/>
        </w:rPr>
        <w:t>k</w:t>
      </w:r>
      <w:r w:rsidR="00731EBB" w:rsidRPr="00380E35">
        <w:rPr>
          <w:rFonts w:ascii="Times New Roman" w:hAnsi="Times New Roman" w:cs="Times New Roman"/>
          <w:sz w:val="24"/>
          <w:szCs w:val="24"/>
        </w:rPr>
        <w:t>) a a</w:t>
      </w:r>
      <w:r w:rsidR="002A3148" w:rsidRPr="00380E35">
        <w:rPr>
          <w:rFonts w:ascii="Times New Roman" w:hAnsi="Times New Roman" w:cs="Times New Roman"/>
          <w:sz w:val="24"/>
          <w:szCs w:val="24"/>
        </w:rPr>
        <w:t>m</w:t>
      </w:r>
      <w:r w:rsidR="00731EBB" w:rsidRPr="00380E35">
        <w:rPr>
          <w:rFonts w:ascii="Times New Roman" w:hAnsi="Times New Roman" w:cs="Times New Roman"/>
          <w:sz w:val="24"/>
          <w:szCs w:val="24"/>
        </w:rPr>
        <w:t>)</w:t>
      </w:r>
      <w:r w:rsidR="00883B8B" w:rsidRPr="00380E35">
        <w:rPr>
          <w:rFonts w:ascii="Times New Roman" w:hAnsi="Times New Roman" w:cs="Times New Roman"/>
          <w:sz w:val="24"/>
          <w:szCs w:val="24"/>
        </w:rPr>
        <w:t>, odseku 2 písm. a) až d)</w:t>
      </w:r>
      <w:r w:rsidR="00731EBB" w:rsidRPr="00380E35">
        <w:rPr>
          <w:rFonts w:ascii="Times New Roman" w:hAnsi="Times New Roman" w:cs="Times New Roman"/>
          <w:sz w:val="24"/>
          <w:szCs w:val="24"/>
        </w:rPr>
        <w:t xml:space="preserve"> a odsekov </w:t>
      </w:r>
      <w:r w:rsidR="00883B8B" w:rsidRPr="00380E35">
        <w:rPr>
          <w:rFonts w:ascii="Times New Roman" w:hAnsi="Times New Roman" w:cs="Times New Roman"/>
          <w:sz w:val="24"/>
          <w:szCs w:val="24"/>
        </w:rPr>
        <w:t>3</w:t>
      </w:r>
      <w:r w:rsidR="00731EBB" w:rsidRPr="00380E35">
        <w:rPr>
          <w:rFonts w:ascii="Times New Roman" w:hAnsi="Times New Roman" w:cs="Times New Roman"/>
          <w:sz w:val="24"/>
          <w:szCs w:val="24"/>
        </w:rPr>
        <w:t xml:space="preserve"> až 5</w:t>
      </w:r>
      <w:r w:rsidR="00883B8B" w:rsidRPr="00380E35">
        <w:rPr>
          <w:rFonts w:ascii="Times New Roman" w:hAnsi="Times New Roman" w:cs="Times New Roman"/>
          <w:sz w:val="24"/>
          <w:szCs w:val="24"/>
        </w:rPr>
        <w:t>“ a na konci sa dopĺňa veta, ktorá znie: „Ak ani do troch mesiacov od právoplatnosti rozhodnutia o</w:t>
      </w:r>
      <w:r w:rsidR="00CE0318" w:rsidRPr="00380E35">
        <w:rPr>
          <w:rFonts w:ascii="Times New Roman" w:hAnsi="Times New Roman" w:cs="Times New Roman"/>
          <w:sz w:val="24"/>
          <w:szCs w:val="24"/>
        </w:rPr>
        <w:t> </w:t>
      </w:r>
      <w:r w:rsidR="00883B8B" w:rsidRPr="00380E35">
        <w:rPr>
          <w:rFonts w:ascii="Times New Roman" w:hAnsi="Times New Roman" w:cs="Times New Roman"/>
          <w:sz w:val="24"/>
          <w:szCs w:val="24"/>
        </w:rPr>
        <w:t>uložení</w:t>
      </w:r>
      <w:r w:rsidR="00CE0318" w:rsidRPr="00380E35">
        <w:rPr>
          <w:rFonts w:ascii="Times New Roman" w:hAnsi="Times New Roman" w:cs="Times New Roman"/>
          <w:sz w:val="24"/>
          <w:szCs w:val="24"/>
        </w:rPr>
        <w:t xml:space="preserve"> predchádzajúcej</w:t>
      </w:r>
      <w:r w:rsidR="00883B8B" w:rsidRPr="00380E35">
        <w:rPr>
          <w:rFonts w:ascii="Times New Roman" w:hAnsi="Times New Roman" w:cs="Times New Roman"/>
          <w:sz w:val="24"/>
          <w:szCs w:val="24"/>
        </w:rPr>
        <w:t xml:space="preserve"> pokuty za konanie podľa odseku 2 písm. e) nedôjde k splneniu povinnosti, pokuta </w:t>
      </w:r>
      <w:r w:rsidR="0077307C" w:rsidRPr="00380E35">
        <w:rPr>
          <w:rFonts w:ascii="Times New Roman" w:hAnsi="Times New Roman" w:cs="Times New Roman"/>
          <w:sz w:val="24"/>
          <w:szCs w:val="24"/>
        </w:rPr>
        <w:t>podľa odseku 2 sa uloží opakovan</w:t>
      </w:r>
      <w:r w:rsidR="00883B8B" w:rsidRPr="00380E35">
        <w:rPr>
          <w:rFonts w:ascii="Times New Roman" w:hAnsi="Times New Roman" w:cs="Times New Roman"/>
          <w:sz w:val="24"/>
          <w:szCs w:val="24"/>
        </w:rPr>
        <w:t>e až do splnenia povinnosti.“</w:t>
      </w:r>
      <w:r w:rsidR="00731EBB" w:rsidRPr="00380E35">
        <w:rPr>
          <w:rFonts w:ascii="Times New Roman" w:hAnsi="Times New Roman" w:cs="Times New Roman"/>
          <w:sz w:val="24"/>
          <w:szCs w:val="24"/>
        </w:rPr>
        <w:t>.</w:t>
      </w:r>
    </w:p>
    <w:p w14:paraId="15FB39A1" w14:textId="77777777" w:rsidR="00A94825" w:rsidRPr="00380E35" w:rsidRDefault="00A94825">
      <w:pPr>
        <w:pStyle w:val="Odsekzoznamu"/>
        <w:spacing w:after="0" w:line="240" w:lineRule="auto"/>
        <w:ind w:left="357"/>
        <w:jc w:val="both"/>
        <w:rPr>
          <w:rFonts w:ascii="Times New Roman" w:hAnsi="Times New Roman" w:cs="Times New Roman"/>
          <w:sz w:val="24"/>
          <w:szCs w:val="24"/>
        </w:rPr>
      </w:pPr>
    </w:p>
    <w:p w14:paraId="5B5F6E46" w14:textId="77777777" w:rsidR="00731EBB" w:rsidRPr="00380E35" w:rsidRDefault="00731EBB">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V § 48 sa za odsek 6 vkladajú nové odseky 7 a 8, ktoré znejú:</w:t>
      </w:r>
    </w:p>
    <w:p w14:paraId="771648B2" w14:textId="0808F9F2" w:rsidR="00731EBB" w:rsidRPr="00380E35" w:rsidRDefault="00731EB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„(7) Dopravný správny orgán uloží za správne delikty podľa odseku 1 písm. a), </w:t>
      </w:r>
      <w:r w:rsidR="002A3148" w:rsidRPr="00380E35">
        <w:rPr>
          <w:rFonts w:ascii="Times New Roman" w:hAnsi="Times New Roman" w:cs="Times New Roman"/>
          <w:sz w:val="24"/>
          <w:szCs w:val="24"/>
        </w:rPr>
        <w:t>w</w:t>
      </w:r>
      <w:r w:rsidRPr="00380E35">
        <w:rPr>
          <w:rFonts w:ascii="Times New Roman" w:hAnsi="Times New Roman" w:cs="Times New Roman"/>
          <w:sz w:val="24"/>
          <w:szCs w:val="24"/>
        </w:rPr>
        <w:t xml:space="preserve">), </w:t>
      </w:r>
      <w:r w:rsidR="002A3148" w:rsidRPr="00380E35">
        <w:rPr>
          <w:rFonts w:ascii="Times New Roman" w:hAnsi="Times New Roman" w:cs="Times New Roman"/>
          <w:sz w:val="24"/>
          <w:szCs w:val="24"/>
        </w:rPr>
        <w:t>x</w:t>
      </w:r>
      <w:r w:rsidRPr="00380E35">
        <w:rPr>
          <w:rFonts w:ascii="Times New Roman" w:hAnsi="Times New Roman" w:cs="Times New Roman"/>
          <w:sz w:val="24"/>
          <w:szCs w:val="24"/>
        </w:rPr>
        <w:t xml:space="preserve">), </w:t>
      </w:r>
      <w:proofErr w:type="spellStart"/>
      <w:r w:rsidR="002A3148" w:rsidRPr="00380E35">
        <w:rPr>
          <w:rFonts w:ascii="Times New Roman" w:hAnsi="Times New Roman" w:cs="Times New Roman"/>
          <w:sz w:val="24"/>
          <w:szCs w:val="24"/>
        </w:rPr>
        <w:t>ae</w:t>
      </w:r>
      <w:proofErr w:type="spellEnd"/>
      <w:r w:rsidRPr="00380E35">
        <w:rPr>
          <w:rFonts w:ascii="Times New Roman" w:hAnsi="Times New Roman" w:cs="Times New Roman"/>
          <w:sz w:val="24"/>
          <w:szCs w:val="24"/>
        </w:rPr>
        <w:t xml:space="preserve">), </w:t>
      </w:r>
      <w:proofErr w:type="spellStart"/>
      <w:r w:rsidRPr="00380E35">
        <w:rPr>
          <w:rFonts w:ascii="Times New Roman" w:hAnsi="Times New Roman" w:cs="Times New Roman"/>
          <w:sz w:val="24"/>
          <w:szCs w:val="24"/>
        </w:rPr>
        <w:t>a</w:t>
      </w:r>
      <w:r w:rsidR="002A3148" w:rsidRPr="00380E35">
        <w:rPr>
          <w:rFonts w:ascii="Times New Roman" w:hAnsi="Times New Roman" w:cs="Times New Roman"/>
          <w:sz w:val="24"/>
          <w:szCs w:val="24"/>
        </w:rPr>
        <w:t>f</w:t>
      </w:r>
      <w:proofErr w:type="spellEnd"/>
      <w:r w:rsidRPr="00380E35">
        <w:rPr>
          <w:rFonts w:ascii="Times New Roman" w:hAnsi="Times New Roman" w:cs="Times New Roman"/>
          <w:sz w:val="24"/>
          <w:szCs w:val="24"/>
        </w:rPr>
        <w:t>) a </w:t>
      </w:r>
      <w:proofErr w:type="spellStart"/>
      <w:r w:rsidRPr="00380E35">
        <w:rPr>
          <w:rFonts w:ascii="Times New Roman" w:hAnsi="Times New Roman" w:cs="Times New Roman"/>
          <w:sz w:val="24"/>
          <w:szCs w:val="24"/>
        </w:rPr>
        <w:t>a</w:t>
      </w:r>
      <w:r w:rsidR="002A3148" w:rsidRPr="00380E35">
        <w:rPr>
          <w:rFonts w:ascii="Times New Roman" w:hAnsi="Times New Roman" w:cs="Times New Roman"/>
          <w:sz w:val="24"/>
          <w:szCs w:val="24"/>
        </w:rPr>
        <w:t>l</w:t>
      </w:r>
      <w:proofErr w:type="spellEnd"/>
      <w:r w:rsidRPr="00380E35">
        <w:rPr>
          <w:rFonts w:ascii="Times New Roman" w:hAnsi="Times New Roman" w:cs="Times New Roman"/>
          <w:sz w:val="24"/>
          <w:szCs w:val="24"/>
        </w:rPr>
        <w:t>)</w:t>
      </w:r>
      <w:r w:rsidR="002B4C35" w:rsidRPr="00E21357">
        <w:rPr>
          <w:rFonts w:ascii="Times New Roman" w:hAnsi="Times New Roman" w:cs="Times New Roman"/>
          <w:sz w:val="24"/>
          <w:szCs w:val="24"/>
        </w:rPr>
        <w:t>;</w:t>
      </w:r>
      <w:r w:rsidRPr="00380E35">
        <w:rPr>
          <w:rFonts w:ascii="Times New Roman" w:hAnsi="Times New Roman" w:cs="Times New Roman"/>
          <w:sz w:val="24"/>
          <w:szCs w:val="24"/>
        </w:rPr>
        <w:t xml:space="preserve"> ak ide o opakované konanie, ku ktorému došlo do dvoch rokov od právoplatnosti rozhodnutia o uložení predchádzajúcej pokuty, pokutu od 5 000 eur do 50 000 eur a zákaz činnosti spočívajúci v zákaze prevádzkovania cestnej dopravy, taxislužby alebo dispečingu od </w:t>
      </w:r>
      <w:r w:rsidR="00F26E7B" w:rsidRPr="00380E35">
        <w:rPr>
          <w:rFonts w:ascii="Times New Roman" w:hAnsi="Times New Roman" w:cs="Times New Roman"/>
          <w:sz w:val="24"/>
          <w:szCs w:val="24"/>
        </w:rPr>
        <w:t>šiestich</w:t>
      </w:r>
      <w:r w:rsidRPr="00380E35">
        <w:rPr>
          <w:rFonts w:ascii="Times New Roman" w:hAnsi="Times New Roman" w:cs="Times New Roman"/>
          <w:sz w:val="24"/>
          <w:szCs w:val="24"/>
        </w:rPr>
        <w:t xml:space="preserve"> mesiacov do </w:t>
      </w:r>
      <w:r w:rsidR="00F26E7B" w:rsidRPr="00380E35">
        <w:rPr>
          <w:rFonts w:ascii="Times New Roman" w:hAnsi="Times New Roman" w:cs="Times New Roman"/>
          <w:sz w:val="24"/>
          <w:szCs w:val="24"/>
        </w:rPr>
        <w:t>piatich</w:t>
      </w:r>
      <w:r w:rsidRPr="00380E35">
        <w:rPr>
          <w:rFonts w:ascii="Times New Roman" w:hAnsi="Times New Roman" w:cs="Times New Roman"/>
          <w:sz w:val="24"/>
          <w:szCs w:val="24"/>
        </w:rPr>
        <w:t xml:space="preserve"> rokov.</w:t>
      </w:r>
    </w:p>
    <w:p w14:paraId="38AD6973" w14:textId="77777777" w:rsidR="00731EBB" w:rsidRPr="00380E35" w:rsidRDefault="00731EBB">
      <w:pPr>
        <w:spacing w:after="0" w:line="240" w:lineRule="auto"/>
        <w:jc w:val="both"/>
        <w:rPr>
          <w:rFonts w:ascii="Times New Roman" w:hAnsi="Times New Roman" w:cs="Times New Roman"/>
          <w:sz w:val="24"/>
          <w:szCs w:val="24"/>
        </w:rPr>
      </w:pPr>
    </w:p>
    <w:p w14:paraId="5DBCE03D" w14:textId="693467D2" w:rsidR="00933F50" w:rsidRPr="00380E35" w:rsidRDefault="00731EBB">
      <w:pPr>
        <w:spacing w:after="0" w:line="240" w:lineRule="auto"/>
        <w:jc w:val="both"/>
        <w:rPr>
          <w:rFonts w:ascii="Times New Roman" w:hAnsi="Times New Roman"/>
          <w:sz w:val="24"/>
          <w:szCs w:val="24"/>
        </w:rPr>
      </w:pPr>
      <w:r w:rsidRPr="00380E35">
        <w:rPr>
          <w:rFonts w:ascii="Times New Roman" w:hAnsi="Times New Roman" w:cs="Times New Roman"/>
          <w:sz w:val="24"/>
          <w:szCs w:val="24"/>
        </w:rPr>
        <w:t xml:space="preserve">(8) </w:t>
      </w:r>
      <w:r w:rsidR="00933F50" w:rsidRPr="00380E35">
        <w:rPr>
          <w:rFonts w:ascii="Times New Roman" w:hAnsi="Times New Roman"/>
          <w:sz w:val="24"/>
          <w:szCs w:val="24"/>
        </w:rPr>
        <w:t xml:space="preserve">Ministerstvo uloží pokutu od  </w:t>
      </w:r>
      <w:r w:rsidR="00E47CBD" w:rsidRPr="00380E35">
        <w:rPr>
          <w:rFonts w:ascii="Times New Roman" w:hAnsi="Times New Roman"/>
          <w:sz w:val="24"/>
          <w:szCs w:val="24"/>
        </w:rPr>
        <w:t>500</w:t>
      </w:r>
      <w:r w:rsidR="00933F50" w:rsidRPr="00380E35">
        <w:rPr>
          <w:rFonts w:ascii="Times New Roman" w:hAnsi="Times New Roman"/>
          <w:sz w:val="24"/>
          <w:szCs w:val="24"/>
        </w:rPr>
        <w:t xml:space="preserve"> eur do </w:t>
      </w:r>
      <w:r w:rsidR="00E47CBD" w:rsidRPr="00380E35">
        <w:rPr>
          <w:rFonts w:ascii="Times New Roman" w:hAnsi="Times New Roman"/>
          <w:sz w:val="24"/>
          <w:szCs w:val="24"/>
        </w:rPr>
        <w:t>1</w:t>
      </w:r>
      <w:r w:rsidR="00933F50" w:rsidRPr="00380E35">
        <w:rPr>
          <w:rFonts w:ascii="Times New Roman" w:hAnsi="Times New Roman"/>
          <w:sz w:val="24"/>
          <w:szCs w:val="24"/>
        </w:rPr>
        <w:t>0 000 eur vyššiemu územnému celku za neplnenie povinnost</w:t>
      </w:r>
      <w:r w:rsidR="000F0F46" w:rsidRPr="00380E35">
        <w:rPr>
          <w:rFonts w:ascii="Times New Roman" w:hAnsi="Times New Roman"/>
          <w:sz w:val="24"/>
          <w:szCs w:val="24"/>
        </w:rPr>
        <w:t>i</w:t>
      </w:r>
      <w:r w:rsidR="00933F50" w:rsidRPr="00380E35">
        <w:rPr>
          <w:rFonts w:ascii="Times New Roman" w:hAnsi="Times New Roman"/>
          <w:sz w:val="24"/>
          <w:szCs w:val="24"/>
        </w:rPr>
        <w:t xml:space="preserve"> podľa § 43 písm. e) alebo obci za neplnenie povinnost</w:t>
      </w:r>
      <w:r w:rsidR="000F0F46" w:rsidRPr="00380E35">
        <w:rPr>
          <w:rFonts w:ascii="Times New Roman" w:hAnsi="Times New Roman"/>
          <w:sz w:val="24"/>
          <w:szCs w:val="24"/>
        </w:rPr>
        <w:t>i</w:t>
      </w:r>
      <w:r w:rsidR="00933F50" w:rsidRPr="00380E35">
        <w:rPr>
          <w:rFonts w:ascii="Times New Roman" w:hAnsi="Times New Roman"/>
          <w:sz w:val="24"/>
          <w:szCs w:val="24"/>
        </w:rPr>
        <w:t xml:space="preserve"> podľa § 44 písm. i)</w:t>
      </w:r>
      <w:r w:rsidR="005F17C4" w:rsidRPr="00380E35">
        <w:rPr>
          <w:rFonts w:ascii="Times New Roman" w:hAnsi="Times New Roman"/>
          <w:sz w:val="24"/>
          <w:szCs w:val="24"/>
        </w:rPr>
        <w:t xml:space="preserve">. </w:t>
      </w:r>
      <w:r w:rsidR="005F17C4" w:rsidRPr="00380E35">
        <w:rPr>
          <w:rFonts w:ascii="Times New Roman" w:hAnsi="Times New Roman" w:cs="Times New Roman"/>
          <w:sz w:val="24"/>
          <w:szCs w:val="24"/>
        </w:rPr>
        <w:t xml:space="preserve">Ak ani do troch mesiacov od právoplatnosti rozhodnutia o uložení </w:t>
      </w:r>
      <w:r w:rsidR="00CE0318" w:rsidRPr="00380E35">
        <w:rPr>
          <w:rFonts w:ascii="Times New Roman" w:hAnsi="Times New Roman" w:cs="Times New Roman"/>
          <w:sz w:val="24"/>
          <w:szCs w:val="24"/>
        </w:rPr>
        <w:t xml:space="preserve">predchádzajúcej </w:t>
      </w:r>
      <w:r w:rsidR="005F17C4" w:rsidRPr="00380E35">
        <w:rPr>
          <w:rFonts w:ascii="Times New Roman" w:hAnsi="Times New Roman" w:cs="Times New Roman"/>
          <w:sz w:val="24"/>
          <w:szCs w:val="24"/>
        </w:rPr>
        <w:t>pokuty nedôjde k splneniu povinnosti</w:t>
      </w:r>
      <w:r w:rsidR="00ED37D6" w:rsidRPr="00380E35">
        <w:rPr>
          <w:rFonts w:ascii="Times New Roman" w:hAnsi="Times New Roman" w:cs="Times New Roman"/>
          <w:sz w:val="24"/>
          <w:szCs w:val="24"/>
        </w:rPr>
        <w:t>, pokuta sa uloží opakovan</w:t>
      </w:r>
      <w:r w:rsidR="005F17C4" w:rsidRPr="00380E35">
        <w:rPr>
          <w:rFonts w:ascii="Times New Roman" w:hAnsi="Times New Roman" w:cs="Times New Roman"/>
          <w:sz w:val="24"/>
          <w:szCs w:val="24"/>
        </w:rPr>
        <w:t>e až do splnenia povinnosti</w:t>
      </w:r>
      <w:r w:rsidR="00933F50" w:rsidRPr="00380E35">
        <w:rPr>
          <w:rFonts w:ascii="Times New Roman" w:hAnsi="Times New Roman"/>
          <w:sz w:val="24"/>
          <w:szCs w:val="24"/>
        </w:rPr>
        <w:t>.“.</w:t>
      </w:r>
    </w:p>
    <w:p w14:paraId="15C6DDAB" w14:textId="77777777" w:rsidR="00933F50" w:rsidRPr="00380E35" w:rsidRDefault="00933F50">
      <w:pPr>
        <w:spacing w:after="0" w:line="240" w:lineRule="auto"/>
        <w:jc w:val="both"/>
        <w:rPr>
          <w:rFonts w:ascii="Times New Roman" w:hAnsi="Times New Roman" w:cs="Times New Roman"/>
          <w:sz w:val="24"/>
          <w:szCs w:val="24"/>
        </w:rPr>
      </w:pPr>
    </w:p>
    <w:p w14:paraId="0616EDCC" w14:textId="77777777" w:rsidR="00731EBB" w:rsidRPr="00380E35" w:rsidRDefault="00731EB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Doterajšie odseky 7 až 10 sa označujú ako 9 až 12.</w:t>
      </w:r>
    </w:p>
    <w:p w14:paraId="65152377" w14:textId="77777777" w:rsidR="00AA19EB" w:rsidRPr="00380E35" w:rsidRDefault="00AA19EB">
      <w:pPr>
        <w:spacing w:after="0" w:line="240" w:lineRule="auto"/>
        <w:jc w:val="both"/>
        <w:rPr>
          <w:rFonts w:ascii="Times New Roman" w:hAnsi="Times New Roman" w:cs="Times New Roman"/>
          <w:sz w:val="24"/>
          <w:szCs w:val="24"/>
        </w:rPr>
      </w:pPr>
    </w:p>
    <w:p w14:paraId="6E2116F5" w14:textId="77777777" w:rsidR="00ED37D6" w:rsidRPr="00380E35" w:rsidRDefault="00ED37D6">
      <w:pPr>
        <w:spacing w:after="0" w:line="240" w:lineRule="auto"/>
        <w:jc w:val="both"/>
        <w:rPr>
          <w:rFonts w:ascii="Times New Roman" w:hAnsi="Times New Roman" w:cs="Times New Roman"/>
          <w:sz w:val="24"/>
          <w:szCs w:val="24"/>
        </w:rPr>
      </w:pPr>
    </w:p>
    <w:p w14:paraId="067AB8BB" w14:textId="77777777" w:rsidR="00ED37D6" w:rsidRPr="00380E35" w:rsidRDefault="00ED37D6">
      <w:pPr>
        <w:spacing w:after="0" w:line="240" w:lineRule="auto"/>
        <w:jc w:val="both"/>
        <w:rPr>
          <w:rFonts w:ascii="Times New Roman" w:hAnsi="Times New Roman" w:cs="Times New Roman"/>
          <w:sz w:val="24"/>
          <w:szCs w:val="24"/>
        </w:rPr>
      </w:pPr>
    </w:p>
    <w:p w14:paraId="2D0D9DD9" w14:textId="77777777" w:rsidR="00ED37D6" w:rsidRPr="00380E35" w:rsidRDefault="00ED37D6">
      <w:pPr>
        <w:spacing w:after="0" w:line="240" w:lineRule="auto"/>
        <w:jc w:val="both"/>
        <w:rPr>
          <w:rFonts w:ascii="Times New Roman" w:hAnsi="Times New Roman" w:cs="Times New Roman"/>
          <w:sz w:val="24"/>
          <w:szCs w:val="24"/>
        </w:rPr>
      </w:pPr>
    </w:p>
    <w:p w14:paraId="7E6D6558" w14:textId="77777777" w:rsidR="00ED37D6" w:rsidRPr="00380E35" w:rsidRDefault="00ED37D6">
      <w:pPr>
        <w:spacing w:after="0" w:line="240" w:lineRule="auto"/>
        <w:jc w:val="both"/>
        <w:rPr>
          <w:rFonts w:ascii="Times New Roman" w:hAnsi="Times New Roman" w:cs="Times New Roman"/>
          <w:sz w:val="24"/>
          <w:szCs w:val="24"/>
        </w:rPr>
      </w:pPr>
    </w:p>
    <w:p w14:paraId="45D5E72A" w14:textId="77777777" w:rsidR="00ED37D6" w:rsidRPr="00380E35" w:rsidRDefault="00ED37D6">
      <w:pPr>
        <w:spacing w:after="0" w:line="240" w:lineRule="auto"/>
        <w:jc w:val="both"/>
        <w:rPr>
          <w:rFonts w:ascii="Times New Roman" w:hAnsi="Times New Roman" w:cs="Times New Roman"/>
          <w:sz w:val="24"/>
          <w:szCs w:val="24"/>
        </w:rPr>
      </w:pPr>
    </w:p>
    <w:p w14:paraId="3A121C63" w14:textId="77777777" w:rsidR="00ED37D6" w:rsidRPr="00380E35" w:rsidRDefault="00ED37D6">
      <w:pPr>
        <w:spacing w:after="0" w:line="240" w:lineRule="auto"/>
        <w:jc w:val="both"/>
        <w:rPr>
          <w:rFonts w:ascii="Times New Roman" w:hAnsi="Times New Roman" w:cs="Times New Roman"/>
          <w:sz w:val="24"/>
          <w:szCs w:val="24"/>
        </w:rPr>
      </w:pPr>
    </w:p>
    <w:p w14:paraId="63D7CB8B" w14:textId="77777777" w:rsidR="00ED37D6" w:rsidRPr="00380E35" w:rsidRDefault="00ED37D6">
      <w:pPr>
        <w:spacing w:after="0" w:line="240" w:lineRule="auto"/>
        <w:jc w:val="both"/>
        <w:rPr>
          <w:rFonts w:ascii="Times New Roman" w:hAnsi="Times New Roman" w:cs="Times New Roman"/>
          <w:sz w:val="24"/>
          <w:szCs w:val="24"/>
        </w:rPr>
      </w:pPr>
    </w:p>
    <w:p w14:paraId="33D2211A" w14:textId="1A7FCC0B" w:rsidR="0084674A" w:rsidRPr="00380E35" w:rsidRDefault="00AC24EE">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lastRenderedPageBreak/>
        <w:t>§ 49</w:t>
      </w:r>
      <w:r w:rsidR="00802055" w:rsidRPr="00380E35">
        <w:rPr>
          <w:rFonts w:ascii="Times New Roman" w:hAnsi="Times New Roman" w:cs="Times New Roman"/>
          <w:sz w:val="24"/>
          <w:szCs w:val="24"/>
        </w:rPr>
        <w:t xml:space="preserve"> vrátane nadpisu znie</w:t>
      </w:r>
      <w:r w:rsidR="0084674A" w:rsidRPr="00380E35">
        <w:rPr>
          <w:rFonts w:ascii="Times New Roman" w:hAnsi="Times New Roman" w:cs="Times New Roman"/>
          <w:sz w:val="24"/>
          <w:szCs w:val="24"/>
        </w:rPr>
        <w:t>:</w:t>
      </w:r>
    </w:p>
    <w:p w14:paraId="2DF0134C"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1F4CB265" w14:textId="77777777" w:rsidR="00802055" w:rsidRPr="00380E35" w:rsidRDefault="001631A1">
      <w:pPr>
        <w:pStyle w:val="Odsekzoznamu"/>
        <w:spacing w:after="0" w:line="240" w:lineRule="auto"/>
        <w:ind w:left="357"/>
        <w:jc w:val="center"/>
        <w:rPr>
          <w:rFonts w:ascii="Times New Roman" w:hAnsi="Times New Roman" w:cs="Times New Roman"/>
          <w:sz w:val="24"/>
          <w:szCs w:val="24"/>
        </w:rPr>
      </w:pPr>
      <w:r w:rsidRPr="00380E35">
        <w:rPr>
          <w:rFonts w:ascii="Times New Roman" w:hAnsi="Times New Roman" w:cs="Times New Roman"/>
          <w:sz w:val="24"/>
          <w:szCs w:val="24"/>
        </w:rPr>
        <w:t>„§ 49</w:t>
      </w:r>
    </w:p>
    <w:p w14:paraId="5C649F43" w14:textId="77777777" w:rsidR="001631A1" w:rsidRPr="00380E35" w:rsidRDefault="001631A1">
      <w:pPr>
        <w:pStyle w:val="Odsekzoznamu"/>
        <w:spacing w:after="0" w:line="240" w:lineRule="auto"/>
        <w:ind w:left="357"/>
        <w:jc w:val="center"/>
        <w:rPr>
          <w:rFonts w:ascii="Times New Roman" w:hAnsi="Times New Roman" w:cs="Times New Roman"/>
          <w:b/>
          <w:sz w:val="24"/>
          <w:szCs w:val="24"/>
        </w:rPr>
      </w:pPr>
      <w:r w:rsidRPr="00380E35">
        <w:rPr>
          <w:rFonts w:ascii="Times New Roman" w:hAnsi="Times New Roman" w:cs="Times New Roman"/>
          <w:b/>
          <w:sz w:val="24"/>
          <w:szCs w:val="24"/>
        </w:rPr>
        <w:t>Priestupky</w:t>
      </w:r>
    </w:p>
    <w:p w14:paraId="1B3EADA0" w14:textId="77777777" w:rsidR="001631A1" w:rsidRPr="00380E35" w:rsidRDefault="001631A1">
      <w:pPr>
        <w:pStyle w:val="Odsekzoznamu"/>
        <w:spacing w:after="0" w:line="240" w:lineRule="auto"/>
        <w:ind w:left="357"/>
        <w:rPr>
          <w:rFonts w:ascii="Times New Roman" w:hAnsi="Times New Roman" w:cs="Times New Roman"/>
          <w:sz w:val="24"/>
          <w:szCs w:val="24"/>
        </w:rPr>
      </w:pPr>
    </w:p>
    <w:p w14:paraId="4E979643" w14:textId="4575C9B8" w:rsidR="00ED07AF" w:rsidRPr="00380E35" w:rsidRDefault="00AC24EE">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(1)</w:t>
      </w:r>
      <w:r w:rsidR="00ED07AF" w:rsidRPr="00380E35">
        <w:rPr>
          <w:rFonts w:ascii="Times New Roman" w:hAnsi="Times New Roman" w:cs="Times New Roman"/>
          <w:sz w:val="24"/>
          <w:szCs w:val="24"/>
        </w:rPr>
        <w:t xml:space="preserve"> </w:t>
      </w:r>
      <w:r w:rsidR="00A52EBB" w:rsidRPr="00380E35">
        <w:rPr>
          <w:rFonts w:ascii="Times New Roman" w:hAnsi="Times New Roman" w:cs="Times New Roman"/>
          <w:sz w:val="24"/>
          <w:szCs w:val="24"/>
        </w:rPr>
        <w:t>Priestupku sa dopustí ten, kto</w:t>
      </w:r>
    </w:p>
    <w:p w14:paraId="286C5897"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ako vodič sa pri kontrole na ceste nevie preukázať kópiou povolenia podľa § 5 ods. 1 alebo licencie Spoločenstva podľa § 5 ods. 2, </w:t>
      </w:r>
      <w:r w:rsidR="00A52EBB" w:rsidRPr="00380E35">
        <w:rPr>
          <w:rFonts w:ascii="Times New Roman" w:hAnsi="Times New Roman" w:cs="Times New Roman"/>
          <w:sz w:val="24"/>
          <w:szCs w:val="24"/>
        </w:rPr>
        <w:t xml:space="preserve">dopravnou licenciou, </w:t>
      </w:r>
      <w:r w:rsidRPr="00380E35">
        <w:rPr>
          <w:rFonts w:ascii="Times New Roman" w:hAnsi="Times New Roman" w:cs="Times New Roman"/>
          <w:sz w:val="24"/>
          <w:szCs w:val="24"/>
        </w:rPr>
        <w:t>jazdným listom,</w:t>
      </w:r>
      <w:r w:rsidR="00A52EBB"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 sprievodnými dokladmi o prepravovanom náklade, a ak ide o prepravu na územie a</w:t>
      </w:r>
      <w:r w:rsidR="00A52EBB" w:rsidRPr="00380E35">
        <w:rPr>
          <w:rFonts w:ascii="Times New Roman" w:hAnsi="Times New Roman" w:cs="Times New Roman"/>
          <w:sz w:val="24"/>
          <w:szCs w:val="24"/>
        </w:rPr>
        <w:t> </w:t>
      </w:r>
      <w:r w:rsidRPr="00380E35">
        <w:rPr>
          <w:rFonts w:ascii="Times New Roman" w:hAnsi="Times New Roman" w:cs="Times New Roman"/>
          <w:sz w:val="24"/>
          <w:szCs w:val="24"/>
        </w:rPr>
        <w:t>z</w:t>
      </w:r>
      <w:r w:rsidR="00A52EBB" w:rsidRPr="00380E35">
        <w:rPr>
          <w:rFonts w:ascii="Times New Roman" w:hAnsi="Times New Roman" w:cs="Times New Roman"/>
          <w:sz w:val="24"/>
          <w:szCs w:val="24"/>
        </w:rPr>
        <w:t> </w:t>
      </w:r>
      <w:r w:rsidRPr="00380E35">
        <w:rPr>
          <w:rFonts w:ascii="Times New Roman" w:hAnsi="Times New Roman" w:cs="Times New Roman"/>
          <w:sz w:val="24"/>
          <w:szCs w:val="24"/>
        </w:rPr>
        <w:t>územia Slovenskej republiky do tretieho štátu a z tretieho štátu, aj platným prepravným povolením,</w:t>
      </w:r>
    </w:p>
    <w:p w14:paraId="5F8F60EF" w14:textId="77777777" w:rsidR="00A52EBB" w:rsidRPr="00380E35" w:rsidRDefault="00A52EBB"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počas prepravy nebezpečných vecí nevie preukázať dokladmi, osobitnou výbavou a hasiacimi prístrojmi, ktoré sa musia nachádzať na dopravnej jednotke podľa dohody ADR, a nezabezpečil, aby boli obaly a cisterny riadne uzatvorené a bez zvyškov priľnutých nebezpečných látok na</w:t>
      </w:r>
      <w:r w:rsidR="004201B3" w:rsidRPr="00380E35">
        <w:rPr>
          <w:rFonts w:ascii="Times New Roman" w:hAnsi="Times New Roman" w:cs="Times New Roman"/>
          <w:sz w:val="24"/>
          <w:szCs w:val="24"/>
        </w:rPr>
        <w:t xml:space="preserve"> ich povrchu a vhodne označené,</w:t>
      </w:r>
    </w:p>
    <w:p w14:paraId="1A86A6FD" w14:textId="6CF50CCE"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vykonáva funkciu vedúceho dopravy </w:t>
      </w:r>
      <w:r w:rsidR="00943EC8" w:rsidRPr="00380E35">
        <w:rPr>
          <w:rFonts w:ascii="Times New Roman" w:hAnsi="Times New Roman" w:cs="Times New Roman"/>
          <w:sz w:val="24"/>
          <w:szCs w:val="24"/>
        </w:rPr>
        <w:t>v rozpore s týmto zákonom alebo osobitnými predpismi</w:t>
      </w:r>
      <w:r w:rsidR="00877425" w:rsidRPr="00380E35">
        <w:rPr>
          <w:rFonts w:ascii="Times New Roman" w:hAnsi="Times New Roman" w:cs="Times New Roman"/>
          <w:sz w:val="24"/>
          <w:szCs w:val="24"/>
        </w:rPr>
        <w:t>,</w:t>
      </w:r>
      <w:r w:rsidR="00943EC8" w:rsidRPr="00380E35">
        <w:rPr>
          <w:rFonts w:ascii="Times New Roman" w:hAnsi="Times New Roman" w:cs="Times New Roman"/>
          <w:sz w:val="24"/>
          <w:szCs w:val="24"/>
          <w:vertAlign w:val="superscript"/>
        </w:rPr>
        <w:t>19</w:t>
      </w:r>
      <w:r w:rsidR="00943EC8" w:rsidRPr="00380E35">
        <w:rPr>
          <w:rFonts w:ascii="Times New Roman" w:hAnsi="Times New Roman" w:cs="Times New Roman"/>
          <w:sz w:val="24"/>
          <w:szCs w:val="24"/>
        </w:rPr>
        <w:t>)</w:t>
      </w:r>
    </w:p>
    <w:p w14:paraId="3AC0FC8C"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vykonáva funkciu vedúceho dopravy napriek tomu, že dopravný správny orgán alebo príslušný orgán členského štátu usadenia ho vyhlásil za nespôsobilého </w:t>
      </w:r>
      <w:r w:rsidR="007C382E" w:rsidRPr="00380E35">
        <w:rPr>
          <w:rFonts w:ascii="Times New Roman" w:hAnsi="Times New Roman" w:cs="Times New Roman"/>
          <w:sz w:val="24"/>
          <w:szCs w:val="24"/>
        </w:rPr>
        <w:t>na riadenie dopravných činností</w:t>
      </w:r>
      <w:r w:rsidRPr="00380E35">
        <w:rPr>
          <w:rFonts w:ascii="Times New Roman" w:hAnsi="Times New Roman" w:cs="Times New Roman"/>
          <w:sz w:val="24"/>
          <w:szCs w:val="24"/>
        </w:rPr>
        <w:t xml:space="preserve"> podniku prevádzkovateľa cestnej dopravy,</w:t>
      </w:r>
    </w:p>
    <w:p w14:paraId="18A54906"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narúša bezpečnú, pokojnú a pohodlnú prepravu cestujúcich, najmä obťažovaním cestujúcich alebo osádky vozidla neprimeraným hlukom alebo zápachom, prepravou nevhodnej príručnej batožiny alebo zvieraťa, alebo znečistí autobus alebo autokar,</w:t>
      </w:r>
    </w:p>
    <w:p w14:paraId="17EF2D92"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neuposlúchne počas prepravy pokyn alebo príkaz vodiča alebo iného člena osádky vozidla, revízora alebo dispečera na zaistenie bezpečnosti cestujúcich alebo bezpečnosti a</w:t>
      </w:r>
      <w:r w:rsidR="003B2624" w:rsidRPr="00380E35">
        <w:rPr>
          <w:rFonts w:ascii="Times New Roman" w:hAnsi="Times New Roman" w:cs="Times New Roman"/>
          <w:sz w:val="24"/>
          <w:szCs w:val="24"/>
        </w:rPr>
        <w:t> </w:t>
      </w:r>
      <w:r w:rsidRPr="00380E35">
        <w:rPr>
          <w:rFonts w:ascii="Times New Roman" w:hAnsi="Times New Roman" w:cs="Times New Roman"/>
          <w:sz w:val="24"/>
          <w:szCs w:val="24"/>
        </w:rPr>
        <w:t>plynulosti cestnej premávky,</w:t>
      </w:r>
    </w:p>
    <w:p w14:paraId="4DB3EAF7"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neoprávnene sa zdržiava v prevádzkových priestoroch dopravcu, ktoré nie sú určené cestujúcim alebo verejnosti, alebo vo vozidle, ktoré nevykonáva cestnú dopravu, a</w:t>
      </w:r>
      <w:r w:rsidR="003B2624" w:rsidRPr="00380E35">
        <w:rPr>
          <w:rFonts w:ascii="Times New Roman" w:hAnsi="Times New Roman" w:cs="Times New Roman"/>
          <w:sz w:val="24"/>
          <w:szCs w:val="24"/>
        </w:rPr>
        <w:t> </w:t>
      </w:r>
      <w:r w:rsidRPr="00380E35">
        <w:rPr>
          <w:rFonts w:ascii="Times New Roman" w:hAnsi="Times New Roman" w:cs="Times New Roman"/>
          <w:sz w:val="24"/>
          <w:szCs w:val="24"/>
        </w:rPr>
        <w:t>neuposlúchne výzvu na ich opustenie,</w:t>
      </w:r>
    </w:p>
    <w:p w14:paraId="23A61EC7" w14:textId="77777777" w:rsidR="00047184"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pri kontrole na ceste nevie preukázať kópiou koncesie</w:t>
      </w:r>
      <w:r w:rsidR="00047184" w:rsidRPr="00380E35">
        <w:rPr>
          <w:rFonts w:ascii="Times New Roman" w:hAnsi="Times New Roman" w:cs="Times New Roman"/>
          <w:sz w:val="24"/>
          <w:szCs w:val="24"/>
        </w:rPr>
        <w:t>,</w:t>
      </w:r>
    </w:p>
    <w:p w14:paraId="0A49F707" w14:textId="33C372ED" w:rsidR="00ED07AF" w:rsidRPr="00380E35" w:rsidRDefault="00047184"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pri</w:t>
      </w:r>
      <w:r w:rsidR="0008567A" w:rsidRPr="00380E35">
        <w:rPr>
          <w:rFonts w:ascii="Times New Roman" w:hAnsi="Times New Roman" w:cs="Times New Roman"/>
          <w:sz w:val="24"/>
          <w:szCs w:val="24"/>
        </w:rPr>
        <w:t xml:space="preserve"> kontrole na</w:t>
      </w:r>
      <w:r w:rsidRPr="00380E35">
        <w:rPr>
          <w:rFonts w:ascii="Times New Roman" w:hAnsi="Times New Roman" w:cs="Times New Roman"/>
          <w:sz w:val="24"/>
          <w:szCs w:val="24"/>
        </w:rPr>
        <w:t xml:space="preserve"> ceste nevie preukázať </w:t>
      </w:r>
      <w:r w:rsidR="00ED07AF" w:rsidRPr="00380E35">
        <w:rPr>
          <w:rFonts w:ascii="Times New Roman" w:hAnsi="Times New Roman" w:cs="Times New Roman"/>
          <w:sz w:val="24"/>
          <w:szCs w:val="24"/>
        </w:rPr>
        <w:t>osvedčením vozidla taxislužby,</w:t>
      </w:r>
    </w:p>
    <w:p w14:paraId="52966D3B" w14:textId="6C1CB906" w:rsidR="00ED07AF" w:rsidRPr="00380E35" w:rsidRDefault="00ED07AF" w:rsidP="00DF04CE">
      <w:pPr>
        <w:pStyle w:val="Odsekzoznamu"/>
        <w:numPr>
          <w:ilvl w:val="0"/>
          <w:numId w:val="9"/>
        </w:numPr>
        <w:spacing w:after="0"/>
        <w:ind w:left="284" w:hanging="284"/>
        <w:contextualSpacing w:val="0"/>
        <w:rPr>
          <w:rFonts w:ascii="Times New Roman" w:hAnsi="Times New Roman" w:cs="Times New Roman"/>
          <w:sz w:val="24"/>
          <w:szCs w:val="24"/>
        </w:rPr>
      </w:pPr>
      <w:r w:rsidRPr="00380E35">
        <w:rPr>
          <w:rFonts w:ascii="Times New Roman" w:hAnsi="Times New Roman" w:cs="Times New Roman"/>
          <w:sz w:val="24"/>
          <w:szCs w:val="24"/>
        </w:rPr>
        <w:t>ako vodič sa pri kontrole na ceste nevie preukázať preukazom vodiča</w:t>
      </w:r>
      <w:r w:rsidR="00286E6F" w:rsidRPr="00380E35">
        <w:rPr>
          <w:rFonts w:ascii="Times New Roman" w:hAnsi="Times New Roman" w:cs="Times New Roman"/>
          <w:sz w:val="24"/>
          <w:szCs w:val="24"/>
        </w:rPr>
        <w:t>,</w:t>
      </w:r>
    </w:p>
    <w:p w14:paraId="6FE95848" w14:textId="1BFADBA6" w:rsidR="00A52EBB"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pri kontrole na ceste nevie preukázať osvedčením vodiča</w:t>
      </w:r>
      <w:r w:rsidR="00520308" w:rsidRPr="00380E35">
        <w:rPr>
          <w:rFonts w:ascii="Times New Roman" w:hAnsi="Times New Roman" w:cs="Times New Roman"/>
          <w:sz w:val="24"/>
          <w:szCs w:val="24"/>
        </w:rPr>
        <w:t>,</w:t>
      </w:r>
    </w:p>
    <w:p w14:paraId="65ECB8EA" w14:textId="24F30D99" w:rsidR="00A52EBB" w:rsidRPr="00380E35" w:rsidRDefault="00A52EBB"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vykonáva cestnú dopravu alebo taxislužbu vozidlom, ktoré nie je označené podľa tohto zákona</w:t>
      </w:r>
      <w:r w:rsidR="00E42C8E" w:rsidRPr="00380E35">
        <w:rPr>
          <w:rFonts w:ascii="Times New Roman" w:hAnsi="Times New Roman" w:cs="Times New Roman"/>
          <w:sz w:val="24"/>
          <w:szCs w:val="24"/>
        </w:rPr>
        <w:t>.</w:t>
      </w:r>
    </w:p>
    <w:p w14:paraId="457EE577" w14:textId="77777777" w:rsidR="00AC24EE" w:rsidRPr="00380E35" w:rsidRDefault="00AC24EE" w:rsidP="00EF6C77">
      <w:pPr>
        <w:spacing w:after="0" w:line="240" w:lineRule="auto"/>
        <w:ind w:firstLine="709"/>
        <w:jc w:val="both"/>
        <w:rPr>
          <w:rFonts w:ascii="Times New Roman" w:hAnsi="Times New Roman" w:cs="Times New Roman"/>
          <w:sz w:val="24"/>
          <w:szCs w:val="24"/>
        </w:rPr>
      </w:pPr>
    </w:p>
    <w:p w14:paraId="1C2FD7BE" w14:textId="7CC1C944" w:rsidR="0084674A" w:rsidRPr="00380E35" w:rsidRDefault="0084674A"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(2) Za priestupok podľa odseku 1 písm. </w:t>
      </w:r>
      <w:r w:rsidR="00930C9B" w:rsidRPr="00380E35">
        <w:rPr>
          <w:rFonts w:ascii="Times New Roman" w:hAnsi="Times New Roman" w:cs="Times New Roman"/>
          <w:sz w:val="24"/>
          <w:szCs w:val="24"/>
        </w:rPr>
        <w:t>a</w:t>
      </w:r>
      <w:r w:rsidRPr="00380E35">
        <w:rPr>
          <w:rFonts w:ascii="Times New Roman" w:hAnsi="Times New Roman" w:cs="Times New Roman"/>
          <w:sz w:val="24"/>
          <w:szCs w:val="24"/>
        </w:rPr>
        <w:t xml:space="preserve">) až </w:t>
      </w:r>
      <w:r w:rsidR="00930C9B" w:rsidRPr="00380E35">
        <w:rPr>
          <w:rFonts w:ascii="Times New Roman" w:hAnsi="Times New Roman" w:cs="Times New Roman"/>
          <w:sz w:val="24"/>
          <w:szCs w:val="24"/>
        </w:rPr>
        <w:t>d</w:t>
      </w:r>
      <w:r w:rsidRPr="00380E35">
        <w:rPr>
          <w:rFonts w:ascii="Times New Roman" w:hAnsi="Times New Roman" w:cs="Times New Roman"/>
          <w:sz w:val="24"/>
          <w:szCs w:val="24"/>
        </w:rPr>
        <w:t xml:space="preserve">), </w:t>
      </w:r>
      <w:r w:rsidR="00930C9B" w:rsidRPr="00380E35">
        <w:rPr>
          <w:rFonts w:ascii="Times New Roman" w:hAnsi="Times New Roman" w:cs="Times New Roman"/>
          <w:sz w:val="24"/>
          <w:szCs w:val="24"/>
        </w:rPr>
        <w:t>h</w:t>
      </w:r>
      <w:r w:rsidRPr="00380E35">
        <w:rPr>
          <w:rFonts w:ascii="Times New Roman" w:hAnsi="Times New Roman" w:cs="Times New Roman"/>
          <w:sz w:val="24"/>
          <w:szCs w:val="24"/>
        </w:rPr>
        <w:t>)</w:t>
      </w:r>
      <w:r w:rsidR="008B6450" w:rsidRPr="00380E35">
        <w:rPr>
          <w:rFonts w:ascii="Times New Roman" w:hAnsi="Times New Roman" w:cs="Times New Roman"/>
          <w:sz w:val="24"/>
          <w:szCs w:val="24"/>
        </w:rPr>
        <w:t xml:space="preserve"> </w:t>
      </w:r>
      <w:r w:rsidR="00711642" w:rsidRPr="00380E35">
        <w:rPr>
          <w:rFonts w:ascii="Times New Roman" w:hAnsi="Times New Roman" w:cs="Times New Roman"/>
          <w:sz w:val="24"/>
          <w:szCs w:val="24"/>
        </w:rPr>
        <w:t>a k</w:t>
      </w:r>
      <w:r w:rsidRPr="00380E35">
        <w:rPr>
          <w:rFonts w:ascii="Times New Roman" w:hAnsi="Times New Roman" w:cs="Times New Roman"/>
          <w:sz w:val="24"/>
          <w:szCs w:val="24"/>
        </w:rPr>
        <w:t>) sa uloží pokuta do</w:t>
      </w:r>
      <w:r w:rsidR="00711642" w:rsidRPr="00380E35">
        <w:rPr>
          <w:rFonts w:ascii="Times New Roman" w:hAnsi="Times New Roman" w:cs="Times New Roman"/>
          <w:sz w:val="24"/>
          <w:szCs w:val="24"/>
        </w:rPr>
        <w:t> </w:t>
      </w:r>
      <w:r w:rsidRPr="00380E35">
        <w:rPr>
          <w:rFonts w:ascii="Times New Roman" w:hAnsi="Times New Roman" w:cs="Times New Roman"/>
          <w:sz w:val="24"/>
          <w:szCs w:val="24"/>
        </w:rPr>
        <w:t>3</w:t>
      </w:r>
      <w:r w:rsidR="00711642" w:rsidRPr="00380E35">
        <w:rPr>
          <w:rFonts w:ascii="Times New Roman" w:hAnsi="Times New Roman" w:cs="Times New Roman"/>
          <w:sz w:val="24"/>
          <w:szCs w:val="24"/>
        </w:rPr>
        <w:t> </w:t>
      </w:r>
      <w:r w:rsidR="00930C9B" w:rsidRPr="00380E35">
        <w:rPr>
          <w:rFonts w:ascii="Times New Roman" w:hAnsi="Times New Roman" w:cs="Times New Roman"/>
          <w:sz w:val="24"/>
          <w:szCs w:val="24"/>
        </w:rPr>
        <w:t>000</w:t>
      </w:r>
      <w:r w:rsidR="00711642" w:rsidRPr="00380E35">
        <w:rPr>
          <w:rFonts w:ascii="Times New Roman" w:hAnsi="Times New Roman" w:cs="Times New Roman"/>
          <w:sz w:val="24"/>
          <w:szCs w:val="24"/>
        </w:rPr>
        <w:t> </w:t>
      </w:r>
      <w:r w:rsidR="00930C9B" w:rsidRPr="00380E35">
        <w:rPr>
          <w:rFonts w:ascii="Times New Roman" w:hAnsi="Times New Roman" w:cs="Times New Roman"/>
          <w:sz w:val="24"/>
          <w:szCs w:val="24"/>
        </w:rPr>
        <w:t>eur</w:t>
      </w:r>
      <w:r w:rsidR="005E5558" w:rsidRPr="00380E35">
        <w:rPr>
          <w:rFonts w:ascii="Times New Roman" w:hAnsi="Times New Roman" w:cs="Times New Roman"/>
          <w:sz w:val="24"/>
          <w:szCs w:val="24"/>
        </w:rPr>
        <w:t xml:space="preserve"> a za priestupok</w:t>
      </w:r>
      <w:r w:rsidR="00930C9B" w:rsidRPr="00380E35">
        <w:rPr>
          <w:rFonts w:ascii="Times New Roman" w:hAnsi="Times New Roman" w:cs="Times New Roman"/>
          <w:sz w:val="24"/>
          <w:szCs w:val="24"/>
        </w:rPr>
        <w:t xml:space="preserve"> podľa odseku 1 písm. e) až g), </w:t>
      </w:r>
      <w:r w:rsidR="008B6450" w:rsidRPr="00380E35">
        <w:rPr>
          <w:rFonts w:ascii="Times New Roman" w:hAnsi="Times New Roman" w:cs="Times New Roman"/>
          <w:sz w:val="24"/>
          <w:szCs w:val="24"/>
        </w:rPr>
        <w:t>i</w:t>
      </w:r>
      <w:r w:rsidR="00930C9B" w:rsidRPr="00380E35">
        <w:rPr>
          <w:rFonts w:ascii="Times New Roman" w:hAnsi="Times New Roman" w:cs="Times New Roman"/>
          <w:sz w:val="24"/>
          <w:szCs w:val="24"/>
        </w:rPr>
        <w:t>)</w:t>
      </w:r>
      <w:r w:rsidR="008B6450" w:rsidRPr="00380E35">
        <w:rPr>
          <w:rFonts w:ascii="Times New Roman" w:hAnsi="Times New Roman" w:cs="Times New Roman"/>
          <w:sz w:val="24"/>
          <w:szCs w:val="24"/>
        </w:rPr>
        <w:t>, j)</w:t>
      </w:r>
      <w:r w:rsidR="00930C9B" w:rsidRPr="00380E35">
        <w:rPr>
          <w:rFonts w:ascii="Times New Roman" w:hAnsi="Times New Roman" w:cs="Times New Roman"/>
          <w:sz w:val="24"/>
          <w:szCs w:val="24"/>
        </w:rPr>
        <w:t xml:space="preserve"> </w:t>
      </w:r>
      <w:r w:rsidR="004201B3" w:rsidRPr="00380E35">
        <w:rPr>
          <w:rFonts w:ascii="Times New Roman" w:hAnsi="Times New Roman" w:cs="Times New Roman"/>
          <w:sz w:val="24"/>
          <w:szCs w:val="24"/>
        </w:rPr>
        <w:t xml:space="preserve">a </w:t>
      </w:r>
      <w:r w:rsidR="00711642" w:rsidRPr="00380E35">
        <w:rPr>
          <w:rFonts w:ascii="Times New Roman" w:hAnsi="Times New Roman" w:cs="Times New Roman"/>
          <w:sz w:val="24"/>
          <w:szCs w:val="24"/>
        </w:rPr>
        <w:t>l</w:t>
      </w:r>
      <w:r w:rsidR="004201B3" w:rsidRPr="00380E35">
        <w:rPr>
          <w:rFonts w:ascii="Times New Roman" w:hAnsi="Times New Roman" w:cs="Times New Roman"/>
          <w:sz w:val="24"/>
          <w:szCs w:val="24"/>
        </w:rPr>
        <w:t>) pokuta do 1 500 eur.</w:t>
      </w:r>
    </w:p>
    <w:p w14:paraId="731B5D55" w14:textId="6061540B" w:rsidR="0084674A"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(3) </w:t>
      </w:r>
      <w:r w:rsidR="000A2938" w:rsidRPr="00380E35">
        <w:rPr>
          <w:rFonts w:ascii="Times New Roman" w:hAnsi="Times New Roman" w:cs="Times New Roman"/>
          <w:sz w:val="24"/>
          <w:szCs w:val="24"/>
        </w:rPr>
        <w:t>Za priestupky podľa odseku 1 písm. c) a d) možno uložiť z</w:t>
      </w:r>
      <w:r w:rsidRPr="00380E35">
        <w:rPr>
          <w:rFonts w:ascii="Times New Roman" w:hAnsi="Times New Roman" w:cs="Times New Roman"/>
          <w:sz w:val="24"/>
          <w:szCs w:val="24"/>
        </w:rPr>
        <w:t>ákaz činnosti</w:t>
      </w:r>
      <w:r w:rsidR="002874C4" w:rsidRPr="00380E35">
        <w:rPr>
          <w:rFonts w:ascii="Times New Roman" w:hAnsi="Times New Roman" w:cs="Times New Roman"/>
          <w:sz w:val="24"/>
          <w:szCs w:val="24"/>
        </w:rPr>
        <w:t xml:space="preserve"> od </w:t>
      </w:r>
      <w:r w:rsidR="00F26E7B" w:rsidRPr="00380E35">
        <w:rPr>
          <w:rFonts w:ascii="Times New Roman" w:hAnsi="Times New Roman" w:cs="Times New Roman"/>
          <w:sz w:val="24"/>
          <w:szCs w:val="24"/>
        </w:rPr>
        <w:t>šiestich</w:t>
      </w:r>
      <w:r w:rsidR="00E67228" w:rsidRPr="00380E35">
        <w:rPr>
          <w:rFonts w:ascii="Times New Roman" w:hAnsi="Times New Roman" w:cs="Times New Roman"/>
          <w:sz w:val="24"/>
          <w:szCs w:val="24"/>
        </w:rPr>
        <w:t xml:space="preserve"> mesiacov </w:t>
      </w:r>
      <w:r w:rsidR="002874C4" w:rsidRPr="00380E35">
        <w:rPr>
          <w:rFonts w:ascii="Times New Roman" w:hAnsi="Times New Roman" w:cs="Times New Roman"/>
          <w:sz w:val="24"/>
          <w:szCs w:val="24"/>
        </w:rPr>
        <w:t xml:space="preserve">do </w:t>
      </w:r>
      <w:r w:rsidR="00F26E7B" w:rsidRPr="00380E35">
        <w:rPr>
          <w:rFonts w:ascii="Times New Roman" w:hAnsi="Times New Roman" w:cs="Times New Roman"/>
          <w:sz w:val="24"/>
          <w:szCs w:val="24"/>
        </w:rPr>
        <w:t>piatich</w:t>
      </w:r>
      <w:r w:rsidR="002874C4" w:rsidRPr="00380E35">
        <w:rPr>
          <w:rFonts w:ascii="Times New Roman" w:hAnsi="Times New Roman" w:cs="Times New Roman"/>
          <w:sz w:val="24"/>
          <w:szCs w:val="24"/>
        </w:rPr>
        <w:t xml:space="preserve"> rokov</w:t>
      </w:r>
      <w:r w:rsidRPr="00380E35">
        <w:rPr>
          <w:rFonts w:ascii="Times New Roman" w:hAnsi="Times New Roman" w:cs="Times New Roman"/>
          <w:sz w:val="24"/>
          <w:szCs w:val="24"/>
        </w:rPr>
        <w:t xml:space="preserve"> </w:t>
      </w:r>
      <w:r w:rsidR="002874C4" w:rsidRPr="00380E35">
        <w:rPr>
          <w:rFonts w:ascii="Times New Roman" w:hAnsi="Times New Roman" w:cs="Times New Roman"/>
          <w:sz w:val="24"/>
          <w:szCs w:val="24"/>
        </w:rPr>
        <w:t>spočívajúci v zákaze vykonávania funkcie vedúceho dopravy</w:t>
      </w:r>
      <w:r w:rsidR="004201B3" w:rsidRPr="00380E35">
        <w:rPr>
          <w:rFonts w:ascii="Times New Roman" w:hAnsi="Times New Roman" w:cs="Times New Roman"/>
          <w:sz w:val="24"/>
          <w:szCs w:val="24"/>
        </w:rPr>
        <w:t>.</w:t>
      </w:r>
      <w:r w:rsidRPr="00380E35">
        <w:rPr>
          <w:rFonts w:ascii="Times New Roman" w:hAnsi="Times New Roman" w:cs="Times New Roman"/>
          <w:sz w:val="24"/>
          <w:szCs w:val="24"/>
        </w:rPr>
        <w:t xml:space="preserve"> </w:t>
      </w:r>
    </w:p>
    <w:p w14:paraId="39B706BE" w14:textId="5D75CEEA" w:rsidR="0084674A"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(4) Za priestupky podľa odseku 1 </w:t>
      </w:r>
      <w:r w:rsidR="00930C9B" w:rsidRPr="00380E35">
        <w:rPr>
          <w:rFonts w:ascii="Times New Roman" w:hAnsi="Times New Roman" w:cs="Times New Roman"/>
          <w:sz w:val="24"/>
          <w:szCs w:val="24"/>
        </w:rPr>
        <w:t xml:space="preserve">písm. </w:t>
      </w:r>
      <w:r w:rsidR="008B6450" w:rsidRPr="00380E35">
        <w:rPr>
          <w:rFonts w:ascii="Times New Roman" w:hAnsi="Times New Roman" w:cs="Times New Roman"/>
          <w:sz w:val="24"/>
          <w:szCs w:val="24"/>
        </w:rPr>
        <w:t>e) až g), i), j) a l)</w:t>
      </w:r>
      <w:r w:rsidRPr="00380E35">
        <w:rPr>
          <w:rFonts w:ascii="Times New Roman" w:hAnsi="Times New Roman" w:cs="Times New Roman"/>
          <w:sz w:val="24"/>
          <w:szCs w:val="24"/>
        </w:rPr>
        <w:t xml:space="preserve"> sa uloží bloková pokuta do</w:t>
      </w:r>
      <w:r w:rsidR="00727966" w:rsidRPr="00380E35">
        <w:rPr>
          <w:rFonts w:ascii="Times New Roman" w:hAnsi="Times New Roman" w:cs="Times New Roman"/>
          <w:sz w:val="24"/>
          <w:szCs w:val="24"/>
        </w:rPr>
        <w:t> </w:t>
      </w:r>
      <w:r w:rsidRPr="00380E35">
        <w:rPr>
          <w:rFonts w:ascii="Times New Roman" w:hAnsi="Times New Roman" w:cs="Times New Roman"/>
          <w:sz w:val="24"/>
          <w:szCs w:val="24"/>
        </w:rPr>
        <w:t>200</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 xml:space="preserve">eur a v </w:t>
      </w:r>
      <w:proofErr w:type="spellStart"/>
      <w:r w:rsidRPr="00380E35">
        <w:rPr>
          <w:rFonts w:ascii="Times New Roman" w:hAnsi="Times New Roman" w:cs="Times New Roman"/>
          <w:sz w:val="24"/>
          <w:szCs w:val="24"/>
        </w:rPr>
        <w:t>ro</w:t>
      </w:r>
      <w:r w:rsidR="004201B3" w:rsidRPr="00380E35">
        <w:rPr>
          <w:rFonts w:ascii="Times New Roman" w:hAnsi="Times New Roman" w:cs="Times New Roman"/>
          <w:sz w:val="24"/>
          <w:szCs w:val="24"/>
        </w:rPr>
        <w:t>zkaznom</w:t>
      </w:r>
      <w:proofErr w:type="spellEnd"/>
      <w:r w:rsidR="004201B3" w:rsidRPr="00380E35">
        <w:rPr>
          <w:rFonts w:ascii="Times New Roman" w:hAnsi="Times New Roman" w:cs="Times New Roman"/>
          <w:sz w:val="24"/>
          <w:szCs w:val="24"/>
        </w:rPr>
        <w:t xml:space="preserve"> konaní</w:t>
      </w:r>
      <w:r w:rsidR="00BE15A9" w:rsidRPr="00380E35">
        <w:rPr>
          <w:rFonts w:ascii="Times New Roman" w:hAnsi="Times New Roman" w:cs="Times New Roman"/>
          <w:sz w:val="24"/>
          <w:szCs w:val="24"/>
        </w:rPr>
        <w:t xml:space="preserve"> pokuta</w:t>
      </w:r>
      <w:r w:rsidR="004201B3" w:rsidRPr="00380E35">
        <w:rPr>
          <w:rFonts w:ascii="Times New Roman" w:hAnsi="Times New Roman" w:cs="Times New Roman"/>
          <w:sz w:val="24"/>
          <w:szCs w:val="24"/>
        </w:rPr>
        <w:t xml:space="preserve"> do 500 eur.</w:t>
      </w:r>
      <w:r w:rsidRPr="00380E35">
        <w:rPr>
          <w:rFonts w:ascii="Times New Roman" w:hAnsi="Times New Roman" w:cs="Times New Roman"/>
          <w:sz w:val="24"/>
          <w:szCs w:val="24"/>
        </w:rPr>
        <w:t xml:space="preserve"> </w:t>
      </w:r>
    </w:p>
    <w:p w14:paraId="04D7B776" w14:textId="04B96028" w:rsidR="0084674A"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(5) Za priestupky podľa odseku 1 </w:t>
      </w:r>
      <w:r w:rsidR="00930C9B" w:rsidRPr="00380E35">
        <w:rPr>
          <w:rFonts w:ascii="Times New Roman" w:hAnsi="Times New Roman" w:cs="Times New Roman"/>
          <w:sz w:val="24"/>
          <w:szCs w:val="24"/>
        </w:rPr>
        <w:t xml:space="preserve">písm. </w:t>
      </w:r>
      <w:r w:rsidR="008B6450" w:rsidRPr="00380E35">
        <w:rPr>
          <w:rFonts w:ascii="Times New Roman" w:hAnsi="Times New Roman" w:cs="Times New Roman"/>
          <w:sz w:val="24"/>
          <w:szCs w:val="24"/>
        </w:rPr>
        <w:t>a) až d), h) a k)</w:t>
      </w:r>
      <w:r w:rsidRPr="00380E35">
        <w:rPr>
          <w:rFonts w:ascii="Times New Roman" w:hAnsi="Times New Roman" w:cs="Times New Roman"/>
          <w:sz w:val="24"/>
          <w:szCs w:val="24"/>
        </w:rPr>
        <w:t xml:space="preserve"> sa uloží bloková pokuta do</w:t>
      </w:r>
      <w:r w:rsidR="00727966" w:rsidRPr="00380E35">
        <w:rPr>
          <w:rFonts w:ascii="Times New Roman" w:hAnsi="Times New Roman" w:cs="Times New Roman"/>
          <w:sz w:val="24"/>
          <w:szCs w:val="24"/>
        </w:rPr>
        <w:t> </w:t>
      </w:r>
      <w:r w:rsidRPr="00380E35">
        <w:rPr>
          <w:rFonts w:ascii="Times New Roman" w:hAnsi="Times New Roman" w:cs="Times New Roman"/>
          <w:sz w:val="24"/>
          <w:szCs w:val="24"/>
        </w:rPr>
        <w:t>500</w:t>
      </w:r>
      <w:r w:rsidR="00727966" w:rsidRPr="00380E35">
        <w:rPr>
          <w:rFonts w:ascii="Times New Roman" w:hAnsi="Times New Roman" w:cs="Times New Roman"/>
          <w:sz w:val="24"/>
          <w:szCs w:val="24"/>
        </w:rPr>
        <w:t> </w:t>
      </w:r>
      <w:r w:rsidRPr="00380E35">
        <w:rPr>
          <w:rFonts w:ascii="Times New Roman" w:hAnsi="Times New Roman" w:cs="Times New Roman"/>
          <w:sz w:val="24"/>
          <w:szCs w:val="24"/>
        </w:rPr>
        <w:t>eur a v</w:t>
      </w:r>
      <w:r w:rsidR="004201B3" w:rsidRPr="00380E35">
        <w:rPr>
          <w:rFonts w:ascii="Times New Roman" w:hAnsi="Times New Roman" w:cs="Times New Roman"/>
          <w:sz w:val="24"/>
          <w:szCs w:val="24"/>
        </w:rPr>
        <w:t xml:space="preserve"> </w:t>
      </w:r>
      <w:proofErr w:type="spellStart"/>
      <w:r w:rsidR="004201B3" w:rsidRPr="00380E35">
        <w:rPr>
          <w:rFonts w:ascii="Times New Roman" w:hAnsi="Times New Roman" w:cs="Times New Roman"/>
          <w:sz w:val="24"/>
          <w:szCs w:val="24"/>
        </w:rPr>
        <w:t>rozkaznom</w:t>
      </w:r>
      <w:proofErr w:type="spellEnd"/>
      <w:r w:rsidR="004201B3" w:rsidRPr="00380E35">
        <w:rPr>
          <w:rFonts w:ascii="Times New Roman" w:hAnsi="Times New Roman" w:cs="Times New Roman"/>
          <w:sz w:val="24"/>
          <w:szCs w:val="24"/>
        </w:rPr>
        <w:t xml:space="preserve"> konaní</w:t>
      </w:r>
      <w:r w:rsidR="00BE15A9" w:rsidRPr="00380E35">
        <w:rPr>
          <w:rFonts w:ascii="Times New Roman" w:hAnsi="Times New Roman" w:cs="Times New Roman"/>
          <w:sz w:val="24"/>
          <w:szCs w:val="24"/>
        </w:rPr>
        <w:t xml:space="preserve"> pokuta</w:t>
      </w:r>
      <w:r w:rsidR="004201B3" w:rsidRPr="00380E35">
        <w:rPr>
          <w:rFonts w:ascii="Times New Roman" w:hAnsi="Times New Roman" w:cs="Times New Roman"/>
          <w:sz w:val="24"/>
          <w:szCs w:val="24"/>
        </w:rPr>
        <w:t xml:space="preserve"> do 1 500 eur.</w:t>
      </w:r>
      <w:r w:rsidRPr="00380E35">
        <w:rPr>
          <w:rFonts w:ascii="Times New Roman" w:hAnsi="Times New Roman" w:cs="Times New Roman"/>
          <w:sz w:val="24"/>
          <w:szCs w:val="24"/>
        </w:rPr>
        <w:t xml:space="preserve"> </w:t>
      </w:r>
    </w:p>
    <w:p w14:paraId="030CDA98" w14:textId="67ED99ED" w:rsidR="009C2A09"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(6) V blokovom konaní môžu </w:t>
      </w:r>
      <w:proofErr w:type="spellStart"/>
      <w:r w:rsidRPr="00380E35">
        <w:rPr>
          <w:rFonts w:ascii="Times New Roman" w:hAnsi="Times New Roman" w:cs="Times New Roman"/>
          <w:sz w:val="24"/>
          <w:szCs w:val="24"/>
        </w:rPr>
        <w:t>prejednávať</w:t>
      </w:r>
      <w:proofErr w:type="spellEnd"/>
      <w:r w:rsidRPr="00380E35">
        <w:rPr>
          <w:rFonts w:ascii="Times New Roman" w:hAnsi="Times New Roman" w:cs="Times New Roman"/>
          <w:sz w:val="24"/>
          <w:szCs w:val="24"/>
        </w:rPr>
        <w:t xml:space="preserve"> priestupky podľa odseku 1 písm. </w:t>
      </w:r>
      <w:r w:rsidR="00930C9B" w:rsidRPr="00380E35">
        <w:rPr>
          <w:rFonts w:ascii="Times New Roman" w:hAnsi="Times New Roman" w:cs="Times New Roman"/>
          <w:sz w:val="24"/>
          <w:szCs w:val="24"/>
        </w:rPr>
        <w:t>a</w:t>
      </w:r>
      <w:r w:rsidRPr="00380E35">
        <w:rPr>
          <w:rFonts w:ascii="Times New Roman" w:hAnsi="Times New Roman" w:cs="Times New Roman"/>
          <w:sz w:val="24"/>
          <w:szCs w:val="24"/>
        </w:rPr>
        <w:t xml:space="preserve">), </w:t>
      </w:r>
      <w:r w:rsidR="00930C9B" w:rsidRPr="00380E35">
        <w:rPr>
          <w:rFonts w:ascii="Times New Roman" w:hAnsi="Times New Roman" w:cs="Times New Roman"/>
          <w:sz w:val="24"/>
          <w:szCs w:val="24"/>
        </w:rPr>
        <w:t>b</w:t>
      </w:r>
      <w:r w:rsidRPr="00380E35">
        <w:rPr>
          <w:rFonts w:ascii="Times New Roman" w:hAnsi="Times New Roman" w:cs="Times New Roman"/>
          <w:sz w:val="24"/>
          <w:szCs w:val="24"/>
        </w:rPr>
        <w:t xml:space="preserve">), </w:t>
      </w:r>
      <w:r w:rsidR="00930C9B" w:rsidRPr="00380E35">
        <w:rPr>
          <w:rFonts w:ascii="Times New Roman" w:hAnsi="Times New Roman" w:cs="Times New Roman"/>
          <w:sz w:val="24"/>
          <w:szCs w:val="24"/>
        </w:rPr>
        <w:t>h</w:t>
      </w:r>
      <w:r w:rsidRPr="00380E35">
        <w:rPr>
          <w:rFonts w:ascii="Times New Roman" w:hAnsi="Times New Roman" w:cs="Times New Roman"/>
          <w:sz w:val="24"/>
          <w:szCs w:val="24"/>
        </w:rPr>
        <w:t xml:space="preserve">) až </w:t>
      </w:r>
      <w:r w:rsidR="00711642" w:rsidRPr="00380E35">
        <w:rPr>
          <w:rFonts w:ascii="Times New Roman" w:hAnsi="Times New Roman" w:cs="Times New Roman"/>
          <w:sz w:val="24"/>
          <w:szCs w:val="24"/>
        </w:rPr>
        <w:t>l</w:t>
      </w:r>
      <w:r w:rsidRPr="00380E35">
        <w:rPr>
          <w:rFonts w:ascii="Times New Roman" w:hAnsi="Times New Roman" w:cs="Times New Roman"/>
          <w:sz w:val="24"/>
          <w:szCs w:val="24"/>
        </w:rPr>
        <w:t>) okrem dopravných správnych orgánov aj colné orgány a orgány Policajného zboru, a</w:t>
      </w:r>
      <w:r w:rsidR="00CD1C75" w:rsidRPr="00380E35">
        <w:rPr>
          <w:rFonts w:ascii="Times New Roman" w:hAnsi="Times New Roman" w:cs="Times New Roman"/>
          <w:sz w:val="24"/>
          <w:szCs w:val="24"/>
        </w:rPr>
        <w:t> </w:t>
      </w:r>
      <w:r w:rsidRPr="00380E35">
        <w:rPr>
          <w:rFonts w:ascii="Times New Roman" w:hAnsi="Times New Roman" w:cs="Times New Roman"/>
          <w:sz w:val="24"/>
          <w:szCs w:val="24"/>
        </w:rPr>
        <w:t xml:space="preserve">podľa odseku 1 písm. </w:t>
      </w:r>
      <w:r w:rsidR="00930C9B" w:rsidRPr="00380E35">
        <w:rPr>
          <w:rFonts w:ascii="Times New Roman" w:hAnsi="Times New Roman" w:cs="Times New Roman"/>
          <w:sz w:val="24"/>
          <w:szCs w:val="24"/>
        </w:rPr>
        <w:t>e</w:t>
      </w:r>
      <w:r w:rsidRPr="00380E35">
        <w:rPr>
          <w:rFonts w:ascii="Times New Roman" w:hAnsi="Times New Roman" w:cs="Times New Roman"/>
          <w:sz w:val="24"/>
          <w:szCs w:val="24"/>
        </w:rPr>
        <w:t xml:space="preserve">) až </w:t>
      </w:r>
      <w:r w:rsidR="00930C9B" w:rsidRPr="00380E35">
        <w:rPr>
          <w:rFonts w:ascii="Times New Roman" w:hAnsi="Times New Roman" w:cs="Times New Roman"/>
          <w:sz w:val="24"/>
          <w:szCs w:val="24"/>
        </w:rPr>
        <w:t>g</w:t>
      </w:r>
      <w:r w:rsidR="004201B3" w:rsidRPr="00380E35">
        <w:rPr>
          <w:rFonts w:ascii="Times New Roman" w:hAnsi="Times New Roman" w:cs="Times New Roman"/>
          <w:sz w:val="24"/>
          <w:szCs w:val="24"/>
        </w:rPr>
        <w:t>) aj revízori.</w:t>
      </w:r>
    </w:p>
    <w:p w14:paraId="59426507" w14:textId="55EFDD64" w:rsidR="0084674A" w:rsidRPr="00380E35" w:rsidRDefault="0084674A" w:rsidP="00DF04CE">
      <w:pPr>
        <w:spacing w:after="120" w:line="240" w:lineRule="auto"/>
        <w:rPr>
          <w:rFonts w:ascii="Times New Roman" w:hAnsi="Times New Roman" w:cs="Times New Roman"/>
          <w:sz w:val="24"/>
          <w:szCs w:val="24"/>
        </w:rPr>
      </w:pPr>
      <w:r w:rsidRPr="00380E35">
        <w:rPr>
          <w:rFonts w:ascii="Times New Roman" w:hAnsi="Times New Roman" w:cs="Times New Roman"/>
          <w:sz w:val="24"/>
          <w:szCs w:val="24"/>
        </w:rPr>
        <w:t xml:space="preserve"> </w:t>
      </w:r>
      <w:r w:rsidRPr="00380E35">
        <w:rPr>
          <w:rFonts w:ascii="Times New Roman" w:hAnsi="Times New Roman" w:cs="Times New Roman"/>
          <w:sz w:val="24"/>
          <w:szCs w:val="24"/>
        </w:rPr>
        <w:tab/>
        <w:t xml:space="preserve">(7) Na priestupky a ich </w:t>
      </w:r>
      <w:proofErr w:type="spellStart"/>
      <w:r w:rsidRPr="00380E35">
        <w:rPr>
          <w:rFonts w:ascii="Times New Roman" w:hAnsi="Times New Roman" w:cs="Times New Roman"/>
          <w:sz w:val="24"/>
          <w:szCs w:val="24"/>
        </w:rPr>
        <w:t>prejednávanie</w:t>
      </w:r>
      <w:proofErr w:type="spellEnd"/>
      <w:r w:rsidRPr="00380E35">
        <w:rPr>
          <w:rFonts w:ascii="Times New Roman" w:hAnsi="Times New Roman" w:cs="Times New Roman"/>
          <w:sz w:val="24"/>
          <w:szCs w:val="24"/>
        </w:rPr>
        <w:t xml:space="preserve"> sa vzťahuje všeob</w:t>
      </w:r>
      <w:r w:rsidR="004201B3" w:rsidRPr="00380E35">
        <w:rPr>
          <w:rFonts w:ascii="Times New Roman" w:hAnsi="Times New Roman" w:cs="Times New Roman"/>
          <w:sz w:val="24"/>
          <w:szCs w:val="24"/>
        </w:rPr>
        <w:t>ecný predpis priestupkoch.</w:t>
      </w:r>
      <w:r w:rsidR="004201B3" w:rsidRPr="00380E35">
        <w:rPr>
          <w:rFonts w:ascii="Times New Roman" w:hAnsi="Times New Roman" w:cs="Times New Roman"/>
          <w:sz w:val="24"/>
          <w:szCs w:val="24"/>
          <w:vertAlign w:val="superscript"/>
        </w:rPr>
        <w:t>63</w:t>
      </w:r>
      <w:r w:rsidR="004201B3" w:rsidRPr="00380E35">
        <w:rPr>
          <w:rFonts w:ascii="Times New Roman" w:hAnsi="Times New Roman" w:cs="Times New Roman"/>
          <w:sz w:val="24"/>
          <w:szCs w:val="24"/>
        </w:rPr>
        <w:t>)</w:t>
      </w:r>
      <w:r w:rsidRPr="00380E35">
        <w:rPr>
          <w:rFonts w:ascii="Times New Roman" w:hAnsi="Times New Roman" w:cs="Times New Roman"/>
          <w:sz w:val="24"/>
          <w:szCs w:val="24"/>
        </w:rPr>
        <w:t xml:space="preserve"> </w:t>
      </w:r>
    </w:p>
    <w:p w14:paraId="632AA4DE" w14:textId="79127FA8" w:rsidR="00C83A70"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lastRenderedPageBreak/>
        <w:tab/>
        <w:t xml:space="preserve">(8) Pokuty sú podľa vecnej príslušnosti dopravného správneho orgánu príjmom štátneho rozpočtu, rozpočtu vyššieho územného celku alebo rozpočtu obce. Blokové </w:t>
      </w:r>
      <w:r w:rsidR="002C71D3" w:rsidRPr="00380E35">
        <w:rPr>
          <w:rFonts w:ascii="Times New Roman" w:hAnsi="Times New Roman" w:cs="Times New Roman"/>
          <w:sz w:val="24"/>
          <w:szCs w:val="24"/>
        </w:rPr>
        <w:t>pokuty uložené colnými orgánmi</w:t>
      </w:r>
      <w:r w:rsidR="00CD1C75" w:rsidRPr="00380E35">
        <w:rPr>
          <w:rFonts w:ascii="Times New Roman" w:hAnsi="Times New Roman" w:cs="Times New Roman"/>
          <w:sz w:val="24"/>
          <w:szCs w:val="24"/>
        </w:rPr>
        <w:t xml:space="preserve"> alebo</w:t>
      </w:r>
      <w:r w:rsidR="002C71D3" w:rsidRPr="00380E35">
        <w:rPr>
          <w:rFonts w:ascii="Times New Roman" w:hAnsi="Times New Roman" w:cs="Times New Roman"/>
          <w:sz w:val="24"/>
          <w:szCs w:val="24"/>
        </w:rPr>
        <w:t xml:space="preserve"> </w:t>
      </w:r>
      <w:r w:rsidRPr="00380E35">
        <w:rPr>
          <w:rFonts w:ascii="Times New Roman" w:hAnsi="Times New Roman" w:cs="Times New Roman"/>
          <w:sz w:val="24"/>
          <w:szCs w:val="24"/>
        </w:rPr>
        <w:t>orgánmi Policajného zboru</w:t>
      </w:r>
      <w:r w:rsidR="00CD1C75" w:rsidRPr="00380E35">
        <w:rPr>
          <w:rFonts w:ascii="Times New Roman" w:hAnsi="Times New Roman" w:cs="Times New Roman"/>
          <w:sz w:val="24"/>
          <w:szCs w:val="24"/>
        </w:rPr>
        <w:t xml:space="preserve"> sú</w:t>
      </w:r>
      <w:r w:rsidRPr="00380E35">
        <w:rPr>
          <w:rFonts w:ascii="Times New Roman" w:hAnsi="Times New Roman" w:cs="Times New Roman"/>
          <w:sz w:val="24"/>
          <w:szCs w:val="24"/>
        </w:rPr>
        <w:t xml:space="preserve"> príjmom štátneho rozpočtu. Blokové pokuty uložené revízormi podľa odseku 6 sú príjmom dopravcu.“.</w:t>
      </w:r>
    </w:p>
    <w:p w14:paraId="6FA2E78F" w14:textId="77777777" w:rsidR="00687F81" w:rsidRPr="00380E35" w:rsidRDefault="00687F81" w:rsidP="00EF6C77">
      <w:pPr>
        <w:spacing w:after="0" w:line="240" w:lineRule="auto"/>
        <w:jc w:val="both"/>
        <w:rPr>
          <w:rFonts w:ascii="Times New Roman" w:hAnsi="Times New Roman" w:cs="Times New Roman"/>
          <w:sz w:val="24"/>
          <w:szCs w:val="24"/>
        </w:rPr>
      </w:pPr>
    </w:p>
    <w:p w14:paraId="09A93724" w14:textId="55B85B52" w:rsidR="0084674A" w:rsidRPr="00380E35" w:rsidRDefault="0084674A">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50 ods. 4 písm. d) sa slová: „osvedčení o odbornej spôsobilosti na</w:t>
      </w:r>
      <w:r w:rsidR="0026534A" w:rsidRPr="00380E35">
        <w:rPr>
          <w:rFonts w:ascii="Times New Roman" w:hAnsi="Times New Roman" w:cs="Times New Roman"/>
          <w:sz w:val="24"/>
          <w:szCs w:val="24"/>
        </w:rPr>
        <w:t> </w:t>
      </w:r>
      <w:r w:rsidRPr="00380E35">
        <w:rPr>
          <w:rFonts w:ascii="Times New Roman" w:hAnsi="Times New Roman" w:cs="Times New Roman"/>
          <w:sz w:val="24"/>
          <w:szCs w:val="24"/>
        </w:rPr>
        <w:t>vykonávanie taxislužby“</w:t>
      </w:r>
      <w:r w:rsidR="00621C3A" w:rsidRPr="00380E35">
        <w:rPr>
          <w:rFonts w:ascii="Times New Roman" w:hAnsi="Times New Roman" w:cs="Times New Roman"/>
          <w:sz w:val="24"/>
          <w:szCs w:val="24"/>
        </w:rPr>
        <w:t xml:space="preserve"> nahrádzajú slovami „osvedčení vodiča, preukazov vodiča“</w:t>
      </w:r>
      <w:r w:rsidRPr="00380E35">
        <w:rPr>
          <w:rFonts w:ascii="Times New Roman" w:hAnsi="Times New Roman" w:cs="Times New Roman"/>
          <w:sz w:val="24"/>
          <w:szCs w:val="24"/>
        </w:rPr>
        <w:t>.</w:t>
      </w:r>
    </w:p>
    <w:p w14:paraId="14551024" w14:textId="77777777" w:rsidR="00212DED" w:rsidRPr="00380E35" w:rsidRDefault="00212DED">
      <w:pPr>
        <w:pStyle w:val="Odsekzoznamu"/>
        <w:spacing w:after="0" w:line="240" w:lineRule="auto"/>
        <w:ind w:left="426"/>
        <w:jc w:val="both"/>
        <w:rPr>
          <w:rFonts w:ascii="Times New Roman" w:hAnsi="Times New Roman" w:cs="Times New Roman"/>
          <w:sz w:val="24"/>
          <w:szCs w:val="24"/>
        </w:rPr>
      </w:pPr>
    </w:p>
    <w:p w14:paraId="3D30CDD4" w14:textId="77777777" w:rsidR="00212DED" w:rsidRPr="00380E35" w:rsidRDefault="00212DED">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50 ods. 4 písm. f) sa slová „trvalým pobytom“ nahrádzajú slovami „miestom podnikania“.</w:t>
      </w:r>
    </w:p>
    <w:p w14:paraId="3BB52516" w14:textId="77777777" w:rsidR="0084674A" w:rsidRPr="00380E35" w:rsidRDefault="0084674A">
      <w:pPr>
        <w:pStyle w:val="Odsekzoznamu"/>
        <w:spacing w:after="0" w:line="240" w:lineRule="auto"/>
        <w:ind w:left="357"/>
        <w:jc w:val="both"/>
        <w:rPr>
          <w:rFonts w:ascii="Times New Roman" w:hAnsi="Times New Roman" w:cs="Times New Roman"/>
          <w:sz w:val="24"/>
          <w:szCs w:val="24"/>
        </w:rPr>
      </w:pPr>
    </w:p>
    <w:p w14:paraId="2F5CA1FF" w14:textId="494E74AC" w:rsidR="0084674A" w:rsidRPr="00380E35" w:rsidRDefault="0084674A">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 50 ods. 4 písm. h) sa za slovo „zboru“ </w:t>
      </w:r>
      <w:r w:rsidR="00FD31C5" w:rsidRPr="00380E35">
        <w:rPr>
          <w:rFonts w:ascii="Times New Roman" w:hAnsi="Times New Roman" w:cs="Times New Roman"/>
          <w:sz w:val="24"/>
          <w:szCs w:val="24"/>
        </w:rPr>
        <w:t xml:space="preserve">vkladá </w:t>
      </w:r>
      <w:r w:rsidRPr="00380E35">
        <w:rPr>
          <w:rFonts w:ascii="Times New Roman" w:hAnsi="Times New Roman" w:cs="Times New Roman"/>
          <w:sz w:val="24"/>
          <w:szCs w:val="24"/>
        </w:rPr>
        <w:t>čiarka a slov</w:t>
      </w:r>
      <w:r w:rsidR="000460DB" w:rsidRPr="00380E35">
        <w:rPr>
          <w:rFonts w:ascii="Times New Roman" w:hAnsi="Times New Roman" w:cs="Times New Roman"/>
          <w:sz w:val="24"/>
          <w:szCs w:val="24"/>
        </w:rPr>
        <w:t xml:space="preserve">á „colníka </w:t>
      </w:r>
      <w:r w:rsidR="0083494E" w:rsidRPr="00380E35">
        <w:rPr>
          <w:rFonts w:ascii="Times New Roman" w:hAnsi="Times New Roman" w:cs="Times New Roman"/>
          <w:sz w:val="24"/>
          <w:szCs w:val="24"/>
        </w:rPr>
        <w:t>a príslušníka obecnej polície</w:t>
      </w:r>
      <w:r w:rsidR="000460DB" w:rsidRPr="00380E35">
        <w:rPr>
          <w:rFonts w:ascii="Times New Roman" w:hAnsi="Times New Roman" w:cs="Times New Roman"/>
          <w:sz w:val="24"/>
          <w:szCs w:val="24"/>
        </w:rPr>
        <w:t>“.</w:t>
      </w:r>
    </w:p>
    <w:p w14:paraId="0FBF87C9" w14:textId="77777777" w:rsidR="0007332B" w:rsidRPr="00380E35" w:rsidRDefault="0007332B">
      <w:pPr>
        <w:spacing w:after="0" w:line="240" w:lineRule="auto"/>
        <w:jc w:val="both"/>
        <w:rPr>
          <w:rFonts w:ascii="Times New Roman" w:hAnsi="Times New Roman" w:cs="Times New Roman"/>
          <w:sz w:val="24"/>
          <w:szCs w:val="24"/>
        </w:rPr>
      </w:pPr>
    </w:p>
    <w:p w14:paraId="41C8DCD2" w14:textId="61DEC67F" w:rsidR="00964480" w:rsidRPr="00380E35" w:rsidRDefault="0084674A">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V § 50 ods. 5</w:t>
      </w:r>
      <w:r w:rsidR="00964480" w:rsidRPr="00380E35">
        <w:rPr>
          <w:rFonts w:ascii="Times New Roman" w:hAnsi="Times New Roman" w:cs="Times New Roman"/>
          <w:sz w:val="24"/>
          <w:szCs w:val="24"/>
        </w:rPr>
        <w:t xml:space="preserve"> sa vypúšťa</w:t>
      </w:r>
      <w:r w:rsidR="00A0022E" w:rsidRPr="00380E35">
        <w:rPr>
          <w:rFonts w:ascii="Times New Roman" w:hAnsi="Times New Roman" w:cs="Times New Roman"/>
          <w:sz w:val="24"/>
          <w:szCs w:val="24"/>
        </w:rPr>
        <w:t>jú</w:t>
      </w:r>
      <w:r w:rsidR="00964480" w:rsidRPr="00380E35">
        <w:rPr>
          <w:rFonts w:ascii="Times New Roman" w:hAnsi="Times New Roman" w:cs="Times New Roman"/>
          <w:sz w:val="24"/>
          <w:szCs w:val="24"/>
        </w:rPr>
        <w:t xml:space="preserve"> písmen</w:t>
      </w:r>
      <w:r w:rsidR="00A0022E" w:rsidRPr="00380E35">
        <w:rPr>
          <w:rFonts w:ascii="Times New Roman" w:hAnsi="Times New Roman" w:cs="Times New Roman"/>
          <w:sz w:val="24"/>
          <w:szCs w:val="24"/>
        </w:rPr>
        <w:t>á</w:t>
      </w:r>
      <w:r w:rsidR="00964480" w:rsidRPr="00380E35">
        <w:rPr>
          <w:rFonts w:ascii="Times New Roman" w:hAnsi="Times New Roman" w:cs="Times New Roman"/>
          <w:sz w:val="24"/>
          <w:szCs w:val="24"/>
        </w:rPr>
        <w:t xml:space="preserve"> b)</w:t>
      </w:r>
      <w:r w:rsidR="00A0022E" w:rsidRPr="00380E35">
        <w:rPr>
          <w:rFonts w:ascii="Times New Roman" w:hAnsi="Times New Roman" w:cs="Times New Roman"/>
          <w:sz w:val="24"/>
          <w:szCs w:val="24"/>
        </w:rPr>
        <w:t xml:space="preserve"> a c)</w:t>
      </w:r>
      <w:r w:rsidR="00964480" w:rsidRPr="00380E35">
        <w:rPr>
          <w:rFonts w:ascii="Times New Roman" w:hAnsi="Times New Roman" w:cs="Times New Roman"/>
          <w:sz w:val="24"/>
          <w:szCs w:val="24"/>
        </w:rPr>
        <w:t>.</w:t>
      </w:r>
    </w:p>
    <w:p w14:paraId="51CC43F9" w14:textId="1B4296DF" w:rsidR="0084674A" w:rsidRPr="00380E35" w:rsidRDefault="00964480">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Doterajšie písmen</w:t>
      </w:r>
      <w:r w:rsidR="00A0022E" w:rsidRPr="00380E35">
        <w:rPr>
          <w:rFonts w:ascii="Times New Roman" w:hAnsi="Times New Roman" w:cs="Times New Roman"/>
          <w:sz w:val="24"/>
          <w:szCs w:val="24"/>
        </w:rPr>
        <w:t>o</w:t>
      </w:r>
      <w:r w:rsidRPr="00380E35">
        <w:rPr>
          <w:rFonts w:ascii="Times New Roman" w:hAnsi="Times New Roman" w:cs="Times New Roman"/>
          <w:sz w:val="24"/>
          <w:szCs w:val="24"/>
        </w:rPr>
        <w:t xml:space="preserve"> </w:t>
      </w:r>
      <w:r w:rsidR="000460DB" w:rsidRPr="00380E35">
        <w:rPr>
          <w:rFonts w:ascii="Times New Roman" w:hAnsi="Times New Roman" w:cs="Times New Roman"/>
          <w:sz w:val="24"/>
          <w:szCs w:val="24"/>
        </w:rPr>
        <w:t>d) sa označuj</w:t>
      </w:r>
      <w:r w:rsidR="00A0022E" w:rsidRPr="00380E35">
        <w:rPr>
          <w:rFonts w:ascii="Times New Roman" w:hAnsi="Times New Roman" w:cs="Times New Roman"/>
          <w:sz w:val="24"/>
          <w:szCs w:val="24"/>
        </w:rPr>
        <w:t>e</w:t>
      </w:r>
      <w:r w:rsidR="000460DB" w:rsidRPr="00380E35">
        <w:rPr>
          <w:rFonts w:ascii="Times New Roman" w:hAnsi="Times New Roman" w:cs="Times New Roman"/>
          <w:sz w:val="24"/>
          <w:szCs w:val="24"/>
        </w:rPr>
        <w:t xml:space="preserve"> ako</w:t>
      </w:r>
      <w:r w:rsidR="00D44A33" w:rsidRPr="00380E35">
        <w:rPr>
          <w:rFonts w:ascii="Times New Roman" w:hAnsi="Times New Roman" w:cs="Times New Roman"/>
          <w:sz w:val="24"/>
          <w:szCs w:val="24"/>
        </w:rPr>
        <w:t xml:space="preserve"> písmen</w:t>
      </w:r>
      <w:r w:rsidR="00A0022E" w:rsidRPr="00380E35">
        <w:rPr>
          <w:rFonts w:ascii="Times New Roman" w:hAnsi="Times New Roman" w:cs="Times New Roman"/>
          <w:sz w:val="24"/>
          <w:szCs w:val="24"/>
        </w:rPr>
        <w:t>o</w:t>
      </w:r>
      <w:r w:rsidR="000460DB" w:rsidRPr="00380E35">
        <w:rPr>
          <w:rFonts w:ascii="Times New Roman" w:hAnsi="Times New Roman" w:cs="Times New Roman"/>
          <w:sz w:val="24"/>
          <w:szCs w:val="24"/>
        </w:rPr>
        <w:t xml:space="preserve"> b).</w:t>
      </w:r>
    </w:p>
    <w:p w14:paraId="24587F93" w14:textId="77777777" w:rsidR="00964480" w:rsidRPr="00380E35" w:rsidRDefault="00964480">
      <w:pPr>
        <w:pStyle w:val="Odsekzoznamu"/>
        <w:spacing w:after="0" w:line="240" w:lineRule="auto"/>
        <w:ind w:left="357"/>
        <w:jc w:val="both"/>
        <w:rPr>
          <w:rFonts w:ascii="Times New Roman" w:hAnsi="Times New Roman" w:cs="Times New Roman"/>
          <w:sz w:val="24"/>
          <w:szCs w:val="24"/>
        </w:rPr>
      </w:pPr>
    </w:p>
    <w:p w14:paraId="7222F541" w14:textId="314F0A56" w:rsidR="009D2F3A" w:rsidRPr="00380E35" w:rsidRDefault="00687F81">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50 ods. 7</w:t>
      </w:r>
      <w:r w:rsidR="009D2F3A" w:rsidRPr="00380E35">
        <w:rPr>
          <w:rFonts w:ascii="Times New Roman" w:hAnsi="Times New Roman" w:cs="Times New Roman"/>
          <w:sz w:val="24"/>
          <w:szCs w:val="24"/>
        </w:rPr>
        <w:t xml:space="preserve"> </w:t>
      </w:r>
      <w:r w:rsidRPr="00380E35">
        <w:rPr>
          <w:rFonts w:ascii="Times New Roman" w:hAnsi="Times New Roman" w:cs="Times New Roman"/>
          <w:sz w:val="24"/>
          <w:szCs w:val="24"/>
        </w:rPr>
        <w:t>sa slová „</w:t>
      </w:r>
      <w:r w:rsidR="0077307C" w:rsidRPr="00380E35">
        <w:rPr>
          <w:rFonts w:ascii="Times New Roman" w:hAnsi="Times New Roman" w:cs="Times New Roman"/>
          <w:sz w:val="24"/>
          <w:szCs w:val="24"/>
        </w:rPr>
        <w:t xml:space="preserve">§ 6 ods. 3 a 4, </w:t>
      </w:r>
      <w:r w:rsidRPr="00380E35">
        <w:rPr>
          <w:rFonts w:ascii="Times New Roman" w:hAnsi="Times New Roman" w:cs="Times New Roman"/>
          <w:sz w:val="24"/>
          <w:szCs w:val="24"/>
        </w:rPr>
        <w:t>§ 27 ods. 3</w:t>
      </w:r>
      <w:r w:rsidR="00711642" w:rsidRPr="00380E35">
        <w:rPr>
          <w:rFonts w:ascii="Times New Roman" w:hAnsi="Times New Roman" w:cs="Times New Roman"/>
          <w:sz w:val="24"/>
          <w:szCs w:val="24"/>
        </w:rPr>
        <w:t xml:space="preserve"> písm. c), ods. 12 a 13</w:t>
      </w:r>
      <w:r w:rsidRPr="00380E35">
        <w:rPr>
          <w:rFonts w:ascii="Times New Roman" w:hAnsi="Times New Roman" w:cs="Times New Roman"/>
          <w:sz w:val="24"/>
          <w:szCs w:val="24"/>
        </w:rPr>
        <w:t>, § 28 ods. 2 písm.</w:t>
      </w:r>
      <w:r w:rsidR="008135B9" w:rsidRPr="00380E35">
        <w:rPr>
          <w:rFonts w:ascii="Times New Roman" w:hAnsi="Times New Roman" w:cs="Times New Roman"/>
          <w:sz w:val="24"/>
          <w:szCs w:val="24"/>
        </w:rPr>
        <w:t> </w:t>
      </w:r>
      <w:r w:rsidRPr="00380E35">
        <w:rPr>
          <w:rFonts w:ascii="Times New Roman" w:hAnsi="Times New Roman" w:cs="Times New Roman"/>
          <w:sz w:val="24"/>
          <w:szCs w:val="24"/>
        </w:rPr>
        <w:t>d), § 52 ods. 1 písm. d) a § 54 ods.</w:t>
      </w:r>
      <w:r w:rsidR="002478AE" w:rsidRPr="00380E35">
        <w:rPr>
          <w:rFonts w:ascii="Times New Roman" w:hAnsi="Times New Roman" w:cs="Times New Roman"/>
          <w:sz w:val="24"/>
          <w:szCs w:val="24"/>
        </w:rPr>
        <w:t> </w:t>
      </w:r>
      <w:r w:rsidRPr="00380E35">
        <w:rPr>
          <w:rFonts w:ascii="Times New Roman" w:hAnsi="Times New Roman" w:cs="Times New Roman"/>
          <w:sz w:val="24"/>
          <w:szCs w:val="24"/>
        </w:rPr>
        <w:t xml:space="preserve">1 písm. b) a f)“ nahrádzajú slovami: </w:t>
      </w:r>
      <w:r w:rsidR="00297DC0" w:rsidRPr="00380E35">
        <w:rPr>
          <w:rFonts w:ascii="Times New Roman" w:hAnsi="Times New Roman" w:cs="Times New Roman"/>
          <w:sz w:val="24"/>
          <w:szCs w:val="24"/>
        </w:rPr>
        <w:t>„§ 5 ods. 8, §</w:t>
      </w:r>
      <w:r w:rsidR="00DA05BA" w:rsidRPr="00380E35">
        <w:rPr>
          <w:rFonts w:ascii="Times New Roman" w:hAnsi="Times New Roman" w:cs="Times New Roman"/>
          <w:sz w:val="24"/>
          <w:szCs w:val="24"/>
        </w:rPr>
        <w:t> </w:t>
      </w:r>
      <w:r w:rsidR="00297DC0" w:rsidRPr="00380E35">
        <w:rPr>
          <w:rFonts w:ascii="Times New Roman" w:hAnsi="Times New Roman" w:cs="Times New Roman"/>
          <w:sz w:val="24"/>
          <w:szCs w:val="24"/>
        </w:rPr>
        <w:t>6 ods. 3 a 4, § 27 ods. 3 písm. c), § 27 ods. 4 až 6, § 27 ods. 13, § 27 ods. 18 a 19, §</w:t>
      </w:r>
      <w:r w:rsidR="00DA05BA" w:rsidRPr="00380E35">
        <w:rPr>
          <w:rFonts w:ascii="Times New Roman" w:hAnsi="Times New Roman" w:cs="Times New Roman"/>
          <w:sz w:val="24"/>
          <w:szCs w:val="24"/>
        </w:rPr>
        <w:t> </w:t>
      </w:r>
      <w:r w:rsidR="00297DC0" w:rsidRPr="00380E35">
        <w:rPr>
          <w:rFonts w:ascii="Times New Roman" w:hAnsi="Times New Roman" w:cs="Times New Roman"/>
          <w:sz w:val="24"/>
          <w:szCs w:val="24"/>
        </w:rPr>
        <w:t>28 ods.</w:t>
      </w:r>
      <w:r w:rsidR="00DA05BA" w:rsidRPr="00380E35">
        <w:rPr>
          <w:rFonts w:ascii="Times New Roman" w:hAnsi="Times New Roman" w:cs="Times New Roman"/>
          <w:sz w:val="24"/>
          <w:szCs w:val="24"/>
        </w:rPr>
        <w:t> </w:t>
      </w:r>
      <w:r w:rsidR="00297DC0" w:rsidRPr="00380E35">
        <w:rPr>
          <w:rFonts w:ascii="Times New Roman" w:hAnsi="Times New Roman" w:cs="Times New Roman"/>
          <w:sz w:val="24"/>
          <w:szCs w:val="24"/>
        </w:rPr>
        <w:t>2 písm. c), § 28 ods. 9, § 28 ods. 12 a 13, § 30 ods. 2 písm. e), § 30 ods. 8 a</w:t>
      </w:r>
      <w:r w:rsidR="00F82640" w:rsidRPr="00380E35">
        <w:rPr>
          <w:rFonts w:ascii="Times New Roman" w:hAnsi="Times New Roman" w:cs="Times New Roman"/>
          <w:sz w:val="24"/>
          <w:szCs w:val="24"/>
        </w:rPr>
        <w:t> </w:t>
      </w:r>
      <w:r w:rsidR="00297DC0" w:rsidRPr="00380E35">
        <w:rPr>
          <w:rFonts w:ascii="Times New Roman" w:hAnsi="Times New Roman" w:cs="Times New Roman"/>
          <w:sz w:val="24"/>
          <w:szCs w:val="24"/>
        </w:rPr>
        <w:t>10</w:t>
      </w:r>
      <w:r w:rsidR="00F82640" w:rsidRPr="00380E35">
        <w:rPr>
          <w:rFonts w:ascii="Times New Roman" w:hAnsi="Times New Roman" w:cs="Times New Roman"/>
          <w:sz w:val="24"/>
          <w:szCs w:val="24"/>
        </w:rPr>
        <w:t>, §</w:t>
      </w:r>
      <w:r w:rsidR="00DA05BA" w:rsidRPr="00380E35">
        <w:rPr>
          <w:rFonts w:ascii="Times New Roman" w:hAnsi="Times New Roman" w:cs="Times New Roman"/>
          <w:sz w:val="24"/>
          <w:szCs w:val="24"/>
        </w:rPr>
        <w:t> </w:t>
      </w:r>
      <w:r w:rsidR="00F82640" w:rsidRPr="00380E35">
        <w:rPr>
          <w:rFonts w:ascii="Times New Roman" w:hAnsi="Times New Roman" w:cs="Times New Roman"/>
          <w:sz w:val="24"/>
          <w:szCs w:val="24"/>
        </w:rPr>
        <w:t>52 ods. 1 písm. d), § 54 ods. 1 písm. b) a § 54a ods. 1 písm. b)</w:t>
      </w:r>
      <w:r w:rsidR="002062B5" w:rsidRPr="00380E35">
        <w:rPr>
          <w:rFonts w:ascii="Times New Roman" w:hAnsi="Times New Roman" w:cs="Times New Roman"/>
          <w:sz w:val="24"/>
          <w:szCs w:val="24"/>
        </w:rPr>
        <w:t>.</w:t>
      </w:r>
      <w:r w:rsidRPr="00380E35">
        <w:rPr>
          <w:rFonts w:ascii="Times New Roman" w:hAnsi="Times New Roman" w:cs="Times New Roman"/>
          <w:sz w:val="24"/>
          <w:szCs w:val="24"/>
        </w:rPr>
        <w:t>“.</w:t>
      </w:r>
    </w:p>
    <w:p w14:paraId="4227AA10" w14:textId="77777777" w:rsidR="009D2F3A" w:rsidRPr="00380E35" w:rsidRDefault="009D2F3A" w:rsidP="00EF6C77">
      <w:pPr>
        <w:spacing w:after="0" w:line="240" w:lineRule="auto"/>
        <w:jc w:val="both"/>
        <w:rPr>
          <w:rFonts w:ascii="Times New Roman" w:hAnsi="Times New Roman" w:cs="Times New Roman"/>
          <w:sz w:val="24"/>
          <w:szCs w:val="24"/>
        </w:rPr>
      </w:pPr>
    </w:p>
    <w:p w14:paraId="06B3ED93" w14:textId="4D9AB248" w:rsidR="00964480"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50 sa dopĺňa odsekom 8, ktor</w:t>
      </w:r>
      <w:r w:rsidR="0008567A" w:rsidRPr="00380E35">
        <w:rPr>
          <w:rFonts w:ascii="Times New Roman" w:hAnsi="Times New Roman" w:cs="Times New Roman"/>
          <w:sz w:val="24"/>
          <w:szCs w:val="24"/>
        </w:rPr>
        <w:t>ý</w:t>
      </w:r>
      <w:r w:rsidRPr="00380E35">
        <w:rPr>
          <w:rFonts w:ascii="Times New Roman" w:hAnsi="Times New Roman" w:cs="Times New Roman"/>
          <w:sz w:val="24"/>
          <w:szCs w:val="24"/>
        </w:rPr>
        <w:t xml:space="preserve"> zn</w:t>
      </w:r>
      <w:r w:rsidR="0008567A" w:rsidRPr="00380E35">
        <w:rPr>
          <w:rFonts w:ascii="Times New Roman" w:hAnsi="Times New Roman" w:cs="Times New Roman"/>
          <w:sz w:val="24"/>
          <w:szCs w:val="24"/>
        </w:rPr>
        <w:t>ie</w:t>
      </w:r>
      <w:r w:rsidRPr="00380E35">
        <w:rPr>
          <w:rFonts w:ascii="Times New Roman" w:hAnsi="Times New Roman" w:cs="Times New Roman"/>
          <w:sz w:val="24"/>
          <w:szCs w:val="24"/>
        </w:rPr>
        <w:t>:</w:t>
      </w:r>
    </w:p>
    <w:p w14:paraId="3FADD800" w14:textId="4E1BD00B" w:rsidR="00964480" w:rsidRPr="00380E35" w:rsidRDefault="00964480">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„(8) Pre potreby preukázania bezúhonnosti v konaní podľa tohto zákona účastník konania</w:t>
      </w:r>
      <w:r w:rsidR="00B266D1" w:rsidRPr="00380E35">
        <w:rPr>
          <w:rFonts w:ascii="Times New Roman" w:hAnsi="Times New Roman" w:cs="Times New Roman"/>
          <w:sz w:val="24"/>
          <w:szCs w:val="24"/>
        </w:rPr>
        <w:t>, ktorému bol vydaný vodičský preukaz v Slovenskej republike,</w:t>
      </w:r>
      <w:r w:rsidRPr="00380E35">
        <w:rPr>
          <w:rFonts w:ascii="Times New Roman" w:hAnsi="Times New Roman" w:cs="Times New Roman"/>
          <w:sz w:val="24"/>
          <w:szCs w:val="24"/>
        </w:rPr>
        <w:t xml:space="preserve"> môže požiadať správny orgán o zabezpečenie výpisu z evidenčnej karty vodiča, ak</w:t>
      </w:r>
      <w:r w:rsidR="00816BA8" w:rsidRPr="00380E35">
        <w:rPr>
          <w:rFonts w:ascii="Times New Roman" w:hAnsi="Times New Roman" w:cs="Times New Roman"/>
          <w:sz w:val="24"/>
          <w:szCs w:val="24"/>
        </w:rPr>
        <w:t> </w:t>
      </w:r>
      <w:r w:rsidRPr="00380E35">
        <w:rPr>
          <w:rFonts w:ascii="Times New Roman" w:hAnsi="Times New Roman" w:cs="Times New Roman"/>
          <w:sz w:val="24"/>
          <w:szCs w:val="24"/>
        </w:rPr>
        <w:t>na</w:t>
      </w:r>
      <w:r w:rsidR="00816BA8" w:rsidRPr="00380E35">
        <w:rPr>
          <w:rFonts w:ascii="Times New Roman" w:hAnsi="Times New Roman" w:cs="Times New Roman"/>
          <w:sz w:val="24"/>
          <w:szCs w:val="24"/>
        </w:rPr>
        <w:t> </w:t>
      </w:r>
      <w:r w:rsidRPr="00380E35">
        <w:rPr>
          <w:rFonts w:ascii="Times New Roman" w:hAnsi="Times New Roman" w:cs="Times New Roman"/>
          <w:sz w:val="24"/>
          <w:szCs w:val="24"/>
        </w:rPr>
        <w:t>tento účel predloží originál alebo úradne osvedčenú kópiu súhlasu s poskytnutím údajov potrebných na vyžiadanie výpisu z evidenčnej karty vodiča</w:t>
      </w:r>
      <w:r w:rsidR="001F54F6"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65c</w:t>
      </w:r>
      <w:r w:rsidRPr="00380E35">
        <w:rPr>
          <w:rFonts w:ascii="Times New Roman" w:hAnsi="Times New Roman" w:cs="Times New Roman"/>
          <w:sz w:val="24"/>
          <w:szCs w:val="24"/>
        </w:rPr>
        <w:t xml:space="preserve">) na účely </w:t>
      </w:r>
      <w:r w:rsidR="00F82640" w:rsidRPr="00380E35">
        <w:rPr>
          <w:rFonts w:ascii="Times New Roman" w:hAnsi="Times New Roman" w:cs="Times New Roman"/>
          <w:sz w:val="24"/>
          <w:szCs w:val="24"/>
        </w:rPr>
        <w:t>§ 27 ods. 3 písm. c), § 27 ods. 4 až 6, § 27 ods. 13, § 27 ods. 18 a 19, § 28 ods. 2 písm. c), § 28 ods. 9, § 28 ods. 12 a 13, § 30 ods. 2 písm. e), § 30 ods. 8 a 10, § 54 ods. 1 písm. b) a § 54a ods. 1 písm. b)</w:t>
      </w:r>
      <w:r w:rsidRPr="00380E35">
        <w:rPr>
          <w:rFonts w:ascii="Times New Roman" w:hAnsi="Times New Roman" w:cs="Times New Roman"/>
          <w:sz w:val="24"/>
          <w:szCs w:val="24"/>
        </w:rPr>
        <w:t xml:space="preserve"> predkladá originál alebo úradne osvedčenú kópiu súhlasu osoby, ktorej výpis z</w:t>
      </w:r>
      <w:r w:rsidR="001F54F6" w:rsidRPr="00380E35">
        <w:rPr>
          <w:rFonts w:ascii="Times New Roman" w:hAnsi="Times New Roman" w:cs="Times New Roman"/>
          <w:sz w:val="24"/>
          <w:szCs w:val="24"/>
        </w:rPr>
        <w:t> evidenčnej karty</w:t>
      </w:r>
      <w:r w:rsidRPr="00380E35">
        <w:rPr>
          <w:rFonts w:ascii="Times New Roman" w:hAnsi="Times New Roman" w:cs="Times New Roman"/>
          <w:sz w:val="24"/>
          <w:szCs w:val="24"/>
        </w:rPr>
        <w:t xml:space="preserve"> sa žiada.“.</w:t>
      </w:r>
    </w:p>
    <w:p w14:paraId="7E70723B" w14:textId="77777777" w:rsidR="00851DAF" w:rsidRPr="00380E35" w:rsidRDefault="00851DAF" w:rsidP="00DF04CE">
      <w:pPr>
        <w:spacing w:after="0" w:line="240" w:lineRule="auto"/>
        <w:jc w:val="both"/>
        <w:rPr>
          <w:rFonts w:ascii="Times New Roman" w:hAnsi="Times New Roman" w:cs="Times New Roman"/>
          <w:sz w:val="24"/>
          <w:szCs w:val="24"/>
        </w:rPr>
      </w:pPr>
    </w:p>
    <w:p w14:paraId="55BCC585" w14:textId="1EFE8841" w:rsidR="00964480" w:rsidRPr="00380E35" w:rsidRDefault="00964480" w:rsidP="00EF6C77">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65c znie:</w:t>
      </w:r>
    </w:p>
    <w:p w14:paraId="45F26226" w14:textId="21B181ED" w:rsidR="00964480" w:rsidRPr="00380E35" w:rsidRDefault="001F54F6">
      <w:pPr>
        <w:pStyle w:val="Odsekzoznamu"/>
        <w:spacing w:after="0" w:line="240" w:lineRule="auto"/>
        <w:ind w:left="357"/>
        <w:jc w:val="both"/>
        <w:rPr>
          <w:rFonts w:ascii="Times New Roman" w:hAnsi="Times New Roman" w:cs="Times New Roman"/>
          <w:sz w:val="20"/>
          <w:szCs w:val="20"/>
        </w:rPr>
      </w:pPr>
      <w:r w:rsidRPr="00380E35">
        <w:rPr>
          <w:rFonts w:ascii="Times New Roman" w:hAnsi="Times New Roman" w:cs="Times New Roman"/>
          <w:sz w:val="20"/>
          <w:szCs w:val="20"/>
          <w:vertAlign w:val="superscript"/>
        </w:rPr>
        <w:t>„</w:t>
      </w:r>
      <w:r w:rsidR="00964480" w:rsidRPr="00380E35">
        <w:rPr>
          <w:rFonts w:ascii="Times New Roman" w:hAnsi="Times New Roman" w:cs="Times New Roman"/>
          <w:sz w:val="20"/>
          <w:szCs w:val="20"/>
          <w:vertAlign w:val="superscript"/>
        </w:rPr>
        <w:t>65c</w:t>
      </w:r>
      <w:r w:rsidRPr="00380E35">
        <w:rPr>
          <w:rFonts w:ascii="Times New Roman" w:hAnsi="Times New Roman" w:cs="Times New Roman"/>
          <w:sz w:val="20"/>
          <w:szCs w:val="20"/>
        </w:rPr>
        <w:t>)</w:t>
      </w:r>
      <w:r w:rsidR="00964480" w:rsidRPr="00380E35">
        <w:rPr>
          <w:rFonts w:ascii="Times New Roman" w:hAnsi="Times New Roman" w:cs="Times New Roman"/>
          <w:sz w:val="20"/>
          <w:szCs w:val="20"/>
          <w:vertAlign w:val="superscript"/>
        </w:rPr>
        <w:t xml:space="preserve"> </w:t>
      </w:r>
      <w:r w:rsidR="00964480" w:rsidRPr="00380E35">
        <w:rPr>
          <w:rFonts w:ascii="Times New Roman" w:hAnsi="Times New Roman" w:cs="Times New Roman"/>
          <w:sz w:val="20"/>
          <w:szCs w:val="20"/>
        </w:rPr>
        <w:t xml:space="preserve">§ 109 zákona </w:t>
      </w:r>
      <w:r w:rsidR="00915252" w:rsidRPr="00380E35">
        <w:rPr>
          <w:rFonts w:ascii="Times New Roman" w:hAnsi="Times New Roman" w:cs="Times New Roman"/>
          <w:sz w:val="20"/>
          <w:szCs w:val="20"/>
        </w:rPr>
        <w:t xml:space="preserve">č. </w:t>
      </w:r>
      <w:r w:rsidR="00964480" w:rsidRPr="00380E35">
        <w:rPr>
          <w:rFonts w:ascii="Times New Roman" w:hAnsi="Times New Roman" w:cs="Times New Roman"/>
          <w:sz w:val="20"/>
          <w:szCs w:val="20"/>
        </w:rPr>
        <w:t>8/2009 Z. z.</w:t>
      </w:r>
      <w:r w:rsidRPr="00380E35">
        <w:rPr>
          <w:rFonts w:ascii="Times New Roman" w:hAnsi="Times New Roman" w:cs="Times New Roman"/>
          <w:sz w:val="20"/>
          <w:szCs w:val="20"/>
        </w:rPr>
        <w:t>“.</w:t>
      </w:r>
    </w:p>
    <w:p w14:paraId="7EAC15AE" w14:textId="77777777" w:rsidR="00964480" w:rsidRPr="00380E35" w:rsidRDefault="00964480">
      <w:pPr>
        <w:pStyle w:val="Odsekzoznamu"/>
        <w:spacing w:after="0" w:line="240" w:lineRule="auto"/>
        <w:ind w:left="357"/>
        <w:jc w:val="both"/>
        <w:rPr>
          <w:rFonts w:ascii="Times New Roman" w:hAnsi="Times New Roman" w:cs="Times New Roman"/>
          <w:sz w:val="24"/>
          <w:szCs w:val="24"/>
        </w:rPr>
      </w:pPr>
    </w:p>
    <w:p w14:paraId="5A59B273" w14:textId="67478372" w:rsidR="00D64B04"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w:t>
      </w:r>
      <w:r w:rsidR="009424B8" w:rsidRPr="00380E35">
        <w:rPr>
          <w:rFonts w:ascii="Times New Roman" w:hAnsi="Times New Roman" w:cs="Times New Roman"/>
          <w:sz w:val="24"/>
          <w:szCs w:val="24"/>
        </w:rPr>
        <w:t xml:space="preserve">§ 51 ods. 2 </w:t>
      </w:r>
      <w:r w:rsidR="00CA1591" w:rsidRPr="00380E35">
        <w:rPr>
          <w:rFonts w:ascii="Times New Roman" w:hAnsi="Times New Roman" w:cs="Times New Roman"/>
          <w:sz w:val="24"/>
          <w:szCs w:val="24"/>
        </w:rPr>
        <w:t>znie:</w:t>
      </w:r>
    </w:p>
    <w:p w14:paraId="08642D54" w14:textId="37D575E6" w:rsidR="00CA1591" w:rsidRPr="00380E35" w:rsidRDefault="00CA1591" w:rsidP="00DF04CE">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„(2) V ostatných konaniach je miestne príslušným dopravný správny orgán, v ktorého územnom obvode má žiadateľ sídlo, miesto podnikania alebo pobyt; pri zmene sídla, miesta podnikania alebo pobytu je miestne príslušným dopravný správny orgán podľa nového sídla, miesta podnikania alebo pobytu.“.</w:t>
      </w:r>
    </w:p>
    <w:p w14:paraId="6585055C" w14:textId="77777777" w:rsidR="00D64B04" w:rsidRPr="00380E35" w:rsidRDefault="00D64B04">
      <w:pPr>
        <w:pStyle w:val="Odsekzoznamu"/>
        <w:spacing w:after="0" w:line="240" w:lineRule="auto"/>
        <w:ind w:left="357"/>
        <w:jc w:val="both"/>
        <w:rPr>
          <w:rFonts w:ascii="Times New Roman" w:hAnsi="Times New Roman" w:cs="Times New Roman"/>
          <w:sz w:val="24"/>
          <w:szCs w:val="24"/>
        </w:rPr>
      </w:pPr>
    </w:p>
    <w:p w14:paraId="43F4F025" w14:textId="2BC2118D" w:rsidR="00603ACE" w:rsidRPr="00380E35" w:rsidRDefault="00603ACE">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 52 ods. 1 písm. a) bode 3 sa slovo „sídla“ nahrádza slovom „miesta podnikania“.  </w:t>
      </w:r>
    </w:p>
    <w:p w14:paraId="5D20690A" w14:textId="77777777" w:rsidR="00730C99" w:rsidRPr="00380E35" w:rsidRDefault="00730C99" w:rsidP="00DF04CE">
      <w:pPr>
        <w:pStyle w:val="Odsekzoznamu"/>
        <w:spacing w:after="0" w:line="240" w:lineRule="auto"/>
        <w:ind w:left="357"/>
        <w:jc w:val="both"/>
        <w:rPr>
          <w:rFonts w:ascii="Times New Roman" w:hAnsi="Times New Roman" w:cs="Times New Roman"/>
          <w:sz w:val="24"/>
          <w:szCs w:val="24"/>
        </w:rPr>
      </w:pPr>
    </w:p>
    <w:p w14:paraId="2C14396C" w14:textId="695EC031" w:rsidR="006E360D" w:rsidRPr="00380E35" w:rsidRDefault="006E360D" w:rsidP="006E360D">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 52 ods. 1 písm. d) </w:t>
      </w:r>
      <w:r w:rsidR="003F229B" w:rsidRPr="00380E35">
        <w:rPr>
          <w:rFonts w:ascii="Times New Roman" w:hAnsi="Times New Roman" w:cs="Times New Roman"/>
          <w:sz w:val="24"/>
          <w:szCs w:val="24"/>
        </w:rPr>
        <w:t xml:space="preserve">a e) </w:t>
      </w:r>
      <w:r w:rsidRPr="00380E35">
        <w:rPr>
          <w:rFonts w:ascii="Times New Roman" w:hAnsi="Times New Roman" w:cs="Times New Roman"/>
          <w:sz w:val="24"/>
          <w:szCs w:val="24"/>
        </w:rPr>
        <w:t xml:space="preserve">sa slová „členov“ nahrádzajú slovami „osoby, ktorá je štatutárnym orgánom alebo členom“.  </w:t>
      </w:r>
    </w:p>
    <w:p w14:paraId="24ED4884" w14:textId="77777777" w:rsidR="00AF2914" w:rsidRPr="00380E35" w:rsidRDefault="00AF2914" w:rsidP="00DF04CE">
      <w:pPr>
        <w:pStyle w:val="Odsekzoznamu"/>
        <w:spacing w:after="0" w:line="240" w:lineRule="auto"/>
        <w:ind w:left="357"/>
        <w:jc w:val="both"/>
        <w:rPr>
          <w:rFonts w:ascii="Times New Roman" w:hAnsi="Times New Roman" w:cs="Times New Roman"/>
          <w:sz w:val="24"/>
          <w:szCs w:val="24"/>
        </w:rPr>
      </w:pPr>
    </w:p>
    <w:p w14:paraId="68A87B92"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22997558"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74377A9F"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4A8C39FA" w14:textId="3E1FD040" w:rsidR="00964480" w:rsidRPr="00380E35" w:rsidRDefault="005E1FE5">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V </w:t>
      </w:r>
      <w:r w:rsidR="00505424" w:rsidRPr="00380E35">
        <w:rPr>
          <w:rFonts w:ascii="Times New Roman" w:hAnsi="Times New Roman" w:cs="Times New Roman"/>
          <w:sz w:val="24"/>
          <w:szCs w:val="24"/>
        </w:rPr>
        <w:t>§ 54</w:t>
      </w:r>
      <w:r w:rsidRPr="00380E35">
        <w:rPr>
          <w:rFonts w:ascii="Times New Roman" w:hAnsi="Times New Roman" w:cs="Times New Roman"/>
          <w:sz w:val="24"/>
          <w:szCs w:val="24"/>
        </w:rPr>
        <w:t xml:space="preserve"> odsek 1 znie:</w:t>
      </w:r>
    </w:p>
    <w:p w14:paraId="009911E0" w14:textId="77777777" w:rsidR="00964480" w:rsidRPr="00380E35" w:rsidRDefault="00964480">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„(1) Návrh na začatie konania o udelenie koncesie na taxislužb</w:t>
      </w:r>
      <w:r w:rsidR="00505424" w:rsidRPr="00380E35">
        <w:rPr>
          <w:rFonts w:ascii="Times New Roman" w:hAnsi="Times New Roman" w:cs="Times New Roman"/>
          <w:sz w:val="24"/>
          <w:szCs w:val="24"/>
        </w:rPr>
        <w:t>u obsahuje</w:t>
      </w:r>
    </w:p>
    <w:p w14:paraId="0B4F80FD" w14:textId="0B1E65CF" w:rsidR="00964480" w:rsidRPr="00380E35" w:rsidRDefault="00505424" w:rsidP="00DF04CE">
      <w:pPr>
        <w:pStyle w:val="Odsekzoznamu"/>
        <w:widowControl w:val="0"/>
        <w:numPr>
          <w:ilvl w:val="0"/>
          <w:numId w:val="53"/>
        </w:numPr>
        <w:autoSpaceDE w:val="0"/>
        <w:autoSpaceDN w:val="0"/>
        <w:adjustRightInd w:val="0"/>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údaje o</w:t>
      </w:r>
      <w:r w:rsidR="004C5957" w:rsidRPr="00380E35">
        <w:rPr>
          <w:rFonts w:ascii="Times New Roman" w:hAnsi="Times New Roman" w:cs="Times New Roman"/>
          <w:sz w:val="24"/>
          <w:szCs w:val="24"/>
        </w:rPr>
        <w:t> </w:t>
      </w:r>
      <w:r w:rsidRPr="00380E35">
        <w:rPr>
          <w:rFonts w:ascii="Times New Roman" w:hAnsi="Times New Roman" w:cs="Times New Roman"/>
          <w:sz w:val="24"/>
          <w:szCs w:val="24"/>
        </w:rPr>
        <w:t>navrhovateľovi</w:t>
      </w:r>
      <w:r w:rsidR="004C5957" w:rsidRPr="00380E35">
        <w:rPr>
          <w:rFonts w:ascii="Times New Roman" w:hAnsi="Times New Roman" w:cs="Times New Roman"/>
          <w:sz w:val="24"/>
          <w:szCs w:val="24"/>
        </w:rPr>
        <w:t>:</w:t>
      </w:r>
    </w:p>
    <w:p w14:paraId="04142FC0" w14:textId="3698FA10" w:rsidR="00964480" w:rsidRPr="00380E35" w:rsidRDefault="00964480" w:rsidP="00DF04CE">
      <w:pPr>
        <w:pStyle w:val="Odsekzoznamu"/>
        <w:widowControl w:val="0"/>
        <w:numPr>
          <w:ilvl w:val="3"/>
          <w:numId w:val="54"/>
        </w:numPr>
        <w:autoSpaceDE w:val="0"/>
        <w:autoSpaceDN w:val="0"/>
        <w:adjustRightInd w:val="0"/>
        <w:spacing w:after="0" w:line="240" w:lineRule="auto"/>
        <w:ind w:left="993"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meno a priezvisko, dátum narodenia, </w:t>
      </w:r>
      <w:r w:rsidR="00F27611" w:rsidRPr="00380E35">
        <w:rPr>
          <w:rFonts w:ascii="Times New Roman" w:hAnsi="Times New Roman" w:cs="Times New Roman"/>
          <w:sz w:val="24"/>
          <w:szCs w:val="24"/>
        </w:rPr>
        <w:t>adresu pobytu</w:t>
      </w:r>
      <w:r w:rsidR="00505424" w:rsidRPr="00380E35">
        <w:rPr>
          <w:rFonts w:ascii="Times New Roman" w:hAnsi="Times New Roman" w:cs="Times New Roman"/>
          <w:sz w:val="24"/>
          <w:szCs w:val="24"/>
        </w:rPr>
        <w:t>, ak ide o fyzickú osobu,</w:t>
      </w:r>
    </w:p>
    <w:p w14:paraId="15787C75" w14:textId="08F9F6DC" w:rsidR="00964480" w:rsidRPr="00380E35" w:rsidRDefault="00964480" w:rsidP="00DF04CE">
      <w:pPr>
        <w:pStyle w:val="Odsekzoznamu"/>
        <w:widowControl w:val="0"/>
        <w:numPr>
          <w:ilvl w:val="3"/>
          <w:numId w:val="54"/>
        </w:numPr>
        <w:autoSpaceDE w:val="0"/>
        <w:autoSpaceDN w:val="0"/>
        <w:adjustRightInd w:val="0"/>
        <w:spacing w:after="0" w:line="240" w:lineRule="auto"/>
        <w:ind w:left="993"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obchodné meno, adresu </w:t>
      </w:r>
      <w:r w:rsidR="00603ACE" w:rsidRPr="00380E35">
        <w:rPr>
          <w:rFonts w:ascii="Times New Roman" w:hAnsi="Times New Roman" w:cs="Times New Roman"/>
          <w:sz w:val="24"/>
          <w:szCs w:val="24"/>
        </w:rPr>
        <w:t>miesta podnikania</w:t>
      </w:r>
      <w:r w:rsidRPr="00380E35">
        <w:rPr>
          <w:rFonts w:ascii="Times New Roman" w:hAnsi="Times New Roman" w:cs="Times New Roman"/>
          <w:sz w:val="24"/>
          <w:szCs w:val="24"/>
        </w:rPr>
        <w:t>, právnu formu, identifikačné číslo, údaj o registrácii v</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obchodnom registri alebo inom podnikateľskom zozname a predmet podnikania, ak ide o</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podnikateľa,</w:t>
      </w:r>
    </w:p>
    <w:p w14:paraId="4A4B49F7" w14:textId="0059225F" w:rsidR="00964480" w:rsidRPr="00380E35" w:rsidRDefault="00964480" w:rsidP="00DF04CE">
      <w:pPr>
        <w:pStyle w:val="Odsekzoznamu"/>
        <w:widowControl w:val="0"/>
        <w:numPr>
          <w:ilvl w:val="3"/>
          <w:numId w:val="54"/>
        </w:numPr>
        <w:autoSpaceDE w:val="0"/>
        <w:autoSpaceDN w:val="0"/>
        <w:adjustRightInd w:val="0"/>
        <w:spacing w:after="0" w:line="240" w:lineRule="auto"/>
        <w:ind w:left="993" w:hanging="284"/>
        <w:jc w:val="both"/>
        <w:rPr>
          <w:rFonts w:ascii="Times New Roman" w:hAnsi="Times New Roman" w:cs="Times New Roman"/>
          <w:sz w:val="24"/>
          <w:szCs w:val="24"/>
        </w:rPr>
      </w:pPr>
      <w:r w:rsidRPr="00380E35">
        <w:rPr>
          <w:rFonts w:ascii="Times New Roman" w:hAnsi="Times New Roman" w:cs="Times New Roman"/>
          <w:sz w:val="24"/>
          <w:szCs w:val="24"/>
        </w:rPr>
        <w:t>názov, adresu sídla, právnu formu, identifikačné číslo a predmet činnosti, ak ide o</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 xml:space="preserve"> právnickú osobu,</w:t>
      </w:r>
      <w:r w:rsidR="004C5957"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titul, meno a priezvisko osoby</w:t>
      </w:r>
      <w:r w:rsidR="0077307C" w:rsidRPr="00380E35">
        <w:rPr>
          <w:rFonts w:ascii="Times New Roman" w:hAnsi="Times New Roman" w:cs="Times New Roman"/>
          <w:sz w:val="24"/>
          <w:szCs w:val="24"/>
        </w:rPr>
        <w:t>, ktorá je</w:t>
      </w:r>
      <w:r w:rsidR="000F0F46" w:rsidRPr="00380E35">
        <w:rPr>
          <w:rFonts w:ascii="Times New Roman" w:hAnsi="Times New Roman" w:cs="Times New Roman"/>
          <w:sz w:val="24"/>
          <w:szCs w:val="24"/>
        </w:rPr>
        <w:t xml:space="preserve"> jej</w:t>
      </w:r>
      <w:r w:rsidR="0077307C" w:rsidRPr="00380E35">
        <w:rPr>
          <w:rFonts w:ascii="Times New Roman" w:hAnsi="Times New Roman" w:cs="Times New Roman"/>
          <w:sz w:val="24"/>
          <w:szCs w:val="24"/>
        </w:rPr>
        <w:t xml:space="preserve"> štatutárnym orgánom alebo členom </w:t>
      </w:r>
      <w:r w:rsidR="000F0F46" w:rsidRPr="00380E35">
        <w:rPr>
          <w:rFonts w:ascii="Times New Roman" w:hAnsi="Times New Roman" w:cs="Times New Roman"/>
          <w:sz w:val="24"/>
          <w:szCs w:val="24"/>
        </w:rPr>
        <w:t>jej štatutárneho orgánu</w:t>
      </w:r>
      <w:r w:rsidR="00505424" w:rsidRPr="00380E35">
        <w:rPr>
          <w:rFonts w:ascii="Times New Roman" w:hAnsi="Times New Roman" w:cs="Times New Roman"/>
          <w:sz w:val="24"/>
          <w:szCs w:val="24"/>
        </w:rPr>
        <w:t>,</w:t>
      </w:r>
    </w:p>
    <w:p w14:paraId="4561666E" w14:textId="76883621" w:rsidR="00964480" w:rsidRPr="00380E35" w:rsidRDefault="00964480" w:rsidP="00DF04CE">
      <w:pPr>
        <w:pStyle w:val="Odsekzoznamu"/>
        <w:widowControl w:val="0"/>
        <w:numPr>
          <w:ilvl w:val="0"/>
          <w:numId w:val="53"/>
        </w:numPr>
        <w:autoSpaceDE w:val="0"/>
        <w:autoSpaceDN w:val="0"/>
        <w:adjustRightInd w:val="0"/>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údaj</w:t>
      </w:r>
      <w:r w:rsidR="004C5957" w:rsidRPr="00380E35">
        <w:rPr>
          <w:rFonts w:ascii="Times New Roman" w:hAnsi="Times New Roman" w:cs="Times New Roman"/>
          <w:sz w:val="24"/>
          <w:szCs w:val="24"/>
        </w:rPr>
        <w:t>e</w:t>
      </w:r>
      <w:r w:rsidRPr="00380E35">
        <w:rPr>
          <w:rFonts w:ascii="Times New Roman" w:hAnsi="Times New Roman" w:cs="Times New Roman"/>
          <w:sz w:val="24"/>
          <w:szCs w:val="24"/>
        </w:rPr>
        <w:t xml:space="preserve"> preuka</w:t>
      </w:r>
      <w:r w:rsidR="00505424" w:rsidRPr="00380E35">
        <w:rPr>
          <w:rFonts w:ascii="Times New Roman" w:hAnsi="Times New Roman" w:cs="Times New Roman"/>
          <w:sz w:val="24"/>
          <w:szCs w:val="24"/>
        </w:rPr>
        <w:t>zujúc</w:t>
      </w:r>
      <w:r w:rsidR="004C5957" w:rsidRPr="00380E35">
        <w:rPr>
          <w:rFonts w:ascii="Times New Roman" w:hAnsi="Times New Roman" w:cs="Times New Roman"/>
          <w:sz w:val="24"/>
          <w:szCs w:val="24"/>
        </w:rPr>
        <w:t>e</w:t>
      </w:r>
      <w:r w:rsidR="00505424" w:rsidRPr="00380E35">
        <w:rPr>
          <w:rFonts w:ascii="Times New Roman" w:hAnsi="Times New Roman" w:cs="Times New Roman"/>
          <w:sz w:val="24"/>
          <w:szCs w:val="24"/>
        </w:rPr>
        <w:t xml:space="preserve"> bezúhonnosť podľa § 27</w:t>
      </w:r>
      <w:r w:rsidR="00C364D0" w:rsidRPr="00380E35">
        <w:rPr>
          <w:rFonts w:ascii="Times New Roman" w:hAnsi="Times New Roman" w:cs="Times New Roman"/>
          <w:sz w:val="24"/>
          <w:szCs w:val="24"/>
        </w:rPr>
        <w:t xml:space="preserve"> a spôsobilosť na právne úkony v plnom rozsahu,</w:t>
      </w:r>
    </w:p>
    <w:p w14:paraId="44A35617" w14:textId="629182DA" w:rsidR="00964480" w:rsidRPr="00380E35" w:rsidRDefault="00964480" w:rsidP="00DF04CE">
      <w:pPr>
        <w:pStyle w:val="Odsekzoznamu"/>
        <w:widowControl w:val="0"/>
        <w:numPr>
          <w:ilvl w:val="0"/>
          <w:numId w:val="53"/>
        </w:numPr>
        <w:autoSpaceDE w:val="0"/>
        <w:autoSpaceDN w:val="0"/>
        <w:adjustRightInd w:val="0"/>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údaje o sídle a</w:t>
      </w:r>
      <w:r w:rsidR="00841003" w:rsidRPr="00380E35">
        <w:rPr>
          <w:rFonts w:ascii="Times New Roman" w:hAnsi="Times New Roman" w:cs="Times New Roman"/>
          <w:sz w:val="24"/>
          <w:szCs w:val="24"/>
        </w:rPr>
        <w:t>lebo</w:t>
      </w:r>
      <w:r w:rsidR="00505424" w:rsidRPr="00380E35">
        <w:rPr>
          <w:rFonts w:ascii="Times New Roman" w:hAnsi="Times New Roman" w:cs="Times New Roman"/>
          <w:sz w:val="24"/>
          <w:szCs w:val="24"/>
        </w:rPr>
        <w:t xml:space="preserve"> mieste podnikania,</w:t>
      </w:r>
    </w:p>
    <w:p w14:paraId="492A78D0" w14:textId="76853CAA" w:rsidR="00964480" w:rsidRPr="00380E35" w:rsidRDefault="00964480" w:rsidP="00DF04CE">
      <w:pPr>
        <w:pStyle w:val="Odsekzoznamu"/>
        <w:widowControl w:val="0"/>
        <w:numPr>
          <w:ilvl w:val="0"/>
          <w:numId w:val="53"/>
        </w:numPr>
        <w:autoSpaceDE w:val="0"/>
        <w:autoSpaceDN w:val="0"/>
        <w:adjustRightInd w:val="0"/>
        <w:spacing w:after="12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 xml:space="preserve">identifikačné údaje o vozidlách taxislužby, ktoré spĺňajú </w:t>
      </w:r>
      <w:r w:rsidR="00220147"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podľa osobitného predpisu, a to druh, typ a evidenčné číslo, a údaj o tom, či sú vo vlastní</w:t>
      </w:r>
      <w:r w:rsidR="00505424" w:rsidRPr="00380E35">
        <w:rPr>
          <w:rFonts w:ascii="Times New Roman" w:hAnsi="Times New Roman" w:cs="Times New Roman"/>
          <w:sz w:val="24"/>
          <w:szCs w:val="24"/>
        </w:rPr>
        <w:t>ctve, v</w:t>
      </w:r>
      <w:r w:rsidR="008E0258" w:rsidRPr="00380E35">
        <w:rPr>
          <w:rFonts w:ascii="Times New Roman" w:hAnsi="Times New Roman" w:cs="Times New Roman"/>
          <w:sz w:val="24"/>
          <w:szCs w:val="24"/>
        </w:rPr>
        <w:t> </w:t>
      </w:r>
      <w:r w:rsidR="00505424" w:rsidRPr="00380E35">
        <w:rPr>
          <w:rFonts w:ascii="Times New Roman" w:hAnsi="Times New Roman" w:cs="Times New Roman"/>
          <w:sz w:val="24"/>
          <w:szCs w:val="24"/>
        </w:rPr>
        <w:t>nájme</w:t>
      </w:r>
      <w:r w:rsidR="008E0258" w:rsidRPr="00380E35">
        <w:rPr>
          <w:rFonts w:ascii="Times New Roman" w:hAnsi="Times New Roman" w:cs="Times New Roman"/>
          <w:sz w:val="24"/>
          <w:szCs w:val="24"/>
        </w:rPr>
        <w:t xml:space="preserve">, </w:t>
      </w:r>
      <w:r w:rsidR="00505424" w:rsidRPr="00380E35">
        <w:rPr>
          <w:rFonts w:ascii="Times New Roman" w:hAnsi="Times New Roman" w:cs="Times New Roman"/>
          <w:sz w:val="24"/>
          <w:szCs w:val="24"/>
        </w:rPr>
        <w:t>v</w:t>
      </w:r>
      <w:r w:rsidR="008E0258" w:rsidRPr="00380E35">
        <w:rPr>
          <w:rFonts w:ascii="Times New Roman" w:hAnsi="Times New Roman" w:cs="Times New Roman"/>
          <w:sz w:val="24"/>
          <w:szCs w:val="24"/>
        </w:rPr>
        <w:t> </w:t>
      </w:r>
      <w:r w:rsidR="00505424" w:rsidRPr="00380E35">
        <w:rPr>
          <w:rFonts w:ascii="Times New Roman" w:hAnsi="Times New Roman" w:cs="Times New Roman"/>
          <w:sz w:val="24"/>
          <w:szCs w:val="24"/>
        </w:rPr>
        <w:t>lízingu</w:t>
      </w:r>
      <w:r w:rsidR="008E0258" w:rsidRPr="00380E35">
        <w:rPr>
          <w:rFonts w:ascii="Times New Roman" w:hAnsi="Times New Roman" w:cs="Times New Roman"/>
          <w:sz w:val="24"/>
          <w:szCs w:val="24"/>
        </w:rPr>
        <w:t xml:space="preserve"> alebo vypožičané</w:t>
      </w:r>
      <w:r w:rsidR="00505424" w:rsidRPr="00380E35">
        <w:rPr>
          <w:rFonts w:ascii="Times New Roman" w:hAnsi="Times New Roman" w:cs="Times New Roman"/>
          <w:sz w:val="24"/>
          <w:szCs w:val="24"/>
        </w:rPr>
        <w:t>.</w:t>
      </w:r>
      <w:r w:rsidR="004C5957" w:rsidRPr="00380E35">
        <w:rPr>
          <w:rFonts w:ascii="Times New Roman" w:hAnsi="Times New Roman" w:cs="Times New Roman"/>
          <w:sz w:val="24"/>
          <w:szCs w:val="24"/>
        </w:rPr>
        <w:t>“.</w:t>
      </w:r>
    </w:p>
    <w:p w14:paraId="499B108F" w14:textId="77777777" w:rsidR="00177B3B" w:rsidRPr="00380E35" w:rsidRDefault="00177B3B" w:rsidP="00EF6C77">
      <w:pPr>
        <w:widowControl w:val="0"/>
        <w:autoSpaceDE w:val="0"/>
        <w:autoSpaceDN w:val="0"/>
        <w:adjustRightInd w:val="0"/>
        <w:spacing w:after="120" w:line="240" w:lineRule="auto"/>
        <w:jc w:val="both"/>
        <w:rPr>
          <w:rFonts w:ascii="Times New Roman" w:hAnsi="Times New Roman" w:cs="Times New Roman"/>
          <w:sz w:val="24"/>
          <w:szCs w:val="24"/>
        </w:rPr>
      </w:pPr>
    </w:p>
    <w:p w14:paraId="42064F9C" w14:textId="7075419D" w:rsidR="00964480"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Za § 54 sa vkladá § 54a, ktorý</w:t>
      </w:r>
      <w:r w:rsidR="004E589D" w:rsidRPr="00380E35">
        <w:rPr>
          <w:rFonts w:ascii="Times New Roman" w:hAnsi="Times New Roman" w:cs="Times New Roman"/>
          <w:sz w:val="24"/>
          <w:szCs w:val="24"/>
        </w:rPr>
        <w:t xml:space="preserve"> vrátane nadpisu</w:t>
      </w:r>
      <w:r w:rsidRPr="00380E35">
        <w:rPr>
          <w:rFonts w:ascii="Times New Roman" w:hAnsi="Times New Roman" w:cs="Times New Roman"/>
          <w:sz w:val="24"/>
          <w:szCs w:val="24"/>
        </w:rPr>
        <w:t xml:space="preserve"> znie:</w:t>
      </w:r>
    </w:p>
    <w:p w14:paraId="0728F1C9" w14:textId="77777777" w:rsidR="00964480" w:rsidRPr="00380E35" w:rsidRDefault="00964480">
      <w:pPr>
        <w:widowControl w:val="0"/>
        <w:autoSpaceDE w:val="0"/>
        <w:autoSpaceDN w:val="0"/>
        <w:adjustRightInd w:val="0"/>
        <w:spacing w:after="0" w:line="240" w:lineRule="auto"/>
        <w:jc w:val="center"/>
        <w:rPr>
          <w:rFonts w:ascii="Times New Roman" w:hAnsi="Times New Roman" w:cs="Times New Roman"/>
          <w:sz w:val="24"/>
          <w:szCs w:val="24"/>
        </w:rPr>
      </w:pPr>
    </w:p>
    <w:p w14:paraId="48D064E4" w14:textId="77777777" w:rsidR="00964480" w:rsidRPr="00380E35" w:rsidRDefault="0007332B">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w:t>
      </w:r>
      <w:r w:rsidR="00964480" w:rsidRPr="00380E35">
        <w:rPr>
          <w:rFonts w:ascii="Times New Roman" w:hAnsi="Times New Roman" w:cs="Times New Roman"/>
          <w:sz w:val="24"/>
          <w:szCs w:val="24"/>
        </w:rPr>
        <w:t>§ 54a</w:t>
      </w:r>
    </w:p>
    <w:p w14:paraId="7DBB537E" w14:textId="77777777" w:rsidR="00964480" w:rsidRPr="00380E35" w:rsidRDefault="00964480">
      <w:pPr>
        <w:widowControl w:val="0"/>
        <w:autoSpaceDE w:val="0"/>
        <w:autoSpaceDN w:val="0"/>
        <w:adjustRightInd w:val="0"/>
        <w:spacing w:after="0" w:line="240" w:lineRule="auto"/>
        <w:jc w:val="center"/>
        <w:rPr>
          <w:rFonts w:ascii="Times New Roman" w:hAnsi="Times New Roman" w:cs="Times New Roman"/>
          <w:sz w:val="24"/>
          <w:szCs w:val="24"/>
        </w:rPr>
      </w:pPr>
    </w:p>
    <w:p w14:paraId="167F12B8" w14:textId="77777777" w:rsidR="00964480" w:rsidRPr="00380E35" w:rsidRDefault="00964480">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Návrh na udelenie povolenia na prevádzkovanie dispečingu</w:t>
      </w:r>
    </w:p>
    <w:p w14:paraId="23FDDFC2" w14:textId="77777777" w:rsidR="00964480" w:rsidRPr="00380E35" w:rsidRDefault="00964480">
      <w:pPr>
        <w:widowControl w:val="0"/>
        <w:autoSpaceDE w:val="0"/>
        <w:autoSpaceDN w:val="0"/>
        <w:adjustRightInd w:val="0"/>
        <w:spacing w:after="0" w:line="240" w:lineRule="auto"/>
        <w:rPr>
          <w:rFonts w:ascii="Times New Roman" w:hAnsi="Times New Roman" w:cs="Times New Roman"/>
          <w:b/>
          <w:bCs/>
          <w:sz w:val="24"/>
          <w:szCs w:val="24"/>
        </w:rPr>
      </w:pPr>
    </w:p>
    <w:p w14:paraId="5D7DD0D1" w14:textId="77777777" w:rsidR="00964480" w:rsidRPr="00380E35" w:rsidRDefault="00964480">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(1) Návrh na začatie konania o udelenie povolen</w:t>
      </w:r>
      <w:r w:rsidR="0027604D" w:rsidRPr="00380E35">
        <w:rPr>
          <w:rFonts w:ascii="Times New Roman" w:hAnsi="Times New Roman" w:cs="Times New Roman"/>
          <w:sz w:val="24"/>
          <w:szCs w:val="24"/>
        </w:rPr>
        <w:t>ia na prevádzkovanie dispečingu</w:t>
      </w:r>
      <w:r w:rsidR="0040652B" w:rsidRPr="00380E35">
        <w:rPr>
          <w:rFonts w:ascii="Times New Roman" w:hAnsi="Times New Roman" w:cs="Times New Roman"/>
          <w:sz w:val="24"/>
          <w:szCs w:val="24"/>
        </w:rPr>
        <w:t xml:space="preserve"> obsahuje</w:t>
      </w:r>
    </w:p>
    <w:p w14:paraId="3EC0DCBC" w14:textId="3B27FB4F" w:rsidR="00964480" w:rsidRPr="00380E35" w:rsidRDefault="0040652B" w:rsidP="00DF04CE">
      <w:pPr>
        <w:pStyle w:val="Odsekzoznamu"/>
        <w:widowControl w:val="0"/>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údaje o navrhovateľovi:</w:t>
      </w:r>
    </w:p>
    <w:p w14:paraId="07E0E6FA" w14:textId="3F4460BF" w:rsidR="00964480" w:rsidRPr="00380E35" w:rsidRDefault="00964480" w:rsidP="00DF04CE">
      <w:pPr>
        <w:pStyle w:val="Odsekzoznamu"/>
        <w:widowControl w:val="0"/>
        <w:numPr>
          <w:ilvl w:val="3"/>
          <w:numId w:val="57"/>
        </w:numPr>
        <w:autoSpaceDE w:val="0"/>
        <w:autoSpaceDN w:val="0"/>
        <w:adjustRightInd w:val="0"/>
        <w:spacing w:after="0" w:line="240" w:lineRule="auto"/>
        <w:ind w:left="567" w:hanging="283"/>
        <w:jc w:val="both"/>
        <w:rPr>
          <w:rFonts w:ascii="Times New Roman" w:hAnsi="Times New Roman" w:cs="Times New Roman"/>
          <w:sz w:val="24"/>
          <w:szCs w:val="24"/>
        </w:rPr>
      </w:pPr>
      <w:r w:rsidRPr="00380E35">
        <w:rPr>
          <w:rFonts w:ascii="Times New Roman" w:hAnsi="Times New Roman" w:cs="Times New Roman"/>
          <w:sz w:val="24"/>
          <w:szCs w:val="24"/>
        </w:rPr>
        <w:t xml:space="preserve">meno a priezvisko, dátum narodenia, adresu </w:t>
      </w:r>
      <w:r w:rsidR="00F27611" w:rsidRPr="00380E35">
        <w:rPr>
          <w:rFonts w:ascii="Times New Roman" w:hAnsi="Times New Roman" w:cs="Times New Roman"/>
          <w:sz w:val="24"/>
          <w:szCs w:val="24"/>
        </w:rPr>
        <w:t>pobytu</w:t>
      </w:r>
      <w:r w:rsidR="0027604D" w:rsidRPr="00380E35">
        <w:rPr>
          <w:rFonts w:ascii="Times New Roman" w:hAnsi="Times New Roman" w:cs="Times New Roman"/>
          <w:sz w:val="24"/>
          <w:szCs w:val="24"/>
        </w:rPr>
        <w:t>, ak ide o fyzickú osobu,</w:t>
      </w:r>
    </w:p>
    <w:p w14:paraId="5A09ADA8" w14:textId="3C9DCCF1" w:rsidR="00964480" w:rsidRPr="00380E35" w:rsidRDefault="00964480" w:rsidP="00DF04CE">
      <w:pPr>
        <w:pStyle w:val="Odsekzoznamu"/>
        <w:widowControl w:val="0"/>
        <w:numPr>
          <w:ilvl w:val="3"/>
          <w:numId w:val="57"/>
        </w:numPr>
        <w:autoSpaceDE w:val="0"/>
        <w:autoSpaceDN w:val="0"/>
        <w:adjustRightInd w:val="0"/>
        <w:spacing w:after="0" w:line="240" w:lineRule="auto"/>
        <w:ind w:left="567" w:hanging="283"/>
        <w:jc w:val="both"/>
        <w:rPr>
          <w:rFonts w:ascii="Times New Roman" w:hAnsi="Times New Roman" w:cs="Times New Roman"/>
          <w:sz w:val="24"/>
          <w:szCs w:val="24"/>
        </w:rPr>
      </w:pPr>
      <w:r w:rsidRPr="00380E35">
        <w:rPr>
          <w:rFonts w:ascii="Times New Roman" w:hAnsi="Times New Roman" w:cs="Times New Roman"/>
          <w:sz w:val="24"/>
          <w:szCs w:val="24"/>
        </w:rPr>
        <w:t xml:space="preserve">obchodné meno, adresu </w:t>
      </w:r>
      <w:r w:rsidR="00603ACE" w:rsidRPr="00380E35">
        <w:rPr>
          <w:rFonts w:ascii="Times New Roman" w:hAnsi="Times New Roman" w:cs="Times New Roman"/>
          <w:sz w:val="24"/>
          <w:szCs w:val="24"/>
        </w:rPr>
        <w:t>miesta podnikania</w:t>
      </w:r>
      <w:r w:rsidRPr="00380E35">
        <w:rPr>
          <w:rFonts w:ascii="Times New Roman" w:hAnsi="Times New Roman" w:cs="Times New Roman"/>
          <w:sz w:val="24"/>
          <w:szCs w:val="24"/>
        </w:rPr>
        <w:t>, právnu formu, identifikačné číslo, údaj o</w:t>
      </w:r>
      <w:r w:rsidR="00603ACE" w:rsidRPr="00380E35">
        <w:rPr>
          <w:rFonts w:ascii="Times New Roman" w:hAnsi="Times New Roman" w:cs="Times New Roman"/>
          <w:sz w:val="24"/>
          <w:szCs w:val="24"/>
        </w:rPr>
        <w:t> </w:t>
      </w:r>
      <w:r w:rsidRPr="00380E35">
        <w:rPr>
          <w:rFonts w:ascii="Times New Roman" w:hAnsi="Times New Roman" w:cs="Times New Roman"/>
          <w:sz w:val="24"/>
          <w:szCs w:val="24"/>
        </w:rPr>
        <w:t>registrácii v</w:t>
      </w:r>
      <w:r w:rsidR="00E57323" w:rsidRPr="00380E35">
        <w:rPr>
          <w:rFonts w:ascii="Times New Roman" w:hAnsi="Times New Roman" w:cs="Times New Roman"/>
          <w:sz w:val="24"/>
          <w:szCs w:val="24"/>
        </w:rPr>
        <w:t> </w:t>
      </w:r>
      <w:r w:rsidRPr="00380E35">
        <w:rPr>
          <w:rFonts w:ascii="Times New Roman" w:hAnsi="Times New Roman" w:cs="Times New Roman"/>
          <w:sz w:val="24"/>
          <w:szCs w:val="24"/>
        </w:rPr>
        <w:t>obchodnom registri alebo inom podnikateľskom zozname a predmet podnikania, ak</w:t>
      </w:r>
      <w:r w:rsidR="00534EB2" w:rsidRPr="00380E35">
        <w:rPr>
          <w:rFonts w:ascii="Times New Roman" w:hAnsi="Times New Roman" w:cs="Times New Roman"/>
          <w:sz w:val="24"/>
          <w:szCs w:val="24"/>
        </w:rPr>
        <w:t> </w:t>
      </w:r>
      <w:r w:rsidRPr="00380E35">
        <w:rPr>
          <w:rFonts w:ascii="Times New Roman" w:hAnsi="Times New Roman" w:cs="Times New Roman"/>
          <w:sz w:val="24"/>
          <w:szCs w:val="24"/>
        </w:rPr>
        <w:t>ide o</w:t>
      </w:r>
      <w:r w:rsidR="00E57323" w:rsidRPr="00380E35">
        <w:rPr>
          <w:rFonts w:ascii="Times New Roman" w:hAnsi="Times New Roman" w:cs="Times New Roman"/>
          <w:sz w:val="24"/>
          <w:szCs w:val="24"/>
        </w:rPr>
        <w:t> </w:t>
      </w:r>
      <w:r w:rsidRPr="00380E35">
        <w:rPr>
          <w:rFonts w:ascii="Times New Roman" w:hAnsi="Times New Roman" w:cs="Times New Roman"/>
          <w:sz w:val="24"/>
          <w:szCs w:val="24"/>
        </w:rPr>
        <w:t>podnikateľa,</w:t>
      </w:r>
    </w:p>
    <w:p w14:paraId="4057DFA5" w14:textId="3D3A48FA" w:rsidR="00964480" w:rsidRPr="00380E35" w:rsidRDefault="00964480" w:rsidP="00DF04CE">
      <w:pPr>
        <w:pStyle w:val="Odsekzoznamu"/>
        <w:widowControl w:val="0"/>
        <w:numPr>
          <w:ilvl w:val="3"/>
          <w:numId w:val="57"/>
        </w:numPr>
        <w:autoSpaceDE w:val="0"/>
        <w:autoSpaceDN w:val="0"/>
        <w:adjustRightInd w:val="0"/>
        <w:spacing w:after="0" w:line="240" w:lineRule="auto"/>
        <w:ind w:left="567" w:hanging="283"/>
        <w:jc w:val="both"/>
        <w:rPr>
          <w:rFonts w:ascii="Times New Roman" w:hAnsi="Times New Roman" w:cs="Times New Roman"/>
          <w:sz w:val="24"/>
          <w:szCs w:val="24"/>
        </w:rPr>
      </w:pPr>
      <w:r w:rsidRPr="00380E35">
        <w:rPr>
          <w:rFonts w:ascii="Times New Roman" w:hAnsi="Times New Roman" w:cs="Times New Roman"/>
          <w:sz w:val="24"/>
          <w:szCs w:val="24"/>
        </w:rPr>
        <w:t>názov, adresu sídla, právnu formu, identifikačné číslo a predmet činnosti, ak</w:t>
      </w:r>
      <w:r w:rsidR="00534EB2" w:rsidRPr="00380E35">
        <w:rPr>
          <w:rFonts w:ascii="Times New Roman" w:hAnsi="Times New Roman" w:cs="Times New Roman"/>
          <w:sz w:val="24"/>
          <w:szCs w:val="24"/>
        </w:rPr>
        <w:t> </w:t>
      </w:r>
      <w:r w:rsidRPr="00380E35">
        <w:rPr>
          <w:rFonts w:ascii="Times New Roman" w:hAnsi="Times New Roman" w:cs="Times New Roman"/>
          <w:sz w:val="24"/>
          <w:szCs w:val="24"/>
        </w:rPr>
        <w:t>ide o</w:t>
      </w:r>
      <w:r w:rsidR="00E57323" w:rsidRPr="00380E35">
        <w:rPr>
          <w:rFonts w:ascii="Times New Roman" w:hAnsi="Times New Roman" w:cs="Times New Roman"/>
          <w:sz w:val="24"/>
          <w:szCs w:val="24"/>
        </w:rPr>
        <w:t> </w:t>
      </w:r>
      <w:r w:rsidRPr="00380E35">
        <w:rPr>
          <w:rFonts w:ascii="Times New Roman" w:hAnsi="Times New Roman" w:cs="Times New Roman"/>
          <w:sz w:val="24"/>
          <w:szCs w:val="24"/>
        </w:rPr>
        <w:t>právnickú osobu,</w:t>
      </w:r>
      <w:r w:rsidR="00B943A3"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titul, meno a priezvisko </w:t>
      </w:r>
      <w:r w:rsidR="00220147" w:rsidRPr="00380E35">
        <w:rPr>
          <w:rFonts w:ascii="Times New Roman" w:hAnsi="Times New Roman" w:cs="Times New Roman"/>
          <w:sz w:val="24"/>
          <w:szCs w:val="24"/>
        </w:rPr>
        <w:t>osoby, ktorá je</w:t>
      </w:r>
      <w:r w:rsidR="002F18F8" w:rsidRPr="00380E35">
        <w:rPr>
          <w:rFonts w:ascii="Times New Roman" w:hAnsi="Times New Roman" w:cs="Times New Roman"/>
          <w:sz w:val="24"/>
          <w:szCs w:val="24"/>
        </w:rPr>
        <w:t xml:space="preserve"> jej</w:t>
      </w:r>
      <w:r w:rsidR="00220147" w:rsidRPr="00380E35">
        <w:rPr>
          <w:rFonts w:ascii="Times New Roman" w:hAnsi="Times New Roman" w:cs="Times New Roman"/>
          <w:sz w:val="24"/>
          <w:szCs w:val="24"/>
        </w:rPr>
        <w:t xml:space="preserve"> štatutárnym orgánom alebo členom </w:t>
      </w:r>
      <w:r w:rsidR="002F18F8" w:rsidRPr="00380E35">
        <w:rPr>
          <w:rFonts w:ascii="Times New Roman" w:hAnsi="Times New Roman" w:cs="Times New Roman"/>
          <w:sz w:val="24"/>
          <w:szCs w:val="24"/>
        </w:rPr>
        <w:t xml:space="preserve">jej </w:t>
      </w:r>
      <w:r w:rsidR="00220147" w:rsidRPr="00380E35">
        <w:rPr>
          <w:rFonts w:ascii="Times New Roman" w:hAnsi="Times New Roman" w:cs="Times New Roman"/>
          <w:sz w:val="24"/>
          <w:szCs w:val="24"/>
        </w:rPr>
        <w:t>štatutárneho orgánu</w:t>
      </w:r>
      <w:r w:rsidRPr="00380E35">
        <w:rPr>
          <w:rFonts w:ascii="Times New Roman" w:hAnsi="Times New Roman" w:cs="Times New Roman"/>
          <w:sz w:val="24"/>
          <w:szCs w:val="24"/>
        </w:rPr>
        <w:t>,</w:t>
      </w:r>
    </w:p>
    <w:p w14:paraId="062BA013" w14:textId="000E7A16" w:rsidR="00841003" w:rsidRPr="00380E35" w:rsidRDefault="00841003" w:rsidP="00DF04CE">
      <w:pPr>
        <w:pStyle w:val="Odsekzoznamu"/>
        <w:widowControl w:val="0"/>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údaj</w:t>
      </w:r>
      <w:r w:rsidR="00B943A3" w:rsidRPr="00380E35">
        <w:rPr>
          <w:rFonts w:ascii="Times New Roman" w:hAnsi="Times New Roman" w:cs="Times New Roman"/>
          <w:sz w:val="24"/>
          <w:szCs w:val="24"/>
        </w:rPr>
        <w:t>e</w:t>
      </w:r>
      <w:r w:rsidRPr="00380E35">
        <w:rPr>
          <w:rFonts w:ascii="Times New Roman" w:hAnsi="Times New Roman" w:cs="Times New Roman"/>
          <w:sz w:val="24"/>
          <w:szCs w:val="24"/>
        </w:rPr>
        <w:t xml:space="preserve"> preuka</w:t>
      </w:r>
      <w:r w:rsidR="0027604D" w:rsidRPr="00380E35">
        <w:rPr>
          <w:rFonts w:ascii="Times New Roman" w:hAnsi="Times New Roman" w:cs="Times New Roman"/>
          <w:sz w:val="24"/>
          <w:szCs w:val="24"/>
        </w:rPr>
        <w:t>zujúc</w:t>
      </w:r>
      <w:r w:rsidR="00B943A3" w:rsidRPr="00380E35">
        <w:rPr>
          <w:rFonts w:ascii="Times New Roman" w:hAnsi="Times New Roman" w:cs="Times New Roman"/>
          <w:sz w:val="24"/>
          <w:szCs w:val="24"/>
        </w:rPr>
        <w:t>e</w:t>
      </w:r>
      <w:r w:rsidR="0027604D" w:rsidRPr="00380E35">
        <w:rPr>
          <w:rFonts w:ascii="Times New Roman" w:hAnsi="Times New Roman" w:cs="Times New Roman"/>
          <w:sz w:val="24"/>
          <w:szCs w:val="24"/>
        </w:rPr>
        <w:t xml:space="preserve"> bezúhonnosť podľa § 27</w:t>
      </w:r>
      <w:r w:rsidR="00C364D0" w:rsidRPr="00380E35">
        <w:rPr>
          <w:rFonts w:ascii="Times New Roman" w:hAnsi="Times New Roman" w:cs="Times New Roman"/>
          <w:sz w:val="24"/>
          <w:szCs w:val="24"/>
        </w:rPr>
        <w:t xml:space="preserve"> a spôsobilosť na právne úkony v plnom rozsahu</w:t>
      </w:r>
      <w:r w:rsidR="0027604D" w:rsidRPr="00380E35">
        <w:rPr>
          <w:rFonts w:ascii="Times New Roman" w:hAnsi="Times New Roman" w:cs="Times New Roman"/>
          <w:sz w:val="24"/>
          <w:szCs w:val="24"/>
        </w:rPr>
        <w:t>,</w:t>
      </w:r>
    </w:p>
    <w:p w14:paraId="52A8B84A" w14:textId="466E5A9C" w:rsidR="00841003" w:rsidRPr="00380E35" w:rsidRDefault="00841003" w:rsidP="00DF04CE">
      <w:pPr>
        <w:pStyle w:val="Odsekzoznamu"/>
        <w:widowControl w:val="0"/>
        <w:numPr>
          <w:ilvl w:val="0"/>
          <w:numId w:val="56"/>
        </w:numPr>
        <w:autoSpaceDE w:val="0"/>
        <w:autoSpaceDN w:val="0"/>
        <w:adjustRightInd w:val="0"/>
        <w:spacing w:after="0" w:line="240" w:lineRule="auto"/>
        <w:ind w:left="284" w:hanging="284"/>
        <w:rPr>
          <w:rFonts w:ascii="Times New Roman" w:hAnsi="Times New Roman" w:cs="Times New Roman"/>
          <w:sz w:val="24"/>
          <w:szCs w:val="24"/>
        </w:rPr>
      </w:pPr>
      <w:r w:rsidRPr="00380E35">
        <w:rPr>
          <w:rFonts w:ascii="Times New Roman" w:hAnsi="Times New Roman" w:cs="Times New Roman"/>
          <w:sz w:val="24"/>
          <w:szCs w:val="24"/>
        </w:rPr>
        <w:t>údaje o sídle alebo miest</w:t>
      </w:r>
      <w:r w:rsidR="0027604D" w:rsidRPr="00380E35">
        <w:rPr>
          <w:rFonts w:ascii="Times New Roman" w:hAnsi="Times New Roman" w:cs="Times New Roman"/>
          <w:sz w:val="24"/>
          <w:szCs w:val="24"/>
        </w:rPr>
        <w:t>e podnikania,</w:t>
      </w:r>
    </w:p>
    <w:p w14:paraId="2DB2E259" w14:textId="1296EA7E" w:rsidR="00964480" w:rsidRPr="00380E35" w:rsidRDefault="00964480" w:rsidP="00DF04CE">
      <w:pPr>
        <w:pStyle w:val="Odsekzoznamu"/>
        <w:widowControl w:val="0"/>
        <w:numPr>
          <w:ilvl w:val="0"/>
          <w:numId w:val="56"/>
        </w:numPr>
        <w:autoSpaceDE w:val="0"/>
        <w:autoSpaceDN w:val="0"/>
        <w:adjustRightInd w:val="0"/>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názov, pod ktorým b</w:t>
      </w:r>
      <w:r w:rsidR="0027604D" w:rsidRPr="00380E35">
        <w:rPr>
          <w:rFonts w:ascii="Times New Roman" w:hAnsi="Times New Roman" w:cs="Times New Roman"/>
          <w:sz w:val="24"/>
          <w:szCs w:val="24"/>
        </w:rPr>
        <w:t>ude dispečing prevádzkovaný.</w:t>
      </w:r>
    </w:p>
    <w:p w14:paraId="42A246A6" w14:textId="42AEA064" w:rsidR="009E5E5A" w:rsidRPr="00380E35" w:rsidRDefault="009E5E5A" w:rsidP="00DF0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(2) Prílohou k návrhu podľa </w:t>
      </w:r>
      <w:hyperlink r:id="rId18" w:history="1">
        <w:r w:rsidRPr="00380E35">
          <w:rPr>
            <w:rFonts w:ascii="Times New Roman" w:hAnsi="Times New Roman" w:cs="Times New Roman"/>
            <w:sz w:val="24"/>
            <w:szCs w:val="24"/>
          </w:rPr>
          <w:t>odseku 1</w:t>
        </w:r>
      </w:hyperlink>
      <w:r w:rsidRPr="00380E35">
        <w:rPr>
          <w:rFonts w:ascii="Times New Roman" w:hAnsi="Times New Roman" w:cs="Times New Roman"/>
          <w:sz w:val="24"/>
          <w:szCs w:val="24"/>
        </w:rPr>
        <w:t xml:space="preserve"> sú doklady preukazujúce údaje uvedené v návrhu na</w:t>
      </w:r>
      <w:r w:rsidR="00534EB2" w:rsidRPr="00380E35">
        <w:rPr>
          <w:rFonts w:ascii="Times New Roman" w:hAnsi="Times New Roman" w:cs="Times New Roman"/>
          <w:sz w:val="24"/>
          <w:szCs w:val="24"/>
        </w:rPr>
        <w:t> </w:t>
      </w:r>
      <w:r w:rsidRPr="00380E35">
        <w:rPr>
          <w:rFonts w:ascii="Times New Roman" w:hAnsi="Times New Roman" w:cs="Times New Roman"/>
          <w:sz w:val="24"/>
          <w:szCs w:val="24"/>
        </w:rPr>
        <w:t>začatie konania.“.</w:t>
      </w:r>
    </w:p>
    <w:p w14:paraId="667D31BC" w14:textId="77777777" w:rsidR="009E5E5A" w:rsidRPr="00380E35" w:rsidRDefault="009E5E5A" w:rsidP="00EF6C77">
      <w:pPr>
        <w:widowControl w:val="0"/>
        <w:autoSpaceDE w:val="0"/>
        <w:autoSpaceDN w:val="0"/>
        <w:adjustRightInd w:val="0"/>
        <w:spacing w:after="0" w:line="240" w:lineRule="auto"/>
        <w:jc w:val="both"/>
        <w:rPr>
          <w:rFonts w:ascii="Times New Roman" w:hAnsi="Times New Roman" w:cs="Times New Roman"/>
          <w:sz w:val="24"/>
          <w:szCs w:val="24"/>
        </w:rPr>
      </w:pPr>
    </w:p>
    <w:p w14:paraId="04BA13F2" w14:textId="619606E6" w:rsidR="00076C83" w:rsidRPr="00380E35" w:rsidRDefault="009560DC">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Za § 55</w:t>
      </w:r>
      <w:r w:rsidR="00205E0F" w:rsidRPr="00380E35">
        <w:rPr>
          <w:rFonts w:ascii="Times New Roman" w:hAnsi="Times New Roman" w:cs="Times New Roman"/>
          <w:sz w:val="24"/>
          <w:szCs w:val="24"/>
        </w:rPr>
        <w:t xml:space="preserve"> sa do piatej časti zákona pod nadpis „</w:t>
      </w:r>
      <w:r w:rsidR="00205E0F" w:rsidRPr="00380E35">
        <w:rPr>
          <w:rFonts w:ascii="Times New Roman" w:hAnsi="Times New Roman" w:cs="Times New Roman"/>
          <w:caps/>
          <w:sz w:val="24"/>
          <w:szCs w:val="24"/>
        </w:rPr>
        <w:t>Záverečné ustanovenia</w:t>
      </w:r>
      <w:r w:rsidR="00205E0F" w:rsidRPr="00380E35">
        <w:rPr>
          <w:rFonts w:ascii="Times New Roman" w:hAnsi="Times New Roman" w:cs="Times New Roman"/>
          <w:sz w:val="24"/>
          <w:szCs w:val="24"/>
        </w:rPr>
        <w:t>“</w:t>
      </w:r>
      <w:r w:rsidR="00787608" w:rsidRPr="00380E35">
        <w:rPr>
          <w:rFonts w:ascii="Times New Roman" w:hAnsi="Times New Roman" w:cs="Times New Roman"/>
          <w:sz w:val="24"/>
          <w:szCs w:val="24"/>
        </w:rPr>
        <w:t xml:space="preserve"> vkladá</w:t>
      </w:r>
      <w:r w:rsidR="00AE336F" w:rsidRPr="00380E35">
        <w:rPr>
          <w:rFonts w:ascii="Times New Roman" w:hAnsi="Times New Roman" w:cs="Times New Roman"/>
          <w:sz w:val="24"/>
          <w:szCs w:val="24"/>
        </w:rPr>
        <w:t xml:space="preserve"> §</w:t>
      </w:r>
      <w:r w:rsidR="00205E0F" w:rsidRPr="00380E35">
        <w:rPr>
          <w:rFonts w:ascii="Times New Roman" w:hAnsi="Times New Roman" w:cs="Times New Roman"/>
          <w:sz w:val="24"/>
          <w:szCs w:val="24"/>
        </w:rPr>
        <w:t> </w:t>
      </w:r>
      <w:r w:rsidR="00AE336F" w:rsidRPr="00380E35">
        <w:rPr>
          <w:rFonts w:ascii="Times New Roman" w:hAnsi="Times New Roman" w:cs="Times New Roman"/>
          <w:sz w:val="24"/>
          <w:szCs w:val="24"/>
        </w:rPr>
        <w:t>55</w:t>
      </w:r>
      <w:r w:rsidR="00076C83" w:rsidRPr="00380E35">
        <w:rPr>
          <w:rFonts w:ascii="Times New Roman" w:hAnsi="Times New Roman" w:cs="Times New Roman"/>
          <w:sz w:val="24"/>
          <w:szCs w:val="24"/>
        </w:rPr>
        <w:t>a, ktorý vrátane nadpisu znie:</w:t>
      </w:r>
    </w:p>
    <w:p w14:paraId="765D2540" w14:textId="77777777" w:rsidR="00AE336F" w:rsidRPr="00380E35" w:rsidRDefault="00AE336F" w:rsidP="00DF04CE">
      <w:pPr>
        <w:spacing w:after="0" w:line="240" w:lineRule="auto"/>
        <w:jc w:val="both"/>
        <w:rPr>
          <w:rFonts w:ascii="Times New Roman" w:hAnsi="Times New Roman" w:cs="Times New Roman"/>
          <w:sz w:val="24"/>
          <w:szCs w:val="24"/>
        </w:rPr>
      </w:pPr>
    </w:p>
    <w:p w14:paraId="4D5CE95F" w14:textId="3AC44DAB" w:rsidR="00AE336F" w:rsidRPr="00380E35" w:rsidRDefault="00AE336F" w:rsidP="00EF6C7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55a</w:t>
      </w:r>
    </w:p>
    <w:p w14:paraId="27D3CA5C" w14:textId="4AF4FAFB" w:rsidR="00AE336F" w:rsidRPr="00380E35" w:rsidRDefault="0008567A">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Spoločné ustanovenie</w:t>
      </w:r>
    </w:p>
    <w:p w14:paraId="67C70053" w14:textId="77777777" w:rsidR="00076C83" w:rsidRPr="00380E35" w:rsidRDefault="00076C83">
      <w:pPr>
        <w:spacing w:after="0" w:line="240" w:lineRule="auto"/>
        <w:rPr>
          <w:rFonts w:ascii="Times New Roman" w:hAnsi="Times New Roman" w:cs="Times New Roman"/>
          <w:sz w:val="24"/>
          <w:szCs w:val="24"/>
        </w:rPr>
      </w:pPr>
    </w:p>
    <w:p w14:paraId="1237C897" w14:textId="32CF7042" w:rsidR="00076C83" w:rsidRPr="00380E35" w:rsidRDefault="00076C83" w:rsidP="00DF04CE">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Týmto zákonom zostáva nedotknuté vykonávanie sprostredkovateľskej činnosti v oblasti cestnej dopravy podľa osobitného predpisu</w:t>
      </w:r>
      <w:r w:rsidR="00AE336F" w:rsidRPr="00380E35">
        <w:rPr>
          <w:rFonts w:ascii="Times New Roman" w:hAnsi="Times New Roman" w:cs="Times New Roman"/>
          <w:sz w:val="24"/>
          <w:szCs w:val="24"/>
        </w:rPr>
        <w:t>.</w:t>
      </w:r>
      <w:r w:rsidR="00AE336F" w:rsidRPr="00380E35">
        <w:rPr>
          <w:rFonts w:ascii="Times New Roman" w:hAnsi="Times New Roman" w:cs="Times New Roman"/>
          <w:sz w:val="24"/>
          <w:szCs w:val="24"/>
          <w:vertAlign w:val="superscript"/>
        </w:rPr>
        <w:t>65d</w:t>
      </w:r>
      <w:r w:rsidRPr="00380E35">
        <w:rPr>
          <w:rFonts w:ascii="Times New Roman" w:hAnsi="Times New Roman" w:cs="Times New Roman"/>
          <w:sz w:val="24"/>
          <w:szCs w:val="24"/>
        </w:rPr>
        <w:t>)</w:t>
      </w:r>
      <w:r w:rsidR="0008567A" w:rsidRPr="00380E35">
        <w:rPr>
          <w:rFonts w:ascii="Times New Roman" w:hAnsi="Times New Roman" w:cs="Times New Roman"/>
          <w:sz w:val="24"/>
          <w:szCs w:val="24"/>
        </w:rPr>
        <w:t>“.</w:t>
      </w:r>
    </w:p>
    <w:p w14:paraId="357797B9" w14:textId="77777777" w:rsidR="00AE336F" w:rsidRPr="00380E35" w:rsidRDefault="00AE336F" w:rsidP="00EF6C77">
      <w:pPr>
        <w:pStyle w:val="Odsekzoznamu"/>
        <w:spacing w:after="0" w:line="240" w:lineRule="auto"/>
        <w:ind w:left="0"/>
        <w:jc w:val="both"/>
        <w:rPr>
          <w:rFonts w:ascii="Times New Roman" w:hAnsi="Times New Roman" w:cs="Times New Roman"/>
          <w:sz w:val="24"/>
          <w:szCs w:val="24"/>
        </w:rPr>
      </w:pPr>
    </w:p>
    <w:p w14:paraId="3E03BE54" w14:textId="77777777" w:rsidR="00AF2914" w:rsidRPr="00380E35" w:rsidRDefault="00AF2914" w:rsidP="00EF6C77">
      <w:pPr>
        <w:pStyle w:val="Odsekzoznamu"/>
        <w:spacing w:after="0" w:line="240" w:lineRule="auto"/>
        <w:ind w:left="0"/>
        <w:jc w:val="both"/>
        <w:rPr>
          <w:rFonts w:ascii="Times New Roman" w:hAnsi="Times New Roman" w:cs="Times New Roman"/>
          <w:sz w:val="24"/>
          <w:szCs w:val="24"/>
        </w:rPr>
      </w:pPr>
    </w:p>
    <w:p w14:paraId="69615C04" w14:textId="73FF5BF9" w:rsidR="00AE336F" w:rsidRPr="00380E35" w:rsidRDefault="00AE336F">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65d znie:</w:t>
      </w:r>
    </w:p>
    <w:p w14:paraId="6CF756BA" w14:textId="76182DC3" w:rsidR="00076C83" w:rsidRPr="00380E35" w:rsidRDefault="00AE336F" w:rsidP="00DF04CE">
      <w:pPr>
        <w:spacing w:after="0" w:line="240" w:lineRule="auto"/>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65d</w:t>
      </w:r>
      <w:r w:rsidR="00076C83" w:rsidRPr="00380E35">
        <w:rPr>
          <w:rFonts w:ascii="Times New Roman" w:hAnsi="Times New Roman" w:cs="Times New Roman"/>
          <w:sz w:val="20"/>
          <w:szCs w:val="20"/>
        </w:rPr>
        <w:t>) Zákon č. 455/1991 Zb. o živnostenskom podnikaní (živnostenský zákon) v znení neskorších predpisov</w:t>
      </w:r>
      <w:r w:rsidRPr="00380E35">
        <w:rPr>
          <w:rFonts w:ascii="Times New Roman" w:hAnsi="Times New Roman" w:cs="Times New Roman"/>
          <w:sz w:val="20"/>
          <w:szCs w:val="20"/>
        </w:rPr>
        <w:t>.“.</w:t>
      </w:r>
    </w:p>
    <w:p w14:paraId="0BA60654" w14:textId="77777777" w:rsidR="00076C83" w:rsidRPr="00380E35" w:rsidRDefault="00076C83" w:rsidP="00EF6C77">
      <w:pPr>
        <w:widowControl w:val="0"/>
        <w:autoSpaceDE w:val="0"/>
        <w:autoSpaceDN w:val="0"/>
        <w:adjustRightInd w:val="0"/>
        <w:spacing w:after="0" w:line="240" w:lineRule="auto"/>
        <w:jc w:val="both"/>
        <w:rPr>
          <w:rFonts w:ascii="Times New Roman" w:hAnsi="Times New Roman" w:cs="Times New Roman"/>
          <w:sz w:val="24"/>
          <w:szCs w:val="24"/>
        </w:rPr>
      </w:pPr>
    </w:p>
    <w:p w14:paraId="6BE9D48F" w14:textId="77777777" w:rsidR="00964480" w:rsidRPr="00380E35" w:rsidRDefault="00964480">
      <w:pPr>
        <w:widowControl w:val="0"/>
        <w:autoSpaceDE w:val="0"/>
        <w:autoSpaceDN w:val="0"/>
        <w:adjustRightInd w:val="0"/>
        <w:spacing w:after="0" w:line="240" w:lineRule="auto"/>
        <w:rPr>
          <w:rFonts w:ascii="Arial" w:hAnsi="Arial" w:cs="Arial"/>
          <w:sz w:val="16"/>
          <w:szCs w:val="16"/>
        </w:rPr>
      </w:pPr>
    </w:p>
    <w:p w14:paraId="048C54EF" w14:textId="404BF425" w:rsidR="00964480"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Za § 56d sa vkladá § 56e, ktorý</w:t>
      </w:r>
      <w:r w:rsidR="004D0607" w:rsidRPr="00380E35">
        <w:rPr>
          <w:rFonts w:ascii="Times New Roman" w:hAnsi="Times New Roman" w:cs="Times New Roman"/>
          <w:sz w:val="24"/>
          <w:szCs w:val="24"/>
        </w:rPr>
        <w:t xml:space="preserve"> vrátane nadpisu</w:t>
      </w:r>
      <w:r w:rsidRPr="00380E35">
        <w:rPr>
          <w:rFonts w:ascii="Times New Roman" w:hAnsi="Times New Roman" w:cs="Times New Roman"/>
          <w:sz w:val="24"/>
          <w:szCs w:val="24"/>
        </w:rPr>
        <w:t xml:space="preserve"> znie:</w:t>
      </w:r>
    </w:p>
    <w:p w14:paraId="16A3065B" w14:textId="77777777" w:rsidR="00040BCB" w:rsidRPr="00380E35" w:rsidRDefault="00040BCB">
      <w:pPr>
        <w:widowControl w:val="0"/>
        <w:autoSpaceDE w:val="0"/>
        <w:autoSpaceDN w:val="0"/>
        <w:adjustRightInd w:val="0"/>
        <w:spacing w:after="0" w:line="240" w:lineRule="auto"/>
        <w:jc w:val="center"/>
        <w:rPr>
          <w:rFonts w:ascii="Times New Roman" w:hAnsi="Times New Roman" w:cs="Times New Roman"/>
          <w:sz w:val="24"/>
          <w:szCs w:val="24"/>
        </w:rPr>
      </w:pPr>
    </w:p>
    <w:p w14:paraId="07378703" w14:textId="77777777" w:rsidR="00964480" w:rsidRPr="00380E35" w:rsidRDefault="004D060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56e</w:t>
      </w:r>
    </w:p>
    <w:p w14:paraId="7843292C" w14:textId="3CE204C9" w:rsidR="00964480" w:rsidRPr="00380E35" w:rsidRDefault="00964480">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Prechodné ustanoveni</w:t>
      </w:r>
      <w:r w:rsidR="00787608" w:rsidRPr="00380E35">
        <w:rPr>
          <w:rFonts w:ascii="Times New Roman" w:hAnsi="Times New Roman" w:cs="Times New Roman"/>
          <w:b/>
          <w:bCs/>
          <w:sz w:val="24"/>
          <w:szCs w:val="24"/>
        </w:rPr>
        <w:t>a</w:t>
      </w:r>
      <w:r w:rsidRPr="00380E35">
        <w:rPr>
          <w:rFonts w:ascii="Times New Roman" w:hAnsi="Times New Roman" w:cs="Times New Roman"/>
          <w:b/>
          <w:bCs/>
          <w:sz w:val="24"/>
          <w:szCs w:val="24"/>
        </w:rPr>
        <w:t xml:space="preserve"> k úpravám účinným od </w:t>
      </w:r>
      <w:r w:rsidR="00130323" w:rsidRPr="00380E35">
        <w:rPr>
          <w:rFonts w:ascii="Times New Roman" w:hAnsi="Times New Roman" w:cs="Times New Roman"/>
          <w:b/>
          <w:bCs/>
          <w:sz w:val="24"/>
          <w:szCs w:val="24"/>
        </w:rPr>
        <w:t xml:space="preserve">1. </w:t>
      </w:r>
      <w:r w:rsidR="0095099D" w:rsidRPr="00380E35">
        <w:rPr>
          <w:rFonts w:ascii="Times New Roman" w:hAnsi="Times New Roman" w:cs="Times New Roman"/>
          <w:b/>
          <w:bCs/>
          <w:sz w:val="24"/>
          <w:szCs w:val="24"/>
        </w:rPr>
        <w:t>apríla</w:t>
      </w:r>
      <w:r w:rsidR="00130323" w:rsidRPr="00380E35">
        <w:rPr>
          <w:rFonts w:ascii="Times New Roman" w:hAnsi="Times New Roman" w:cs="Times New Roman"/>
          <w:b/>
          <w:bCs/>
          <w:sz w:val="24"/>
          <w:szCs w:val="24"/>
        </w:rPr>
        <w:t xml:space="preserve"> 2019</w:t>
      </w:r>
    </w:p>
    <w:p w14:paraId="438F67D5" w14:textId="77777777" w:rsidR="00964480" w:rsidRPr="00380E35" w:rsidRDefault="00964480">
      <w:pPr>
        <w:widowControl w:val="0"/>
        <w:autoSpaceDE w:val="0"/>
        <w:autoSpaceDN w:val="0"/>
        <w:adjustRightInd w:val="0"/>
        <w:spacing w:after="0" w:line="240" w:lineRule="auto"/>
        <w:rPr>
          <w:rFonts w:ascii="Times New Roman" w:hAnsi="Times New Roman" w:cs="Times New Roman"/>
          <w:b/>
          <w:bCs/>
          <w:sz w:val="24"/>
          <w:szCs w:val="24"/>
        </w:rPr>
      </w:pPr>
    </w:p>
    <w:p w14:paraId="635C2476" w14:textId="45E76057" w:rsidR="0095099D" w:rsidRPr="00380E35" w:rsidRDefault="00964480"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Koncesie vydané </w:t>
      </w:r>
      <w:r w:rsidR="00787608" w:rsidRPr="00380E35">
        <w:rPr>
          <w:rFonts w:ascii="Times New Roman" w:hAnsi="Times New Roman" w:cs="Times New Roman"/>
          <w:sz w:val="24"/>
          <w:szCs w:val="24"/>
        </w:rPr>
        <w:t xml:space="preserve">pred 1. aprílom 2019 </w:t>
      </w:r>
      <w:r w:rsidRPr="00380E35">
        <w:rPr>
          <w:rFonts w:ascii="Times New Roman" w:hAnsi="Times New Roman" w:cs="Times New Roman"/>
          <w:sz w:val="24"/>
          <w:szCs w:val="24"/>
        </w:rPr>
        <w:t xml:space="preserve">sa považujú za </w:t>
      </w:r>
      <w:r w:rsidR="00115E57" w:rsidRPr="00380E35">
        <w:rPr>
          <w:rFonts w:ascii="Times New Roman" w:hAnsi="Times New Roman" w:cs="Times New Roman"/>
          <w:sz w:val="24"/>
          <w:szCs w:val="24"/>
        </w:rPr>
        <w:t>koncesie vydané podľa tohto zákona</w:t>
      </w:r>
      <w:r w:rsidRPr="00380E35">
        <w:rPr>
          <w:rFonts w:ascii="Times New Roman" w:hAnsi="Times New Roman" w:cs="Times New Roman"/>
          <w:sz w:val="24"/>
          <w:szCs w:val="24"/>
        </w:rPr>
        <w:t xml:space="preserve"> a oprávňujú </w:t>
      </w:r>
      <w:r w:rsidR="00115E57" w:rsidRPr="00380E35">
        <w:rPr>
          <w:rFonts w:ascii="Times New Roman" w:hAnsi="Times New Roman" w:cs="Times New Roman"/>
          <w:sz w:val="24"/>
          <w:szCs w:val="24"/>
        </w:rPr>
        <w:t xml:space="preserve">ich držiteľov </w:t>
      </w:r>
      <w:r w:rsidRPr="00380E35">
        <w:rPr>
          <w:rFonts w:ascii="Times New Roman" w:hAnsi="Times New Roman" w:cs="Times New Roman"/>
          <w:sz w:val="24"/>
          <w:szCs w:val="24"/>
        </w:rPr>
        <w:t>a</w:t>
      </w:r>
      <w:r w:rsidR="0095099D" w:rsidRPr="00380E35">
        <w:rPr>
          <w:rFonts w:ascii="Times New Roman" w:hAnsi="Times New Roman" w:cs="Times New Roman"/>
          <w:sz w:val="24"/>
          <w:szCs w:val="24"/>
        </w:rPr>
        <w:t>j na prevádzkovanie dispečingu.</w:t>
      </w:r>
    </w:p>
    <w:p w14:paraId="0A09D0A6" w14:textId="21234E2E" w:rsidR="008B0D1F" w:rsidRPr="00380E35" w:rsidRDefault="0095099D"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Podniky a ve</w:t>
      </w:r>
      <w:r w:rsidR="00623F3D" w:rsidRPr="00380E35">
        <w:rPr>
          <w:rFonts w:ascii="Times New Roman" w:hAnsi="Times New Roman" w:cs="Times New Roman"/>
          <w:sz w:val="24"/>
          <w:szCs w:val="24"/>
        </w:rPr>
        <w:t>dúci dopravy musia</w:t>
      </w:r>
      <w:r w:rsidR="000847D4" w:rsidRPr="00380E35">
        <w:rPr>
          <w:rFonts w:ascii="Times New Roman" w:hAnsi="Times New Roman" w:cs="Times New Roman"/>
          <w:sz w:val="24"/>
          <w:szCs w:val="24"/>
        </w:rPr>
        <w:t xml:space="preserve"> splniť </w:t>
      </w:r>
      <w:r w:rsidR="002F18F8" w:rsidRPr="00380E35">
        <w:rPr>
          <w:rFonts w:ascii="Times New Roman" w:hAnsi="Times New Roman" w:cs="Times New Roman"/>
          <w:sz w:val="24"/>
          <w:szCs w:val="24"/>
        </w:rPr>
        <w:t>povinnosť</w:t>
      </w:r>
      <w:r w:rsidR="0005679F" w:rsidRPr="00380E35">
        <w:rPr>
          <w:rFonts w:ascii="Times New Roman" w:hAnsi="Times New Roman" w:cs="Times New Roman"/>
          <w:sz w:val="24"/>
          <w:szCs w:val="24"/>
        </w:rPr>
        <w:t xml:space="preserve"> </w:t>
      </w:r>
      <w:r w:rsidR="000847D4" w:rsidRPr="00380E35">
        <w:rPr>
          <w:rFonts w:ascii="Times New Roman" w:hAnsi="Times New Roman" w:cs="Times New Roman"/>
          <w:sz w:val="24"/>
          <w:szCs w:val="24"/>
        </w:rPr>
        <w:t>podľa § 6 ods. 12</w:t>
      </w:r>
      <w:r w:rsidR="00623F3D" w:rsidRPr="00380E35">
        <w:rPr>
          <w:rFonts w:ascii="Times New Roman" w:hAnsi="Times New Roman" w:cs="Times New Roman"/>
          <w:sz w:val="24"/>
          <w:szCs w:val="24"/>
        </w:rPr>
        <w:t xml:space="preserve"> najneskôr do</w:t>
      </w:r>
      <w:r w:rsidR="00F65C64" w:rsidRPr="00380E35">
        <w:rPr>
          <w:rFonts w:ascii="Times New Roman" w:hAnsi="Times New Roman" w:cs="Times New Roman"/>
          <w:sz w:val="24"/>
          <w:szCs w:val="24"/>
        </w:rPr>
        <w:t> </w:t>
      </w:r>
      <w:r w:rsidRPr="00380E35">
        <w:rPr>
          <w:rFonts w:ascii="Times New Roman" w:hAnsi="Times New Roman" w:cs="Times New Roman"/>
          <w:sz w:val="24"/>
          <w:szCs w:val="24"/>
        </w:rPr>
        <w:t>31. decembra 2019</w:t>
      </w:r>
      <w:r w:rsidR="000847D4" w:rsidRPr="00380E35">
        <w:rPr>
          <w:rFonts w:ascii="Times New Roman" w:hAnsi="Times New Roman" w:cs="Times New Roman"/>
          <w:sz w:val="24"/>
          <w:szCs w:val="24"/>
        </w:rPr>
        <w:t>.</w:t>
      </w:r>
    </w:p>
    <w:p w14:paraId="40503B32" w14:textId="5421EAAA" w:rsidR="008B0D1F" w:rsidRPr="00380E35" w:rsidRDefault="00205E0F"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Právnická osoba</w:t>
      </w:r>
      <w:r w:rsidR="008B0D1F" w:rsidRPr="00380E35">
        <w:rPr>
          <w:rFonts w:ascii="Times New Roman" w:hAnsi="Times New Roman" w:cs="Times New Roman"/>
          <w:sz w:val="24"/>
          <w:szCs w:val="24"/>
        </w:rPr>
        <w:t>, ktor</w:t>
      </w:r>
      <w:r w:rsidRPr="00380E35">
        <w:rPr>
          <w:rFonts w:ascii="Times New Roman" w:hAnsi="Times New Roman" w:cs="Times New Roman"/>
          <w:sz w:val="24"/>
          <w:szCs w:val="24"/>
        </w:rPr>
        <w:t>á má</w:t>
      </w:r>
      <w:r w:rsidR="008B0D1F" w:rsidRPr="00380E35">
        <w:rPr>
          <w:rFonts w:ascii="Times New Roman" w:hAnsi="Times New Roman" w:cs="Times New Roman"/>
          <w:sz w:val="24"/>
          <w:szCs w:val="24"/>
        </w:rPr>
        <w:t xml:space="preserve"> vydané povolenie na prevádzkovanie cestnej dopravy alebo koncesiu a počas prevádzkovania cestnej dop</w:t>
      </w:r>
      <w:r w:rsidR="004F3E4E" w:rsidRPr="00380E35">
        <w:rPr>
          <w:rFonts w:ascii="Times New Roman" w:hAnsi="Times New Roman" w:cs="Times New Roman"/>
          <w:sz w:val="24"/>
          <w:szCs w:val="24"/>
        </w:rPr>
        <w:t>ravy alebo taxislužby sa zmenila</w:t>
      </w:r>
      <w:r w:rsidR="008B0D1F" w:rsidRPr="00380E35">
        <w:rPr>
          <w:rFonts w:ascii="Times New Roman" w:hAnsi="Times New Roman" w:cs="Times New Roman"/>
          <w:sz w:val="24"/>
          <w:szCs w:val="24"/>
        </w:rPr>
        <w:t xml:space="preserve"> </w:t>
      </w:r>
      <w:r w:rsidR="004F3E4E" w:rsidRPr="00380E35">
        <w:rPr>
          <w:rFonts w:ascii="Times New Roman" w:hAnsi="Times New Roman" w:cs="Times New Roman"/>
          <w:sz w:val="24"/>
          <w:szCs w:val="24"/>
        </w:rPr>
        <w:t xml:space="preserve">osoba, ktorá je </w:t>
      </w:r>
      <w:r w:rsidRPr="00380E35">
        <w:rPr>
          <w:rFonts w:ascii="Times New Roman" w:hAnsi="Times New Roman" w:cs="Times New Roman"/>
          <w:sz w:val="24"/>
          <w:szCs w:val="24"/>
        </w:rPr>
        <w:t>jej</w:t>
      </w:r>
      <w:r w:rsidR="002F18F8" w:rsidRPr="00380E35">
        <w:rPr>
          <w:rFonts w:ascii="Times New Roman" w:hAnsi="Times New Roman" w:cs="Times New Roman"/>
          <w:sz w:val="24"/>
          <w:szCs w:val="24"/>
        </w:rPr>
        <w:t xml:space="preserve"> </w:t>
      </w:r>
      <w:r w:rsidR="004F3E4E" w:rsidRPr="00380E35">
        <w:rPr>
          <w:rFonts w:ascii="Times New Roman" w:hAnsi="Times New Roman" w:cs="Times New Roman"/>
          <w:sz w:val="24"/>
          <w:szCs w:val="24"/>
        </w:rPr>
        <w:t>štatutárnym orgánom alebo členom</w:t>
      </w:r>
      <w:r w:rsidR="002F18F8" w:rsidRPr="00380E35">
        <w:rPr>
          <w:rFonts w:ascii="Times New Roman" w:hAnsi="Times New Roman" w:cs="Times New Roman"/>
          <w:sz w:val="24"/>
          <w:szCs w:val="24"/>
        </w:rPr>
        <w:t xml:space="preserve"> </w:t>
      </w:r>
      <w:r w:rsidRPr="00380E35">
        <w:rPr>
          <w:rFonts w:ascii="Times New Roman" w:hAnsi="Times New Roman" w:cs="Times New Roman"/>
          <w:sz w:val="24"/>
          <w:szCs w:val="24"/>
        </w:rPr>
        <w:t>jej</w:t>
      </w:r>
      <w:r w:rsidR="002F18F8" w:rsidRPr="00380E35">
        <w:rPr>
          <w:rFonts w:ascii="Times New Roman" w:hAnsi="Times New Roman" w:cs="Times New Roman"/>
          <w:sz w:val="24"/>
          <w:szCs w:val="24"/>
        </w:rPr>
        <w:t xml:space="preserve"> štatutárneho orgánu</w:t>
      </w:r>
      <w:r w:rsidR="008B0D1F" w:rsidRPr="00380E35">
        <w:rPr>
          <w:rFonts w:ascii="Times New Roman" w:hAnsi="Times New Roman" w:cs="Times New Roman"/>
          <w:sz w:val="24"/>
          <w:szCs w:val="24"/>
        </w:rPr>
        <w:t xml:space="preserve">, </w:t>
      </w:r>
      <w:r w:rsidRPr="00380E35">
        <w:rPr>
          <w:rFonts w:ascii="Times New Roman" w:hAnsi="Times New Roman" w:cs="Times New Roman"/>
          <w:sz w:val="24"/>
          <w:szCs w:val="24"/>
        </w:rPr>
        <w:t>je</w:t>
      </w:r>
      <w:r w:rsidR="008B0D1F" w:rsidRPr="00380E35">
        <w:rPr>
          <w:rFonts w:ascii="Times New Roman" w:hAnsi="Times New Roman" w:cs="Times New Roman"/>
          <w:sz w:val="24"/>
          <w:szCs w:val="24"/>
        </w:rPr>
        <w:t xml:space="preserve"> povinn</w:t>
      </w:r>
      <w:r w:rsidRPr="00380E35">
        <w:rPr>
          <w:rFonts w:ascii="Times New Roman" w:hAnsi="Times New Roman" w:cs="Times New Roman"/>
          <w:sz w:val="24"/>
          <w:szCs w:val="24"/>
        </w:rPr>
        <w:t>á</w:t>
      </w:r>
      <w:r w:rsidR="008B0D1F" w:rsidRPr="00380E35">
        <w:rPr>
          <w:rFonts w:ascii="Times New Roman" w:hAnsi="Times New Roman" w:cs="Times New Roman"/>
          <w:sz w:val="24"/>
          <w:szCs w:val="24"/>
        </w:rPr>
        <w:t xml:space="preserve"> nahlásiť dopravnému správnemu orgánu </w:t>
      </w:r>
      <w:r w:rsidR="004F3E4E" w:rsidRPr="00380E35">
        <w:rPr>
          <w:rFonts w:ascii="Times New Roman" w:hAnsi="Times New Roman" w:cs="Times New Roman"/>
          <w:sz w:val="24"/>
          <w:szCs w:val="24"/>
        </w:rPr>
        <w:t>tieto zmeny</w:t>
      </w:r>
      <w:r w:rsidR="006E7E26" w:rsidRPr="00380E35">
        <w:rPr>
          <w:rFonts w:ascii="Times New Roman" w:hAnsi="Times New Roman" w:cs="Times New Roman"/>
          <w:sz w:val="24"/>
          <w:szCs w:val="24"/>
        </w:rPr>
        <w:t xml:space="preserve"> najneskôr do 1. mája 2019</w:t>
      </w:r>
      <w:r w:rsidR="008B0D1F" w:rsidRPr="00380E35">
        <w:rPr>
          <w:rFonts w:ascii="Times New Roman" w:hAnsi="Times New Roman" w:cs="Times New Roman"/>
          <w:sz w:val="24"/>
          <w:szCs w:val="24"/>
        </w:rPr>
        <w:t>.</w:t>
      </w:r>
    </w:p>
    <w:p w14:paraId="4395819B" w14:textId="627B0BEE" w:rsidR="008D4B47" w:rsidRPr="00380E35" w:rsidRDefault="008B0D1F"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Vozidlá taxislužby, v ktorých sa nachádza osvedčenie vozidla</w:t>
      </w:r>
      <w:r w:rsidR="002F0C3B" w:rsidRPr="00380E35">
        <w:rPr>
          <w:rFonts w:ascii="Times New Roman" w:hAnsi="Times New Roman" w:cs="Times New Roman"/>
          <w:sz w:val="24"/>
          <w:szCs w:val="24"/>
        </w:rPr>
        <w:t xml:space="preserve"> taxislužby</w:t>
      </w:r>
      <w:r w:rsidRPr="00380E35">
        <w:rPr>
          <w:rFonts w:ascii="Times New Roman" w:hAnsi="Times New Roman" w:cs="Times New Roman"/>
          <w:sz w:val="24"/>
          <w:szCs w:val="24"/>
        </w:rPr>
        <w:t xml:space="preserve"> vydané podľa doterajších predpisov, musia byť od 1. augusta</w:t>
      </w:r>
      <w:r w:rsidR="006E7E26" w:rsidRPr="00380E35">
        <w:rPr>
          <w:rFonts w:ascii="Times New Roman" w:hAnsi="Times New Roman" w:cs="Times New Roman"/>
          <w:sz w:val="24"/>
          <w:szCs w:val="24"/>
        </w:rPr>
        <w:t xml:space="preserve"> 2019</w:t>
      </w:r>
      <w:r w:rsidRPr="00380E35">
        <w:rPr>
          <w:rFonts w:ascii="Times New Roman" w:hAnsi="Times New Roman" w:cs="Times New Roman"/>
          <w:sz w:val="24"/>
          <w:szCs w:val="24"/>
        </w:rPr>
        <w:t xml:space="preserve"> vybavené aj kópiou koncesie.</w:t>
      </w:r>
    </w:p>
    <w:p w14:paraId="268F914F" w14:textId="7B91C308" w:rsidR="00F27611" w:rsidRPr="00380E35" w:rsidRDefault="008F1AEB"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Konania začaté a právoplatne neukončené pred 1. aprílom 2019 sa dokončia podľa doterajších predpisov; na neskoršiu právnu úpravu sa prihliadne, ak je to pre žiadateľa výhodnejšie.</w:t>
      </w:r>
    </w:p>
    <w:p w14:paraId="60EFB7AE" w14:textId="2B4B794D" w:rsidR="00224C03" w:rsidRPr="00380E35" w:rsidRDefault="002F18F8"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Objednávateľ, ktorý s dopravcom uzatvoril zmluvu o službách do 31. marca 2019, je povinný poskytnúť ministerstvu prevádzkové údaje o službách vo verejnom záujme podľa § 43 písm. e) a § 44 písm. i) prvýkrát v lehote určenej ministerstvom, ktorá nesmie byť kratšia ako pol roka. Dopravca, ktorý uzatvoril zmluvu o službách do 31. marca 2019, je povinný poskytnúť objednávateľovi prevádzkové údaje o službách vo verejnom záujme podľa § 21 ods. 11 prvýkrát v lehote určenej objednávateľom, ktorá nesmie byť kratšia ako pol roka.“.</w:t>
      </w:r>
    </w:p>
    <w:p w14:paraId="67666EDE" w14:textId="77777777" w:rsidR="002E5614" w:rsidRPr="00380E35" w:rsidRDefault="002E5614" w:rsidP="00EF6C77">
      <w:pPr>
        <w:pStyle w:val="Odsekzoznamu"/>
        <w:spacing w:after="0" w:line="240" w:lineRule="auto"/>
        <w:ind w:left="357"/>
        <w:jc w:val="both"/>
        <w:rPr>
          <w:rFonts w:ascii="Times New Roman" w:hAnsi="Times New Roman" w:cs="Times New Roman"/>
          <w:sz w:val="24"/>
          <w:szCs w:val="24"/>
        </w:rPr>
      </w:pPr>
    </w:p>
    <w:p w14:paraId="5FB820A0" w14:textId="251DA899" w:rsidR="00224C03" w:rsidRPr="00380E35" w:rsidRDefault="003C094A">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P</w:t>
      </w:r>
      <w:r w:rsidR="00224C03" w:rsidRPr="00380E35">
        <w:rPr>
          <w:rFonts w:ascii="Times New Roman" w:hAnsi="Times New Roman" w:cs="Times New Roman"/>
          <w:sz w:val="24"/>
          <w:szCs w:val="24"/>
        </w:rPr>
        <w:t>ríloh</w:t>
      </w:r>
      <w:r w:rsidRPr="00380E35">
        <w:rPr>
          <w:rFonts w:ascii="Times New Roman" w:hAnsi="Times New Roman" w:cs="Times New Roman"/>
          <w:sz w:val="24"/>
          <w:szCs w:val="24"/>
        </w:rPr>
        <w:t>a</w:t>
      </w:r>
      <w:r w:rsidR="00224C03" w:rsidRPr="00380E35">
        <w:rPr>
          <w:rFonts w:ascii="Times New Roman" w:hAnsi="Times New Roman" w:cs="Times New Roman"/>
          <w:sz w:val="24"/>
          <w:szCs w:val="24"/>
        </w:rPr>
        <w:t xml:space="preserve"> sa dopĺňa </w:t>
      </w:r>
      <w:r w:rsidRPr="00380E35">
        <w:rPr>
          <w:rFonts w:ascii="Times New Roman" w:hAnsi="Times New Roman" w:cs="Times New Roman"/>
          <w:sz w:val="24"/>
          <w:szCs w:val="24"/>
        </w:rPr>
        <w:t>ôsmym bodom</w:t>
      </w:r>
      <w:r w:rsidR="00224C03" w:rsidRPr="00380E35">
        <w:rPr>
          <w:rFonts w:ascii="Times New Roman" w:hAnsi="Times New Roman" w:cs="Times New Roman"/>
          <w:sz w:val="24"/>
          <w:szCs w:val="24"/>
        </w:rPr>
        <w:t>, ktorý znie:</w:t>
      </w:r>
    </w:p>
    <w:p w14:paraId="35C87C22" w14:textId="77777777" w:rsidR="00224C03" w:rsidRPr="00380E35" w:rsidRDefault="00224C03" w:rsidP="00DF04CE">
      <w:pPr>
        <w:spacing w:line="240" w:lineRule="auto"/>
        <w:jc w:val="both"/>
        <w:rPr>
          <w:rFonts w:ascii="Times New Roman" w:hAnsi="Times New Roman" w:cs="Times New Roman"/>
          <w:sz w:val="24"/>
          <w:szCs w:val="24"/>
        </w:rPr>
      </w:pPr>
      <w:r w:rsidRPr="00380E35">
        <w:rPr>
          <w:rFonts w:ascii="Times New Roman" w:hAnsi="Times New Roman" w:cs="Times New Roman"/>
          <w:sz w:val="24"/>
          <w:szCs w:val="24"/>
        </w:rPr>
        <w:t>„8. Smernica Komisie (EÚ) 2018/217 z 31. januára 2018, ktorou sa mení smernica Európskeho parlamentu a Rady 2008/68/ES o vnútrozemskej preprave nebezpečného tovaru prispôsobením oddielu I.1 jej prílohy I vedeckému a technickému pokroku</w:t>
      </w:r>
      <w:r w:rsidR="003C094A" w:rsidRPr="00380E35">
        <w:rPr>
          <w:rFonts w:ascii="Times New Roman" w:hAnsi="Times New Roman" w:cs="Times New Roman"/>
          <w:sz w:val="24"/>
          <w:szCs w:val="24"/>
        </w:rPr>
        <w:t xml:space="preserve"> (Ú. v. EÚ L 42, 15.2.2018)</w:t>
      </w:r>
      <w:r w:rsidR="00471D9C" w:rsidRPr="00380E35">
        <w:rPr>
          <w:rFonts w:ascii="Times New Roman" w:hAnsi="Times New Roman" w:cs="Times New Roman"/>
          <w:sz w:val="24"/>
          <w:szCs w:val="24"/>
        </w:rPr>
        <w:t>.</w:t>
      </w:r>
      <w:r w:rsidRPr="00380E35">
        <w:rPr>
          <w:rFonts w:ascii="Times New Roman" w:hAnsi="Times New Roman" w:cs="Times New Roman"/>
          <w:sz w:val="24"/>
          <w:szCs w:val="24"/>
        </w:rPr>
        <w:t>“</w:t>
      </w:r>
      <w:r w:rsidR="00130323" w:rsidRPr="00380E35">
        <w:rPr>
          <w:rFonts w:ascii="Times New Roman" w:hAnsi="Times New Roman" w:cs="Times New Roman"/>
          <w:sz w:val="24"/>
          <w:szCs w:val="24"/>
        </w:rPr>
        <w:t>.</w:t>
      </w:r>
    </w:p>
    <w:p w14:paraId="674EEE4E" w14:textId="77777777" w:rsidR="003760BF" w:rsidRPr="00380E35" w:rsidRDefault="003760BF" w:rsidP="00EF6C77">
      <w:pPr>
        <w:keepNext/>
        <w:autoSpaceDE w:val="0"/>
        <w:autoSpaceDN w:val="0"/>
        <w:spacing w:before="100" w:after="100" w:line="240" w:lineRule="auto"/>
        <w:jc w:val="center"/>
        <w:outlineLvl w:val="1"/>
        <w:rPr>
          <w:rFonts w:ascii="Times New Roman" w:eastAsia="Times New Roman" w:hAnsi="Times New Roman" w:cs="Times New Roman"/>
          <w:kern w:val="36"/>
          <w:sz w:val="24"/>
          <w:szCs w:val="24"/>
          <w:lang w:eastAsia="sk-SK"/>
        </w:rPr>
      </w:pPr>
      <w:r w:rsidRPr="00380E35">
        <w:rPr>
          <w:rFonts w:ascii="Times New Roman" w:eastAsia="Times New Roman" w:hAnsi="Times New Roman" w:cs="Times New Roman"/>
          <w:kern w:val="36"/>
          <w:sz w:val="24"/>
          <w:szCs w:val="24"/>
          <w:lang w:eastAsia="sk-SK"/>
        </w:rPr>
        <w:t>Čl. II</w:t>
      </w:r>
    </w:p>
    <w:p w14:paraId="46D2242F" w14:textId="77777777" w:rsidR="000163B4" w:rsidRPr="00380E35" w:rsidRDefault="000163B4">
      <w:pPr>
        <w:spacing w:after="0" w:line="240" w:lineRule="auto"/>
        <w:ind w:firstLine="709"/>
        <w:jc w:val="both"/>
        <w:rPr>
          <w:rFonts w:ascii="Times New Roman" w:hAnsi="Times New Roman" w:cs="Times New Roman"/>
          <w:sz w:val="24"/>
          <w:szCs w:val="24"/>
        </w:rPr>
      </w:pPr>
    </w:p>
    <w:p w14:paraId="0DC39D87" w14:textId="66E73826" w:rsidR="00A03335" w:rsidRPr="00380E35" w:rsidRDefault="00A03335">
      <w:pPr>
        <w:spacing w:after="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Národnej rady Slovenskej republiky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145/1995 Z. z. o správnych poplatkoch v znení zákona Národnej rady Slovenskej republiky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123/1996 Z. z., zákona Národnej rady Slovenskej republiky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224/1996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70/1997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1/1998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232/1999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3/2000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142/2000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211/2000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468/2000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553/2001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96/2002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118/2002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215/2002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237/2002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418/2002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457/2002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465/2002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477/2002</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480/2002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190/2003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217/2003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245/2003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450/2003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469/2003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583/2003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199/2004 Z. z., </w:t>
      </w:r>
      <w:r w:rsidRPr="00380E35">
        <w:rPr>
          <w:rFonts w:ascii="Times New Roman" w:hAnsi="Times New Roman" w:cs="Times New Roman"/>
          <w:sz w:val="24"/>
          <w:szCs w:val="24"/>
        </w:rPr>
        <w:lastRenderedPageBreak/>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204/2004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347/2004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382/2004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434/2004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533/2004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541/2004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572/2004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578/2004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581/2004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633/2004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653/2004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656/2004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725/2004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15/2005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93/2005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171/2005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308/2005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331/2005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341/2005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468/2005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473/2005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491/2005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538/2005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558/2005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572/2005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573/2005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610/2005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15/2006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24/2006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117/2006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124/2006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126/2006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224/2006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342/2006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672/2006</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693/2006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43/2007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95/2007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193/2007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220/2007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279/2007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295/2007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309/2007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342/2007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343/2007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344/2007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355/2007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358/2007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359/2007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460/2007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517/2007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537/2007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548/2007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571/2007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577/2007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647/2007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661/2007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92/2008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112/2008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167/2008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214/2008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264/2008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405/2008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408/2008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451/2008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465/2008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495/2008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514/2008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45/2009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188/2009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191/2009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274/2009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292/2009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304/2009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305/2009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307/2009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465/2009</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478/2009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513/2009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568/2009</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570/2009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594/2009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67/2010</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92/2010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136/2010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144/2010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514/2010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556/2010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39/2011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119/2011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200/2011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223/2011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254/2011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256/2011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258/2011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324/2011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363/2011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381/2011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392/2011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404/2011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405/2011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409/2011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519/2011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547/2011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96/2012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251/2012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286/2012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336/2012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339/2012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351/2012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439/2012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447/2012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459/2012</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39/2013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72/2013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75/2013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94/2013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96/2013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122/2013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144/2013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154/2013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213/2013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311/2013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319/2013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347/2013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387/2013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388/2013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474/2013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506/2013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35/2014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58/2014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84/2014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152/2014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162/2014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204/2014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262/2014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293/2014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335/2014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399/2014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120/2015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128/2015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247/2015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253/2015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262/2015 Z. z., zákona </w:t>
      </w:r>
      <w:r w:rsidR="00915252" w:rsidRPr="00380E35">
        <w:rPr>
          <w:rFonts w:ascii="Times New Roman" w:hAnsi="Times New Roman" w:cs="Times New Roman"/>
          <w:sz w:val="24"/>
          <w:szCs w:val="24"/>
        </w:rPr>
        <w:lastRenderedPageBreak/>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273/2015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387/2015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403/2015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125/2016</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272/2016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342/2016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386/2016</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51/2017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238/2017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242/2017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276/2017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292/2017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293/2017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336/2017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17/2018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18/2018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49/2018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52/2018 Z. z. a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56/2018 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sa mení a dopĺňa takto:</w:t>
      </w:r>
    </w:p>
    <w:p w14:paraId="247F0F93" w14:textId="77777777" w:rsidR="00A03335" w:rsidRPr="00380E35" w:rsidRDefault="00A03335">
      <w:pPr>
        <w:spacing w:after="0" w:line="240" w:lineRule="auto"/>
        <w:jc w:val="both"/>
        <w:rPr>
          <w:rFonts w:ascii="Times New Roman" w:hAnsi="Times New Roman" w:cs="Times New Roman"/>
          <w:sz w:val="24"/>
          <w:szCs w:val="24"/>
        </w:rPr>
      </w:pPr>
    </w:p>
    <w:p w14:paraId="3985317A" w14:textId="01A2CC58" w:rsidR="001B5195" w:rsidRPr="00380E35" w:rsidRDefault="001B5195">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w:t>
      </w:r>
      <w:r w:rsidR="00B771C1" w:rsidRPr="00380E35">
        <w:rPr>
          <w:rFonts w:ascii="Times New Roman" w:hAnsi="Times New Roman" w:cs="Times New Roman"/>
          <w:sz w:val="24"/>
          <w:szCs w:val="24"/>
        </w:rPr>
        <w:t>e</w:t>
      </w:r>
      <w:r w:rsidRPr="00380E35">
        <w:rPr>
          <w:rFonts w:ascii="Times New Roman" w:hAnsi="Times New Roman" w:cs="Times New Roman"/>
          <w:sz w:val="24"/>
          <w:szCs w:val="24"/>
        </w:rPr>
        <w:t xml:space="preserve"> 79 písmeno n) znie:</w:t>
      </w:r>
    </w:p>
    <w:p w14:paraId="45C7DC34" w14:textId="3302DB95" w:rsidR="001B5195" w:rsidRPr="00380E35" w:rsidRDefault="00B771C1" w:rsidP="00DF04CE">
      <w:pPr>
        <w:tabs>
          <w:tab w:val="left" w:pos="709"/>
        </w:tabs>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„n) Podanie žiadosti o </w:t>
      </w:r>
      <w:r w:rsidR="001B5195" w:rsidRPr="00380E35">
        <w:rPr>
          <w:rFonts w:ascii="Times New Roman" w:hAnsi="Times New Roman" w:cs="Times New Roman"/>
          <w:sz w:val="24"/>
          <w:szCs w:val="24"/>
        </w:rPr>
        <w:t xml:space="preserve">udelenie povolenia na prevádzkovanie dispečingu </w:t>
      </w:r>
      <w:r w:rsidR="001B5195" w:rsidRPr="00380E35">
        <w:rPr>
          <w:rFonts w:ascii="Times New Roman" w:hAnsi="Times New Roman" w:cs="Times New Roman"/>
          <w:sz w:val="24"/>
          <w:szCs w:val="24"/>
          <w:vertAlign w:val="superscript"/>
        </w:rPr>
        <w:t>22bb</w:t>
      </w:r>
      <w:r w:rsidR="001B5195" w:rsidRPr="00380E35">
        <w:rPr>
          <w:rFonts w:ascii="Times New Roman" w:hAnsi="Times New Roman" w:cs="Times New Roman"/>
          <w:sz w:val="24"/>
          <w:szCs w:val="24"/>
        </w:rPr>
        <w:t>)</w:t>
      </w:r>
      <w:r w:rsidR="00AD50D7" w:rsidRPr="00380E35">
        <w:rPr>
          <w:rFonts w:ascii="Times New Roman" w:hAnsi="Times New Roman" w:cs="Times New Roman"/>
          <w:sz w:val="24"/>
          <w:szCs w:val="24"/>
        </w:rPr>
        <w:t>.....50 eur</w:t>
      </w:r>
      <w:r w:rsidR="001B5195" w:rsidRPr="00380E35">
        <w:rPr>
          <w:rFonts w:ascii="Times New Roman" w:hAnsi="Times New Roman" w:cs="Times New Roman"/>
          <w:sz w:val="24"/>
          <w:szCs w:val="24"/>
        </w:rPr>
        <w:t>“</w:t>
      </w:r>
      <w:r w:rsidR="003D7CFD" w:rsidRPr="00380E35">
        <w:rPr>
          <w:rFonts w:ascii="Times New Roman" w:hAnsi="Times New Roman" w:cs="Times New Roman"/>
          <w:sz w:val="24"/>
          <w:szCs w:val="24"/>
        </w:rPr>
        <w:t>.</w:t>
      </w:r>
    </w:p>
    <w:p w14:paraId="1F578A4A" w14:textId="77777777" w:rsidR="001B5195" w:rsidRPr="00380E35" w:rsidRDefault="001B5195" w:rsidP="00EF6C77">
      <w:pPr>
        <w:tabs>
          <w:tab w:val="left" w:pos="709"/>
        </w:tabs>
        <w:spacing w:after="0" w:line="240" w:lineRule="auto"/>
        <w:jc w:val="both"/>
        <w:rPr>
          <w:rFonts w:ascii="Times New Roman" w:hAnsi="Times New Roman" w:cs="Times New Roman"/>
          <w:sz w:val="24"/>
          <w:szCs w:val="24"/>
        </w:rPr>
      </w:pPr>
    </w:p>
    <w:p w14:paraId="34E73A81" w14:textId="39792794" w:rsidR="00F54B61" w:rsidRPr="00380E35" w:rsidRDefault="003708A4" w:rsidP="00DF04CE">
      <w:pPr>
        <w:pStyle w:val="Odsekzoznamu"/>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22b) znie:</w:t>
      </w:r>
      <w:r w:rsidR="00F54B61" w:rsidRPr="00380E35">
        <w:rPr>
          <w:rFonts w:ascii="Times New Roman" w:hAnsi="Times New Roman" w:cs="Times New Roman"/>
          <w:sz w:val="24"/>
          <w:szCs w:val="24"/>
        </w:rPr>
        <w:t xml:space="preserve"> „§ 42 písm. e)</w:t>
      </w:r>
      <w:r w:rsidRPr="00380E35">
        <w:rPr>
          <w:rFonts w:ascii="Times New Roman" w:hAnsi="Times New Roman" w:cs="Times New Roman"/>
          <w:sz w:val="24"/>
          <w:szCs w:val="24"/>
        </w:rPr>
        <w:t xml:space="preserve"> zákona č. 56/2012 Z. z.</w:t>
      </w:r>
      <w:r w:rsidR="00F54B61" w:rsidRPr="00380E35">
        <w:rPr>
          <w:rFonts w:ascii="Times New Roman" w:hAnsi="Times New Roman" w:cs="Times New Roman"/>
          <w:sz w:val="24"/>
          <w:szCs w:val="24"/>
        </w:rPr>
        <w:t>“.</w:t>
      </w:r>
    </w:p>
    <w:p w14:paraId="25BC3610" w14:textId="77777777" w:rsidR="00F54B61" w:rsidRPr="00380E35" w:rsidRDefault="00F54B61">
      <w:pPr>
        <w:pStyle w:val="Odsekzoznamu"/>
        <w:spacing w:after="120" w:line="240" w:lineRule="auto"/>
        <w:ind w:left="425"/>
        <w:jc w:val="both"/>
        <w:rPr>
          <w:rFonts w:ascii="Times New Roman" w:hAnsi="Times New Roman" w:cs="Times New Roman"/>
          <w:sz w:val="24"/>
          <w:szCs w:val="24"/>
        </w:rPr>
      </w:pPr>
    </w:p>
    <w:p w14:paraId="4072DD6D" w14:textId="515EA2AD" w:rsidR="001B5195" w:rsidRPr="00380E35" w:rsidRDefault="001B5195">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p</w:t>
      </w:r>
      <w:r w:rsidR="00A6728C" w:rsidRPr="00380E35">
        <w:rPr>
          <w:rFonts w:ascii="Times New Roman" w:hAnsi="Times New Roman" w:cs="Times New Roman"/>
          <w:sz w:val="24"/>
          <w:szCs w:val="24"/>
        </w:rPr>
        <w:t>ísm. p</w:t>
      </w:r>
      <w:r w:rsidRPr="00380E35">
        <w:rPr>
          <w:rFonts w:ascii="Times New Roman" w:hAnsi="Times New Roman" w:cs="Times New Roman"/>
          <w:sz w:val="24"/>
          <w:szCs w:val="24"/>
        </w:rPr>
        <w:t xml:space="preserve">) sa </w:t>
      </w:r>
      <w:r w:rsidR="00F961B9" w:rsidRPr="00380E35">
        <w:rPr>
          <w:rFonts w:ascii="Times New Roman" w:hAnsi="Times New Roman" w:cs="Times New Roman"/>
          <w:sz w:val="24"/>
          <w:szCs w:val="24"/>
        </w:rPr>
        <w:t>za slová „osobnej cestnej dopravy“ dopĺňa čiarka a slová „povolenia na prevádzkovanie dispečingu“</w:t>
      </w:r>
      <w:r w:rsidRPr="00380E35">
        <w:rPr>
          <w:rFonts w:ascii="Times New Roman" w:hAnsi="Times New Roman" w:cs="Times New Roman"/>
          <w:sz w:val="24"/>
          <w:szCs w:val="24"/>
        </w:rPr>
        <w:t>.</w:t>
      </w:r>
    </w:p>
    <w:p w14:paraId="11A581BB" w14:textId="77777777" w:rsidR="001B5195" w:rsidRPr="00380E35" w:rsidRDefault="001B5195">
      <w:pPr>
        <w:spacing w:after="0" w:line="240" w:lineRule="auto"/>
        <w:ind w:left="426" w:hanging="426"/>
        <w:rPr>
          <w:rFonts w:ascii="Times New Roman" w:hAnsi="Times New Roman" w:cs="Times New Roman"/>
          <w:sz w:val="24"/>
          <w:szCs w:val="24"/>
        </w:rPr>
      </w:pPr>
    </w:p>
    <w:p w14:paraId="156EA253" w14:textId="77777777" w:rsidR="00A03335" w:rsidRPr="00380E35" w:rsidRDefault="00F961B9">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písm. r) sa vypúšťajú slová „alebo spôsobilosti v taxislužbe“.</w:t>
      </w:r>
    </w:p>
    <w:p w14:paraId="50561741" w14:textId="77777777" w:rsidR="00F961B9" w:rsidRPr="00380E35" w:rsidRDefault="00F961B9">
      <w:pPr>
        <w:pStyle w:val="Odsekzoznamu"/>
        <w:spacing w:after="0" w:line="240" w:lineRule="auto"/>
        <w:ind w:left="426" w:hanging="426"/>
        <w:jc w:val="both"/>
        <w:rPr>
          <w:rFonts w:ascii="Times New Roman" w:hAnsi="Times New Roman" w:cs="Times New Roman"/>
          <w:sz w:val="24"/>
          <w:szCs w:val="24"/>
        </w:rPr>
      </w:pPr>
    </w:p>
    <w:p w14:paraId="11C6EEEF" w14:textId="77777777" w:rsidR="00F961B9" w:rsidRPr="00380E35" w:rsidRDefault="00F961B9">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písm. s) sa vypúšťajú slová „alebo v taxislužbe“.</w:t>
      </w:r>
    </w:p>
    <w:p w14:paraId="17C903E5" w14:textId="77777777" w:rsidR="00F961B9" w:rsidRPr="00380E35" w:rsidRDefault="00F961B9">
      <w:pPr>
        <w:pStyle w:val="Odsekzoznamu"/>
        <w:spacing w:after="0" w:line="240" w:lineRule="auto"/>
        <w:ind w:left="426" w:hanging="426"/>
        <w:jc w:val="both"/>
        <w:rPr>
          <w:rFonts w:ascii="Times New Roman" w:hAnsi="Times New Roman" w:cs="Times New Roman"/>
          <w:sz w:val="24"/>
          <w:szCs w:val="24"/>
        </w:rPr>
      </w:pPr>
    </w:p>
    <w:p w14:paraId="15A71D18" w14:textId="6D92643E" w:rsidR="00F961B9" w:rsidRPr="00380E35" w:rsidRDefault="00F961B9">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časti Splnomocnenie</w:t>
      </w:r>
      <w:r w:rsidR="001C1BAD" w:rsidRPr="00380E35">
        <w:rPr>
          <w:rFonts w:ascii="Times New Roman" w:hAnsi="Times New Roman" w:cs="Times New Roman"/>
          <w:sz w:val="24"/>
          <w:szCs w:val="24"/>
        </w:rPr>
        <w:t xml:space="preserve"> v štvrtom bode</w:t>
      </w:r>
      <w:r w:rsidRPr="00380E35">
        <w:rPr>
          <w:rFonts w:ascii="Times New Roman" w:hAnsi="Times New Roman" w:cs="Times New Roman"/>
          <w:sz w:val="24"/>
          <w:szCs w:val="24"/>
        </w:rPr>
        <w:t xml:space="preserve"> sa slová „písmen n) a r)“ nahrádzajú slovami „písmena r)“.</w:t>
      </w:r>
    </w:p>
    <w:p w14:paraId="4713DE56" w14:textId="77777777" w:rsidR="003760BF" w:rsidRPr="00380E35" w:rsidRDefault="003760BF">
      <w:pPr>
        <w:spacing w:after="0" w:line="240" w:lineRule="auto"/>
        <w:jc w:val="both"/>
        <w:rPr>
          <w:rFonts w:ascii="Times New Roman" w:hAnsi="Times New Roman" w:cs="Times New Roman"/>
          <w:sz w:val="24"/>
          <w:szCs w:val="24"/>
        </w:rPr>
      </w:pPr>
    </w:p>
    <w:p w14:paraId="554F428C" w14:textId="77777777" w:rsidR="00F07B92" w:rsidRPr="00380E35" w:rsidRDefault="00F07B92">
      <w:pPr>
        <w:spacing w:after="120" w:line="240" w:lineRule="auto"/>
        <w:jc w:val="center"/>
        <w:rPr>
          <w:rFonts w:ascii="Times New Roman" w:eastAsia="Times New Roman" w:hAnsi="Times New Roman" w:cs="Times New Roman"/>
          <w:sz w:val="24"/>
          <w:szCs w:val="24"/>
          <w:lang w:eastAsia="sk-SK"/>
        </w:rPr>
      </w:pPr>
    </w:p>
    <w:p w14:paraId="641CF35B" w14:textId="5385A5B2" w:rsidR="005937F4" w:rsidRPr="00380E35" w:rsidRDefault="005937F4" w:rsidP="00DF04CE">
      <w:pPr>
        <w:keepNext/>
        <w:autoSpaceDE w:val="0"/>
        <w:autoSpaceDN w:val="0"/>
        <w:spacing w:after="0" w:line="240" w:lineRule="auto"/>
        <w:jc w:val="center"/>
        <w:outlineLvl w:val="1"/>
        <w:rPr>
          <w:rFonts w:ascii="Times New Roman" w:eastAsia="Times New Roman" w:hAnsi="Times New Roman" w:cs="Times New Roman"/>
          <w:kern w:val="36"/>
          <w:sz w:val="24"/>
          <w:szCs w:val="24"/>
          <w:lang w:eastAsia="sk-SK"/>
        </w:rPr>
      </w:pPr>
      <w:r w:rsidRPr="00380E35">
        <w:rPr>
          <w:rFonts w:ascii="Times New Roman" w:eastAsia="Times New Roman" w:hAnsi="Times New Roman" w:cs="Times New Roman"/>
          <w:kern w:val="36"/>
          <w:sz w:val="24"/>
          <w:szCs w:val="24"/>
          <w:lang w:eastAsia="sk-SK"/>
        </w:rPr>
        <w:t>Čl. III</w:t>
      </w:r>
    </w:p>
    <w:p w14:paraId="7EA00F7F" w14:textId="77777777" w:rsidR="000163B4" w:rsidRPr="00380E35" w:rsidRDefault="000163B4" w:rsidP="00DF04CE">
      <w:pPr>
        <w:spacing w:after="0" w:line="240" w:lineRule="auto"/>
        <w:ind w:firstLine="709"/>
        <w:jc w:val="both"/>
        <w:rPr>
          <w:rFonts w:ascii="Times New Roman" w:hAnsi="Times New Roman" w:cs="Times New Roman"/>
          <w:sz w:val="24"/>
          <w:szCs w:val="24"/>
        </w:rPr>
      </w:pPr>
    </w:p>
    <w:p w14:paraId="4760B56D" w14:textId="6AA4D357" w:rsidR="005937F4" w:rsidRPr="00380E35" w:rsidRDefault="005937F4"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w:t>
      </w:r>
      <w:r w:rsidR="00A7671E" w:rsidRPr="00380E35">
        <w:rPr>
          <w:rFonts w:ascii="Times New Roman" w:hAnsi="Times New Roman" w:cs="Times New Roman"/>
          <w:sz w:val="24"/>
          <w:szCs w:val="24"/>
        </w:rPr>
        <w:t xml:space="preserve">Slovenskej národnej rady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564/1991 Zb. o obecnej polícii v znení zákona </w:t>
      </w:r>
      <w:r w:rsidR="00915252" w:rsidRPr="00380E35">
        <w:rPr>
          <w:rFonts w:ascii="Times New Roman" w:hAnsi="Times New Roman" w:cs="Times New Roman"/>
          <w:sz w:val="24"/>
          <w:szCs w:val="24"/>
        </w:rPr>
        <w:t>č.</w:t>
      </w:r>
      <w:r w:rsidR="00A7671E" w:rsidRPr="00380E35">
        <w:rPr>
          <w:rFonts w:ascii="Times New Roman" w:hAnsi="Times New Roman" w:cs="Times New Roman"/>
          <w:sz w:val="24"/>
          <w:szCs w:val="24"/>
        </w:rPr>
        <w:t> </w:t>
      </w:r>
      <w:r w:rsidRPr="00380E35">
        <w:rPr>
          <w:rFonts w:ascii="Times New Roman" w:hAnsi="Times New Roman" w:cs="Times New Roman"/>
          <w:sz w:val="24"/>
          <w:szCs w:val="24"/>
        </w:rPr>
        <w:t>250/1994</w:t>
      </w:r>
      <w:r w:rsidR="00A7671E" w:rsidRPr="00380E35">
        <w:rPr>
          <w:rFonts w:ascii="Times New Roman" w:hAnsi="Times New Roman" w:cs="Times New Roman"/>
          <w:sz w:val="24"/>
          <w:szCs w:val="24"/>
        </w:rPr>
        <w:t> </w:t>
      </w:r>
      <w:r w:rsidRPr="00380E35">
        <w:rPr>
          <w:rFonts w:ascii="Times New Roman" w:hAnsi="Times New Roman" w:cs="Times New Roman"/>
          <w:sz w:val="24"/>
          <w:szCs w:val="24"/>
        </w:rPr>
        <w:t xml:space="preserve">Z. z., zákona </w:t>
      </w:r>
      <w:r w:rsidR="00915252" w:rsidRPr="00380E35">
        <w:rPr>
          <w:rFonts w:ascii="Times New Roman" w:hAnsi="Times New Roman" w:cs="Times New Roman"/>
          <w:sz w:val="24"/>
          <w:szCs w:val="24"/>
        </w:rPr>
        <w:t>č.</w:t>
      </w:r>
      <w:r w:rsidR="00787608" w:rsidRPr="00380E35">
        <w:rPr>
          <w:rFonts w:ascii="Times New Roman" w:hAnsi="Times New Roman" w:cs="Times New Roman"/>
          <w:sz w:val="24"/>
          <w:szCs w:val="24"/>
        </w:rPr>
        <w:t> </w:t>
      </w:r>
      <w:r w:rsidRPr="00380E35">
        <w:rPr>
          <w:rFonts w:ascii="Times New Roman" w:hAnsi="Times New Roman" w:cs="Times New Roman"/>
          <w:sz w:val="24"/>
          <w:szCs w:val="24"/>
        </w:rPr>
        <w:t>319/1999</w:t>
      </w:r>
      <w:r w:rsidR="00403205" w:rsidRPr="00380E35">
        <w:rPr>
          <w:rFonts w:ascii="Times New Roman" w:hAnsi="Times New Roman" w:cs="Times New Roman"/>
          <w:sz w:val="24"/>
          <w:szCs w:val="24"/>
        </w:rPr>
        <w:t> </w:t>
      </w:r>
      <w:r w:rsidRPr="00380E35">
        <w:rPr>
          <w:rFonts w:ascii="Times New Roman" w:hAnsi="Times New Roman" w:cs="Times New Roman"/>
          <w:sz w:val="24"/>
          <w:szCs w:val="24"/>
        </w:rPr>
        <w:t>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333/2003 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č.</w:t>
      </w:r>
      <w:r w:rsidR="00A7671E" w:rsidRPr="00380E35">
        <w:rPr>
          <w:rFonts w:ascii="Times New Roman" w:hAnsi="Times New Roman" w:cs="Times New Roman"/>
          <w:sz w:val="24"/>
          <w:szCs w:val="24"/>
        </w:rPr>
        <w:t> </w:t>
      </w:r>
      <w:r w:rsidRPr="00380E35">
        <w:rPr>
          <w:rFonts w:ascii="Times New Roman" w:hAnsi="Times New Roman" w:cs="Times New Roman"/>
          <w:sz w:val="24"/>
          <w:szCs w:val="24"/>
        </w:rPr>
        <w:t>445/2008</w:t>
      </w:r>
      <w:r w:rsidR="00403205" w:rsidRPr="00380E35">
        <w:rPr>
          <w:rFonts w:ascii="Times New Roman" w:hAnsi="Times New Roman" w:cs="Times New Roman"/>
          <w:sz w:val="24"/>
          <w:szCs w:val="24"/>
        </w:rPr>
        <w:t>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8/2009 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214/2009 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105/2011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273/2015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č.</w:t>
      </w:r>
      <w:r w:rsidR="00787608" w:rsidRPr="00380E35">
        <w:rPr>
          <w:rFonts w:ascii="Times New Roman" w:hAnsi="Times New Roman" w:cs="Times New Roman"/>
          <w:sz w:val="24"/>
          <w:szCs w:val="24"/>
        </w:rPr>
        <w:t> </w:t>
      </w:r>
      <w:r w:rsidRPr="00380E35">
        <w:rPr>
          <w:rFonts w:ascii="Times New Roman" w:hAnsi="Times New Roman" w:cs="Times New Roman"/>
          <w:sz w:val="24"/>
          <w:szCs w:val="24"/>
        </w:rPr>
        <w:t>125/2016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a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293/2017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sa dopĺňa takto:</w:t>
      </w:r>
    </w:p>
    <w:p w14:paraId="179A107C" w14:textId="7FF15B38" w:rsidR="00A6720F" w:rsidRPr="00380E35" w:rsidRDefault="00A6720F" w:rsidP="00EF6C77">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V § 8 sa odsek 1 dopĺňa písmenom g), ktoré znie:</w:t>
      </w:r>
    </w:p>
    <w:p w14:paraId="0C7721F8" w14:textId="77777777" w:rsidR="00A6720F" w:rsidRPr="00380E35" w:rsidRDefault="00A6720F">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„g) zastavovať vozidlá za účelom kontroly dodržiavania podmienok prevádzkovania taxislužby podľa osobitného predpisu.</w:t>
      </w:r>
      <w:r w:rsidRPr="00380E35">
        <w:rPr>
          <w:rFonts w:ascii="Times New Roman" w:hAnsi="Times New Roman" w:cs="Times New Roman"/>
          <w:sz w:val="24"/>
          <w:szCs w:val="24"/>
          <w:vertAlign w:val="superscript"/>
        </w:rPr>
        <w:t>9b</w:t>
      </w:r>
      <w:r w:rsidRPr="00380E35">
        <w:rPr>
          <w:rFonts w:ascii="Times New Roman" w:hAnsi="Times New Roman" w:cs="Times New Roman"/>
          <w:sz w:val="24"/>
          <w:szCs w:val="24"/>
        </w:rPr>
        <w:t>)“.</w:t>
      </w:r>
    </w:p>
    <w:p w14:paraId="515ECE0E" w14:textId="77777777" w:rsidR="00A6720F" w:rsidRPr="00380E35" w:rsidRDefault="00A6720F">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9b znie:</w:t>
      </w:r>
    </w:p>
    <w:p w14:paraId="3108FF46" w14:textId="0FCFDDB7" w:rsidR="00A6720F" w:rsidRPr="00380E35" w:rsidRDefault="00A6720F">
      <w:pPr>
        <w:spacing w:after="120" w:line="240" w:lineRule="auto"/>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9b</w:t>
      </w:r>
      <w:r w:rsidRPr="00380E35">
        <w:rPr>
          <w:rFonts w:ascii="Times New Roman" w:hAnsi="Times New Roman" w:cs="Times New Roman"/>
          <w:sz w:val="20"/>
          <w:szCs w:val="20"/>
        </w:rPr>
        <w:t xml:space="preserve">) Napríklad § 27, § 29 a § 30 zákona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56/2012 Z. z. o cestnej doprave v znení neskorších predpisov.“.</w:t>
      </w:r>
    </w:p>
    <w:p w14:paraId="050D3F4B" w14:textId="77777777" w:rsidR="00403205" w:rsidRPr="00380E35" w:rsidRDefault="00403205">
      <w:pPr>
        <w:spacing w:after="120" w:line="240" w:lineRule="auto"/>
        <w:jc w:val="both"/>
        <w:rPr>
          <w:rFonts w:ascii="Times New Roman" w:hAnsi="Times New Roman" w:cs="Times New Roman"/>
          <w:sz w:val="24"/>
          <w:szCs w:val="24"/>
        </w:rPr>
      </w:pPr>
    </w:p>
    <w:p w14:paraId="15E6478A" w14:textId="28979699" w:rsidR="001703B7" w:rsidRPr="00380E35" w:rsidRDefault="001703B7"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IV</w:t>
      </w:r>
    </w:p>
    <w:p w14:paraId="183FBDCC" w14:textId="77777777" w:rsidR="000163B4" w:rsidRPr="00380E35" w:rsidRDefault="000163B4" w:rsidP="00DF04CE">
      <w:pPr>
        <w:spacing w:after="0" w:line="240" w:lineRule="auto"/>
        <w:ind w:firstLine="709"/>
        <w:jc w:val="both"/>
        <w:rPr>
          <w:rFonts w:ascii="Times New Roman" w:hAnsi="Times New Roman" w:cs="Times New Roman"/>
          <w:sz w:val="24"/>
          <w:szCs w:val="24"/>
        </w:rPr>
      </w:pPr>
    </w:p>
    <w:p w14:paraId="575C1D97" w14:textId="72A067F3" w:rsidR="004B13F2" w:rsidRPr="00380E35" w:rsidRDefault="004B13F2"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289/2008 Z. z. o používaní elektronickej registračnej pokladnice a o zmene a doplnení zákona Slovenskej národnej rady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511/1992 Zb. o správe daní a poplatkov a o zmenách v sústave územných finančných orgánov v znení neskorších predpisov v znení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465/2008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504/2009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494/2010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331/2011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440/2012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361/2013 Z. z., zákona </w:t>
      </w:r>
      <w:r w:rsidR="00915252" w:rsidRPr="00380E35">
        <w:rPr>
          <w:rFonts w:ascii="Times New Roman" w:hAnsi="Times New Roman" w:cs="Times New Roman"/>
          <w:sz w:val="24"/>
          <w:szCs w:val="24"/>
        </w:rPr>
        <w:lastRenderedPageBreak/>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218/2014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333/2014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130/2015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180/2017 Z. z. a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270/2017 Z. z. sa dopĺňa takto: </w:t>
      </w:r>
    </w:p>
    <w:p w14:paraId="4CD2E180" w14:textId="77777777" w:rsidR="0008567A" w:rsidRPr="00380E35" w:rsidRDefault="004B13F2" w:rsidP="00DF04CE">
      <w:pPr>
        <w:pStyle w:val="Odsekzoznamu"/>
        <w:spacing w:after="12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V § 8 ods. 9 sa za slovo „vydáva“ vk</w:t>
      </w:r>
      <w:r w:rsidR="0008567A" w:rsidRPr="00380E35">
        <w:rPr>
          <w:rFonts w:ascii="Times New Roman" w:hAnsi="Times New Roman" w:cs="Times New Roman"/>
          <w:sz w:val="24"/>
          <w:szCs w:val="24"/>
        </w:rPr>
        <w:t>ladajú slová „alebo posiela“.</w:t>
      </w:r>
    </w:p>
    <w:p w14:paraId="6AD6DB51" w14:textId="5121D6DF" w:rsidR="004B13F2" w:rsidRPr="00380E35" w:rsidRDefault="004B13F2" w:rsidP="00DF04CE">
      <w:pPr>
        <w:pStyle w:val="Odsekzoznamu"/>
        <w:spacing w:after="12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0035ECD9" w14:textId="77777777" w:rsidR="004B13F2" w:rsidRPr="00380E35" w:rsidRDefault="004B13F2" w:rsidP="00DF04CE">
      <w:pPr>
        <w:pStyle w:val="Odsekzoznamu"/>
        <w:spacing w:line="240" w:lineRule="auto"/>
        <w:ind w:left="0"/>
        <w:rPr>
          <w:rFonts w:ascii="Times New Roman" w:hAnsi="Times New Roman" w:cs="Times New Roman"/>
          <w:sz w:val="24"/>
          <w:szCs w:val="24"/>
        </w:rPr>
      </w:pPr>
      <w:r w:rsidRPr="00380E35">
        <w:rPr>
          <w:rFonts w:ascii="Times New Roman" w:hAnsi="Times New Roman" w:cs="Times New Roman"/>
          <w:sz w:val="24"/>
          <w:szCs w:val="24"/>
        </w:rPr>
        <w:t xml:space="preserve">Poznámka pod čiarou k odkazu 16c znie: </w:t>
      </w:r>
    </w:p>
    <w:p w14:paraId="34A8DE96" w14:textId="34EDD1F6" w:rsidR="009F145D" w:rsidRPr="00380E35" w:rsidRDefault="004B13F2" w:rsidP="00DF04CE">
      <w:pPr>
        <w:pStyle w:val="Odsekzoznamu"/>
        <w:spacing w:line="240" w:lineRule="auto"/>
        <w:ind w:left="0"/>
        <w:rPr>
          <w:rFonts w:eastAsia="Times New Roman"/>
          <w:sz w:val="24"/>
          <w:szCs w:val="24"/>
          <w:lang w:eastAsia="sk-SK"/>
        </w:rPr>
      </w:pPr>
      <w:r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16c</w:t>
      </w:r>
      <w:r w:rsidRPr="00380E35">
        <w:rPr>
          <w:rFonts w:ascii="Times New Roman" w:hAnsi="Times New Roman" w:cs="Times New Roman"/>
          <w:sz w:val="24"/>
          <w:szCs w:val="24"/>
        </w:rPr>
        <w:t xml:space="preserve">) </w:t>
      </w:r>
      <w:r w:rsidR="009A728F" w:rsidRPr="00380E35">
        <w:rPr>
          <w:rFonts w:ascii="Times New Roman" w:hAnsi="Times New Roman" w:cs="Times New Roman"/>
          <w:sz w:val="20"/>
          <w:szCs w:val="20"/>
        </w:rPr>
        <w:t>§ 30 ods. 5</w:t>
      </w:r>
      <w:r w:rsidRPr="00380E35">
        <w:rPr>
          <w:rFonts w:ascii="Times New Roman" w:hAnsi="Times New Roman" w:cs="Times New Roman"/>
          <w:sz w:val="20"/>
          <w:szCs w:val="20"/>
        </w:rPr>
        <w:t xml:space="preserve"> písm. f) zákona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 xml:space="preserve">56/2012 Z. z. o cestnej doprave v znení zákona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.../2018 Z. z.“.</w:t>
      </w:r>
    </w:p>
    <w:p w14:paraId="4D6FE4AD" w14:textId="77777777" w:rsidR="009F145D" w:rsidRPr="00380E35" w:rsidRDefault="009F145D" w:rsidP="00EF6C77">
      <w:pPr>
        <w:spacing w:after="120" w:line="240" w:lineRule="auto"/>
        <w:jc w:val="center"/>
        <w:rPr>
          <w:rFonts w:ascii="Times New Roman" w:eastAsia="Times New Roman" w:hAnsi="Times New Roman" w:cs="Times New Roman"/>
          <w:sz w:val="24"/>
          <w:szCs w:val="24"/>
          <w:lang w:eastAsia="sk-SK"/>
        </w:rPr>
      </w:pPr>
    </w:p>
    <w:p w14:paraId="5A794605" w14:textId="411419CC" w:rsidR="001703B7" w:rsidRPr="00380E35" w:rsidRDefault="001703B7"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V</w:t>
      </w:r>
    </w:p>
    <w:p w14:paraId="6DE3D56F" w14:textId="77777777" w:rsidR="000163B4" w:rsidRPr="00380E35" w:rsidRDefault="000163B4" w:rsidP="00DF04CE">
      <w:pPr>
        <w:spacing w:after="0" w:line="240" w:lineRule="auto"/>
        <w:ind w:firstLine="709"/>
        <w:jc w:val="both"/>
        <w:rPr>
          <w:rFonts w:ascii="Times New Roman" w:eastAsia="Times New Roman" w:hAnsi="Times New Roman" w:cs="Times New Roman"/>
          <w:sz w:val="24"/>
          <w:szCs w:val="24"/>
          <w:lang w:eastAsia="sk-SK"/>
        </w:rPr>
      </w:pPr>
    </w:p>
    <w:p w14:paraId="11DEBE98" w14:textId="07FFBDEF" w:rsidR="00FD59EB" w:rsidRPr="00380E35" w:rsidRDefault="00915252" w:rsidP="00DF04CE">
      <w:pPr>
        <w:spacing w:after="120" w:line="240" w:lineRule="auto"/>
        <w:ind w:firstLine="709"/>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190/2003</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219/2003 Z. z., zákona č. 245/2003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423/2003</w:t>
      </w:r>
      <w:r w:rsidR="0078316A" w:rsidRPr="00380E35">
        <w:rPr>
          <w:rFonts w:ascii="Times New Roman" w:eastAsia="Times New Roman" w:hAnsi="Times New Roman" w:cs="Times New Roman"/>
          <w:sz w:val="24"/>
          <w:szCs w:val="24"/>
          <w:lang w:eastAsia="sk-SK"/>
        </w:rPr>
        <w:t xml:space="preserve">  Z. z.</w:t>
      </w:r>
      <w:r w:rsidRPr="00380E35">
        <w:rPr>
          <w:rFonts w:ascii="Times New Roman" w:eastAsia="Times New Roman" w:hAnsi="Times New Roman" w:cs="Times New Roman"/>
          <w:sz w:val="24"/>
          <w:szCs w:val="24"/>
          <w:lang w:eastAsia="sk-SK"/>
        </w:rPr>
        <w:t xml:space="preserve">, zákona č. 515/2003 Z. z., zákona č. 586/2003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602/2003</w:t>
      </w:r>
      <w:r w:rsidR="0078316A" w:rsidRPr="00380E35">
        <w:rPr>
          <w:rFonts w:ascii="Times New Roman" w:eastAsia="Times New Roman" w:hAnsi="Times New Roman" w:cs="Times New Roman"/>
          <w:sz w:val="24"/>
          <w:szCs w:val="24"/>
          <w:lang w:eastAsia="sk-SK"/>
        </w:rPr>
        <w:t xml:space="preserve">  Z. z.</w:t>
      </w:r>
      <w:r w:rsidRPr="00380E35">
        <w:rPr>
          <w:rFonts w:ascii="Times New Roman" w:eastAsia="Times New Roman" w:hAnsi="Times New Roman" w:cs="Times New Roman"/>
          <w:sz w:val="24"/>
          <w:szCs w:val="24"/>
          <w:lang w:eastAsia="sk-SK"/>
        </w:rPr>
        <w:t xml:space="preserve">, zákona č. 347/2004 Z. z., zákona č. 350/2004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365/2004</w:t>
      </w:r>
      <w:r w:rsidR="0078316A" w:rsidRPr="00380E35">
        <w:rPr>
          <w:rFonts w:ascii="Times New Roman" w:eastAsia="Times New Roman" w:hAnsi="Times New Roman" w:cs="Times New Roman"/>
          <w:sz w:val="24"/>
          <w:szCs w:val="24"/>
          <w:lang w:eastAsia="sk-SK"/>
        </w:rPr>
        <w:t> Z</w:t>
      </w:r>
      <w:r w:rsidRPr="00380E35">
        <w:rPr>
          <w:rFonts w:ascii="Times New Roman" w:eastAsia="Times New Roman" w:hAnsi="Times New Roman" w:cs="Times New Roman"/>
          <w:sz w:val="24"/>
          <w:szCs w:val="24"/>
          <w:lang w:eastAsia="sk-SK"/>
        </w:rPr>
        <w:t>.</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420/2004 Z. z., zákona č. 533/2004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544/2004</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578/2004 Z. z., zákona č. 624/2004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650/2004</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656/2004 Z. z., zákona č. 725/2004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8/2005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z., zákona č. 93/2005 Z. z., zákona č. 331/2005 Z. z., zákona č. 340/2005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351/2005 Z. z., zákona č. 470/2005 Z. z., zákona č. 473/2005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491/2005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555/2005 Z. z., zákona č. 567/2005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124/2006</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126/2006 Z. z., zákona č. 17/2007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 xml:space="preserve">99/2007 Z. z., zákona č. 193/2007 Z. z., zákona č. 218/2007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358/2007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577/2007 Z. z., zákona č. 112/2008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445/2008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448/2008</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186/2009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492/2009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568/2009</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129/2010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136/2010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556/2010</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249/2011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324/2011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362/2011</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392/2011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395/2011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251/2012</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314/2012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321/2012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351/2012</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447/2012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 xml:space="preserve">39/2013 Z. z., zákona č. 94/2013 Z. z., zákona č. 95/2013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180/2013 Z. z., zákona č. 218/2013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1/2014</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35/2014 Z. z., zákona č. 58/2014 Z. z., zákona č. 182/2014 Z. z., zákona č. 204/2014 Z. z., zákona č. 219/2014 Z. z., zákona č. 321/2014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333/2014 Z. z., zákona č. 399/2014 Z. z., zákona č. 77/2015 Z. z., zákona č. 79/2015 Z. z., zákona č. 128/2015 Z. z., zákona č. 266/2015 Z. z., zákona č. 272/2015 Z. z., zákona </w:t>
      </w:r>
      <w:r w:rsidRPr="00380E35">
        <w:rPr>
          <w:rFonts w:ascii="Times New Roman" w:eastAsia="Times New Roman" w:hAnsi="Times New Roman" w:cs="Times New Roman"/>
          <w:sz w:val="24"/>
          <w:szCs w:val="24"/>
          <w:lang w:eastAsia="sk-SK"/>
        </w:rPr>
        <w:lastRenderedPageBreak/>
        <w:t>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274/2015 Z. z., zákona č. 278/2015 Z. z., zákona č. 331/2015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348/2015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zákona č. 387/2015 Z. z., zákona č. 412/2015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440/2015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zákona č. 89/2016 Z. z., zákona č. 91/2016 Z. z., zákona č. 125/2016 Z. z., zákona č. 276/2017 Z. z., zákona č. 289/2017 Z. z., zákona č. 292/2017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56/2018 Z. z., zákona č. 87/2018 Z. z., zákona č. 106/2018 Z. z., zákona č. 112/2018 Z. z., zákona č. 157/2018 Z. z., zákona č. </w:t>
      </w:r>
      <w:r w:rsidR="0078316A" w:rsidRPr="00380E35">
        <w:rPr>
          <w:rFonts w:ascii="Times New Roman" w:eastAsia="Times New Roman" w:hAnsi="Times New Roman" w:cs="Times New Roman"/>
          <w:sz w:val="24"/>
          <w:szCs w:val="24"/>
          <w:lang w:eastAsia="sk-SK"/>
        </w:rPr>
        <w:t xml:space="preserve">170/2018 Z. z., </w:t>
      </w:r>
      <w:r w:rsidRPr="00380E35">
        <w:rPr>
          <w:rFonts w:ascii="Times New Roman" w:eastAsia="Times New Roman" w:hAnsi="Times New Roman" w:cs="Times New Roman"/>
          <w:sz w:val="24"/>
          <w:szCs w:val="24"/>
          <w:lang w:eastAsia="sk-SK"/>
        </w:rPr>
        <w:t>zákona č. 177/2018 Z. z.</w:t>
      </w:r>
      <w:r w:rsidR="0078316A" w:rsidRPr="00380E35">
        <w:rPr>
          <w:rFonts w:ascii="Times New Roman" w:eastAsia="Times New Roman" w:hAnsi="Times New Roman" w:cs="Times New Roman"/>
          <w:sz w:val="24"/>
          <w:szCs w:val="24"/>
          <w:lang w:eastAsia="sk-SK"/>
        </w:rPr>
        <w:t xml:space="preserve"> a zákona č. 216/2018 Z. z. </w:t>
      </w:r>
      <w:r w:rsidRPr="00380E35">
        <w:rPr>
          <w:rFonts w:ascii="Times New Roman" w:eastAsia="Times New Roman" w:hAnsi="Times New Roman" w:cs="Times New Roman"/>
          <w:sz w:val="24"/>
          <w:szCs w:val="24"/>
          <w:lang w:eastAsia="sk-SK"/>
        </w:rPr>
        <w:t xml:space="preserve"> sa dopĺňa takto:</w:t>
      </w:r>
    </w:p>
    <w:p w14:paraId="086EEA41" w14:textId="77777777" w:rsidR="0078316A" w:rsidRPr="00380E35" w:rsidRDefault="0078316A" w:rsidP="00DF04CE">
      <w:pPr>
        <w:spacing w:after="120" w:line="240" w:lineRule="auto"/>
        <w:jc w:val="both"/>
        <w:rPr>
          <w:rFonts w:ascii="Times New Roman" w:eastAsia="Times New Roman" w:hAnsi="Times New Roman" w:cs="Times New Roman"/>
          <w:color w:val="FF0000"/>
          <w:sz w:val="24"/>
          <w:szCs w:val="24"/>
          <w:lang w:eastAsia="sk-SK"/>
        </w:rPr>
      </w:pPr>
    </w:p>
    <w:p w14:paraId="0FA2C8D6" w14:textId="63FAD032" w:rsidR="00076C83" w:rsidRPr="00380E35" w:rsidRDefault="00076C83" w:rsidP="00DF04CE">
      <w:pPr>
        <w:spacing w:after="0" w:line="240" w:lineRule="auto"/>
        <w:jc w:val="both"/>
        <w:rPr>
          <w:rFonts w:ascii="Times New Roman" w:eastAsia="Times New Roman" w:hAnsi="Times New Roman" w:cs="Times New Roman"/>
          <w:sz w:val="24"/>
          <w:szCs w:val="24"/>
        </w:rPr>
      </w:pPr>
      <w:r w:rsidRPr="00380E35">
        <w:rPr>
          <w:rFonts w:ascii="Times New Roman" w:eastAsia="Times New Roman" w:hAnsi="Times New Roman" w:cs="Times New Roman"/>
          <w:sz w:val="24"/>
          <w:szCs w:val="24"/>
        </w:rPr>
        <w:t>V </w:t>
      </w:r>
      <w:r w:rsidR="00E142D6" w:rsidRPr="00380E35">
        <w:rPr>
          <w:rFonts w:ascii="Times New Roman" w:eastAsia="Times New Roman" w:hAnsi="Times New Roman" w:cs="Times New Roman"/>
          <w:sz w:val="24"/>
          <w:szCs w:val="24"/>
        </w:rPr>
        <w:t xml:space="preserve">§ </w:t>
      </w:r>
      <w:r w:rsidR="009A728F" w:rsidRPr="00380E35">
        <w:rPr>
          <w:rFonts w:ascii="Times New Roman" w:eastAsia="Times New Roman" w:hAnsi="Times New Roman" w:cs="Times New Roman"/>
          <w:sz w:val="24"/>
          <w:szCs w:val="24"/>
        </w:rPr>
        <w:t xml:space="preserve">3 sa odsek 2 dopĺňa písmenom </w:t>
      </w:r>
      <w:proofErr w:type="spellStart"/>
      <w:r w:rsidR="009A728F" w:rsidRPr="00380E35">
        <w:rPr>
          <w:rFonts w:ascii="Times New Roman" w:eastAsia="Times New Roman" w:hAnsi="Times New Roman" w:cs="Times New Roman"/>
          <w:sz w:val="24"/>
          <w:szCs w:val="24"/>
        </w:rPr>
        <w:t>z</w:t>
      </w:r>
      <w:r w:rsidRPr="00380E35">
        <w:rPr>
          <w:rFonts w:ascii="Times New Roman" w:eastAsia="Times New Roman" w:hAnsi="Times New Roman" w:cs="Times New Roman"/>
          <w:sz w:val="24"/>
          <w:szCs w:val="24"/>
        </w:rPr>
        <w:t>t</w:t>
      </w:r>
      <w:proofErr w:type="spellEnd"/>
      <w:r w:rsidRPr="00380E35">
        <w:rPr>
          <w:rFonts w:ascii="Times New Roman" w:eastAsia="Times New Roman" w:hAnsi="Times New Roman" w:cs="Times New Roman"/>
          <w:sz w:val="24"/>
          <w:szCs w:val="24"/>
        </w:rPr>
        <w:t>), ktoré znie:</w:t>
      </w:r>
    </w:p>
    <w:p w14:paraId="72FF754F" w14:textId="2A3CEF5A" w:rsidR="00076C83" w:rsidRPr="00380E35" w:rsidRDefault="009A728F" w:rsidP="00DF04CE">
      <w:pPr>
        <w:spacing w:after="0" w:line="240" w:lineRule="auto"/>
        <w:jc w:val="both"/>
        <w:rPr>
          <w:rFonts w:ascii="Times New Roman" w:eastAsia="Times New Roman" w:hAnsi="Times New Roman" w:cs="Times New Roman"/>
          <w:sz w:val="24"/>
          <w:szCs w:val="24"/>
        </w:rPr>
      </w:pPr>
      <w:r w:rsidRPr="00380E35">
        <w:rPr>
          <w:rFonts w:ascii="Times New Roman" w:eastAsia="Times New Roman" w:hAnsi="Times New Roman" w:cs="Times New Roman"/>
          <w:sz w:val="24"/>
          <w:szCs w:val="24"/>
        </w:rPr>
        <w:t>„</w:t>
      </w:r>
      <w:proofErr w:type="spellStart"/>
      <w:r w:rsidRPr="00380E35">
        <w:rPr>
          <w:rFonts w:ascii="Times New Roman" w:eastAsia="Times New Roman" w:hAnsi="Times New Roman" w:cs="Times New Roman"/>
          <w:sz w:val="24"/>
          <w:szCs w:val="24"/>
        </w:rPr>
        <w:t>z</w:t>
      </w:r>
      <w:r w:rsidR="00076C83" w:rsidRPr="00380E35">
        <w:rPr>
          <w:rFonts w:ascii="Times New Roman" w:eastAsia="Times New Roman" w:hAnsi="Times New Roman" w:cs="Times New Roman"/>
          <w:sz w:val="24"/>
          <w:szCs w:val="24"/>
        </w:rPr>
        <w:t>t</w:t>
      </w:r>
      <w:proofErr w:type="spellEnd"/>
      <w:r w:rsidR="00076C83" w:rsidRPr="00380E35">
        <w:rPr>
          <w:rFonts w:ascii="Times New Roman" w:eastAsia="Times New Roman" w:hAnsi="Times New Roman" w:cs="Times New Roman"/>
          <w:sz w:val="24"/>
          <w:szCs w:val="24"/>
        </w:rPr>
        <w:t>)  prevádzkovanie dispečingu podľa osobitného predpisu</w:t>
      </w:r>
      <w:r w:rsidR="00076C83" w:rsidRPr="00380E35">
        <w:rPr>
          <w:rFonts w:ascii="Times New Roman" w:eastAsia="Times New Roman" w:hAnsi="Times New Roman" w:cs="Times New Roman"/>
          <w:sz w:val="24"/>
          <w:szCs w:val="24"/>
          <w:vertAlign w:val="superscript"/>
        </w:rPr>
        <w:t>23qc</w:t>
      </w:r>
      <w:r w:rsidR="00076C83" w:rsidRPr="00380E35">
        <w:rPr>
          <w:rFonts w:ascii="Times New Roman" w:eastAsia="Times New Roman" w:hAnsi="Times New Roman" w:cs="Times New Roman"/>
          <w:sz w:val="24"/>
          <w:szCs w:val="24"/>
        </w:rPr>
        <w:t>).“.</w:t>
      </w:r>
    </w:p>
    <w:p w14:paraId="4D44410C" w14:textId="77777777" w:rsidR="00076C83" w:rsidRPr="00380E35" w:rsidRDefault="00076C83" w:rsidP="00EF6C77">
      <w:pPr>
        <w:spacing w:after="0" w:line="240" w:lineRule="auto"/>
        <w:ind w:left="426"/>
        <w:jc w:val="both"/>
        <w:rPr>
          <w:rFonts w:ascii="Times New Roman" w:eastAsia="Times New Roman" w:hAnsi="Times New Roman" w:cs="Times New Roman"/>
          <w:sz w:val="24"/>
          <w:szCs w:val="24"/>
        </w:rPr>
      </w:pPr>
    </w:p>
    <w:p w14:paraId="4E80522F" w14:textId="77777777" w:rsidR="00076C83" w:rsidRPr="00380E35" w:rsidRDefault="00076C83">
      <w:pPr>
        <w:spacing w:after="0" w:line="240" w:lineRule="auto"/>
        <w:jc w:val="both"/>
        <w:rPr>
          <w:rFonts w:ascii="Times New Roman" w:eastAsiaTheme="minorEastAsia" w:hAnsi="Times New Roman" w:cs="Times New Roman"/>
          <w:sz w:val="24"/>
          <w:szCs w:val="24"/>
        </w:rPr>
      </w:pPr>
      <w:r w:rsidRPr="00380E35">
        <w:rPr>
          <w:rFonts w:ascii="Times New Roman" w:hAnsi="Times New Roman" w:cs="Times New Roman"/>
          <w:sz w:val="24"/>
          <w:szCs w:val="24"/>
        </w:rPr>
        <w:t xml:space="preserve">Poznámka pod čiarou k odkazu 23qc znie: </w:t>
      </w:r>
    </w:p>
    <w:p w14:paraId="2BDDB356" w14:textId="77777777" w:rsidR="00076C83" w:rsidRPr="00380E35" w:rsidRDefault="00076C83" w:rsidP="00DF04CE">
      <w:pPr>
        <w:pStyle w:val="Odsekzoznamu"/>
        <w:spacing w:after="0" w:line="240" w:lineRule="auto"/>
        <w:ind w:left="0"/>
        <w:rPr>
          <w:rFonts w:eastAsia="Times New Roman"/>
          <w:sz w:val="24"/>
          <w:szCs w:val="24"/>
        </w:rPr>
      </w:pPr>
      <w:r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23qc</w:t>
      </w:r>
      <w:r w:rsidRPr="00380E35">
        <w:rPr>
          <w:rFonts w:ascii="Times New Roman" w:hAnsi="Times New Roman" w:cs="Times New Roman"/>
          <w:sz w:val="24"/>
          <w:szCs w:val="24"/>
        </w:rPr>
        <w:t xml:space="preserve">) </w:t>
      </w:r>
      <w:r w:rsidRPr="00380E35">
        <w:rPr>
          <w:rFonts w:ascii="Times New Roman" w:hAnsi="Times New Roman" w:cs="Times New Roman"/>
          <w:sz w:val="20"/>
          <w:szCs w:val="20"/>
        </w:rPr>
        <w:t>§ 26 ods. 3 a § 28 zákona č. 56/2012 Z. z. o cestnej doprave v znení zákona č. .../2018 Z. z.“.</w:t>
      </w:r>
    </w:p>
    <w:p w14:paraId="5DE9C54B" w14:textId="77777777" w:rsidR="00E64920" w:rsidRPr="00380E35" w:rsidRDefault="00E64920" w:rsidP="00EF6C77">
      <w:pPr>
        <w:spacing w:after="120" w:line="240" w:lineRule="auto"/>
        <w:jc w:val="both"/>
        <w:rPr>
          <w:rFonts w:ascii="Times New Roman" w:eastAsia="Times New Roman" w:hAnsi="Times New Roman" w:cs="Times New Roman"/>
          <w:color w:val="FF0000"/>
          <w:sz w:val="24"/>
          <w:szCs w:val="24"/>
          <w:lang w:eastAsia="sk-SK"/>
        </w:rPr>
      </w:pPr>
    </w:p>
    <w:p w14:paraId="317F4447" w14:textId="77777777" w:rsidR="006334D5" w:rsidRPr="00380E35" w:rsidRDefault="006334D5"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VI</w:t>
      </w:r>
    </w:p>
    <w:p w14:paraId="2735B87A" w14:textId="6EB052C9" w:rsidR="000163B4" w:rsidRPr="00380E35" w:rsidRDefault="00F36A29" w:rsidP="00DF04CE">
      <w:pPr>
        <w:spacing w:after="0" w:line="240" w:lineRule="auto"/>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ab/>
      </w:r>
      <w:r w:rsidR="000163B4" w:rsidRPr="00380E35">
        <w:rPr>
          <w:rFonts w:ascii="Times New Roman" w:eastAsia="Times New Roman" w:hAnsi="Times New Roman" w:cs="Times New Roman"/>
          <w:sz w:val="24"/>
          <w:szCs w:val="24"/>
          <w:lang w:eastAsia="sk-SK"/>
        </w:rPr>
        <w:tab/>
      </w:r>
    </w:p>
    <w:p w14:paraId="7CD7AB78" w14:textId="78A1B2EE" w:rsidR="006334D5" w:rsidRPr="00380E35" w:rsidRDefault="006334D5" w:rsidP="00DF04CE">
      <w:pPr>
        <w:spacing w:after="120" w:line="240" w:lineRule="auto"/>
        <w:ind w:firstLine="709"/>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 xml:space="preserve">Zákon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462/2007 Z. z. o organizácii pracovného času v doprave a o zmene a</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doplnení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125/2006 Z. z. o inšpekcii práce a o zmene a doplnení zákona </w:t>
      </w:r>
      <w:r w:rsidR="00915252" w:rsidRPr="00380E35">
        <w:rPr>
          <w:rFonts w:ascii="Times New Roman" w:eastAsia="Times New Roman" w:hAnsi="Times New Roman" w:cs="Times New Roman"/>
          <w:sz w:val="24"/>
          <w:szCs w:val="24"/>
          <w:lang w:eastAsia="sk-SK"/>
        </w:rPr>
        <w:t>č.</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82/2005</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 o nelegálnej práci a nelegálnom zamestnávaní a o zmene a doplnení niektorých zákonov v znení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309/2007 Z. z. v znení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435/2008 Z. z.,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144/2010 Z. z.,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313/2011 Z. z.,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299/2014 Z. z. a zákona </w:t>
      </w:r>
      <w:r w:rsidR="00915252" w:rsidRPr="00380E35">
        <w:rPr>
          <w:rFonts w:ascii="Times New Roman" w:eastAsia="Times New Roman" w:hAnsi="Times New Roman" w:cs="Times New Roman"/>
          <w:sz w:val="24"/>
          <w:szCs w:val="24"/>
          <w:lang w:eastAsia="sk-SK"/>
        </w:rPr>
        <w:t>č.</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305/2016</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sa mení a dopĺňa takto:</w:t>
      </w:r>
    </w:p>
    <w:p w14:paraId="78DA1818" w14:textId="77777777" w:rsidR="006334D5" w:rsidRPr="00380E35" w:rsidRDefault="006334D5">
      <w:pPr>
        <w:spacing w:after="0" w:line="240" w:lineRule="auto"/>
        <w:jc w:val="center"/>
        <w:rPr>
          <w:rFonts w:ascii="Times New Roman" w:eastAsia="Times New Roman" w:hAnsi="Times New Roman" w:cs="Times New Roman"/>
          <w:color w:val="FF0000"/>
          <w:sz w:val="24"/>
          <w:szCs w:val="24"/>
          <w:lang w:eastAsia="sk-SK"/>
        </w:rPr>
      </w:pPr>
    </w:p>
    <w:p w14:paraId="1637187F" w14:textId="77777777" w:rsidR="00E37AB5" w:rsidRPr="00380E35" w:rsidRDefault="00E37AB5" w:rsidP="00DF04CE">
      <w:pPr>
        <w:pStyle w:val="Odsekzoznamu"/>
        <w:numPr>
          <w:ilvl w:val="0"/>
          <w:numId w:val="40"/>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V § 6 odsek 1 znie:</w:t>
      </w:r>
    </w:p>
    <w:p w14:paraId="5AB36FB7" w14:textId="77777777" w:rsidR="00E37AB5" w:rsidRPr="00380E35" w:rsidRDefault="00E37AB5" w:rsidP="00DF04CE">
      <w:pPr>
        <w:pStyle w:val="Odsekzoznamu"/>
        <w:spacing w:after="0" w:line="240" w:lineRule="auto"/>
        <w:ind w:left="284"/>
        <w:rPr>
          <w:rFonts w:ascii="Times New Roman" w:hAnsi="Times New Roman" w:cs="Times New Roman"/>
          <w:sz w:val="24"/>
          <w:szCs w:val="24"/>
        </w:rPr>
      </w:pPr>
      <w:r w:rsidRPr="00380E35">
        <w:rPr>
          <w:rFonts w:ascii="Times New Roman" w:hAnsi="Times New Roman" w:cs="Times New Roman"/>
          <w:sz w:val="24"/>
          <w:szCs w:val="24"/>
        </w:rPr>
        <w:t>„(1) Mobilné činnosti v cestnej doprave môžu vykonávať</w:t>
      </w:r>
    </w:p>
    <w:p w14:paraId="30D1A66F" w14:textId="59156512" w:rsidR="00E37AB5" w:rsidRPr="00380E35" w:rsidRDefault="00E37AB5" w:rsidP="00DF04CE">
      <w:pPr>
        <w:pStyle w:val="Odsekzoznamu"/>
        <w:numPr>
          <w:ilvl w:val="1"/>
          <w:numId w:val="11"/>
        </w:numPr>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mobilní zamestnanci v cestnej doprave zamestnaní v dopravných podnikoch vykonávajúcich cestnú dopravu, na ktorú sa vzťahujú osobitné predpisy</w:t>
      </w:r>
      <w:r w:rsidRPr="00380E35">
        <w:rPr>
          <w:rFonts w:ascii="Times New Roman" w:hAnsi="Times New Roman" w:cs="Times New Roman"/>
          <w:sz w:val="24"/>
          <w:szCs w:val="24"/>
          <w:vertAlign w:val="superscript"/>
        </w:rPr>
        <w:t>7</w:t>
      </w:r>
      <w:r w:rsidRPr="00380E35">
        <w:rPr>
          <w:rFonts w:ascii="Times New Roman" w:hAnsi="Times New Roman" w:cs="Times New Roman"/>
          <w:sz w:val="24"/>
          <w:szCs w:val="24"/>
        </w:rPr>
        <w:t>) alebo medzinárodná dohoda,</w:t>
      </w:r>
      <w:r w:rsidRPr="00380E35">
        <w:rPr>
          <w:rFonts w:ascii="Times New Roman" w:hAnsi="Times New Roman" w:cs="Times New Roman"/>
          <w:sz w:val="24"/>
          <w:szCs w:val="24"/>
          <w:vertAlign w:val="superscript"/>
        </w:rPr>
        <w:t>8</w:t>
      </w:r>
      <w:r w:rsidRPr="00380E35">
        <w:rPr>
          <w:rFonts w:ascii="Times New Roman" w:hAnsi="Times New Roman" w:cs="Times New Roman"/>
          <w:sz w:val="24"/>
          <w:szCs w:val="24"/>
        </w:rPr>
        <w:t>)</w:t>
      </w:r>
    </w:p>
    <w:p w14:paraId="75EAB9D3" w14:textId="4E5A7CF5" w:rsidR="00E37AB5" w:rsidRPr="00380E35" w:rsidRDefault="00E37AB5" w:rsidP="00DF04CE">
      <w:pPr>
        <w:pStyle w:val="Odsekzoznamu"/>
        <w:numPr>
          <w:ilvl w:val="1"/>
          <w:numId w:val="11"/>
        </w:numPr>
        <w:spacing w:after="0" w:line="240" w:lineRule="auto"/>
        <w:ind w:left="709" w:hanging="283"/>
        <w:rPr>
          <w:rFonts w:ascii="Times New Roman" w:hAnsi="Times New Roman" w:cs="Times New Roman"/>
          <w:sz w:val="24"/>
          <w:szCs w:val="24"/>
        </w:rPr>
      </w:pPr>
      <w:r w:rsidRPr="00380E35">
        <w:rPr>
          <w:rFonts w:ascii="Times New Roman" w:hAnsi="Times New Roman" w:cs="Times New Roman"/>
          <w:sz w:val="24"/>
          <w:szCs w:val="24"/>
        </w:rPr>
        <w:t>samostatne zárobkovo činní vodiči.“.</w:t>
      </w:r>
    </w:p>
    <w:p w14:paraId="48E7DB1F" w14:textId="77777777" w:rsidR="00E37AB5" w:rsidRPr="00380E35" w:rsidRDefault="00E37AB5" w:rsidP="00DF04CE">
      <w:pPr>
        <w:spacing w:after="0" w:line="240" w:lineRule="auto"/>
        <w:ind w:left="284" w:hanging="284"/>
        <w:rPr>
          <w:rFonts w:ascii="Times New Roman" w:hAnsi="Times New Roman" w:cs="Times New Roman"/>
          <w:sz w:val="24"/>
          <w:szCs w:val="24"/>
        </w:rPr>
      </w:pPr>
    </w:p>
    <w:p w14:paraId="01CE1DB1"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6 sa za odsek 1 vkladá nový odsek 2, ktorý znie:</w:t>
      </w:r>
    </w:p>
    <w:p w14:paraId="01A2DA8D" w14:textId="15B42D1E"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„(2) Na osoby vykonávajúce mobilné činnosti v cestnej doprave podľa odseku 1 sa vzťahujú § 7 až 10, ak tento zákon neustanovuje inak.“. </w:t>
      </w:r>
    </w:p>
    <w:p w14:paraId="3C338DB3"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p>
    <w:p w14:paraId="5FA71349" w14:textId="0B2566BB" w:rsidR="00E37AB5" w:rsidRPr="00380E35" w:rsidRDefault="00E37AB5" w:rsidP="00DF04CE">
      <w:pPr>
        <w:pStyle w:val="Odsekzoznamu"/>
        <w:spacing w:after="0" w:line="240" w:lineRule="auto"/>
        <w:ind w:left="284"/>
        <w:contextualSpacing w:val="0"/>
        <w:rPr>
          <w:rFonts w:ascii="Times New Roman" w:hAnsi="Times New Roman" w:cs="Times New Roman"/>
          <w:sz w:val="24"/>
          <w:szCs w:val="24"/>
        </w:rPr>
      </w:pPr>
      <w:r w:rsidRPr="00380E35">
        <w:rPr>
          <w:rFonts w:ascii="Times New Roman" w:hAnsi="Times New Roman" w:cs="Times New Roman"/>
          <w:sz w:val="24"/>
          <w:szCs w:val="24"/>
        </w:rPr>
        <w:t xml:space="preserve">Doterajšie odseky 2 </w:t>
      </w:r>
      <w:r w:rsidR="00E142D6" w:rsidRPr="00380E35">
        <w:rPr>
          <w:rFonts w:ascii="Times New Roman" w:hAnsi="Times New Roman" w:cs="Times New Roman"/>
          <w:sz w:val="24"/>
          <w:szCs w:val="24"/>
        </w:rPr>
        <w:t xml:space="preserve">a 3 </w:t>
      </w:r>
      <w:r w:rsidRPr="00380E35">
        <w:rPr>
          <w:rFonts w:ascii="Times New Roman" w:hAnsi="Times New Roman" w:cs="Times New Roman"/>
          <w:sz w:val="24"/>
          <w:szCs w:val="24"/>
        </w:rPr>
        <w:t>sa označujú ako odseky 3 a 4.</w:t>
      </w:r>
    </w:p>
    <w:p w14:paraId="279BBCFA" w14:textId="77777777" w:rsidR="00E37AB5" w:rsidRPr="00380E35" w:rsidRDefault="00E37AB5" w:rsidP="00DF04CE">
      <w:pPr>
        <w:spacing w:after="0" w:line="240" w:lineRule="auto"/>
        <w:ind w:left="284" w:hanging="284"/>
        <w:rPr>
          <w:rFonts w:ascii="Times New Roman" w:hAnsi="Times New Roman" w:cs="Times New Roman"/>
          <w:sz w:val="24"/>
          <w:szCs w:val="24"/>
        </w:rPr>
      </w:pPr>
    </w:p>
    <w:p w14:paraId="1CAD7F84" w14:textId="1ECE9F22"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poznámke pod čiarou k odkazu 11 sa slová „Napríklad § 2 zákona Národnej rady Slovenskej republiky č. 168/1996 Z. z. o cestnej doprave v znení neskorších predpisov, § 26 a príloha č. 3 skupina 314 - Ostatné por. č. 12 zákona č. 455/1991 Zb. o živnostenskom podnikaní (živnostenský zákon) v znení neskorších predpisov.“ nahrádzajú slovami „Napríklad § 5 zákona č. 56/2012 Z. z. o cestnej doprave v znení neskorších predpisov</w:t>
      </w:r>
      <w:r w:rsidR="001F5A1F" w:rsidRPr="00380E35">
        <w:rPr>
          <w:rFonts w:ascii="Times New Roman" w:hAnsi="Times New Roman" w:cs="Times New Roman"/>
          <w:sz w:val="24"/>
          <w:szCs w:val="24"/>
        </w:rPr>
        <w:t>.</w:t>
      </w:r>
      <w:r w:rsidRPr="00380E35">
        <w:rPr>
          <w:rFonts w:ascii="Times New Roman" w:hAnsi="Times New Roman" w:cs="Times New Roman"/>
          <w:sz w:val="24"/>
          <w:szCs w:val="24"/>
        </w:rPr>
        <w:t>“.</w:t>
      </w:r>
    </w:p>
    <w:p w14:paraId="4701A360" w14:textId="77777777" w:rsidR="00E37AB5" w:rsidRPr="00380E35" w:rsidRDefault="00E37AB5" w:rsidP="00DF04CE">
      <w:pPr>
        <w:spacing w:after="0" w:line="240" w:lineRule="auto"/>
        <w:ind w:left="284" w:hanging="284"/>
        <w:jc w:val="both"/>
        <w:rPr>
          <w:rFonts w:ascii="Times New Roman" w:hAnsi="Times New Roman" w:cs="Times New Roman"/>
          <w:sz w:val="24"/>
          <w:szCs w:val="24"/>
        </w:rPr>
      </w:pPr>
    </w:p>
    <w:p w14:paraId="24E56B19"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 37 ods. 2 písm. d) sa vypúšťa čiarka a slová: „ktorého zamestnáva, alebo vodič, ktorý pre neho vykonáva dopravné činnosti na základe iného právneho vzťahu, </w:t>
      </w:r>
      <w:r w:rsidRPr="00380E35">
        <w:rPr>
          <w:rFonts w:ascii="Times New Roman" w:hAnsi="Times New Roman" w:cs="Times New Roman"/>
          <w:sz w:val="24"/>
          <w:szCs w:val="24"/>
          <w:vertAlign w:val="superscript"/>
        </w:rPr>
        <w:t>26</w:t>
      </w:r>
      <w:r w:rsidRPr="00380E35">
        <w:rPr>
          <w:rFonts w:ascii="Times New Roman" w:hAnsi="Times New Roman" w:cs="Times New Roman"/>
          <w:sz w:val="24"/>
          <w:szCs w:val="24"/>
        </w:rPr>
        <w:t>)“.</w:t>
      </w:r>
    </w:p>
    <w:p w14:paraId="104A7407"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1351F122"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26 sa vypúšťa.</w:t>
      </w:r>
    </w:p>
    <w:p w14:paraId="499C6EDB"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30A97635" w14:textId="77777777" w:rsidR="00AF2914" w:rsidRPr="00380E35" w:rsidRDefault="00AF2914" w:rsidP="00DF04CE">
      <w:pPr>
        <w:pStyle w:val="Odsekzoznamu"/>
        <w:spacing w:after="0" w:line="240" w:lineRule="auto"/>
        <w:ind w:left="284" w:hanging="284"/>
        <w:contextualSpacing w:val="0"/>
        <w:jc w:val="both"/>
        <w:rPr>
          <w:rFonts w:ascii="Times New Roman" w:hAnsi="Times New Roman" w:cs="Times New Roman"/>
          <w:sz w:val="24"/>
          <w:szCs w:val="24"/>
        </w:rPr>
      </w:pPr>
    </w:p>
    <w:p w14:paraId="1155A8AB"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lastRenderedPageBreak/>
        <w:t>V § 37 ods. 3 sa za písmeno g) vkladá nové písmeno h), ktoré znie:</w:t>
      </w:r>
    </w:p>
    <w:p w14:paraId="1E346B2F"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„h) neuzatvoril s vodičom, ktorý vykonáva pre neho dopravné činnosti v cestnej doprave, pracovný pomer, ak nejde o samostatne zárobkovo činného vodiča,“.</w:t>
      </w:r>
    </w:p>
    <w:p w14:paraId="5C00B35A"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21ED7643"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Doterajšie písmeno h) sa označuje ako písmeno i).</w:t>
      </w:r>
    </w:p>
    <w:p w14:paraId="2DDEB7C4"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543CA25C" w14:textId="3260AF2E"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 38 </w:t>
      </w:r>
      <w:r w:rsidR="00E142D6" w:rsidRPr="00380E35">
        <w:rPr>
          <w:rFonts w:ascii="Times New Roman" w:hAnsi="Times New Roman" w:cs="Times New Roman"/>
          <w:sz w:val="24"/>
          <w:szCs w:val="24"/>
        </w:rPr>
        <w:t>sa odsek</w:t>
      </w:r>
      <w:r w:rsidRPr="00380E35">
        <w:rPr>
          <w:rFonts w:ascii="Times New Roman" w:hAnsi="Times New Roman" w:cs="Times New Roman"/>
          <w:sz w:val="24"/>
          <w:szCs w:val="24"/>
        </w:rPr>
        <w:t xml:space="preserve"> 1 sa dopĺňa písmenom p), ktoré znie:</w:t>
      </w:r>
    </w:p>
    <w:p w14:paraId="352D7A31"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„p) vykonáva dopravné činnosti v cestnej doprave pre dopravný podnik, s ktorým neuzatvoril pracovný pomer, ak nejde o samostatne zárobkovo činného vodiča.“.</w:t>
      </w:r>
    </w:p>
    <w:p w14:paraId="2CB56A51"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46BC67F6"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38 ods. 3 písm. a) sa slová „f), h) a o)“ nahrádzajú slovami „f), h), o) a p)“:</w:t>
      </w:r>
    </w:p>
    <w:p w14:paraId="44ED2D98"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59FB0944" w14:textId="710EB995" w:rsidR="00E37AB5" w:rsidRPr="00380E35" w:rsidRDefault="00E142D6"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38 o</w:t>
      </w:r>
      <w:r w:rsidR="00F72BB7" w:rsidRPr="00380E35">
        <w:rPr>
          <w:rFonts w:ascii="Times New Roman" w:hAnsi="Times New Roman" w:cs="Times New Roman"/>
          <w:sz w:val="24"/>
          <w:szCs w:val="24"/>
        </w:rPr>
        <w:t>ds. 4 písm. a) sa slová „5 000 Sk“ nahrádzajú slovami „330 eur“.</w:t>
      </w:r>
    </w:p>
    <w:p w14:paraId="36EE38FE" w14:textId="77777777" w:rsidR="00031503" w:rsidRPr="00380E35" w:rsidRDefault="00031503" w:rsidP="00DF04CE">
      <w:pPr>
        <w:pStyle w:val="Odsekzoznamu"/>
        <w:spacing w:after="0" w:line="240" w:lineRule="auto"/>
        <w:ind w:left="284"/>
        <w:contextualSpacing w:val="0"/>
        <w:jc w:val="both"/>
        <w:rPr>
          <w:rFonts w:ascii="Times New Roman" w:hAnsi="Times New Roman" w:cs="Times New Roman"/>
          <w:sz w:val="24"/>
          <w:szCs w:val="24"/>
        </w:rPr>
      </w:pPr>
    </w:p>
    <w:p w14:paraId="076CB955" w14:textId="29EF613B" w:rsidR="00F72BB7" w:rsidRPr="00380E35" w:rsidRDefault="00F72BB7"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38 ods. 4 písm. b) sa slová „15 000 Sk“ nahrádzajú slovami „500 eur“.</w:t>
      </w:r>
    </w:p>
    <w:p w14:paraId="498FBA6A" w14:textId="77777777" w:rsidR="00F72BB7" w:rsidRPr="00380E35" w:rsidRDefault="00F72BB7" w:rsidP="00DF04CE">
      <w:pPr>
        <w:pStyle w:val="Odsekzoznamu"/>
        <w:spacing w:after="0" w:line="240" w:lineRule="auto"/>
        <w:ind w:left="284"/>
        <w:contextualSpacing w:val="0"/>
        <w:jc w:val="both"/>
        <w:rPr>
          <w:rFonts w:ascii="Times New Roman" w:hAnsi="Times New Roman" w:cs="Times New Roman"/>
          <w:sz w:val="24"/>
          <w:szCs w:val="24"/>
        </w:rPr>
      </w:pPr>
    </w:p>
    <w:p w14:paraId="596005F8" w14:textId="77777777" w:rsidR="006334D5" w:rsidRPr="00380E35" w:rsidRDefault="006334D5">
      <w:pPr>
        <w:spacing w:after="120" w:line="240" w:lineRule="auto"/>
        <w:ind w:left="284" w:hanging="284"/>
        <w:jc w:val="center"/>
        <w:rPr>
          <w:rFonts w:ascii="Times" w:eastAsia="Times New Roman" w:hAnsi="Times" w:cs="Times"/>
          <w:lang w:eastAsia="sk-SK"/>
        </w:rPr>
      </w:pPr>
    </w:p>
    <w:p w14:paraId="7392C370" w14:textId="2ECCDA38" w:rsidR="006334D5" w:rsidRPr="00380E35" w:rsidRDefault="00090F8B"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VII</w:t>
      </w:r>
    </w:p>
    <w:p w14:paraId="1219FD6D" w14:textId="77777777" w:rsidR="000163B4" w:rsidRPr="00380E35" w:rsidRDefault="000163B4" w:rsidP="00DF04CE">
      <w:pPr>
        <w:spacing w:after="0" w:line="240" w:lineRule="auto"/>
        <w:ind w:firstLine="709"/>
        <w:jc w:val="both"/>
        <w:rPr>
          <w:rFonts w:ascii="Times New Roman" w:hAnsi="Times New Roman" w:cs="Times New Roman"/>
          <w:sz w:val="24"/>
          <w:szCs w:val="24"/>
        </w:rPr>
      </w:pPr>
    </w:p>
    <w:p w14:paraId="38D47A41" w14:textId="46119E0D" w:rsidR="00090F8B" w:rsidRPr="00380E35" w:rsidRDefault="00090F8B"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w:t>
      </w:r>
      <w:r w:rsidR="00A22679" w:rsidRPr="00380E35">
        <w:rPr>
          <w:rFonts w:ascii="Times New Roman" w:hAnsi="Times New Roman" w:cs="Times New Roman"/>
          <w:sz w:val="24"/>
          <w:szCs w:val="24"/>
        </w:rPr>
        <w:t xml:space="preserve"> </w:t>
      </w:r>
      <w:r w:rsidRPr="00380E35">
        <w:rPr>
          <w:rFonts w:ascii="Times New Roman" w:hAnsi="Times New Roman" w:cs="Times New Roman"/>
          <w:sz w:val="24"/>
          <w:szCs w:val="24"/>
        </w:rPr>
        <w:t>z., zákona č. 345/2012 Z. z., zákona č. 180/2013 Z. z., zákona č. 368/2013 Z. z., zákona č. 388/2013 Z. z., zákona č. 488/2013 Z. z., zákona č. 293/2014 Z. z., zákona č. 282/2015 Z.</w:t>
      </w:r>
      <w:r w:rsidR="00A22679" w:rsidRPr="00380E35">
        <w:rPr>
          <w:rFonts w:ascii="Times New Roman" w:hAnsi="Times New Roman" w:cs="Times New Roman"/>
          <w:sz w:val="24"/>
          <w:szCs w:val="24"/>
        </w:rPr>
        <w:t xml:space="preserve"> </w:t>
      </w:r>
      <w:r w:rsidRPr="00380E35">
        <w:rPr>
          <w:rFonts w:ascii="Times New Roman" w:hAnsi="Times New Roman" w:cs="Times New Roman"/>
          <w:sz w:val="24"/>
          <w:szCs w:val="24"/>
        </w:rPr>
        <w:t>z., zákona č. 387/2015 Z. z. a zákona č.</w:t>
      </w:r>
      <w:r w:rsidR="00AB51E5" w:rsidRPr="00380E35">
        <w:rPr>
          <w:rFonts w:ascii="Times New Roman" w:hAnsi="Times New Roman" w:cs="Times New Roman"/>
          <w:sz w:val="24"/>
          <w:szCs w:val="24"/>
        </w:rPr>
        <w:t> </w:t>
      </w:r>
      <w:r w:rsidRPr="00380E35">
        <w:rPr>
          <w:rFonts w:ascii="Times New Roman" w:hAnsi="Times New Roman" w:cs="Times New Roman"/>
          <w:sz w:val="24"/>
          <w:szCs w:val="24"/>
        </w:rPr>
        <w:t>106/2018</w:t>
      </w:r>
      <w:r w:rsidR="00AB51E5" w:rsidRPr="00380E35">
        <w:rPr>
          <w:rFonts w:ascii="Times New Roman" w:hAnsi="Times New Roman" w:cs="Times New Roman"/>
          <w:sz w:val="24"/>
          <w:szCs w:val="24"/>
        </w:rPr>
        <w:t> </w:t>
      </w:r>
      <w:r w:rsidRPr="00380E35">
        <w:rPr>
          <w:rFonts w:ascii="Times New Roman" w:hAnsi="Times New Roman" w:cs="Times New Roman"/>
          <w:sz w:val="24"/>
          <w:szCs w:val="24"/>
        </w:rPr>
        <w:t>Z.</w:t>
      </w:r>
      <w:r w:rsidR="00AB51E5" w:rsidRPr="00380E35">
        <w:rPr>
          <w:rFonts w:ascii="Times New Roman" w:hAnsi="Times New Roman" w:cs="Times New Roman"/>
          <w:sz w:val="24"/>
          <w:szCs w:val="24"/>
        </w:rPr>
        <w:t> </w:t>
      </w:r>
      <w:r w:rsidRPr="00380E35">
        <w:rPr>
          <w:rFonts w:ascii="Times New Roman" w:hAnsi="Times New Roman" w:cs="Times New Roman"/>
          <w:sz w:val="24"/>
          <w:szCs w:val="24"/>
        </w:rPr>
        <w:t>z. sa dopĺňa takto:</w:t>
      </w:r>
    </w:p>
    <w:p w14:paraId="6BE2A44E" w14:textId="77777777" w:rsidR="009A728F" w:rsidRPr="00380E35" w:rsidRDefault="009A728F" w:rsidP="00DF04CE">
      <w:pPr>
        <w:spacing w:after="120" w:line="240" w:lineRule="auto"/>
        <w:ind w:firstLine="709"/>
        <w:jc w:val="both"/>
        <w:rPr>
          <w:rFonts w:ascii="Times New Roman" w:hAnsi="Times New Roman" w:cs="Times New Roman"/>
          <w:sz w:val="24"/>
          <w:szCs w:val="24"/>
        </w:rPr>
      </w:pPr>
    </w:p>
    <w:p w14:paraId="28E357A7" w14:textId="644E49DE" w:rsidR="009A728F" w:rsidRPr="00380E35" w:rsidRDefault="009A728F" w:rsidP="00DF04CE">
      <w:pPr>
        <w:pStyle w:val="Odsekzoznamu"/>
        <w:numPr>
          <w:ilvl w:val="3"/>
          <w:numId w:val="4"/>
        </w:numPr>
        <w:spacing w:after="120" w:line="240" w:lineRule="auto"/>
        <w:ind w:left="425"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3g sa slová „rýchlostné cesty“ nahrádzajú slovami „rýchlostnej cesty“.</w:t>
      </w:r>
    </w:p>
    <w:p w14:paraId="4C6F9DAB" w14:textId="46C4622F" w:rsidR="00090F8B" w:rsidRPr="00380E35" w:rsidRDefault="00090F8B" w:rsidP="00DF04CE">
      <w:pPr>
        <w:pStyle w:val="Odsekzoznamu"/>
        <w:numPr>
          <w:ilvl w:val="3"/>
          <w:numId w:val="4"/>
        </w:numPr>
        <w:spacing w:after="120" w:line="240" w:lineRule="auto"/>
        <w:ind w:left="425"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 6a ods. 1 sa za slová „na dočasné parkovanie </w:t>
      </w:r>
      <w:r w:rsidR="00BF36C1" w:rsidRPr="00380E35">
        <w:rPr>
          <w:rFonts w:ascii="Times New Roman" w:hAnsi="Times New Roman" w:cs="Times New Roman"/>
          <w:sz w:val="24"/>
          <w:szCs w:val="24"/>
        </w:rPr>
        <w:t>motorových vozidiel (ďalej len „parkovacie miesta“</w:t>
      </w:r>
      <w:r w:rsidRPr="00380E35">
        <w:rPr>
          <w:rFonts w:ascii="Times New Roman" w:hAnsi="Times New Roman" w:cs="Times New Roman"/>
          <w:sz w:val="24"/>
          <w:szCs w:val="24"/>
        </w:rPr>
        <w:t>)“ vkladajú slová „a na stanovištia vozidiel taxislužby“.</w:t>
      </w:r>
    </w:p>
    <w:p w14:paraId="01AEED28" w14:textId="77777777" w:rsidR="00090F8B" w:rsidRPr="00380E35" w:rsidRDefault="00090F8B" w:rsidP="00EF6C77">
      <w:pPr>
        <w:spacing w:after="120" w:line="240" w:lineRule="auto"/>
        <w:jc w:val="center"/>
        <w:rPr>
          <w:rFonts w:ascii="Times New Roman" w:eastAsia="Times New Roman" w:hAnsi="Times New Roman" w:cs="Times New Roman"/>
          <w:sz w:val="24"/>
          <w:szCs w:val="24"/>
          <w:lang w:eastAsia="sk-SK"/>
        </w:rPr>
      </w:pPr>
    </w:p>
    <w:p w14:paraId="6045610E" w14:textId="3B242482" w:rsidR="003760BF" w:rsidRPr="00380E35" w:rsidRDefault="003760BF"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 xml:space="preserve">Čl. </w:t>
      </w:r>
      <w:r w:rsidR="001703B7" w:rsidRPr="00380E35">
        <w:rPr>
          <w:rFonts w:ascii="Times New Roman" w:eastAsia="Times New Roman" w:hAnsi="Times New Roman" w:cs="Times New Roman"/>
          <w:sz w:val="24"/>
          <w:szCs w:val="24"/>
          <w:lang w:eastAsia="sk-SK"/>
        </w:rPr>
        <w:t>VII</w:t>
      </w:r>
      <w:r w:rsidR="00A22679" w:rsidRPr="00380E35">
        <w:rPr>
          <w:rFonts w:ascii="Times New Roman" w:eastAsia="Times New Roman" w:hAnsi="Times New Roman" w:cs="Times New Roman"/>
          <w:sz w:val="24"/>
          <w:szCs w:val="24"/>
          <w:lang w:eastAsia="sk-SK"/>
        </w:rPr>
        <w:t>I</w:t>
      </w:r>
    </w:p>
    <w:p w14:paraId="32ACF36D" w14:textId="77777777" w:rsidR="000163B4" w:rsidRPr="00380E35" w:rsidRDefault="000163B4" w:rsidP="00DF04CE">
      <w:pPr>
        <w:autoSpaceDE w:val="0"/>
        <w:autoSpaceDN w:val="0"/>
        <w:spacing w:after="0" w:line="240" w:lineRule="auto"/>
        <w:ind w:firstLine="708"/>
        <w:jc w:val="both"/>
        <w:rPr>
          <w:rFonts w:ascii="Times New Roman" w:eastAsia="Times New Roman" w:hAnsi="Times New Roman" w:cs="Times New Roman"/>
          <w:sz w:val="24"/>
          <w:szCs w:val="24"/>
          <w:lang w:eastAsia="sk-SK"/>
        </w:rPr>
      </w:pPr>
    </w:p>
    <w:p w14:paraId="60A951CA" w14:textId="3EE5911A" w:rsidR="003760BF" w:rsidRPr="00D5017C" w:rsidRDefault="003760BF">
      <w:pPr>
        <w:autoSpaceDE w:val="0"/>
        <w:autoSpaceDN w:val="0"/>
        <w:spacing w:after="120" w:line="240" w:lineRule="auto"/>
        <w:ind w:firstLine="708"/>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Te</w:t>
      </w:r>
      <w:r w:rsidR="00561663" w:rsidRPr="00380E35">
        <w:rPr>
          <w:rFonts w:ascii="Times New Roman" w:eastAsia="Times New Roman" w:hAnsi="Times New Roman" w:cs="Times New Roman"/>
          <w:sz w:val="24"/>
          <w:szCs w:val="24"/>
          <w:lang w:eastAsia="sk-SK"/>
        </w:rPr>
        <w:t xml:space="preserve">nto zákon nadobúda účinnosť 1. </w:t>
      </w:r>
      <w:r w:rsidR="00BE7383" w:rsidRPr="00380E35">
        <w:rPr>
          <w:rFonts w:ascii="Times New Roman" w:eastAsia="Times New Roman" w:hAnsi="Times New Roman" w:cs="Times New Roman"/>
          <w:sz w:val="24"/>
          <w:szCs w:val="24"/>
          <w:lang w:eastAsia="sk-SK"/>
        </w:rPr>
        <w:t>apríla</w:t>
      </w:r>
      <w:r w:rsidR="00D5017C" w:rsidRPr="00380E35">
        <w:rPr>
          <w:rFonts w:ascii="Times New Roman" w:eastAsia="Times New Roman" w:hAnsi="Times New Roman" w:cs="Times New Roman"/>
          <w:sz w:val="24"/>
          <w:szCs w:val="24"/>
          <w:lang w:eastAsia="sk-SK"/>
        </w:rPr>
        <w:t xml:space="preserve"> 2019.</w:t>
      </w:r>
      <w:r w:rsidR="001C495D">
        <w:rPr>
          <w:rFonts w:ascii="Times New Roman" w:eastAsia="Times New Roman" w:hAnsi="Times New Roman" w:cs="Times New Roman"/>
          <w:sz w:val="24"/>
          <w:szCs w:val="24"/>
          <w:lang w:eastAsia="sk-SK"/>
        </w:rPr>
        <w:t xml:space="preserve"> </w:t>
      </w:r>
    </w:p>
    <w:sectPr w:rsidR="003760BF" w:rsidRPr="00D5017C" w:rsidSect="0091221A">
      <w:footerReference w:type="default" r:id="rId1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86AC" w14:textId="77777777" w:rsidR="00AF739F" w:rsidRDefault="00AF739F" w:rsidP="00395798">
      <w:pPr>
        <w:spacing w:after="0" w:line="240" w:lineRule="auto"/>
      </w:pPr>
      <w:r>
        <w:separator/>
      </w:r>
    </w:p>
  </w:endnote>
  <w:endnote w:type="continuationSeparator" w:id="0">
    <w:p w14:paraId="2FC1FEAA" w14:textId="77777777" w:rsidR="00AF739F" w:rsidRDefault="00AF739F" w:rsidP="0039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73003"/>
      <w:docPartObj>
        <w:docPartGallery w:val="Page Numbers (Bottom of Page)"/>
        <w:docPartUnique/>
      </w:docPartObj>
    </w:sdtPr>
    <w:sdtEndPr>
      <w:rPr>
        <w:rFonts w:ascii="Times New Roman" w:hAnsi="Times New Roman" w:cs="Times New Roman"/>
      </w:rPr>
    </w:sdtEndPr>
    <w:sdtContent>
      <w:p w14:paraId="61481439" w14:textId="77777777" w:rsidR="00ED37D6" w:rsidRPr="00ED4139" w:rsidRDefault="00ED37D6" w:rsidP="00A92F44">
        <w:pPr>
          <w:pStyle w:val="Pta"/>
          <w:jc w:val="center"/>
          <w:rPr>
            <w:rFonts w:ascii="Times New Roman" w:hAnsi="Times New Roman" w:cs="Times New Roman"/>
          </w:rPr>
        </w:pPr>
        <w:r w:rsidRPr="00ED4139">
          <w:rPr>
            <w:rFonts w:ascii="Times New Roman" w:hAnsi="Times New Roman" w:cs="Times New Roman"/>
          </w:rPr>
          <w:fldChar w:fldCharType="begin"/>
        </w:r>
        <w:r w:rsidRPr="00ED4139">
          <w:rPr>
            <w:rFonts w:ascii="Times New Roman" w:hAnsi="Times New Roman" w:cs="Times New Roman"/>
          </w:rPr>
          <w:instrText>PAGE   \* MERGEFORMAT</w:instrText>
        </w:r>
        <w:r w:rsidRPr="00ED4139">
          <w:rPr>
            <w:rFonts w:ascii="Times New Roman" w:hAnsi="Times New Roman" w:cs="Times New Roman"/>
          </w:rPr>
          <w:fldChar w:fldCharType="separate"/>
        </w:r>
        <w:r w:rsidR="00E21357">
          <w:rPr>
            <w:rFonts w:ascii="Times New Roman" w:hAnsi="Times New Roman" w:cs="Times New Roman"/>
            <w:noProof/>
          </w:rPr>
          <w:t>2</w:t>
        </w:r>
        <w:r w:rsidRPr="00ED4139">
          <w:rPr>
            <w:rFonts w:ascii="Times New Roman" w:hAnsi="Times New Roman" w:cs="Times New Roman"/>
          </w:rPr>
          <w:fldChar w:fldCharType="end"/>
        </w:r>
      </w:p>
    </w:sdtContent>
  </w:sdt>
  <w:p w14:paraId="253CBEB0" w14:textId="77777777" w:rsidR="00ED37D6" w:rsidRDefault="00ED37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AAE9" w14:textId="77777777" w:rsidR="00AF739F" w:rsidRDefault="00AF739F" w:rsidP="00395798">
      <w:pPr>
        <w:spacing w:after="0" w:line="240" w:lineRule="auto"/>
      </w:pPr>
      <w:r>
        <w:separator/>
      </w:r>
    </w:p>
  </w:footnote>
  <w:footnote w:type="continuationSeparator" w:id="0">
    <w:p w14:paraId="330D10B2" w14:textId="77777777" w:rsidR="00AF739F" w:rsidRDefault="00AF739F" w:rsidP="00395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80F"/>
    <w:multiLevelType w:val="hybridMultilevel"/>
    <w:tmpl w:val="5822A0F0"/>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AA1EC8"/>
    <w:multiLevelType w:val="hybridMultilevel"/>
    <w:tmpl w:val="0720C2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C06429"/>
    <w:multiLevelType w:val="hybridMultilevel"/>
    <w:tmpl w:val="89F60902"/>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126684"/>
    <w:multiLevelType w:val="hybridMultilevel"/>
    <w:tmpl w:val="A10E40F0"/>
    <w:lvl w:ilvl="0" w:tplc="1714B2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C128A1"/>
    <w:multiLevelType w:val="hybridMultilevel"/>
    <w:tmpl w:val="73F030FA"/>
    <w:lvl w:ilvl="0" w:tplc="041B000F">
      <w:start w:val="1"/>
      <w:numFmt w:val="decimal"/>
      <w:lvlText w:val="%1."/>
      <w:lvlJc w:val="left"/>
      <w:pPr>
        <w:ind w:left="720" w:hanging="360"/>
      </w:pPr>
    </w:lvl>
    <w:lvl w:ilvl="1" w:tplc="5748FC8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7F6CF4"/>
    <w:multiLevelType w:val="hybridMultilevel"/>
    <w:tmpl w:val="151C5288"/>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9C043C7"/>
    <w:multiLevelType w:val="hybridMultilevel"/>
    <w:tmpl w:val="D4706BF0"/>
    <w:lvl w:ilvl="0" w:tplc="8C10AE02">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9EE1BCD"/>
    <w:multiLevelType w:val="hybridMultilevel"/>
    <w:tmpl w:val="8EA4BBE4"/>
    <w:lvl w:ilvl="0" w:tplc="E2E63EFE">
      <w:start w:val="1"/>
      <w:numFmt w:val="lowerLetter"/>
      <w:lvlText w:val="%1)"/>
      <w:lvlJc w:val="left"/>
      <w:pPr>
        <w:ind w:left="1866"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A104998"/>
    <w:multiLevelType w:val="hybridMultilevel"/>
    <w:tmpl w:val="2B829F2E"/>
    <w:lvl w:ilvl="0" w:tplc="B8AAF434">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B70D4D"/>
    <w:multiLevelType w:val="hybridMultilevel"/>
    <w:tmpl w:val="E1D083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FC650F6"/>
    <w:multiLevelType w:val="hybridMultilevel"/>
    <w:tmpl w:val="789A08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333239"/>
    <w:multiLevelType w:val="hybridMultilevel"/>
    <w:tmpl w:val="B3EAAF26"/>
    <w:lvl w:ilvl="0" w:tplc="4FEC73EC">
      <w:start w:val="1"/>
      <w:numFmt w:val="lowerLetter"/>
      <w:lvlText w:val="a%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5B23CB"/>
    <w:multiLevelType w:val="hybridMultilevel"/>
    <w:tmpl w:val="C9B229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107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1151897"/>
    <w:multiLevelType w:val="hybridMultilevel"/>
    <w:tmpl w:val="2EBEB840"/>
    <w:lvl w:ilvl="0" w:tplc="1714B2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1DF4D45"/>
    <w:multiLevelType w:val="hybridMultilevel"/>
    <w:tmpl w:val="49B4D612"/>
    <w:lvl w:ilvl="0" w:tplc="1714B27A">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nsid w:val="14D028F5"/>
    <w:multiLevelType w:val="hybridMultilevel"/>
    <w:tmpl w:val="0C241F22"/>
    <w:lvl w:ilvl="0" w:tplc="1528F3D6">
      <w:start w:val="1"/>
      <w:numFmt w:val="lowerLetter"/>
      <w:lvlText w:val="%1)"/>
      <w:lvlJc w:val="left"/>
      <w:pPr>
        <w:ind w:left="717" w:hanging="360"/>
      </w:pPr>
      <w:rPr>
        <w:rFonts w:ascii="Times New Roman" w:hAnsi="Times New Roman" w:hint="default"/>
        <w:sz w:val="24"/>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nsid w:val="167D7A97"/>
    <w:multiLevelType w:val="hybridMultilevel"/>
    <w:tmpl w:val="9FFAD58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90348E0"/>
    <w:multiLevelType w:val="hybridMultilevel"/>
    <w:tmpl w:val="02F49B4C"/>
    <w:lvl w:ilvl="0" w:tplc="69600EA6">
      <w:start w:val="1"/>
      <w:numFmt w:val="decimal"/>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A7A5EAD"/>
    <w:multiLevelType w:val="hybridMultilevel"/>
    <w:tmpl w:val="D99AA260"/>
    <w:lvl w:ilvl="0" w:tplc="6486EF2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B3912F7"/>
    <w:multiLevelType w:val="hybridMultilevel"/>
    <w:tmpl w:val="EA460BDC"/>
    <w:lvl w:ilvl="0" w:tplc="1528F3D6">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E485BD5"/>
    <w:multiLevelType w:val="hybridMultilevel"/>
    <w:tmpl w:val="D3BA0C5A"/>
    <w:lvl w:ilvl="0" w:tplc="055631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1E82239E"/>
    <w:multiLevelType w:val="hybridMultilevel"/>
    <w:tmpl w:val="3A6A7940"/>
    <w:lvl w:ilvl="0" w:tplc="1714B27A">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EC9474A"/>
    <w:multiLevelType w:val="hybridMultilevel"/>
    <w:tmpl w:val="63AC4B70"/>
    <w:lvl w:ilvl="0" w:tplc="725A5402">
      <w:start w:val="1"/>
      <w:numFmt w:val="decimal"/>
      <w:lvlText w:val="(%1)"/>
      <w:lvlJc w:val="left"/>
      <w:pPr>
        <w:ind w:left="720" w:hanging="360"/>
      </w:pPr>
      <w:rPr>
        <w:rFonts w:ascii="Times New Roman" w:hAnsi="Times New Roman" w:hint="default"/>
        <w:sz w:val="24"/>
      </w:rPr>
    </w:lvl>
    <w:lvl w:ilvl="1" w:tplc="647EB2D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EEF68B6"/>
    <w:multiLevelType w:val="hybridMultilevel"/>
    <w:tmpl w:val="B5E00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4B743C9"/>
    <w:multiLevelType w:val="hybridMultilevel"/>
    <w:tmpl w:val="85C69BBA"/>
    <w:lvl w:ilvl="0" w:tplc="1528F3D6">
      <w:start w:val="1"/>
      <w:numFmt w:val="lowerLetter"/>
      <w:lvlText w:val="%1)"/>
      <w:lvlJc w:val="left"/>
      <w:pPr>
        <w:ind w:left="1429" w:hanging="360"/>
      </w:pPr>
      <w:rPr>
        <w:rFonts w:ascii="Times New Roman" w:hAnsi="Times New Roman" w:hint="default"/>
        <w:sz w:val="24"/>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nsid w:val="26456460"/>
    <w:multiLevelType w:val="hybridMultilevel"/>
    <w:tmpl w:val="0E8C6594"/>
    <w:lvl w:ilvl="0" w:tplc="6486EF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799501B"/>
    <w:multiLevelType w:val="hybridMultilevel"/>
    <w:tmpl w:val="03A6549A"/>
    <w:lvl w:ilvl="0" w:tplc="B89A9EC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nsid w:val="2AB0536C"/>
    <w:multiLevelType w:val="hybridMultilevel"/>
    <w:tmpl w:val="1B6C73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B786566"/>
    <w:multiLevelType w:val="hybridMultilevel"/>
    <w:tmpl w:val="C53E8B1E"/>
    <w:lvl w:ilvl="0" w:tplc="157A27C0">
      <w:start w:val="3"/>
      <w:numFmt w:val="decimal"/>
      <w:lvlText w:val="(%1)"/>
      <w:lvlJc w:val="left"/>
      <w:pPr>
        <w:ind w:left="1212" w:hanging="360"/>
      </w:pPr>
      <w:rPr>
        <w:rFonts w:hint="default"/>
      </w:rPr>
    </w:lvl>
    <w:lvl w:ilvl="1" w:tplc="3368A7C6">
      <w:start w:val="1"/>
      <w:numFmt w:val="lowerLetter"/>
      <w:lvlText w:val="%2)"/>
      <w:lvlJc w:val="left"/>
      <w:pPr>
        <w:ind w:left="1932" w:hanging="360"/>
      </w:pPr>
      <w:rPr>
        <w:rFonts w:hint="default"/>
      </w:r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9">
    <w:nsid w:val="2E622079"/>
    <w:multiLevelType w:val="hybridMultilevel"/>
    <w:tmpl w:val="033A2526"/>
    <w:lvl w:ilvl="0" w:tplc="BF906B7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E664973"/>
    <w:multiLevelType w:val="hybridMultilevel"/>
    <w:tmpl w:val="1ED41904"/>
    <w:lvl w:ilvl="0" w:tplc="1528F3D6">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10671DE"/>
    <w:multiLevelType w:val="hybridMultilevel"/>
    <w:tmpl w:val="37424266"/>
    <w:lvl w:ilvl="0" w:tplc="CCAA3B1E">
      <w:start w:val="1"/>
      <w:numFmt w:val="decimal"/>
      <w:lvlText w:val="(%1)"/>
      <w:lvlJc w:val="left"/>
      <w:pPr>
        <w:ind w:left="928"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12348A5"/>
    <w:multiLevelType w:val="hybridMultilevel"/>
    <w:tmpl w:val="64E4039A"/>
    <w:lvl w:ilvl="0" w:tplc="1528F3D6">
      <w:start w:val="1"/>
      <w:numFmt w:val="lowerLetter"/>
      <w:lvlText w:val="%1)"/>
      <w:lvlJc w:val="left"/>
      <w:pPr>
        <w:ind w:left="1068" w:hanging="360"/>
      </w:pPr>
      <w:rPr>
        <w:rFonts w:ascii="Times New Roman" w:hAnsi="Times New Roman" w:hint="default"/>
        <w:sz w:val="24"/>
      </w:rPr>
    </w:lvl>
    <w:lvl w:ilvl="1" w:tplc="3368A7C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nsid w:val="32B75B89"/>
    <w:multiLevelType w:val="hybridMultilevel"/>
    <w:tmpl w:val="B6CA155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333F2B59"/>
    <w:multiLevelType w:val="hybridMultilevel"/>
    <w:tmpl w:val="D30CFE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407934AA"/>
    <w:multiLevelType w:val="hybridMultilevel"/>
    <w:tmpl w:val="479C9272"/>
    <w:lvl w:ilvl="0" w:tplc="F7B477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0019FA"/>
    <w:multiLevelType w:val="hybridMultilevel"/>
    <w:tmpl w:val="627815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F95031"/>
    <w:multiLevelType w:val="hybridMultilevel"/>
    <w:tmpl w:val="6748A4AE"/>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8">
    <w:nsid w:val="4DEE729A"/>
    <w:multiLevelType w:val="hybridMultilevel"/>
    <w:tmpl w:val="5A8C29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53227816"/>
    <w:multiLevelType w:val="hybridMultilevel"/>
    <w:tmpl w:val="7B72458C"/>
    <w:lvl w:ilvl="0" w:tplc="C7242CC8">
      <w:start w:val="1"/>
      <w:numFmt w:val="lowerLetter"/>
      <w:lvlText w:val="%1)"/>
      <w:lvlJc w:val="left"/>
      <w:pPr>
        <w:ind w:left="1033" w:hanging="360"/>
      </w:pPr>
    </w:lvl>
    <w:lvl w:ilvl="1" w:tplc="041B0019">
      <w:start w:val="1"/>
      <w:numFmt w:val="lowerLetter"/>
      <w:lvlText w:val="%2."/>
      <w:lvlJc w:val="left"/>
      <w:pPr>
        <w:ind w:left="1753" w:hanging="360"/>
      </w:pPr>
    </w:lvl>
    <w:lvl w:ilvl="2" w:tplc="041B001B">
      <w:start w:val="1"/>
      <w:numFmt w:val="lowerRoman"/>
      <w:lvlText w:val="%3."/>
      <w:lvlJc w:val="right"/>
      <w:pPr>
        <w:ind w:left="2473" w:hanging="180"/>
      </w:pPr>
    </w:lvl>
    <w:lvl w:ilvl="3" w:tplc="041B000F">
      <w:start w:val="1"/>
      <w:numFmt w:val="decimal"/>
      <w:lvlText w:val="%4."/>
      <w:lvlJc w:val="left"/>
      <w:pPr>
        <w:ind w:left="3193" w:hanging="360"/>
      </w:pPr>
    </w:lvl>
    <w:lvl w:ilvl="4" w:tplc="041B0019">
      <w:start w:val="1"/>
      <w:numFmt w:val="lowerLetter"/>
      <w:lvlText w:val="%5."/>
      <w:lvlJc w:val="left"/>
      <w:pPr>
        <w:ind w:left="3913" w:hanging="360"/>
      </w:pPr>
    </w:lvl>
    <w:lvl w:ilvl="5" w:tplc="041B001B">
      <w:start w:val="1"/>
      <w:numFmt w:val="lowerRoman"/>
      <w:lvlText w:val="%6."/>
      <w:lvlJc w:val="right"/>
      <w:pPr>
        <w:ind w:left="4633" w:hanging="180"/>
      </w:pPr>
    </w:lvl>
    <w:lvl w:ilvl="6" w:tplc="041B000F">
      <w:start w:val="1"/>
      <w:numFmt w:val="decimal"/>
      <w:lvlText w:val="%7."/>
      <w:lvlJc w:val="left"/>
      <w:pPr>
        <w:ind w:left="5353" w:hanging="360"/>
      </w:pPr>
    </w:lvl>
    <w:lvl w:ilvl="7" w:tplc="041B0019">
      <w:start w:val="1"/>
      <w:numFmt w:val="lowerLetter"/>
      <w:lvlText w:val="%8."/>
      <w:lvlJc w:val="left"/>
      <w:pPr>
        <w:ind w:left="6073" w:hanging="360"/>
      </w:pPr>
    </w:lvl>
    <w:lvl w:ilvl="8" w:tplc="041B001B">
      <w:start w:val="1"/>
      <w:numFmt w:val="lowerRoman"/>
      <w:lvlText w:val="%9."/>
      <w:lvlJc w:val="right"/>
      <w:pPr>
        <w:ind w:left="6793" w:hanging="180"/>
      </w:pPr>
    </w:lvl>
  </w:abstractNum>
  <w:abstractNum w:abstractNumId="40">
    <w:nsid w:val="53C50464"/>
    <w:multiLevelType w:val="hybridMultilevel"/>
    <w:tmpl w:val="36408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3F23844"/>
    <w:multiLevelType w:val="hybridMultilevel"/>
    <w:tmpl w:val="9EBAF29E"/>
    <w:lvl w:ilvl="0" w:tplc="589E1F9C">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59667642"/>
    <w:multiLevelType w:val="hybridMultilevel"/>
    <w:tmpl w:val="04A80E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9F42F3C"/>
    <w:multiLevelType w:val="hybridMultilevel"/>
    <w:tmpl w:val="A344F8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CF45486"/>
    <w:multiLevelType w:val="hybridMultilevel"/>
    <w:tmpl w:val="8712247C"/>
    <w:lvl w:ilvl="0" w:tplc="1528F3D6">
      <w:start w:val="1"/>
      <w:numFmt w:val="lowerLetter"/>
      <w:lvlText w:val="%1)"/>
      <w:lvlJc w:val="left"/>
      <w:pPr>
        <w:ind w:left="720" w:hanging="360"/>
      </w:pPr>
      <w:rPr>
        <w:rFonts w:ascii="Times New Roman" w:hAnsi="Times New Roman" w:hint="default"/>
        <w:sz w:val="24"/>
      </w:rPr>
    </w:lvl>
    <w:lvl w:ilvl="1" w:tplc="1EB4463C">
      <w:start w:val="1"/>
      <w:numFmt w:val="decimal"/>
      <w:lvlText w:val="(%2)"/>
      <w:lvlJc w:val="left"/>
      <w:pPr>
        <w:ind w:left="1485" w:hanging="4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E3F5672"/>
    <w:multiLevelType w:val="hybridMultilevel"/>
    <w:tmpl w:val="3D5A0558"/>
    <w:lvl w:ilvl="0" w:tplc="F7B477B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F1B6547"/>
    <w:multiLevelType w:val="hybridMultilevel"/>
    <w:tmpl w:val="63F8A59E"/>
    <w:lvl w:ilvl="0" w:tplc="1528F3D6">
      <w:start w:val="1"/>
      <w:numFmt w:val="lowerLetter"/>
      <w:lvlText w:val="%1)"/>
      <w:lvlJc w:val="left"/>
      <w:pPr>
        <w:ind w:left="1146" w:hanging="360"/>
      </w:pPr>
      <w:rPr>
        <w:rFonts w:ascii="Times New Roman" w:hAnsi="Times New Roman" w:hint="default"/>
        <w:sz w:val="24"/>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7">
    <w:nsid w:val="62011C65"/>
    <w:multiLevelType w:val="hybridMultilevel"/>
    <w:tmpl w:val="EF1229BC"/>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33D583C"/>
    <w:multiLevelType w:val="hybridMultilevel"/>
    <w:tmpl w:val="852C562E"/>
    <w:lvl w:ilvl="0" w:tplc="020CF66E">
      <w:start w:val="1"/>
      <w:numFmt w:val="lowerLetter"/>
      <w:lvlText w:val="a%1)"/>
      <w:lvlJc w:val="left"/>
      <w:pPr>
        <w:ind w:left="786" w:hanging="360"/>
      </w:pPr>
      <w:rPr>
        <w:rFonts w:ascii="Times New Roman" w:hAnsi="Times New Roman" w:hint="default"/>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0">
    <w:nsid w:val="63DD676A"/>
    <w:multiLevelType w:val="hybridMultilevel"/>
    <w:tmpl w:val="560EA7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3E940EB"/>
    <w:multiLevelType w:val="hybridMultilevel"/>
    <w:tmpl w:val="730C00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AE22EBF"/>
    <w:multiLevelType w:val="hybridMultilevel"/>
    <w:tmpl w:val="644C1D42"/>
    <w:lvl w:ilvl="0" w:tplc="D46823F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9048A7"/>
    <w:multiLevelType w:val="hybridMultilevel"/>
    <w:tmpl w:val="2B1E91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3A71E70"/>
    <w:multiLevelType w:val="hybridMultilevel"/>
    <w:tmpl w:val="D9F4F332"/>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64C23D9"/>
    <w:multiLevelType w:val="hybridMultilevel"/>
    <w:tmpl w:val="D0AC0C3C"/>
    <w:lvl w:ilvl="0" w:tplc="1714B27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6BE392D"/>
    <w:multiLevelType w:val="hybridMultilevel"/>
    <w:tmpl w:val="3F7E22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6C00632"/>
    <w:multiLevelType w:val="hybridMultilevel"/>
    <w:tmpl w:val="AE384D9C"/>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7DE5D7F"/>
    <w:multiLevelType w:val="hybridMultilevel"/>
    <w:tmpl w:val="E5C089F8"/>
    <w:lvl w:ilvl="0" w:tplc="1528F3D6">
      <w:start w:val="1"/>
      <w:numFmt w:val="lowerLetter"/>
      <w:lvlText w:val="%1)"/>
      <w:lvlJc w:val="left"/>
      <w:pPr>
        <w:ind w:left="1146" w:hanging="360"/>
      </w:pPr>
      <w:rPr>
        <w:rFonts w:ascii="Times New Roman" w:hAnsi="Times New Roman" w:hint="default"/>
        <w:sz w:val="24"/>
      </w:rPr>
    </w:lvl>
    <w:lvl w:ilvl="1" w:tplc="E2E63EFE">
      <w:start w:val="1"/>
      <w:numFmt w:val="lowerLetter"/>
      <w:lvlText w:val="%2)"/>
      <w:lvlJc w:val="left"/>
      <w:pPr>
        <w:ind w:left="1866" w:hanging="360"/>
      </w:pPr>
      <w:rPr>
        <w:rFonts w:ascii="Times New Roman" w:hAnsi="Times New Roman" w:hint="default"/>
        <w:sz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nsid w:val="785701CE"/>
    <w:multiLevelType w:val="hybridMultilevel"/>
    <w:tmpl w:val="CC4E6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BD85675"/>
    <w:multiLevelType w:val="hybridMultilevel"/>
    <w:tmpl w:val="D37A7D7E"/>
    <w:lvl w:ilvl="0" w:tplc="17D0DE9E">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9"/>
  </w:num>
  <w:num w:numId="2">
    <w:abstractNumId w:val="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7"/>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57"/>
  </w:num>
  <w:num w:numId="11">
    <w:abstractNumId w:val="32"/>
  </w:num>
  <w:num w:numId="12">
    <w:abstractNumId w:val="46"/>
  </w:num>
  <w:num w:numId="13">
    <w:abstractNumId w:val="58"/>
  </w:num>
  <w:num w:numId="14">
    <w:abstractNumId w:val="7"/>
  </w:num>
  <w:num w:numId="15">
    <w:abstractNumId w:val="54"/>
  </w:num>
  <w:num w:numId="16">
    <w:abstractNumId w:val="44"/>
  </w:num>
  <w:num w:numId="17">
    <w:abstractNumId w:val="8"/>
  </w:num>
  <w:num w:numId="18">
    <w:abstractNumId w:val="29"/>
  </w:num>
  <w:num w:numId="19">
    <w:abstractNumId w:val="26"/>
  </w:num>
  <w:num w:numId="20">
    <w:abstractNumId w:val="6"/>
  </w:num>
  <w:num w:numId="21">
    <w:abstractNumId w:val="18"/>
  </w:num>
  <w:num w:numId="22">
    <w:abstractNumId w:val="47"/>
  </w:num>
  <w:num w:numId="23">
    <w:abstractNumId w:val="25"/>
  </w:num>
  <w:num w:numId="24">
    <w:abstractNumId w:val="14"/>
  </w:num>
  <w:num w:numId="25">
    <w:abstractNumId w:val="2"/>
  </w:num>
  <w:num w:numId="26">
    <w:abstractNumId w:val="19"/>
  </w:num>
  <w:num w:numId="27">
    <w:abstractNumId w:val="11"/>
  </w:num>
  <w:num w:numId="28">
    <w:abstractNumId w:val="17"/>
  </w:num>
  <w:num w:numId="29">
    <w:abstractNumId w:val="30"/>
  </w:num>
  <w:num w:numId="30">
    <w:abstractNumId w:val="59"/>
  </w:num>
  <w:num w:numId="31">
    <w:abstractNumId w:val="42"/>
  </w:num>
  <w:num w:numId="32">
    <w:abstractNumId w:val="16"/>
  </w:num>
  <w:num w:numId="33">
    <w:abstractNumId w:val="43"/>
  </w:num>
  <w:num w:numId="34">
    <w:abstractNumId w:val="48"/>
  </w:num>
  <w:num w:numId="35">
    <w:abstractNumId w:val="51"/>
  </w:num>
  <w:num w:numId="36">
    <w:abstractNumId w:val="53"/>
  </w:num>
  <w:num w:numId="37">
    <w:abstractNumId w:val="3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
  </w:num>
  <w:num w:numId="41">
    <w:abstractNumId w:val="1"/>
  </w:num>
  <w:num w:numId="42">
    <w:abstractNumId w:val="20"/>
  </w:num>
  <w:num w:numId="43">
    <w:abstractNumId w:val="27"/>
  </w:num>
  <w:num w:numId="44">
    <w:abstractNumId w:val="5"/>
  </w:num>
  <w:num w:numId="45">
    <w:abstractNumId w:val="22"/>
  </w:num>
  <w:num w:numId="46">
    <w:abstractNumId w:val="52"/>
  </w:num>
  <w:num w:numId="47">
    <w:abstractNumId w:val="60"/>
  </w:num>
  <w:num w:numId="48">
    <w:abstractNumId w:val="13"/>
  </w:num>
  <w:num w:numId="49">
    <w:abstractNumId w:val="3"/>
  </w:num>
  <w:num w:numId="50">
    <w:abstractNumId w:val="55"/>
  </w:num>
  <w:num w:numId="51">
    <w:abstractNumId w:val="21"/>
  </w:num>
  <w:num w:numId="52">
    <w:abstractNumId w:val="56"/>
  </w:num>
  <w:num w:numId="53">
    <w:abstractNumId w:val="40"/>
  </w:num>
  <w:num w:numId="54">
    <w:abstractNumId w:val="12"/>
  </w:num>
  <w:num w:numId="55">
    <w:abstractNumId w:val="10"/>
  </w:num>
  <w:num w:numId="56">
    <w:abstractNumId w:val="23"/>
  </w:num>
  <w:num w:numId="57">
    <w:abstractNumId w:val="50"/>
  </w:num>
  <w:num w:numId="58">
    <w:abstractNumId w:val="45"/>
  </w:num>
  <w:num w:numId="59">
    <w:abstractNumId w:val="35"/>
  </w:num>
  <w:num w:numId="60">
    <w:abstractNumId w:val="33"/>
  </w:num>
  <w:num w:numId="61">
    <w:abstractNumId w:val="36"/>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AC"/>
    <w:rsid w:val="00002F31"/>
    <w:rsid w:val="00003131"/>
    <w:rsid w:val="00003691"/>
    <w:rsid w:val="00003911"/>
    <w:rsid w:val="00003E24"/>
    <w:rsid w:val="00004AF9"/>
    <w:rsid w:val="00005922"/>
    <w:rsid w:val="00005D9A"/>
    <w:rsid w:val="00006019"/>
    <w:rsid w:val="00010205"/>
    <w:rsid w:val="00012386"/>
    <w:rsid w:val="00012C43"/>
    <w:rsid w:val="00012FD1"/>
    <w:rsid w:val="000135D4"/>
    <w:rsid w:val="00013C3F"/>
    <w:rsid w:val="000140C7"/>
    <w:rsid w:val="00015E61"/>
    <w:rsid w:val="0001639C"/>
    <w:rsid w:val="000163B4"/>
    <w:rsid w:val="000165BA"/>
    <w:rsid w:val="000167B4"/>
    <w:rsid w:val="000167D7"/>
    <w:rsid w:val="00017469"/>
    <w:rsid w:val="00017F0D"/>
    <w:rsid w:val="000205A7"/>
    <w:rsid w:val="00021193"/>
    <w:rsid w:val="00021A3C"/>
    <w:rsid w:val="00023033"/>
    <w:rsid w:val="00025347"/>
    <w:rsid w:val="000312EB"/>
    <w:rsid w:val="00031503"/>
    <w:rsid w:val="00031A50"/>
    <w:rsid w:val="000336C1"/>
    <w:rsid w:val="00035BFA"/>
    <w:rsid w:val="0003625B"/>
    <w:rsid w:val="00040BCB"/>
    <w:rsid w:val="00040CEC"/>
    <w:rsid w:val="000412DD"/>
    <w:rsid w:val="00042CDA"/>
    <w:rsid w:val="0004338A"/>
    <w:rsid w:val="000453D5"/>
    <w:rsid w:val="0004563E"/>
    <w:rsid w:val="00045B99"/>
    <w:rsid w:val="000460DB"/>
    <w:rsid w:val="00047184"/>
    <w:rsid w:val="00047224"/>
    <w:rsid w:val="00047D20"/>
    <w:rsid w:val="00047E36"/>
    <w:rsid w:val="00052DFF"/>
    <w:rsid w:val="00054262"/>
    <w:rsid w:val="000545F7"/>
    <w:rsid w:val="000552B5"/>
    <w:rsid w:val="00055646"/>
    <w:rsid w:val="0005679F"/>
    <w:rsid w:val="0005793E"/>
    <w:rsid w:val="000579DF"/>
    <w:rsid w:val="000617F6"/>
    <w:rsid w:val="00062C91"/>
    <w:rsid w:val="0006425C"/>
    <w:rsid w:val="000658FD"/>
    <w:rsid w:val="00065ADD"/>
    <w:rsid w:val="00065CD4"/>
    <w:rsid w:val="0006704E"/>
    <w:rsid w:val="0006752A"/>
    <w:rsid w:val="0006757E"/>
    <w:rsid w:val="0007091A"/>
    <w:rsid w:val="00071F73"/>
    <w:rsid w:val="000721D0"/>
    <w:rsid w:val="000721DC"/>
    <w:rsid w:val="0007253A"/>
    <w:rsid w:val="00072BB8"/>
    <w:rsid w:val="0007332B"/>
    <w:rsid w:val="0007398B"/>
    <w:rsid w:val="00073BB6"/>
    <w:rsid w:val="00075947"/>
    <w:rsid w:val="00075A8C"/>
    <w:rsid w:val="00076C83"/>
    <w:rsid w:val="00080ADE"/>
    <w:rsid w:val="0008146C"/>
    <w:rsid w:val="00081C60"/>
    <w:rsid w:val="00081D2E"/>
    <w:rsid w:val="000826AC"/>
    <w:rsid w:val="00083FD0"/>
    <w:rsid w:val="000847D4"/>
    <w:rsid w:val="0008567A"/>
    <w:rsid w:val="00087D51"/>
    <w:rsid w:val="000906F2"/>
    <w:rsid w:val="00090F8B"/>
    <w:rsid w:val="00091D61"/>
    <w:rsid w:val="0009255D"/>
    <w:rsid w:val="000934D7"/>
    <w:rsid w:val="00095D47"/>
    <w:rsid w:val="0009777B"/>
    <w:rsid w:val="000A04E4"/>
    <w:rsid w:val="000A11D3"/>
    <w:rsid w:val="000A2938"/>
    <w:rsid w:val="000A299D"/>
    <w:rsid w:val="000A2B14"/>
    <w:rsid w:val="000A321A"/>
    <w:rsid w:val="000A43EF"/>
    <w:rsid w:val="000A441A"/>
    <w:rsid w:val="000A4457"/>
    <w:rsid w:val="000A5681"/>
    <w:rsid w:val="000A5B47"/>
    <w:rsid w:val="000A6A51"/>
    <w:rsid w:val="000B1B71"/>
    <w:rsid w:val="000B34C7"/>
    <w:rsid w:val="000B364A"/>
    <w:rsid w:val="000B3B88"/>
    <w:rsid w:val="000B3F63"/>
    <w:rsid w:val="000B558B"/>
    <w:rsid w:val="000B5BDC"/>
    <w:rsid w:val="000B5D18"/>
    <w:rsid w:val="000B5E9C"/>
    <w:rsid w:val="000B7001"/>
    <w:rsid w:val="000B7959"/>
    <w:rsid w:val="000B7B31"/>
    <w:rsid w:val="000C12B1"/>
    <w:rsid w:val="000C26F0"/>
    <w:rsid w:val="000C2839"/>
    <w:rsid w:val="000C2DEF"/>
    <w:rsid w:val="000C3C23"/>
    <w:rsid w:val="000C5715"/>
    <w:rsid w:val="000C73BB"/>
    <w:rsid w:val="000D1C51"/>
    <w:rsid w:val="000D1FD2"/>
    <w:rsid w:val="000D2405"/>
    <w:rsid w:val="000D36DE"/>
    <w:rsid w:val="000D42A0"/>
    <w:rsid w:val="000D42CF"/>
    <w:rsid w:val="000D43F7"/>
    <w:rsid w:val="000D4EAA"/>
    <w:rsid w:val="000D56D0"/>
    <w:rsid w:val="000D68A8"/>
    <w:rsid w:val="000D6960"/>
    <w:rsid w:val="000D755C"/>
    <w:rsid w:val="000E02FB"/>
    <w:rsid w:val="000E17B6"/>
    <w:rsid w:val="000E1D1C"/>
    <w:rsid w:val="000E1EF8"/>
    <w:rsid w:val="000E448C"/>
    <w:rsid w:val="000E5B8F"/>
    <w:rsid w:val="000E66B4"/>
    <w:rsid w:val="000E6FEE"/>
    <w:rsid w:val="000E70F8"/>
    <w:rsid w:val="000E74DB"/>
    <w:rsid w:val="000F0089"/>
    <w:rsid w:val="000F0F46"/>
    <w:rsid w:val="000F3389"/>
    <w:rsid w:val="000F3B22"/>
    <w:rsid w:val="000F3B27"/>
    <w:rsid w:val="000F52D9"/>
    <w:rsid w:val="000F791F"/>
    <w:rsid w:val="000F7F99"/>
    <w:rsid w:val="00101537"/>
    <w:rsid w:val="00102FDD"/>
    <w:rsid w:val="001034DF"/>
    <w:rsid w:val="00103667"/>
    <w:rsid w:val="001038DF"/>
    <w:rsid w:val="00103CAF"/>
    <w:rsid w:val="001054FA"/>
    <w:rsid w:val="001056FB"/>
    <w:rsid w:val="00105E77"/>
    <w:rsid w:val="001066ED"/>
    <w:rsid w:val="00106BEA"/>
    <w:rsid w:val="001077A7"/>
    <w:rsid w:val="00107D26"/>
    <w:rsid w:val="00110732"/>
    <w:rsid w:val="00111D12"/>
    <w:rsid w:val="00112228"/>
    <w:rsid w:val="00115E57"/>
    <w:rsid w:val="00116028"/>
    <w:rsid w:val="0012009E"/>
    <w:rsid w:val="00120875"/>
    <w:rsid w:val="001236CA"/>
    <w:rsid w:val="00123C1E"/>
    <w:rsid w:val="001264DB"/>
    <w:rsid w:val="00126FD8"/>
    <w:rsid w:val="001271B8"/>
    <w:rsid w:val="001274A8"/>
    <w:rsid w:val="00127AAA"/>
    <w:rsid w:val="00130323"/>
    <w:rsid w:val="0013246B"/>
    <w:rsid w:val="0013270B"/>
    <w:rsid w:val="00132837"/>
    <w:rsid w:val="00133B02"/>
    <w:rsid w:val="0013487B"/>
    <w:rsid w:val="001355E1"/>
    <w:rsid w:val="0013656B"/>
    <w:rsid w:val="00137DA9"/>
    <w:rsid w:val="00141D0C"/>
    <w:rsid w:val="001422BF"/>
    <w:rsid w:val="00142E43"/>
    <w:rsid w:val="00146398"/>
    <w:rsid w:val="00146DB4"/>
    <w:rsid w:val="001504F1"/>
    <w:rsid w:val="00151780"/>
    <w:rsid w:val="00151B72"/>
    <w:rsid w:val="0015289D"/>
    <w:rsid w:val="0015328C"/>
    <w:rsid w:val="00154541"/>
    <w:rsid w:val="0015605D"/>
    <w:rsid w:val="00157992"/>
    <w:rsid w:val="00160172"/>
    <w:rsid w:val="001604DA"/>
    <w:rsid w:val="001606DD"/>
    <w:rsid w:val="0016177A"/>
    <w:rsid w:val="0016276C"/>
    <w:rsid w:val="001631A1"/>
    <w:rsid w:val="00163F36"/>
    <w:rsid w:val="001643D8"/>
    <w:rsid w:val="00165591"/>
    <w:rsid w:val="00165FBD"/>
    <w:rsid w:val="00166A58"/>
    <w:rsid w:val="001703B7"/>
    <w:rsid w:val="00170FF7"/>
    <w:rsid w:val="00171262"/>
    <w:rsid w:val="001712AD"/>
    <w:rsid w:val="001712DB"/>
    <w:rsid w:val="00171D51"/>
    <w:rsid w:val="00171DC9"/>
    <w:rsid w:val="00172307"/>
    <w:rsid w:val="00172C66"/>
    <w:rsid w:val="001740D4"/>
    <w:rsid w:val="00174C3A"/>
    <w:rsid w:val="001750E2"/>
    <w:rsid w:val="0017515C"/>
    <w:rsid w:val="001751D2"/>
    <w:rsid w:val="001753AA"/>
    <w:rsid w:val="001757BC"/>
    <w:rsid w:val="00176AC8"/>
    <w:rsid w:val="001774F7"/>
    <w:rsid w:val="00177688"/>
    <w:rsid w:val="00177B3B"/>
    <w:rsid w:val="00180AB6"/>
    <w:rsid w:val="00180FC6"/>
    <w:rsid w:val="001822AB"/>
    <w:rsid w:val="00182EEB"/>
    <w:rsid w:val="00183578"/>
    <w:rsid w:val="00183D0C"/>
    <w:rsid w:val="00183D93"/>
    <w:rsid w:val="001844AE"/>
    <w:rsid w:val="00184617"/>
    <w:rsid w:val="00184A9B"/>
    <w:rsid w:val="0018661E"/>
    <w:rsid w:val="00191376"/>
    <w:rsid w:val="00193A54"/>
    <w:rsid w:val="00194328"/>
    <w:rsid w:val="00194E72"/>
    <w:rsid w:val="00194EB8"/>
    <w:rsid w:val="001969EC"/>
    <w:rsid w:val="00196D92"/>
    <w:rsid w:val="001975D5"/>
    <w:rsid w:val="001A0CE8"/>
    <w:rsid w:val="001A0E0D"/>
    <w:rsid w:val="001A2494"/>
    <w:rsid w:val="001A24E1"/>
    <w:rsid w:val="001A30B0"/>
    <w:rsid w:val="001A3335"/>
    <w:rsid w:val="001A3624"/>
    <w:rsid w:val="001A4FD0"/>
    <w:rsid w:val="001A527B"/>
    <w:rsid w:val="001A61D8"/>
    <w:rsid w:val="001A655E"/>
    <w:rsid w:val="001A6A01"/>
    <w:rsid w:val="001B0B6A"/>
    <w:rsid w:val="001B1155"/>
    <w:rsid w:val="001B11FD"/>
    <w:rsid w:val="001B1A63"/>
    <w:rsid w:val="001B2ADE"/>
    <w:rsid w:val="001B3896"/>
    <w:rsid w:val="001B3BEE"/>
    <w:rsid w:val="001B3E4D"/>
    <w:rsid w:val="001B4259"/>
    <w:rsid w:val="001B5195"/>
    <w:rsid w:val="001C070B"/>
    <w:rsid w:val="001C0DA1"/>
    <w:rsid w:val="001C0F15"/>
    <w:rsid w:val="001C1BAD"/>
    <w:rsid w:val="001C313B"/>
    <w:rsid w:val="001C39D8"/>
    <w:rsid w:val="001C3D5D"/>
    <w:rsid w:val="001C3E2C"/>
    <w:rsid w:val="001C431F"/>
    <w:rsid w:val="001C495D"/>
    <w:rsid w:val="001C5547"/>
    <w:rsid w:val="001C585A"/>
    <w:rsid w:val="001C6004"/>
    <w:rsid w:val="001C60AF"/>
    <w:rsid w:val="001C6F13"/>
    <w:rsid w:val="001D03A6"/>
    <w:rsid w:val="001D0B0F"/>
    <w:rsid w:val="001D205F"/>
    <w:rsid w:val="001D3548"/>
    <w:rsid w:val="001D3D67"/>
    <w:rsid w:val="001D41EC"/>
    <w:rsid w:val="001D42EB"/>
    <w:rsid w:val="001D65BB"/>
    <w:rsid w:val="001E03C9"/>
    <w:rsid w:val="001E0696"/>
    <w:rsid w:val="001E08C9"/>
    <w:rsid w:val="001E0C51"/>
    <w:rsid w:val="001E2312"/>
    <w:rsid w:val="001E251E"/>
    <w:rsid w:val="001E2E47"/>
    <w:rsid w:val="001E3F8F"/>
    <w:rsid w:val="001E495D"/>
    <w:rsid w:val="001E5D6D"/>
    <w:rsid w:val="001E6DEF"/>
    <w:rsid w:val="001E7194"/>
    <w:rsid w:val="001F03E0"/>
    <w:rsid w:val="001F49D0"/>
    <w:rsid w:val="001F541C"/>
    <w:rsid w:val="001F54F6"/>
    <w:rsid w:val="001F5A1F"/>
    <w:rsid w:val="001F6D7D"/>
    <w:rsid w:val="001F7311"/>
    <w:rsid w:val="001F7D4F"/>
    <w:rsid w:val="002038FC"/>
    <w:rsid w:val="00204861"/>
    <w:rsid w:val="00205E0F"/>
    <w:rsid w:val="002062B5"/>
    <w:rsid w:val="00207DE2"/>
    <w:rsid w:val="00210780"/>
    <w:rsid w:val="00210EEE"/>
    <w:rsid w:val="00211AB0"/>
    <w:rsid w:val="00212DED"/>
    <w:rsid w:val="00213AF1"/>
    <w:rsid w:val="00214C84"/>
    <w:rsid w:val="00217305"/>
    <w:rsid w:val="002178DB"/>
    <w:rsid w:val="00220147"/>
    <w:rsid w:val="00223356"/>
    <w:rsid w:val="00223590"/>
    <w:rsid w:val="0022443D"/>
    <w:rsid w:val="00224C03"/>
    <w:rsid w:val="002250BD"/>
    <w:rsid w:val="00225525"/>
    <w:rsid w:val="0022575B"/>
    <w:rsid w:val="00226AD4"/>
    <w:rsid w:val="002272FF"/>
    <w:rsid w:val="00230B4D"/>
    <w:rsid w:val="002310FD"/>
    <w:rsid w:val="00232A10"/>
    <w:rsid w:val="002335DE"/>
    <w:rsid w:val="00234200"/>
    <w:rsid w:val="00235723"/>
    <w:rsid w:val="002360A8"/>
    <w:rsid w:val="00237205"/>
    <w:rsid w:val="00237FA2"/>
    <w:rsid w:val="00240A31"/>
    <w:rsid w:val="00240D39"/>
    <w:rsid w:val="00240D4B"/>
    <w:rsid w:val="00243C2C"/>
    <w:rsid w:val="00244387"/>
    <w:rsid w:val="00246AD6"/>
    <w:rsid w:val="00247808"/>
    <w:rsid w:val="002478AE"/>
    <w:rsid w:val="00252DE9"/>
    <w:rsid w:val="0025404C"/>
    <w:rsid w:val="002551E1"/>
    <w:rsid w:val="00255584"/>
    <w:rsid w:val="002566F9"/>
    <w:rsid w:val="0025705B"/>
    <w:rsid w:val="0026000B"/>
    <w:rsid w:val="00262695"/>
    <w:rsid w:val="0026534A"/>
    <w:rsid w:val="00267051"/>
    <w:rsid w:val="00272624"/>
    <w:rsid w:val="00274475"/>
    <w:rsid w:val="00274726"/>
    <w:rsid w:val="00274DD0"/>
    <w:rsid w:val="0027604D"/>
    <w:rsid w:val="00281803"/>
    <w:rsid w:val="00281832"/>
    <w:rsid w:val="002829B9"/>
    <w:rsid w:val="0028396B"/>
    <w:rsid w:val="00283D19"/>
    <w:rsid w:val="002863D1"/>
    <w:rsid w:val="0028677E"/>
    <w:rsid w:val="00286E6F"/>
    <w:rsid w:val="00286FC8"/>
    <w:rsid w:val="002873B8"/>
    <w:rsid w:val="002873FA"/>
    <w:rsid w:val="002874C4"/>
    <w:rsid w:val="0029038A"/>
    <w:rsid w:val="00290B63"/>
    <w:rsid w:val="00290D4E"/>
    <w:rsid w:val="00293C37"/>
    <w:rsid w:val="002944E1"/>
    <w:rsid w:val="0029470D"/>
    <w:rsid w:val="00295630"/>
    <w:rsid w:val="0029565D"/>
    <w:rsid w:val="002958DA"/>
    <w:rsid w:val="0029752A"/>
    <w:rsid w:val="00297848"/>
    <w:rsid w:val="00297DC0"/>
    <w:rsid w:val="002A12BE"/>
    <w:rsid w:val="002A233E"/>
    <w:rsid w:val="002A2800"/>
    <w:rsid w:val="002A3148"/>
    <w:rsid w:val="002A48DB"/>
    <w:rsid w:val="002A4C3E"/>
    <w:rsid w:val="002A5954"/>
    <w:rsid w:val="002A69C3"/>
    <w:rsid w:val="002A7638"/>
    <w:rsid w:val="002A7E0E"/>
    <w:rsid w:val="002B1553"/>
    <w:rsid w:val="002B2608"/>
    <w:rsid w:val="002B2626"/>
    <w:rsid w:val="002B3E15"/>
    <w:rsid w:val="002B4B1F"/>
    <w:rsid w:val="002B4C35"/>
    <w:rsid w:val="002B6194"/>
    <w:rsid w:val="002B624E"/>
    <w:rsid w:val="002B7429"/>
    <w:rsid w:val="002B7D57"/>
    <w:rsid w:val="002C0282"/>
    <w:rsid w:val="002C0AD3"/>
    <w:rsid w:val="002C0D00"/>
    <w:rsid w:val="002C359E"/>
    <w:rsid w:val="002C52B1"/>
    <w:rsid w:val="002C5334"/>
    <w:rsid w:val="002C71D3"/>
    <w:rsid w:val="002C762E"/>
    <w:rsid w:val="002C799C"/>
    <w:rsid w:val="002D04AE"/>
    <w:rsid w:val="002D07D6"/>
    <w:rsid w:val="002D1528"/>
    <w:rsid w:val="002D1FE6"/>
    <w:rsid w:val="002D2560"/>
    <w:rsid w:val="002D27DA"/>
    <w:rsid w:val="002D450E"/>
    <w:rsid w:val="002D4C2F"/>
    <w:rsid w:val="002D5090"/>
    <w:rsid w:val="002D5579"/>
    <w:rsid w:val="002D55DF"/>
    <w:rsid w:val="002D59C4"/>
    <w:rsid w:val="002E0367"/>
    <w:rsid w:val="002E327A"/>
    <w:rsid w:val="002E35CC"/>
    <w:rsid w:val="002E3D96"/>
    <w:rsid w:val="002E3E00"/>
    <w:rsid w:val="002E420B"/>
    <w:rsid w:val="002E4BB9"/>
    <w:rsid w:val="002E52C4"/>
    <w:rsid w:val="002E5614"/>
    <w:rsid w:val="002E57D9"/>
    <w:rsid w:val="002E65AA"/>
    <w:rsid w:val="002E7214"/>
    <w:rsid w:val="002E7D95"/>
    <w:rsid w:val="002F0263"/>
    <w:rsid w:val="002F0C3B"/>
    <w:rsid w:val="002F18F8"/>
    <w:rsid w:val="002F1908"/>
    <w:rsid w:val="002F266E"/>
    <w:rsid w:val="002F41C6"/>
    <w:rsid w:val="002F4EDD"/>
    <w:rsid w:val="002F5431"/>
    <w:rsid w:val="002F5C9D"/>
    <w:rsid w:val="002F6E1D"/>
    <w:rsid w:val="003002BF"/>
    <w:rsid w:val="00301F20"/>
    <w:rsid w:val="00303FB4"/>
    <w:rsid w:val="003041F8"/>
    <w:rsid w:val="00304CDA"/>
    <w:rsid w:val="0030598C"/>
    <w:rsid w:val="00305B54"/>
    <w:rsid w:val="003066AC"/>
    <w:rsid w:val="00306876"/>
    <w:rsid w:val="00306DA9"/>
    <w:rsid w:val="00307598"/>
    <w:rsid w:val="00307B7F"/>
    <w:rsid w:val="00310542"/>
    <w:rsid w:val="0031085B"/>
    <w:rsid w:val="00310F89"/>
    <w:rsid w:val="00312D64"/>
    <w:rsid w:val="00313080"/>
    <w:rsid w:val="003132D2"/>
    <w:rsid w:val="0031333F"/>
    <w:rsid w:val="003149D8"/>
    <w:rsid w:val="00315DAB"/>
    <w:rsid w:val="00315FE1"/>
    <w:rsid w:val="00316220"/>
    <w:rsid w:val="00316EF2"/>
    <w:rsid w:val="00317108"/>
    <w:rsid w:val="003171B3"/>
    <w:rsid w:val="003203FA"/>
    <w:rsid w:val="00320408"/>
    <w:rsid w:val="0032132D"/>
    <w:rsid w:val="00321F64"/>
    <w:rsid w:val="00322071"/>
    <w:rsid w:val="003234F7"/>
    <w:rsid w:val="003248DC"/>
    <w:rsid w:val="003262A5"/>
    <w:rsid w:val="00326A8C"/>
    <w:rsid w:val="00327275"/>
    <w:rsid w:val="0033003B"/>
    <w:rsid w:val="0033118B"/>
    <w:rsid w:val="00331C58"/>
    <w:rsid w:val="00332F7B"/>
    <w:rsid w:val="00333350"/>
    <w:rsid w:val="00334261"/>
    <w:rsid w:val="0033442D"/>
    <w:rsid w:val="0033519C"/>
    <w:rsid w:val="003362A9"/>
    <w:rsid w:val="003362E0"/>
    <w:rsid w:val="00336C29"/>
    <w:rsid w:val="003377FE"/>
    <w:rsid w:val="003406EF"/>
    <w:rsid w:val="00342FBF"/>
    <w:rsid w:val="0034329D"/>
    <w:rsid w:val="00343EE7"/>
    <w:rsid w:val="00345496"/>
    <w:rsid w:val="003461CC"/>
    <w:rsid w:val="00347238"/>
    <w:rsid w:val="0035056D"/>
    <w:rsid w:val="003514AA"/>
    <w:rsid w:val="00352013"/>
    <w:rsid w:val="00352826"/>
    <w:rsid w:val="00352AC1"/>
    <w:rsid w:val="00352E3B"/>
    <w:rsid w:val="00352FE7"/>
    <w:rsid w:val="00355AAE"/>
    <w:rsid w:val="00355ADD"/>
    <w:rsid w:val="003579A8"/>
    <w:rsid w:val="00360A3E"/>
    <w:rsid w:val="00360E97"/>
    <w:rsid w:val="0036362A"/>
    <w:rsid w:val="00363B69"/>
    <w:rsid w:val="003669E3"/>
    <w:rsid w:val="003708A4"/>
    <w:rsid w:val="00370D90"/>
    <w:rsid w:val="00373A30"/>
    <w:rsid w:val="00374166"/>
    <w:rsid w:val="003760BF"/>
    <w:rsid w:val="00376939"/>
    <w:rsid w:val="00380E35"/>
    <w:rsid w:val="003837C2"/>
    <w:rsid w:val="00383802"/>
    <w:rsid w:val="003838DA"/>
    <w:rsid w:val="00386096"/>
    <w:rsid w:val="00387434"/>
    <w:rsid w:val="003900F0"/>
    <w:rsid w:val="00391ACE"/>
    <w:rsid w:val="0039260F"/>
    <w:rsid w:val="003955EB"/>
    <w:rsid w:val="00395798"/>
    <w:rsid w:val="00395A85"/>
    <w:rsid w:val="00396CB9"/>
    <w:rsid w:val="003A053E"/>
    <w:rsid w:val="003A0581"/>
    <w:rsid w:val="003A0692"/>
    <w:rsid w:val="003A091C"/>
    <w:rsid w:val="003A092B"/>
    <w:rsid w:val="003A0F0E"/>
    <w:rsid w:val="003A24E3"/>
    <w:rsid w:val="003A329F"/>
    <w:rsid w:val="003A55A3"/>
    <w:rsid w:val="003A73BD"/>
    <w:rsid w:val="003A7629"/>
    <w:rsid w:val="003A7643"/>
    <w:rsid w:val="003A7CFF"/>
    <w:rsid w:val="003B0016"/>
    <w:rsid w:val="003B0377"/>
    <w:rsid w:val="003B1449"/>
    <w:rsid w:val="003B229E"/>
    <w:rsid w:val="003B2574"/>
    <w:rsid w:val="003B2624"/>
    <w:rsid w:val="003B39AB"/>
    <w:rsid w:val="003B4F0D"/>
    <w:rsid w:val="003B5DAB"/>
    <w:rsid w:val="003B60B0"/>
    <w:rsid w:val="003B7E46"/>
    <w:rsid w:val="003B7FBA"/>
    <w:rsid w:val="003C00CD"/>
    <w:rsid w:val="003C016A"/>
    <w:rsid w:val="003C094A"/>
    <w:rsid w:val="003C17A9"/>
    <w:rsid w:val="003C34C7"/>
    <w:rsid w:val="003C354E"/>
    <w:rsid w:val="003C3A38"/>
    <w:rsid w:val="003C3F93"/>
    <w:rsid w:val="003C45B2"/>
    <w:rsid w:val="003C463B"/>
    <w:rsid w:val="003C52F2"/>
    <w:rsid w:val="003C6DBE"/>
    <w:rsid w:val="003C79C0"/>
    <w:rsid w:val="003C7FB9"/>
    <w:rsid w:val="003D04F3"/>
    <w:rsid w:val="003D0858"/>
    <w:rsid w:val="003D27C0"/>
    <w:rsid w:val="003D2D59"/>
    <w:rsid w:val="003D4945"/>
    <w:rsid w:val="003D6791"/>
    <w:rsid w:val="003D72F8"/>
    <w:rsid w:val="003D73F9"/>
    <w:rsid w:val="003D7CFD"/>
    <w:rsid w:val="003E05E4"/>
    <w:rsid w:val="003E20AB"/>
    <w:rsid w:val="003E2D70"/>
    <w:rsid w:val="003E3CE4"/>
    <w:rsid w:val="003E3D0F"/>
    <w:rsid w:val="003E3EEC"/>
    <w:rsid w:val="003E4313"/>
    <w:rsid w:val="003E5DA3"/>
    <w:rsid w:val="003E5DEE"/>
    <w:rsid w:val="003F0143"/>
    <w:rsid w:val="003F229B"/>
    <w:rsid w:val="003F4570"/>
    <w:rsid w:val="003F4E67"/>
    <w:rsid w:val="004027A3"/>
    <w:rsid w:val="00403205"/>
    <w:rsid w:val="004049E5"/>
    <w:rsid w:val="00406028"/>
    <w:rsid w:val="00406391"/>
    <w:rsid w:val="0040652B"/>
    <w:rsid w:val="00407134"/>
    <w:rsid w:val="0041176A"/>
    <w:rsid w:val="00414250"/>
    <w:rsid w:val="004145A2"/>
    <w:rsid w:val="0041593C"/>
    <w:rsid w:val="00415A8E"/>
    <w:rsid w:val="00415D2F"/>
    <w:rsid w:val="00416852"/>
    <w:rsid w:val="00416991"/>
    <w:rsid w:val="00416B91"/>
    <w:rsid w:val="00416E75"/>
    <w:rsid w:val="004173A8"/>
    <w:rsid w:val="004201B3"/>
    <w:rsid w:val="004205E0"/>
    <w:rsid w:val="004214FC"/>
    <w:rsid w:val="0042167F"/>
    <w:rsid w:val="0042208C"/>
    <w:rsid w:val="00422BBC"/>
    <w:rsid w:val="0042386B"/>
    <w:rsid w:val="00423DE7"/>
    <w:rsid w:val="00424636"/>
    <w:rsid w:val="0042769C"/>
    <w:rsid w:val="004277CC"/>
    <w:rsid w:val="00430793"/>
    <w:rsid w:val="00430ACE"/>
    <w:rsid w:val="00431B09"/>
    <w:rsid w:val="00432131"/>
    <w:rsid w:val="004329CF"/>
    <w:rsid w:val="00433B80"/>
    <w:rsid w:val="00435E77"/>
    <w:rsid w:val="00436519"/>
    <w:rsid w:val="00436605"/>
    <w:rsid w:val="00437060"/>
    <w:rsid w:val="004378AC"/>
    <w:rsid w:val="00437BCF"/>
    <w:rsid w:val="004455BD"/>
    <w:rsid w:val="004457AE"/>
    <w:rsid w:val="00446953"/>
    <w:rsid w:val="00446B35"/>
    <w:rsid w:val="00447977"/>
    <w:rsid w:val="00452C58"/>
    <w:rsid w:val="00453461"/>
    <w:rsid w:val="0045422D"/>
    <w:rsid w:val="004553A8"/>
    <w:rsid w:val="004570A3"/>
    <w:rsid w:val="004603B7"/>
    <w:rsid w:val="00461C13"/>
    <w:rsid w:val="004630A1"/>
    <w:rsid w:val="00463313"/>
    <w:rsid w:val="00463D14"/>
    <w:rsid w:val="00463D88"/>
    <w:rsid w:val="00465A91"/>
    <w:rsid w:val="00467380"/>
    <w:rsid w:val="004673D5"/>
    <w:rsid w:val="00467E34"/>
    <w:rsid w:val="00471D9C"/>
    <w:rsid w:val="00472497"/>
    <w:rsid w:val="00473395"/>
    <w:rsid w:val="00473F88"/>
    <w:rsid w:val="00474BC8"/>
    <w:rsid w:val="00474D2A"/>
    <w:rsid w:val="00474DD6"/>
    <w:rsid w:val="004755B0"/>
    <w:rsid w:val="00475636"/>
    <w:rsid w:val="00475906"/>
    <w:rsid w:val="00475C63"/>
    <w:rsid w:val="0047700D"/>
    <w:rsid w:val="0048002E"/>
    <w:rsid w:val="00480A06"/>
    <w:rsid w:val="00482111"/>
    <w:rsid w:val="00482408"/>
    <w:rsid w:val="00482E5C"/>
    <w:rsid w:val="0048459B"/>
    <w:rsid w:val="0048504E"/>
    <w:rsid w:val="0049006F"/>
    <w:rsid w:val="00490A94"/>
    <w:rsid w:val="00490DCD"/>
    <w:rsid w:val="0049100A"/>
    <w:rsid w:val="00491D98"/>
    <w:rsid w:val="00492032"/>
    <w:rsid w:val="0049382C"/>
    <w:rsid w:val="004940C0"/>
    <w:rsid w:val="0049628C"/>
    <w:rsid w:val="00496FDA"/>
    <w:rsid w:val="00497859"/>
    <w:rsid w:val="004A23AA"/>
    <w:rsid w:val="004A324E"/>
    <w:rsid w:val="004A33C7"/>
    <w:rsid w:val="004A58B3"/>
    <w:rsid w:val="004A77CA"/>
    <w:rsid w:val="004A7C63"/>
    <w:rsid w:val="004B037A"/>
    <w:rsid w:val="004B0B08"/>
    <w:rsid w:val="004B13F2"/>
    <w:rsid w:val="004B2CA5"/>
    <w:rsid w:val="004B3E2D"/>
    <w:rsid w:val="004B5785"/>
    <w:rsid w:val="004B7C2B"/>
    <w:rsid w:val="004C00E2"/>
    <w:rsid w:val="004C42E8"/>
    <w:rsid w:val="004C5164"/>
    <w:rsid w:val="004C5957"/>
    <w:rsid w:val="004C5BD3"/>
    <w:rsid w:val="004C6632"/>
    <w:rsid w:val="004D0607"/>
    <w:rsid w:val="004D18E2"/>
    <w:rsid w:val="004D1CE8"/>
    <w:rsid w:val="004D2D38"/>
    <w:rsid w:val="004D3BFC"/>
    <w:rsid w:val="004D46FC"/>
    <w:rsid w:val="004D4C91"/>
    <w:rsid w:val="004D5627"/>
    <w:rsid w:val="004D7A4D"/>
    <w:rsid w:val="004E06E4"/>
    <w:rsid w:val="004E0804"/>
    <w:rsid w:val="004E0C4B"/>
    <w:rsid w:val="004E1208"/>
    <w:rsid w:val="004E140E"/>
    <w:rsid w:val="004E1B71"/>
    <w:rsid w:val="004E325F"/>
    <w:rsid w:val="004E353F"/>
    <w:rsid w:val="004E51AF"/>
    <w:rsid w:val="004E589D"/>
    <w:rsid w:val="004E5D86"/>
    <w:rsid w:val="004E76E6"/>
    <w:rsid w:val="004F00C9"/>
    <w:rsid w:val="004F10A6"/>
    <w:rsid w:val="004F26D9"/>
    <w:rsid w:val="004F3359"/>
    <w:rsid w:val="004F3CE9"/>
    <w:rsid w:val="004F3E4E"/>
    <w:rsid w:val="004F3FFF"/>
    <w:rsid w:val="004F4C29"/>
    <w:rsid w:val="004F6135"/>
    <w:rsid w:val="004F68A2"/>
    <w:rsid w:val="004F6CEC"/>
    <w:rsid w:val="005007F2"/>
    <w:rsid w:val="005037E0"/>
    <w:rsid w:val="005043A9"/>
    <w:rsid w:val="00504E44"/>
    <w:rsid w:val="00505035"/>
    <w:rsid w:val="00505424"/>
    <w:rsid w:val="00505571"/>
    <w:rsid w:val="00505F72"/>
    <w:rsid w:val="005064B4"/>
    <w:rsid w:val="00506637"/>
    <w:rsid w:val="00506D70"/>
    <w:rsid w:val="00507B7D"/>
    <w:rsid w:val="00510B0A"/>
    <w:rsid w:val="00510C61"/>
    <w:rsid w:val="00511424"/>
    <w:rsid w:val="00514E6A"/>
    <w:rsid w:val="00517849"/>
    <w:rsid w:val="005178A5"/>
    <w:rsid w:val="005201BD"/>
    <w:rsid w:val="00520308"/>
    <w:rsid w:val="00520C70"/>
    <w:rsid w:val="0052144D"/>
    <w:rsid w:val="0052193B"/>
    <w:rsid w:val="00522305"/>
    <w:rsid w:val="00522B26"/>
    <w:rsid w:val="005231D3"/>
    <w:rsid w:val="005265BB"/>
    <w:rsid w:val="00527289"/>
    <w:rsid w:val="00527BCA"/>
    <w:rsid w:val="00530BF5"/>
    <w:rsid w:val="0053188F"/>
    <w:rsid w:val="00531FE7"/>
    <w:rsid w:val="00533C17"/>
    <w:rsid w:val="005346D0"/>
    <w:rsid w:val="00534EB2"/>
    <w:rsid w:val="00535629"/>
    <w:rsid w:val="005368E6"/>
    <w:rsid w:val="00536EEA"/>
    <w:rsid w:val="005371C9"/>
    <w:rsid w:val="00537779"/>
    <w:rsid w:val="005377C0"/>
    <w:rsid w:val="0054319A"/>
    <w:rsid w:val="00544D6E"/>
    <w:rsid w:val="00545406"/>
    <w:rsid w:val="00545A44"/>
    <w:rsid w:val="00547E67"/>
    <w:rsid w:val="00550DCD"/>
    <w:rsid w:val="00553683"/>
    <w:rsid w:val="0055385D"/>
    <w:rsid w:val="005540EB"/>
    <w:rsid w:val="00555CDE"/>
    <w:rsid w:val="00555ED9"/>
    <w:rsid w:val="0055617E"/>
    <w:rsid w:val="0055646E"/>
    <w:rsid w:val="00556D1B"/>
    <w:rsid w:val="00560D70"/>
    <w:rsid w:val="00560DCB"/>
    <w:rsid w:val="00561663"/>
    <w:rsid w:val="00564983"/>
    <w:rsid w:val="00564AC3"/>
    <w:rsid w:val="005650ED"/>
    <w:rsid w:val="0056599D"/>
    <w:rsid w:val="00570611"/>
    <w:rsid w:val="00570E6E"/>
    <w:rsid w:val="00571759"/>
    <w:rsid w:val="00571A74"/>
    <w:rsid w:val="005723B4"/>
    <w:rsid w:val="00572839"/>
    <w:rsid w:val="00573D11"/>
    <w:rsid w:val="005748D4"/>
    <w:rsid w:val="005750CF"/>
    <w:rsid w:val="00577A3C"/>
    <w:rsid w:val="00580807"/>
    <w:rsid w:val="00580A59"/>
    <w:rsid w:val="00581DC8"/>
    <w:rsid w:val="00582D78"/>
    <w:rsid w:val="00582EE6"/>
    <w:rsid w:val="00582F7E"/>
    <w:rsid w:val="00584E23"/>
    <w:rsid w:val="00585855"/>
    <w:rsid w:val="00585DE5"/>
    <w:rsid w:val="00587C4B"/>
    <w:rsid w:val="00590A6E"/>
    <w:rsid w:val="00590E7B"/>
    <w:rsid w:val="00590EF6"/>
    <w:rsid w:val="00591434"/>
    <w:rsid w:val="005914AB"/>
    <w:rsid w:val="0059173A"/>
    <w:rsid w:val="005921D6"/>
    <w:rsid w:val="00592C29"/>
    <w:rsid w:val="005937F4"/>
    <w:rsid w:val="005946BA"/>
    <w:rsid w:val="00594B78"/>
    <w:rsid w:val="005957E8"/>
    <w:rsid w:val="005969CC"/>
    <w:rsid w:val="00597A52"/>
    <w:rsid w:val="005A164F"/>
    <w:rsid w:val="005A2078"/>
    <w:rsid w:val="005A2A39"/>
    <w:rsid w:val="005A2A7A"/>
    <w:rsid w:val="005A48D7"/>
    <w:rsid w:val="005A5A3B"/>
    <w:rsid w:val="005A5B27"/>
    <w:rsid w:val="005A5EF4"/>
    <w:rsid w:val="005A6DC2"/>
    <w:rsid w:val="005A7683"/>
    <w:rsid w:val="005B0423"/>
    <w:rsid w:val="005B0BAA"/>
    <w:rsid w:val="005B2064"/>
    <w:rsid w:val="005B3392"/>
    <w:rsid w:val="005B373D"/>
    <w:rsid w:val="005B422B"/>
    <w:rsid w:val="005C18D7"/>
    <w:rsid w:val="005C20C3"/>
    <w:rsid w:val="005C375D"/>
    <w:rsid w:val="005C410F"/>
    <w:rsid w:val="005C4A7F"/>
    <w:rsid w:val="005C6521"/>
    <w:rsid w:val="005D05B5"/>
    <w:rsid w:val="005D0FED"/>
    <w:rsid w:val="005D25AF"/>
    <w:rsid w:val="005D2FAB"/>
    <w:rsid w:val="005D47F5"/>
    <w:rsid w:val="005D4905"/>
    <w:rsid w:val="005D4CE4"/>
    <w:rsid w:val="005D53F1"/>
    <w:rsid w:val="005D5D7A"/>
    <w:rsid w:val="005D655E"/>
    <w:rsid w:val="005D7096"/>
    <w:rsid w:val="005D70F6"/>
    <w:rsid w:val="005D72DE"/>
    <w:rsid w:val="005D7895"/>
    <w:rsid w:val="005D7ACC"/>
    <w:rsid w:val="005E00AA"/>
    <w:rsid w:val="005E03C5"/>
    <w:rsid w:val="005E0801"/>
    <w:rsid w:val="005E0F54"/>
    <w:rsid w:val="005E10B9"/>
    <w:rsid w:val="005E1DE9"/>
    <w:rsid w:val="005E1FE5"/>
    <w:rsid w:val="005E248A"/>
    <w:rsid w:val="005E27E5"/>
    <w:rsid w:val="005E3A67"/>
    <w:rsid w:val="005E3A80"/>
    <w:rsid w:val="005E42F2"/>
    <w:rsid w:val="005E49D9"/>
    <w:rsid w:val="005E54AA"/>
    <w:rsid w:val="005E5558"/>
    <w:rsid w:val="005E6879"/>
    <w:rsid w:val="005E6F45"/>
    <w:rsid w:val="005F0069"/>
    <w:rsid w:val="005F03BD"/>
    <w:rsid w:val="005F1702"/>
    <w:rsid w:val="005F17C4"/>
    <w:rsid w:val="005F1940"/>
    <w:rsid w:val="005F29E8"/>
    <w:rsid w:val="005F4E00"/>
    <w:rsid w:val="005F548E"/>
    <w:rsid w:val="005F61B7"/>
    <w:rsid w:val="005F7562"/>
    <w:rsid w:val="005F7620"/>
    <w:rsid w:val="00601C35"/>
    <w:rsid w:val="00601E5A"/>
    <w:rsid w:val="0060201E"/>
    <w:rsid w:val="00603157"/>
    <w:rsid w:val="006039AD"/>
    <w:rsid w:val="00603ACE"/>
    <w:rsid w:val="00603BA2"/>
    <w:rsid w:val="0060704B"/>
    <w:rsid w:val="0060754E"/>
    <w:rsid w:val="00610237"/>
    <w:rsid w:val="00610CD1"/>
    <w:rsid w:val="00615A60"/>
    <w:rsid w:val="00615AE7"/>
    <w:rsid w:val="0061774D"/>
    <w:rsid w:val="00620221"/>
    <w:rsid w:val="0062035E"/>
    <w:rsid w:val="00620F1E"/>
    <w:rsid w:val="00621134"/>
    <w:rsid w:val="00621C3A"/>
    <w:rsid w:val="00623F3D"/>
    <w:rsid w:val="00624B68"/>
    <w:rsid w:val="00624C31"/>
    <w:rsid w:val="00625275"/>
    <w:rsid w:val="00627C69"/>
    <w:rsid w:val="006310EF"/>
    <w:rsid w:val="00632502"/>
    <w:rsid w:val="00632986"/>
    <w:rsid w:val="00632C23"/>
    <w:rsid w:val="006334D5"/>
    <w:rsid w:val="00634675"/>
    <w:rsid w:val="0063531B"/>
    <w:rsid w:val="00635E2C"/>
    <w:rsid w:val="006360E8"/>
    <w:rsid w:val="0063657E"/>
    <w:rsid w:val="00636893"/>
    <w:rsid w:val="00636FA8"/>
    <w:rsid w:val="00640618"/>
    <w:rsid w:val="0064062E"/>
    <w:rsid w:val="00642284"/>
    <w:rsid w:val="00644CCD"/>
    <w:rsid w:val="00646841"/>
    <w:rsid w:val="00646910"/>
    <w:rsid w:val="006469B2"/>
    <w:rsid w:val="00646CD4"/>
    <w:rsid w:val="00647EEB"/>
    <w:rsid w:val="0065027F"/>
    <w:rsid w:val="006504F7"/>
    <w:rsid w:val="006515E8"/>
    <w:rsid w:val="00654778"/>
    <w:rsid w:val="00654D5D"/>
    <w:rsid w:val="0066339D"/>
    <w:rsid w:val="0066365A"/>
    <w:rsid w:val="0066478E"/>
    <w:rsid w:val="006657F2"/>
    <w:rsid w:val="0066669E"/>
    <w:rsid w:val="006678D7"/>
    <w:rsid w:val="00667A6D"/>
    <w:rsid w:val="00670216"/>
    <w:rsid w:val="0067159E"/>
    <w:rsid w:val="00672319"/>
    <w:rsid w:val="00672C4B"/>
    <w:rsid w:val="00672EB2"/>
    <w:rsid w:val="00673007"/>
    <w:rsid w:val="00673F84"/>
    <w:rsid w:val="006740CC"/>
    <w:rsid w:val="0067599C"/>
    <w:rsid w:val="00675BEF"/>
    <w:rsid w:val="00675C98"/>
    <w:rsid w:val="00677684"/>
    <w:rsid w:val="00680179"/>
    <w:rsid w:val="00681537"/>
    <w:rsid w:val="00682356"/>
    <w:rsid w:val="00683E8C"/>
    <w:rsid w:val="00686C33"/>
    <w:rsid w:val="00687F81"/>
    <w:rsid w:val="006906FD"/>
    <w:rsid w:val="006910AD"/>
    <w:rsid w:val="00691357"/>
    <w:rsid w:val="006922DF"/>
    <w:rsid w:val="00692BB0"/>
    <w:rsid w:val="00692EA9"/>
    <w:rsid w:val="00694698"/>
    <w:rsid w:val="00694755"/>
    <w:rsid w:val="00695201"/>
    <w:rsid w:val="00696CA3"/>
    <w:rsid w:val="00696ED3"/>
    <w:rsid w:val="006A0264"/>
    <w:rsid w:val="006A0B7A"/>
    <w:rsid w:val="006A206A"/>
    <w:rsid w:val="006A26F7"/>
    <w:rsid w:val="006A2C48"/>
    <w:rsid w:val="006A4B48"/>
    <w:rsid w:val="006A5174"/>
    <w:rsid w:val="006A72BD"/>
    <w:rsid w:val="006B0637"/>
    <w:rsid w:val="006B16A8"/>
    <w:rsid w:val="006B182D"/>
    <w:rsid w:val="006B1C99"/>
    <w:rsid w:val="006B2A1E"/>
    <w:rsid w:val="006B3E94"/>
    <w:rsid w:val="006B670B"/>
    <w:rsid w:val="006C0891"/>
    <w:rsid w:val="006C11BB"/>
    <w:rsid w:val="006C1AD1"/>
    <w:rsid w:val="006C26ED"/>
    <w:rsid w:val="006C2843"/>
    <w:rsid w:val="006C2931"/>
    <w:rsid w:val="006C2B84"/>
    <w:rsid w:val="006C3887"/>
    <w:rsid w:val="006C39CD"/>
    <w:rsid w:val="006C4C6B"/>
    <w:rsid w:val="006C6674"/>
    <w:rsid w:val="006C6BF3"/>
    <w:rsid w:val="006C733C"/>
    <w:rsid w:val="006C7725"/>
    <w:rsid w:val="006D0779"/>
    <w:rsid w:val="006D4755"/>
    <w:rsid w:val="006D5028"/>
    <w:rsid w:val="006D56CC"/>
    <w:rsid w:val="006D6B67"/>
    <w:rsid w:val="006D73DE"/>
    <w:rsid w:val="006D7F15"/>
    <w:rsid w:val="006E10C7"/>
    <w:rsid w:val="006E1CD3"/>
    <w:rsid w:val="006E26AE"/>
    <w:rsid w:val="006E2704"/>
    <w:rsid w:val="006E270C"/>
    <w:rsid w:val="006E2C64"/>
    <w:rsid w:val="006E360D"/>
    <w:rsid w:val="006E46BE"/>
    <w:rsid w:val="006E55AD"/>
    <w:rsid w:val="006E5703"/>
    <w:rsid w:val="006E6C80"/>
    <w:rsid w:val="006E7E26"/>
    <w:rsid w:val="006E7EBD"/>
    <w:rsid w:val="006F0F55"/>
    <w:rsid w:val="006F2B72"/>
    <w:rsid w:val="006F2BD3"/>
    <w:rsid w:val="006F2DA9"/>
    <w:rsid w:val="006F4D28"/>
    <w:rsid w:val="006F52CD"/>
    <w:rsid w:val="006F5A09"/>
    <w:rsid w:val="006F603C"/>
    <w:rsid w:val="006F6E3C"/>
    <w:rsid w:val="00700020"/>
    <w:rsid w:val="0070061C"/>
    <w:rsid w:val="007018B2"/>
    <w:rsid w:val="00701A1A"/>
    <w:rsid w:val="00701A5F"/>
    <w:rsid w:val="0070334A"/>
    <w:rsid w:val="00703533"/>
    <w:rsid w:val="00703722"/>
    <w:rsid w:val="00703842"/>
    <w:rsid w:val="00705780"/>
    <w:rsid w:val="00705F63"/>
    <w:rsid w:val="007062F1"/>
    <w:rsid w:val="00707E1E"/>
    <w:rsid w:val="00711642"/>
    <w:rsid w:val="00712203"/>
    <w:rsid w:val="0071287C"/>
    <w:rsid w:val="0071374C"/>
    <w:rsid w:val="00713DCB"/>
    <w:rsid w:val="007148EA"/>
    <w:rsid w:val="00714DB8"/>
    <w:rsid w:val="00716392"/>
    <w:rsid w:val="00716687"/>
    <w:rsid w:val="0072058C"/>
    <w:rsid w:val="00720F1B"/>
    <w:rsid w:val="0072175E"/>
    <w:rsid w:val="007222F9"/>
    <w:rsid w:val="007223A2"/>
    <w:rsid w:val="00723865"/>
    <w:rsid w:val="00723EAD"/>
    <w:rsid w:val="007247F0"/>
    <w:rsid w:val="00724E9F"/>
    <w:rsid w:val="007266EE"/>
    <w:rsid w:val="007268D9"/>
    <w:rsid w:val="00727966"/>
    <w:rsid w:val="007279EB"/>
    <w:rsid w:val="00727F89"/>
    <w:rsid w:val="00730C99"/>
    <w:rsid w:val="00730D76"/>
    <w:rsid w:val="00731EBB"/>
    <w:rsid w:val="00732FEE"/>
    <w:rsid w:val="007341A9"/>
    <w:rsid w:val="007343CC"/>
    <w:rsid w:val="00734D39"/>
    <w:rsid w:val="00736412"/>
    <w:rsid w:val="007374C5"/>
    <w:rsid w:val="0074093D"/>
    <w:rsid w:val="00741D54"/>
    <w:rsid w:val="00742122"/>
    <w:rsid w:val="007428EC"/>
    <w:rsid w:val="00743A4B"/>
    <w:rsid w:val="00744533"/>
    <w:rsid w:val="00746848"/>
    <w:rsid w:val="00747314"/>
    <w:rsid w:val="00750422"/>
    <w:rsid w:val="0075183E"/>
    <w:rsid w:val="00753572"/>
    <w:rsid w:val="00753E29"/>
    <w:rsid w:val="007549BF"/>
    <w:rsid w:val="0075508F"/>
    <w:rsid w:val="00755783"/>
    <w:rsid w:val="0075658D"/>
    <w:rsid w:val="00757686"/>
    <w:rsid w:val="00757713"/>
    <w:rsid w:val="0076031E"/>
    <w:rsid w:val="00760B21"/>
    <w:rsid w:val="00763517"/>
    <w:rsid w:val="007652FC"/>
    <w:rsid w:val="007665DA"/>
    <w:rsid w:val="0077066F"/>
    <w:rsid w:val="00771724"/>
    <w:rsid w:val="00772C44"/>
    <w:rsid w:val="0077307C"/>
    <w:rsid w:val="00773514"/>
    <w:rsid w:val="00775188"/>
    <w:rsid w:val="007756F4"/>
    <w:rsid w:val="00776F71"/>
    <w:rsid w:val="007803BC"/>
    <w:rsid w:val="0078100C"/>
    <w:rsid w:val="0078101D"/>
    <w:rsid w:val="0078190A"/>
    <w:rsid w:val="00781F16"/>
    <w:rsid w:val="00783094"/>
    <w:rsid w:val="0078316A"/>
    <w:rsid w:val="0078365F"/>
    <w:rsid w:val="00783EC0"/>
    <w:rsid w:val="00784035"/>
    <w:rsid w:val="007847DE"/>
    <w:rsid w:val="00784BEF"/>
    <w:rsid w:val="0078510B"/>
    <w:rsid w:val="007854F6"/>
    <w:rsid w:val="00787608"/>
    <w:rsid w:val="0079097B"/>
    <w:rsid w:val="007928BB"/>
    <w:rsid w:val="00792BC7"/>
    <w:rsid w:val="007930AB"/>
    <w:rsid w:val="007939A7"/>
    <w:rsid w:val="00795A1A"/>
    <w:rsid w:val="00795DEF"/>
    <w:rsid w:val="007969E5"/>
    <w:rsid w:val="00796D35"/>
    <w:rsid w:val="007972D3"/>
    <w:rsid w:val="00797399"/>
    <w:rsid w:val="007A0948"/>
    <w:rsid w:val="007A132A"/>
    <w:rsid w:val="007A1F23"/>
    <w:rsid w:val="007A243D"/>
    <w:rsid w:val="007A2B0F"/>
    <w:rsid w:val="007A5B8F"/>
    <w:rsid w:val="007A6449"/>
    <w:rsid w:val="007A7A3F"/>
    <w:rsid w:val="007A7B7A"/>
    <w:rsid w:val="007B157F"/>
    <w:rsid w:val="007B189A"/>
    <w:rsid w:val="007B1E55"/>
    <w:rsid w:val="007B1EE6"/>
    <w:rsid w:val="007B3908"/>
    <w:rsid w:val="007B3AD1"/>
    <w:rsid w:val="007B445C"/>
    <w:rsid w:val="007B4A88"/>
    <w:rsid w:val="007B5B05"/>
    <w:rsid w:val="007B72B3"/>
    <w:rsid w:val="007B76CF"/>
    <w:rsid w:val="007B7B7C"/>
    <w:rsid w:val="007B7E9A"/>
    <w:rsid w:val="007C11DA"/>
    <w:rsid w:val="007C19BD"/>
    <w:rsid w:val="007C2AF3"/>
    <w:rsid w:val="007C382E"/>
    <w:rsid w:val="007C3AA1"/>
    <w:rsid w:val="007C3EE5"/>
    <w:rsid w:val="007C4A23"/>
    <w:rsid w:val="007C58C2"/>
    <w:rsid w:val="007C64DA"/>
    <w:rsid w:val="007C748A"/>
    <w:rsid w:val="007C7889"/>
    <w:rsid w:val="007D0A22"/>
    <w:rsid w:val="007D0DF7"/>
    <w:rsid w:val="007D1979"/>
    <w:rsid w:val="007D1CFB"/>
    <w:rsid w:val="007D2B0B"/>
    <w:rsid w:val="007D3640"/>
    <w:rsid w:val="007D4099"/>
    <w:rsid w:val="007E1C8A"/>
    <w:rsid w:val="007E2B63"/>
    <w:rsid w:val="007E37CF"/>
    <w:rsid w:val="007E4379"/>
    <w:rsid w:val="007E44D7"/>
    <w:rsid w:val="007E44EB"/>
    <w:rsid w:val="007E4D43"/>
    <w:rsid w:val="007F061E"/>
    <w:rsid w:val="007F0CB2"/>
    <w:rsid w:val="007F20C8"/>
    <w:rsid w:val="007F2B37"/>
    <w:rsid w:val="007F401B"/>
    <w:rsid w:val="007F484B"/>
    <w:rsid w:val="007F5B15"/>
    <w:rsid w:val="007F6027"/>
    <w:rsid w:val="008007C8"/>
    <w:rsid w:val="00801A35"/>
    <w:rsid w:val="00802055"/>
    <w:rsid w:val="008038B0"/>
    <w:rsid w:val="00803AE0"/>
    <w:rsid w:val="00804B47"/>
    <w:rsid w:val="00805B49"/>
    <w:rsid w:val="00806ED0"/>
    <w:rsid w:val="00806FC0"/>
    <w:rsid w:val="008103E6"/>
    <w:rsid w:val="00811C39"/>
    <w:rsid w:val="008135B9"/>
    <w:rsid w:val="0081467D"/>
    <w:rsid w:val="00816BA8"/>
    <w:rsid w:val="0081795D"/>
    <w:rsid w:val="008208FD"/>
    <w:rsid w:val="008231C1"/>
    <w:rsid w:val="00823D41"/>
    <w:rsid w:val="00823D4D"/>
    <w:rsid w:val="00823EBD"/>
    <w:rsid w:val="008243A4"/>
    <w:rsid w:val="0082598D"/>
    <w:rsid w:val="00825C20"/>
    <w:rsid w:val="00825DFC"/>
    <w:rsid w:val="00827701"/>
    <w:rsid w:val="00830BF3"/>
    <w:rsid w:val="008321DE"/>
    <w:rsid w:val="0083494E"/>
    <w:rsid w:val="00835125"/>
    <w:rsid w:val="008351B8"/>
    <w:rsid w:val="00835FB7"/>
    <w:rsid w:val="0083754D"/>
    <w:rsid w:val="0083796D"/>
    <w:rsid w:val="00840C69"/>
    <w:rsid w:val="00841003"/>
    <w:rsid w:val="008412B8"/>
    <w:rsid w:val="0084207E"/>
    <w:rsid w:val="00842DF9"/>
    <w:rsid w:val="00843EDB"/>
    <w:rsid w:val="00844968"/>
    <w:rsid w:val="00845A63"/>
    <w:rsid w:val="0084628E"/>
    <w:rsid w:val="008466F8"/>
    <w:rsid w:val="0084674A"/>
    <w:rsid w:val="00846A00"/>
    <w:rsid w:val="008475E4"/>
    <w:rsid w:val="008500B1"/>
    <w:rsid w:val="00851722"/>
    <w:rsid w:val="0085183D"/>
    <w:rsid w:val="00851CD8"/>
    <w:rsid w:val="00851DAF"/>
    <w:rsid w:val="00852C4C"/>
    <w:rsid w:val="008533E2"/>
    <w:rsid w:val="008536C5"/>
    <w:rsid w:val="00853D66"/>
    <w:rsid w:val="008546C8"/>
    <w:rsid w:val="00855AB8"/>
    <w:rsid w:val="00855D90"/>
    <w:rsid w:val="00860374"/>
    <w:rsid w:val="00861EBF"/>
    <w:rsid w:val="00862EB7"/>
    <w:rsid w:val="0086301B"/>
    <w:rsid w:val="00864335"/>
    <w:rsid w:val="00866EC0"/>
    <w:rsid w:val="008703D1"/>
    <w:rsid w:val="008707E6"/>
    <w:rsid w:val="0087192C"/>
    <w:rsid w:val="0087236F"/>
    <w:rsid w:val="00873113"/>
    <w:rsid w:val="00873316"/>
    <w:rsid w:val="008736B7"/>
    <w:rsid w:val="0087483E"/>
    <w:rsid w:val="00874CEE"/>
    <w:rsid w:val="00875F00"/>
    <w:rsid w:val="00875F57"/>
    <w:rsid w:val="00876390"/>
    <w:rsid w:val="008765B8"/>
    <w:rsid w:val="00877425"/>
    <w:rsid w:val="00877840"/>
    <w:rsid w:val="00880ECA"/>
    <w:rsid w:val="00881B43"/>
    <w:rsid w:val="00883B8B"/>
    <w:rsid w:val="00884DB4"/>
    <w:rsid w:val="0088516D"/>
    <w:rsid w:val="0088707B"/>
    <w:rsid w:val="0088712A"/>
    <w:rsid w:val="008917F9"/>
    <w:rsid w:val="008921FA"/>
    <w:rsid w:val="008929BD"/>
    <w:rsid w:val="00893BC4"/>
    <w:rsid w:val="008945BA"/>
    <w:rsid w:val="00894B79"/>
    <w:rsid w:val="008956B9"/>
    <w:rsid w:val="008A0AAC"/>
    <w:rsid w:val="008A1B93"/>
    <w:rsid w:val="008A41F8"/>
    <w:rsid w:val="008A56A4"/>
    <w:rsid w:val="008A5CD8"/>
    <w:rsid w:val="008A61B3"/>
    <w:rsid w:val="008B0351"/>
    <w:rsid w:val="008B07AF"/>
    <w:rsid w:val="008B0D1F"/>
    <w:rsid w:val="008B2713"/>
    <w:rsid w:val="008B3EEE"/>
    <w:rsid w:val="008B3F60"/>
    <w:rsid w:val="008B50E9"/>
    <w:rsid w:val="008B58E3"/>
    <w:rsid w:val="008B6450"/>
    <w:rsid w:val="008B682C"/>
    <w:rsid w:val="008B6CCF"/>
    <w:rsid w:val="008B7F84"/>
    <w:rsid w:val="008C3277"/>
    <w:rsid w:val="008C4408"/>
    <w:rsid w:val="008C5290"/>
    <w:rsid w:val="008C5490"/>
    <w:rsid w:val="008C5AA7"/>
    <w:rsid w:val="008C69E7"/>
    <w:rsid w:val="008C73D1"/>
    <w:rsid w:val="008C7F28"/>
    <w:rsid w:val="008D1715"/>
    <w:rsid w:val="008D1F96"/>
    <w:rsid w:val="008D22C9"/>
    <w:rsid w:val="008D31CC"/>
    <w:rsid w:val="008D4108"/>
    <w:rsid w:val="008D48AF"/>
    <w:rsid w:val="008D4B47"/>
    <w:rsid w:val="008D79B8"/>
    <w:rsid w:val="008D7B3C"/>
    <w:rsid w:val="008E0258"/>
    <w:rsid w:val="008E0752"/>
    <w:rsid w:val="008E0C19"/>
    <w:rsid w:val="008E1DA9"/>
    <w:rsid w:val="008E2BCA"/>
    <w:rsid w:val="008E324F"/>
    <w:rsid w:val="008E4E65"/>
    <w:rsid w:val="008E5539"/>
    <w:rsid w:val="008E7A36"/>
    <w:rsid w:val="008F03E7"/>
    <w:rsid w:val="008F138A"/>
    <w:rsid w:val="008F1AEB"/>
    <w:rsid w:val="008F2C23"/>
    <w:rsid w:val="008F2D7F"/>
    <w:rsid w:val="008F3468"/>
    <w:rsid w:val="008F4500"/>
    <w:rsid w:val="008F4541"/>
    <w:rsid w:val="008F4A7E"/>
    <w:rsid w:val="008F6144"/>
    <w:rsid w:val="008F674B"/>
    <w:rsid w:val="00900032"/>
    <w:rsid w:val="009025F0"/>
    <w:rsid w:val="00902BA8"/>
    <w:rsid w:val="00903568"/>
    <w:rsid w:val="00903BD6"/>
    <w:rsid w:val="009056C0"/>
    <w:rsid w:val="00905842"/>
    <w:rsid w:val="0090595A"/>
    <w:rsid w:val="00905EEE"/>
    <w:rsid w:val="009113D7"/>
    <w:rsid w:val="0091221A"/>
    <w:rsid w:val="00912690"/>
    <w:rsid w:val="00913266"/>
    <w:rsid w:val="00915252"/>
    <w:rsid w:val="00915746"/>
    <w:rsid w:val="009179AA"/>
    <w:rsid w:val="00917CFD"/>
    <w:rsid w:val="009201DB"/>
    <w:rsid w:val="009201EF"/>
    <w:rsid w:val="00920FD6"/>
    <w:rsid w:val="00921DF8"/>
    <w:rsid w:val="0092270E"/>
    <w:rsid w:val="00922A70"/>
    <w:rsid w:val="00922CED"/>
    <w:rsid w:val="00925589"/>
    <w:rsid w:val="00925F9E"/>
    <w:rsid w:val="00930C9B"/>
    <w:rsid w:val="00930D81"/>
    <w:rsid w:val="00931A20"/>
    <w:rsid w:val="0093243D"/>
    <w:rsid w:val="00933181"/>
    <w:rsid w:val="00933F50"/>
    <w:rsid w:val="00934AE2"/>
    <w:rsid w:val="00936A6D"/>
    <w:rsid w:val="009376BD"/>
    <w:rsid w:val="00940043"/>
    <w:rsid w:val="009424B8"/>
    <w:rsid w:val="00943D9A"/>
    <w:rsid w:val="00943EC8"/>
    <w:rsid w:val="00944229"/>
    <w:rsid w:val="009465FD"/>
    <w:rsid w:val="009475E5"/>
    <w:rsid w:val="00947DF0"/>
    <w:rsid w:val="0095099D"/>
    <w:rsid w:val="0095217C"/>
    <w:rsid w:val="00952A3F"/>
    <w:rsid w:val="0095303C"/>
    <w:rsid w:val="0095342C"/>
    <w:rsid w:val="009543DF"/>
    <w:rsid w:val="0095458F"/>
    <w:rsid w:val="00955779"/>
    <w:rsid w:val="009560DC"/>
    <w:rsid w:val="0095706E"/>
    <w:rsid w:val="009612E1"/>
    <w:rsid w:val="00961EDD"/>
    <w:rsid w:val="009634AE"/>
    <w:rsid w:val="00963A5F"/>
    <w:rsid w:val="00964480"/>
    <w:rsid w:val="0096572F"/>
    <w:rsid w:val="00967C08"/>
    <w:rsid w:val="009701E1"/>
    <w:rsid w:val="009707BC"/>
    <w:rsid w:val="00972B5C"/>
    <w:rsid w:val="009736F6"/>
    <w:rsid w:val="009742C4"/>
    <w:rsid w:val="0097463F"/>
    <w:rsid w:val="00977C49"/>
    <w:rsid w:val="00977E61"/>
    <w:rsid w:val="0098001C"/>
    <w:rsid w:val="009802B9"/>
    <w:rsid w:val="0098115B"/>
    <w:rsid w:val="00982462"/>
    <w:rsid w:val="00982B77"/>
    <w:rsid w:val="009838C7"/>
    <w:rsid w:val="00985387"/>
    <w:rsid w:val="00985B86"/>
    <w:rsid w:val="00987741"/>
    <w:rsid w:val="00990915"/>
    <w:rsid w:val="009909CC"/>
    <w:rsid w:val="00990C0B"/>
    <w:rsid w:val="00990EAC"/>
    <w:rsid w:val="00991BBE"/>
    <w:rsid w:val="00991EF7"/>
    <w:rsid w:val="00992B19"/>
    <w:rsid w:val="00994213"/>
    <w:rsid w:val="00994854"/>
    <w:rsid w:val="00994A7D"/>
    <w:rsid w:val="00996989"/>
    <w:rsid w:val="0099765D"/>
    <w:rsid w:val="009A0CAD"/>
    <w:rsid w:val="009A0EAE"/>
    <w:rsid w:val="009A1150"/>
    <w:rsid w:val="009A16FE"/>
    <w:rsid w:val="009A1A8B"/>
    <w:rsid w:val="009A1C19"/>
    <w:rsid w:val="009A2AF1"/>
    <w:rsid w:val="009A2B8E"/>
    <w:rsid w:val="009A3638"/>
    <w:rsid w:val="009A4655"/>
    <w:rsid w:val="009A70B2"/>
    <w:rsid w:val="009A728F"/>
    <w:rsid w:val="009A7DDD"/>
    <w:rsid w:val="009A7FCB"/>
    <w:rsid w:val="009B0E8E"/>
    <w:rsid w:val="009B21BE"/>
    <w:rsid w:val="009B244D"/>
    <w:rsid w:val="009B3C08"/>
    <w:rsid w:val="009B5301"/>
    <w:rsid w:val="009B5857"/>
    <w:rsid w:val="009B5E6D"/>
    <w:rsid w:val="009B6920"/>
    <w:rsid w:val="009B73F8"/>
    <w:rsid w:val="009B77CC"/>
    <w:rsid w:val="009C017D"/>
    <w:rsid w:val="009C01FD"/>
    <w:rsid w:val="009C08AC"/>
    <w:rsid w:val="009C106C"/>
    <w:rsid w:val="009C2734"/>
    <w:rsid w:val="009C2A09"/>
    <w:rsid w:val="009C2DEB"/>
    <w:rsid w:val="009C4299"/>
    <w:rsid w:val="009C466F"/>
    <w:rsid w:val="009C4B67"/>
    <w:rsid w:val="009C5721"/>
    <w:rsid w:val="009C5A82"/>
    <w:rsid w:val="009C6C87"/>
    <w:rsid w:val="009C6E6A"/>
    <w:rsid w:val="009C7483"/>
    <w:rsid w:val="009C7F71"/>
    <w:rsid w:val="009D0C4C"/>
    <w:rsid w:val="009D275F"/>
    <w:rsid w:val="009D2F3A"/>
    <w:rsid w:val="009D6287"/>
    <w:rsid w:val="009D6442"/>
    <w:rsid w:val="009D7565"/>
    <w:rsid w:val="009E1894"/>
    <w:rsid w:val="009E2110"/>
    <w:rsid w:val="009E293E"/>
    <w:rsid w:val="009E3142"/>
    <w:rsid w:val="009E4328"/>
    <w:rsid w:val="009E5773"/>
    <w:rsid w:val="009E5E5A"/>
    <w:rsid w:val="009F018A"/>
    <w:rsid w:val="009F0840"/>
    <w:rsid w:val="009F145D"/>
    <w:rsid w:val="009F20C1"/>
    <w:rsid w:val="009F2294"/>
    <w:rsid w:val="009F3009"/>
    <w:rsid w:val="009F3465"/>
    <w:rsid w:val="009F446C"/>
    <w:rsid w:val="009F4BEB"/>
    <w:rsid w:val="009F53EF"/>
    <w:rsid w:val="009F57A7"/>
    <w:rsid w:val="009F62E9"/>
    <w:rsid w:val="009F65B7"/>
    <w:rsid w:val="00A0022E"/>
    <w:rsid w:val="00A005BE"/>
    <w:rsid w:val="00A00C8D"/>
    <w:rsid w:val="00A017DF"/>
    <w:rsid w:val="00A03335"/>
    <w:rsid w:val="00A03E23"/>
    <w:rsid w:val="00A04BED"/>
    <w:rsid w:val="00A05630"/>
    <w:rsid w:val="00A05884"/>
    <w:rsid w:val="00A0695B"/>
    <w:rsid w:val="00A07EC4"/>
    <w:rsid w:val="00A1039E"/>
    <w:rsid w:val="00A1040D"/>
    <w:rsid w:val="00A10D7C"/>
    <w:rsid w:val="00A12918"/>
    <w:rsid w:val="00A12CB2"/>
    <w:rsid w:val="00A13AC5"/>
    <w:rsid w:val="00A144F9"/>
    <w:rsid w:val="00A14F76"/>
    <w:rsid w:val="00A157B9"/>
    <w:rsid w:val="00A177F3"/>
    <w:rsid w:val="00A213CF"/>
    <w:rsid w:val="00A21A4A"/>
    <w:rsid w:val="00A21BCA"/>
    <w:rsid w:val="00A22679"/>
    <w:rsid w:val="00A23B7F"/>
    <w:rsid w:val="00A25F11"/>
    <w:rsid w:val="00A27008"/>
    <w:rsid w:val="00A27F40"/>
    <w:rsid w:val="00A314A5"/>
    <w:rsid w:val="00A31CEE"/>
    <w:rsid w:val="00A31F17"/>
    <w:rsid w:val="00A33770"/>
    <w:rsid w:val="00A33801"/>
    <w:rsid w:val="00A34A8D"/>
    <w:rsid w:val="00A35BD7"/>
    <w:rsid w:val="00A400D9"/>
    <w:rsid w:val="00A403D2"/>
    <w:rsid w:val="00A4062F"/>
    <w:rsid w:val="00A40E04"/>
    <w:rsid w:val="00A40FF9"/>
    <w:rsid w:val="00A415B4"/>
    <w:rsid w:val="00A42290"/>
    <w:rsid w:val="00A4469B"/>
    <w:rsid w:val="00A4547F"/>
    <w:rsid w:val="00A4550C"/>
    <w:rsid w:val="00A46BDB"/>
    <w:rsid w:val="00A47FAB"/>
    <w:rsid w:val="00A501A5"/>
    <w:rsid w:val="00A51402"/>
    <w:rsid w:val="00A51861"/>
    <w:rsid w:val="00A52EBB"/>
    <w:rsid w:val="00A54384"/>
    <w:rsid w:val="00A54E20"/>
    <w:rsid w:val="00A55F2F"/>
    <w:rsid w:val="00A56C07"/>
    <w:rsid w:val="00A572E6"/>
    <w:rsid w:val="00A57432"/>
    <w:rsid w:val="00A57D93"/>
    <w:rsid w:val="00A60034"/>
    <w:rsid w:val="00A61D76"/>
    <w:rsid w:val="00A62BF0"/>
    <w:rsid w:val="00A64AAF"/>
    <w:rsid w:val="00A65BA1"/>
    <w:rsid w:val="00A662EA"/>
    <w:rsid w:val="00A6639E"/>
    <w:rsid w:val="00A66880"/>
    <w:rsid w:val="00A66C3E"/>
    <w:rsid w:val="00A66DCE"/>
    <w:rsid w:val="00A6720F"/>
    <w:rsid w:val="00A6728C"/>
    <w:rsid w:val="00A67912"/>
    <w:rsid w:val="00A67FF2"/>
    <w:rsid w:val="00A715D6"/>
    <w:rsid w:val="00A718ED"/>
    <w:rsid w:val="00A7230B"/>
    <w:rsid w:val="00A72513"/>
    <w:rsid w:val="00A72828"/>
    <w:rsid w:val="00A72CCC"/>
    <w:rsid w:val="00A73014"/>
    <w:rsid w:val="00A7671E"/>
    <w:rsid w:val="00A77AFC"/>
    <w:rsid w:val="00A805F2"/>
    <w:rsid w:val="00A80C32"/>
    <w:rsid w:val="00A80E52"/>
    <w:rsid w:val="00A82A8F"/>
    <w:rsid w:val="00A848D4"/>
    <w:rsid w:val="00A8510D"/>
    <w:rsid w:val="00A92F44"/>
    <w:rsid w:val="00A932EC"/>
    <w:rsid w:val="00A93D47"/>
    <w:rsid w:val="00A9410C"/>
    <w:rsid w:val="00A94825"/>
    <w:rsid w:val="00A9522A"/>
    <w:rsid w:val="00A96BFE"/>
    <w:rsid w:val="00A97319"/>
    <w:rsid w:val="00A97A4E"/>
    <w:rsid w:val="00A97C92"/>
    <w:rsid w:val="00A97DFA"/>
    <w:rsid w:val="00A97EEC"/>
    <w:rsid w:val="00AA0191"/>
    <w:rsid w:val="00AA01A8"/>
    <w:rsid w:val="00AA0EF2"/>
    <w:rsid w:val="00AA19EB"/>
    <w:rsid w:val="00AA1F20"/>
    <w:rsid w:val="00AA2087"/>
    <w:rsid w:val="00AA23C5"/>
    <w:rsid w:val="00AA2527"/>
    <w:rsid w:val="00AA454B"/>
    <w:rsid w:val="00AA46C3"/>
    <w:rsid w:val="00AA4B8D"/>
    <w:rsid w:val="00AA522F"/>
    <w:rsid w:val="00AA64CB"/>
    <w:rsid w:val="00AA7376"/>
    <w:rsid w:val="00AB05F4"/>
    <w:rsid w:val="00AB2A18"/>
    <w:rsid w:val="00AB2D04"/>
    <w:rsid w:val="00AB3D02"/>
    <w:rsid w:val="00AB5066"/>
    <w:rsid w:val="00AB51E5"/>
    <w:rsid w:val="00AB5C3C"/>
    <w:rsid w:val="00AC05CF"/>
    <w:rsid w:val="00AC0949"/>
    <w:rsid w:val="00AC0E1F"/>
    <w:rsid w:val="00AC1876"/>
    <w:rsid w:val="00AC24EE"/>
    <w:rsid w:val="00AC3E61"/>
    <w:rsid w:val="00AC4737"/>
    <w:rsid w:val="00AC726C"/>
    <w:rsid w:val="00AC72DB"/>
    <w:rsid w:val="00AC7859"/>
    <w:rsid w:val="00AC79B8"/>
    <w:rsid w:val="00AC7A40"/>
    <w:rsid w:val="00AD0BFB"/>
    <w:rsid w:val="00AD3DAB"/>
    <w:rsid w:val="00AD50D7"/>
    <w:rsid w:val="00AD5CDE"/>
    <w:rsid w:val="00AD718C"/>
    <w:rsid w:val="00AD7340"/>
    <w:rsid w:val="00AD7724"/>
    <w:rsid w:val="00AE01D8"/>
    <w:rsid w:val="00AE1312"/>
    <w:rsid w:val="00AE336F"/>
    <w:rsid w:val="00AE3A58"/>
    <w:rsid w:val="00AE43A3"/>
    <w:rsid w:val="00AE47A8"/>
    <w:rsid w:val="00AE521D"/>
    <w:rsid w:val="00AE5689"/>
    <w:rsid w:val="00AE7E6D"/>
    <w:rsid w:val="00AF2914"/>
    <w:rsid w:val="00AF2E5F"/>
    <w:rsid w:val="00AF3154"/>
    <w:rsid w:val="00AF31AF"/>
    <w:rsid w:val="00AF35B0"/>
    <w:rsid w:val="00AF35E3"/>
    <w:rsid w:val="00AF3FE3"/>
    <w:rsid w:val="00AF490F"/>
    <w:rsid w:val="00AF5908"/>
    <w:rsid w:val="00AF6409"/>
    <w:rsid w:val="00AF739F"/>
    <w:rsid w:val="00B036C2"/>
    <w:rsid w:val="00B03806"/>
    <w:rsid w:val="00B04699"/>
    <w:rsid w:val="00B048BA"/>
    <w:rsid w:val="00B06954"/>
    <w:rsid w:val="00B07F89"/>
    <w:rsid w:val="00B10205"/>
    <w:rsid w:val="00B10777"/>
    <w:rsid w:val="00B129A3"/>
    <w:rsid w:val="00B12BBB"/>
    <w:rsid w:val="00B148B8"/>
    <w:rsid w:val="00B14B99"/>
    <w:rsid w:val="00B1614F"/>
    <w:rsid w:val="00B16866"/>
    <w:rsid w:val="00B16B57"/>
    <w:rsid w:val="00B16C2A"/>
    <w:rsid w:val="00B16DDD"/>
    <w:rsid w:val="00B20A0C"/>
    <w:rsid w:val="00B216DF"/>
    <w:rsid w:val="00B21A93"/>
    <w:rsid w:val="00B21DFE"/>
    <w:rsid w:val="00B22095"/>
    <w:rsid w:val="00B22DBF"/>
    <w:rsid w:val="00B24E25"/>
    <w:rsid w:val="00B25698"/>
    <w:rsid w:val="00B25CDD"/>
    <w:rsid w:val="00B26350"/>
    <w:rsid w:val="00B26355"/>
    <w:rsid w:val="00B266D1"/>
    <w:rsid w:val="00B26A3B"/>
    <w:rsid w:val="00B26F8B"/>
    <w:rsid w:val="00B27108"/>
    <w:rsid w:val="00B30199"/>
    <w:rsid w:val="00B30779"/>
    <w:rsid w:val="00B312B3"/>
    <w:rsid w:val="00B32684"/>
    <w:rsid w:val="00B36C86"/>
    <w:rsid w:val="00B41588"/>
    <w:rsid w:val="00B4171E"/>
    <w:rsid w:val="00B41B53"/>
    <w:rsid w:val="00B439A2"/>
    <w:rsid w:val="00B45499"/>
    <w:rsid w:val="00B46B5D"/>
    <w:rsid w:val="00B46FB2"/>
    <w:rsid w:val="00B47C0C"/>
    <w:rsid w:val="00B534E3"/>
    <w:rsid w:val="00B54D84"/>
    <w:rsid w:val="00B56B3B"/>
    <w:rsid w:val="00B5718D"/>
    <w:rsid w:val="00B60388"/>
    <w:rsid w:val="00B61893"/>
    <w:rsid w:val="00B62AFA"/>
    <w:rsid w:val="00B647B2"/>
    <w:rsid w:val="00B64D3D"/>
    <w:rsid w:val="00B65336"/>
    <w:rsid w:val="00B6704F"/>
    <w:rsid w:val="00B67D2A"/>
    <w:rsid w:val="00B70996"/>
    <w:rsid w:val="00B70FEA"/>
    <w:rsid w:val="00B72202"/>
    <w:rsid w:val="00B7706B"/>
    <w:rsid w:val="00B771C1"/>
    <w:rsid w:val="00B77B41"/>
    <w:rsid w:val="00B806D3"/>
    <w:rsid w:val="00B80B5A"/>
    <w:rsid w:val="00B815A7"/>
    <w:rsid w:val="00B815F7"/>
    <w:rsid w:val="00B817D0"/>
    <w:rsid w:val="00B82FB9"/>
    <w:rsid w:val="00B83529"/>
    <w:rsid w:val="00B847C6"/>
    <w:rsid w:val="00B84BC3"/>
    <w:rsid w:val="00B84F74"/>
    <w:rsid w:val="00B86C67"/>
    <w:rsid w:val="00B86F06"/>
    <w:rsid w:val="00B9080B"/>
    <w:rsid w:val="00B909DE"/>
    <w:rsid w:val="00B91400"/>
    <w:rsid w:val="00B91A4E"/>
    <w:rsid w:val="00B91D90"/>
    <w:rsid w:val="00B92C21"/>
    <w:rsid w:val="00B92C76"/>
    <w:rsid w:val="00B93532"/>
    <w:rsid w:val="00B93C12"/>
    <w:rsid w:val="00B943A3"/>
    <w:rsid w:val="00B94F3D"/>
    <w:rsid w:val="00B95306"/>
    <w:rsid w:val="00B95A76"/>
    <w:rsid w:val="00B95F60"/>
    <w:rsid w:val="00B975D0"/>
    <w:rsid w:val="00BA06C8"/>
    <w:rsid w:val="00BA0848"/>
    <w:rsid w:val="00BA17DA"/>
    <w:rsid w:val="00BA43D2"/>
    <w:rsid w:val="00BA5A82"/>
    <w:rsid w:val="00BA6170"/>
    <w:rsid w:val="00BA712F"/>
    <w:rsid w:val="00BA7865"/>
    <w:rsid w:val="00BB0F17"/>
    <w:rsid w:val="00BB2005"/>
    <w:rsid w:val="00BB3A42"/>
    <w:rsid w:val="00BB4FC3"/>
    <w:rsid w:val="00BB55C4"/>
    <w:rsid w:val="00BB5AA3"/>
    <w:rsid w:val="00BB5ECC"/>
    <w:rsid w:val="00BB65FC"/>
    <w:rsid w:val="00BB6B00"/>
    <w:rsid w:val="00BB6E4E"/>
    <w:rsid w:val="00BB70C1"/>
    <w:rsid w:val="00BB7F57"/>
    <w:rsid w:val="00BC249A"/>
    <w:rsid w:val="00BC2FC8"/>
    <w:rsid w:val="00BC389B"/>
    <w:rsid w:val="00BC38CB"/>
    <w:rsid w:val="00BC3C61"/>
    <w:rsid w:val="00BC4245"/>
    <w:rsid w:val="00BC748E"/>
    <w:rsid w:val="00BC75EE"/>
    <w:rsid w:val="00BC785C"/>
    <w:rsid w:val="00BC7C2B"/>
    <w:rsid w:val="00BC7C37"/>
    <w:rsid w:val="00BD065C"/>
    <w:rsid w:val="00BD1A9E"/>
    <w:rsid w:val="00BD3C75"/>
    <w:rsid w:val="00BD51BA"/>
    <w:rsid w:val="00BD529A"/>
    <w:rsid w:val="00BD7405"/>
    <w:rsid w:val="00BE0F05"/>
    <w:rsid w:val="00BE154D"/>
    <w:rsid w:val="00BE15A9"/>
    <w:rsid w:val="00BE1697"/>
    <w:rsid w:val="00BE1F7B"/>
    <w:rsid w:val="00BE3097"/>
    <w:rsid w:val="00BE38EA"/>
    <w:rsid w:val="00BE39E0"/>
    <w:rsid w:val="00BE56B6"/>
    <w:rsid w:val="00BE6136"/>
    <w:rsid w:val="00BE6DE2"/>
    <w:rsid w:val="00BE71F5"/>
    <w:rsid w:val="00BE7383"/>
    <w:rsid w:val="00BF07FA"/>
    <w:rsid w:val="00BF0EF0"/>
    <w:rsid w:val="00BF0FDC"/>
    <w:rsid w:val="00BF14A0"/>
    <w:rsid w:val="00BF177B"/>
    <w:rsid w:val="00BF19C1"/>
    <w:rsid w:val="00BF330B"/>
    <w:rsid w:val="00BF36C1"/>
    <w:rsid w:val="00BF3CCA"/>
    <w:rsid w:val="00BF486F"/>
    <w:rsid w:val="00BF5190"/>
    <w:rsid w:val="00BF57B4"/>
    <w:rsid w:val="00BF59E9"/>
    <w:rsid w:val="00BF5C14"/>
    <w:rsid w:val="00BF637B"/>
    <w:rsid w:val="00BF641B"/>
    <w:rsid w:val="00BF73CD"/>
    <w:rsid w:val="00BF7431"/>
    <w:rsid w:val="00BF79B3"/>
    <w:rsid w:val="00C01BE9"/>
    <w:rsid w:val="00C02268"/>
    <w:rsid w:val="00C028FA"/>
    <w:rsid w:val="00C02960"/>
    <w:rsid w:val="00C0302C"/>
    <w:rsid w:val="00C03AD0"/>
    <w:rsid w:val="00C03C3B"/>
    <w:rsid w:val="00C043AA"/>
    <w:rsid w:val="00C045E8"/>
    <w:rsid w:val="00C06047"/>
    <w:rsid w:val="00C06292"/>
    <w:rsid w:val="00C06360"/>
    <w:rsid w:val="00C115B5"/>
    <w:rsid w:val="00C117F4"/>
    <w:rsid w:val="00C12739"/>
    <w:rsid w:val="00C12F5D"/>
    <w:rsid w:val="00C1327E"/>
    <w:rsid w:val="00C1523F"/>
    <w:rsid w:val="00C157DE"/>
    <w:rsid w:val="00C15D4F"/>
    <w:rsid w:val="00C16913"/>
    <w:rsid w:val="00C16A4E"/>
    <w:rsid w:val="00C16D93"/>
    <w:rsid w:val="00C177FA"/>
    <w:rsid w:val="00C17EE5"/>
    <w:rsid w:val="00C208E3"/>
    <w:rsid w:val="00C2106A"/>
    <w:rsid w:val="00C22D16"/>
    <w:rsid w:val="00C23805"/>
    <w:rsid w:val="00C243A1"/>
    <w:rsid w:val="00C247A2"/>
    <w:rsid w:val="00C24BD7"/>
    <w:rsid w:val="00C25559"/>
    <w:rsid w:val="00C26147"/>
    <w:rsid w:val="00C2678E"/>
    <w:rsid w:val="00C277A2"/>
    <w:rsid w:val="00C30F50"/>
    <w:rsid w:val="00C3192F"/>
    <w:rsid w:val="00C31FB7"/>
    <w:rsid w:val="00C3246C"/>
    <w:rsid w:val="00C352D9"/>
    <w:rsid w:val="00C364D0"/>
    <w:rsid w:val="00C37837"/>
    <w:rsid w:val="00C40E0F"/>
    <w:rsid w:val="00C41684"/>
    <w:rsid w:val="00C4194F"/>
    <w:rsid w:val="00C42015"/>
    <w:rsid w:val="00C427A7"/>
    <w:rsid w:val="00C42EEC"/>
    <w:rsid w:val="00C437A3"/>
    <w:rsid w:val="00C440D2"/>
    <w:rsid w:val="00C44102"/>
    <w:rsid w:val="00C4413F"/>
    <w:rsid w:val="00C44AE5"/>
    <w:rsid w:val="00C44EF2"/>
    <w:rsid w:val="00C44F7A"/>
    <w:rsid w:val="00C46AC0"/>
    <w:rsid w:val="00C47668"/>
    <w:rsid w:val="00C51785"/>
    <w:rsid w:val="00C51980"/>
    <w:rsid w:val="00C523D6"/>
    <w:rsid w:val="00C5288F"/>
    <w:rsid w:val="00C54383"/>
    <w:rsid w:val="00C543E7"/>
    <w:rsid w:val="00C55099"/>
    <w:rsid w:val="00C55277"/>
    <w:rsid w:val="00C566A4"/>
    <w:rsid w:val="00C57296"/>
    <w:rsid w:val="00C57EA4"/>
    <w:rsid w:val="00C605E4"/>
    <w:rsid w:val="00C60769"/>
    <w:rsid w:val="00C6141E"/>
    <w:rsid w:val="00C636B7"/>
    <w:rsid w:val="00C6455A"/>
    <w:rsid w:val="00C64971"/>
    <w:rsid w:val="00C652A1"/>
    <w:rsid w:val="00C65827"/>
    <w:rsid w:val="00C65C97"/>
    <w:rsid w:val="00C66FDF"/>
    <w:rsid w:val="00C677BA"/>
    <w:rsid w:val="00C70048"/>
    <w:rsid w:val="00C704AC"/>
    <w:rsid w:val="00C70A09"/>
    <w:rsid w:val="00C70DB8"/>
    <w:rsid w:val="00C70F61"/>
    <w:rsid w:val="00C7142A"/>
    <w:rsid w:val="00C716FF"/>
    <w:rsid w:val="00C72641"/>
    <w:rsid w:val="00C7420F"/>
    <w:rsid w:val="00C74E70"/>
    <w:rsid w:val="00C761CB"/>
    <w:rsid w:val="00C7631C"/>
    <w:rsid w:val="00C76CAF"/>
    <w:rsid w:val="00C77120"/>
    <w:rsid w:val="00C7747D"/>
    <w:rsid w:val="00C80692"/>
    <w:rsid w:val="00C80A96"/>
    <w:rsid w:val="00C80D20"/>
    <w:rsid w:val="00C82E36"/>
    <w:rsid w:val="00C83419"/>
    <w:rsid w:val="00C83A70"/>
    <w:rsid w:val="00C85273"/>
    <w:rsid w:val="00C90967"/>
    <w:rsid w:val="00C910A4"/>
    <w:rsid w:val="00C91423"/>
    <w:rsid w:val="00C91AF0"/>
    <w:rsid w:val="00C9309D"/>
    <w:rsid w:val="00C95DFC"/>
    <w:rsid w:val="00C96A22"/>
    <w:rsid w:val="00CA1591"/>
    <w:rsid w:val="00CA1B4F"/>
    <w:rsid w:val="00CA226E"/>
    <w:rsid w:val="00CA2F09"/>
    <w:rsid w:val="00CA4140"/>
    <w:rsid w:val="00CA54F6"/>
    <w:rsid w:val="00CA641F"/>
    <w:rsid w:val="00CB07DA"/>
    <w:rsid w:val="00CB0CA9"/>
    <w:rsid w:val="00CB0F77"/>
    <w:rsid w:val="00CB1229"/>
    <w:rsid w:val="00CB17B6"/>
    <w:rsid w:val="00CB1B53"/>
    <w:rsid w:val="00CB1C25"/>
    <w:rsid w:val="00CB1C45"/>
    <w:rsid w:val="00CB1CD8"/>
    <w:rsid w:val="00CB1D56"/>
    <w:rsid w:val="00CB23AE"/>
    <w:rsid w:val="00CB2A3F"/>
    <w:rsid w:val="00CB550F"/>
    <w:rsid w:val="00CB5A84"/>
    <w:rsid w:val="00CB5EAB"/>
    <w:rsid w:val="00CB654B"/>
    <w:rsid w:val="00CB7484"/>
    <w:rsid w:val="00CB7922"/>
    <w:rsid w:val="00CC0422"/>
    <w:rsid w:val="00CC0C24"/>
    <w:rsid w:val="00CC0D07"/>
    <w:rsid w:val="00CC1313"/>
    <w:rsid w:val="00CC1327"/>
    <w:rsid w:val="00CC2EB9"/>
    <w:rsid w:val="00CC4913"/>
    <w:rsid w:val="00CC4FAF"/>
    <w:rsid w:val="00CC5526"/>
    <w:rsid w:val="00CC57DE"/>
    <w:rsid w:val="00CC705D"/>
    <w:rsid w:val="00CC7D3C"/>
    <w:rsid w:val="00CD049B"/>
    <w:rsid w:val="00CD0FCA"/>
    <w:rsid w:val="00CD1159"/>
    <w:rsid w:val="00CD1C75"/>
    <w:rsid w:val="00CD20A1"/>
    <w:rsid w:val="00CD39E5"/>
    <w:rsid w:val="00CD41AB"/>
    <w:rsid w:val="00CD615D"/>
    <w:rsid w:val="00CD6C21"/>
    <w:rsid w:val="00CD6CD3"/>
    <w:rsid w:val="00CD6E6F"/>
    <w:rsid w:val="00CE0318"/>
    <w:rsid w:val="00CE079E"/>
    <w:rsid w:val="00CE11C9"/>
    <w:rsid w:val="00CE130E"/>
    <w:rsid w:val="00CE2686"/>
    <w:rsid w:val="00CE2D6F"/>
    <w:rsid w:val="00CE4324"/>
    <w:rsid w:val="00CE5DF8"/>
    <w:rsid w:val="00CE5E6C"/>
    <w:rsid w:val="00CE6E4C"/>
    <w:rsid w:val="00CE6F2B"/>
    <w:rsid w:val="00CE7B51"/>
    <w:rsid w:val="00CF02F8"/>
    <w:rsid w:val="00CF042B"/>
    <w:rsid w:val="00CF2D6F"/>
    <w:rsid w:val="00CF5B88"/>
    <w:rsid w:val="00CF5DE9"/>
    <w:rsid w:val="00CF753A"/>
    <w:rsid w:val="00CF7C76"/>
    <w:rsid w:val="00D015A5"/>
    <w:rsid w:val="00D018DF"/>
    <w:rsid w:val="00D01930"/>
    <w:rsid w:val="00D01B1B"/>
    <w:rsid w:val="00D02292"/>
    <w:rsid w:val="00D03118"/>
    <w:rsid w:val="00D03201"/>
    <w:rsid w:val="00D03251"/>
    <w:rsid w:val="00D07A84"/>
    <w:rsid w:val="00D1042C"/>
    <w:rsid w:val="00D111AF"/>
    <w:rsid w:val="00D1208F"/>
    <w:rsid w:val="00D134F0"/>
    <w:rsid w:val="00D13E29"/>
    <w:rsid w:val="00D14FDE"/>
    <w:rsid w:val="00D152B4"/>
    <w:rsid w:val="00D15DFD"/>
    <w:rsid w:val="00D163E7"/>
    <w:rsid w:val="00D1648D"/>
    <w:rsid w:val="00D16909"/>
    <w:rsid w:val="00D16C8E"/>
    <w:rsid w:val="00D16E77"/>
    <w:rsid w:val="00D171D8"/>
    <w:rsid w:val="00D17895"/>
    <w:rsid w:val="00D17D48"/>
    <w:rsid w:val="00D2097D"/>
    <w:rsid w:val="00D227E7"/>
    <w:rsid w:val="00D23109"/>
    <w:rsid w:val="00D23457"/>
    <w:rsid w:val="00D24DD6"/>
    <w:rsid w:val="00D251B8"/>
    <w:rsid w:val="00D254E2"/>
    <w:rsid w:val="00D25538"/>
    <w:rsid w:val="00D25DE5"/>
    <w:rsid w:val="00D2695C"/>
    <w:rsid w:val="00D278BA"/>
    <w:rsid w:val="00D27AFB"/>
    <w:rsid w:val="00D3065D"/>
    <w:rsid w:val="00D306CF"/>
    <w:rsid w:val="00D31A3D"/>
    <w:rsid w:val="00D323A0"/>
    <w:rsid w:val="00D33319"/>
    <w:rsid w:val="00D3393D"/>
    <w:rsid w:val="00D33C98"/>
    <w:rsid w:val="00D33DDD"/>
    <w:rsid w:val="00D340D9"/>
    <w:rsid w:val="00D345D9"/>
    <w:rsid w:val="00D34DB7"/>
    <w:rsid w:val="00D36734"/>
    <w:rsid w:val="00D372DB"/>
    <w:rsid w:val="00D410BE"/>
    <w:rsid w:val="00D41694"/>
    <w:rsid w:val="00D42892"/>
    <w:rsid w:val="00D441D1"/>
    <w:rsid w:val="00D44A33"/>
    <w:rsid w:val="00D466AD"/>
    <w:rsid w:val="00D46D20"/>
    <w:rsid w:val="00D46FF2"/>
    <w:rsid w:val="00D47694"/>
    <w:rsid w:val="00D5017C"/>
    <w:rsid w:val="00D50263"/>
    <w:rsid w:val="00D502E3"/>
    <w:rsid w:val="00D502EE"/>
    <w:rsid w:val="00D50A8E"/>
    <w:rsid w:val="00D51009"/>
    <w:rsid w:val="00D51090"/>
    <w:rsid w:val="00D52067"/>
    <w:rsid w:val="00D5228A"/>
    <w:rsid w:val="00D52851"/>
    <w:rsid w:val="00D53F98"/>
    <w:rsid w:val="00D54FC7"/>
    <w:rsid w:val="00D556CE"/>
    <w:rsid w:val="00D55E93"/>
    <w:rsid w:val="00D56697"/>
    <w:rsid w:val="00D56745"/>
    <w:rsid w:val="00D5730B"/>
    <w:rsid w:val="00D60445"/>
    <w:rsid w:val="00D60A2C"/>
    <w:rsid w:val="00D60CCA"/>
    <w:rsid w:val="00D60CF8"/>
    <w:rsid w:val="00D6135B"/>
    <w:rsid w:val="00D61CA2"/>
    <w:rsid w:val="00D61D1C"/>
    <w:rsid w:val="00D62B78"/>
    <w:rsid w:val="00D62E0E"/>
    <w:rsid w:val="00D64B04"/>
    <w:rsid w:val="00D64B95"/>
    <w:rsid w:val="00D64E42"/>
    <w:rsid w:val="00D653E1"/>
    <w:rsid w:val="00D65ABC"/>
    <w:rsid w:val="00D702EB"/>
    <w:rsid w:val="00D708BD"/>
    <w:rsid w:val="00D70AF9"/>
    <w:rsid w:val="00D71109"/>
    <w:rsid w:val="00D71204"/>
    <w:rsid w:val="00D71A5D"/>
    <w:rsid w:val="00D73248"/>
    <w:rsid w:val="00D7450B"/>
    <w:rsid w:val="00D74AF4"/>
    <w:rsid w:val="00D75048"/>
    <w:rsid w:val="00D76814"/>
    <w:rsid w:val="00D8022F"/>
    <w:rsid w:val="00D80608"/>
    <w:rsid w:val="00D809E4"/>
    <w:rsid w:val="00D8144B"/>
    <w:rsid w:val="00D817E3"/>
    <w:rsid w:val="00D81E4E"/>
    <w:rsid w:val="00D839C3"/>
    <w:rsid w:val="00D86020"/>
    <w:rsid w:val="00D86D9E"/>
    <w:rsid w:val="00D87E15"/>
    <w:rsid w:val="00D87E97"/>
    <w:rsid w:val="00D900E6"/>
    <w:rsid w:val="00D90E5D"/>
    <w:rsid w:val="00D9154F"/>
    <w:rsid w:val="00D91C95"/>
    <w:rsid w:val="00D920B4"/>
    <w:rsid w:val="00D92187"/>
    <w:rsid w:val="00D928E8"/>
    <w:rsid w:val="00D935FA"/>
    <w:rsid w:val="00D94772"/>
    <w:rsid w:val="00D94EF2"/>
    <w:rsid w:val="00D95EB4"/>
    <w:rsid w:val="00D96232"/>
    <w:rsid w:val="00D974D8"/>
    <w:rsid w:val="00D97BA4"/>
    <w:rsid w:val="00D97CC2"/>
    <w:rsid w:val="00DA01A9"/>
    <w:rsid w:val="00DA05BA"/>
    <w:rsid w:val="00DA129A"/>
    <w:rsid w:val="00DA163E"/>
    <w:rsid w:val="00DA1A7D"/>
    <w:rsid w:val="00DA1B14"/>
    <w:rsid w:val="00DA1F23"/>
    <w:rsid w:val="00DA25E6"/>
    <w:rsid w:val="00DA2B14"/>
    <w:rsid w:val="00DA3665"/>
    <w:rsid w:val="00DA3FF4"/>
    <w:rsid w:val="00DA41C5"/>
    <w:rsid w:val="00DA46B7"/>
    <w:rsid w:val="00DA4801"/>
    <w:rsid w:val="00DA4D39"/>
    <w:rsid w:val="00DA5204"/>
    <w:rsid w:val="00DA64AC"/>
    <w:rsid w:val="00DA7512"/>
    <w:rsid w:val="00DB0F1A"/>
    <w:rsid w:val="00DB2BA0"/>
    <w:rsid w:val="00DB2EF4"/>
    <w:rsid w:val="00DB4259"/>
    <w:rsid w:val="00DB428C"/>
    <w:rsid w:val="00DB5553"/>
    <w:rsid w:val="00DB5B9B"/>
    <w:rsid w:val="00DB72F1"/>
    <w:rsid w:val="00DC00F9"/>
    <w:rsid w:val="00DC0CFD"/>
    <w:rsid w:val="00DC25B0"/>
    <w:rsid w:val="00DC39B7"/>
    <w:rsid w:val="00DC5A32"/>
    <w:rsid w:val="00DC6BC7"/>
    <w:rsid w:val="00DC7099"/>
    <w:rsid w:val="00DD235D"/>
    <w:rsid w:val="00DD4ECF"/>
    <w:rsid w:val="00DD5A0E"/>
    <w:rsid w:val="00DD6B41"/>
    <w:rsid w:val="00DE011B"/>
    <w:rsid w:val="00DE06B2"/>
    <w:rsid w:val="00DE0A60"/>
    <w:rsid w:val="00DE1EBD"/>
    <w:rsid w:val="00DE34BB"/>
    <w:rsid w:val="00DE354F"/>
    <w:rsid w:val="00DE3578"/>
    <w:rsid w:val="00DE38B8"/>
    <w:rsid w:val="00DE4CE8"/>
    <w:rsid w:val="00DE5B25"/>
    <w:rsid w:val="00DE6FEA"/>
    <w:rsid w:val="00DF04CE"/>
    <w:rsid w:val="00DF0631"/>
    <w:rsid w:val="00DF0F58"/>
    <w:rsid w:val="00DF127F"/>
    <w:rsid w:val="00DF3068"/>
    <w:rsid w:val="00DF5E75"/>
    <w:rsid w:val="00DF78DA"/>
    <w:rsid w:val="00E00FB1"/>
    <w:rsid w:val="00E02557"/>
    <w:rsid w:val="00E04160"/>
    <w:rsid w:val="00E05FD8"/>
    <w:rsid w:val="00E066A4"/>
    <w:rsid w:val="00E06DE1"/>
    <w:rsid w:val="00E1300A"/>
    <w:rsid w:val="00E142D6"/>
    <w:rsid w:val="00E14B19"/>
    <w:rsid w:val="00E1532E"/>
    <w:rsid w:val="00E15582"/>
    <w:rsid w:val="00E15FB8"/>
    <w:rsid w:val="00E1665F"/>
    <w:rsid w:val="00E16813"/>
    <w:rsid w:val="00E16AB7"/>
    <w:rsid w:val="00E1732B"/>
    <w:rsid w:val="00E20651"/>
    <w:rsid w:val="00E21274"/>
    <w:rsid w:val="00E21357"/>
    <w:rsid w:val="00E21AA0"/>
    <w:rsid w:val="00E22A9E"/>
    <w:rsid w:val="00E23A5A"/>
    <w:rsid w:val="00E245AF"/>
    <w:rsid w:val="00E30F3E"/>
    <w:rsid w:val="00E33632"/>
    <w:rsid w:val="00E35518"/>
    <w:rsid w:val="00E37AB5"/>
    <w:rsid w:val="00E42158"/>
    <w:rsid w:val="00E42C8E"/>
    <w:rsid w:val="00E4344B"/>
    <w:rsid w:val="00E43491"/>
    <w:rsid w:val="00E434CC"/>
    <w:rsid w:val="00E4423D"/>
    <w:rsid w:val="00E44F25"/>
    <w:rsid w:val="00E450EF"/>
    <w:rsid w:val="00E4619C"/>
    <w:rsid w:val="00E4677B"/>
    <w:rsid w:val="00E46ACC"/>
    <w:rsid w:val="00E46ADA"/>
    <w:rsid w:val="00E47367"/>
    <w:rsid w:val="00E47B05"/>
    <w:rsid w:val="00E47BDC"/>
    <w:rsid w:val="00E47CBD"/>
    <w:rsid w:val="00E50126"/>
    <w:rsid w:val="00E501EF"/>
    <w:rsid w:val="00E50B76"/>
    <w:rsid w:val="00E50C8C"/>
    <w:rsid w:val="00E50D29"/>
    <w:rsid w:val="00E52950"/>
    <w:rsid w:val="00E53544"/>
    <w:rsid w:val="00E55523"/>
    <w:rsid w:val="00E57323"/>
    <w:rsid w:val="00E61BA3"/>
    <w:rsid w:val="00E6361A"/>
    <w:rsid w:val="00E63F1B"/>
    <w:rsid w:val="00E64920"/>
    <w:rsid w:val="00E66750"/>
    <w:rsid w:val="00E67228"/>
    <w:rsid w:val="00E67691"/>
    <w:rsid w:val="00E67843"/>
    <w:rsid w:val="00E67ADE"/>
    <w:rsid w:val="00E70058"/>
    <w:rsid w:val="00E71080"/>
    <w:rsid w:val="00E71181"/>
    <w:rsid w:val="00E73957"/>
    <w:rsid w:val="00E74E86"/>
    <w:rsid w:val="00E762C2"/>
    <w:rsid w:val="00E8014B"/>
    <w:rsid w:val="00E8064B"/>
    <w:rsid w:val="00E80F93"/>
    <w:rsid w:val="00E81896"/>
    <w:rsid w:val="00E8369A"/>
    <w:rsid w:val="00E87481"/>
    <w:rsid w:val="00E87FD3"/>
    <w:rsid w:val="00E90840"/>
    <w:rsid w:val="00E91AA9"/>
    <w:rsid w:val="00E91E14"/>
    <w:rsid w:val="00E9218F"/>
    <w:rsid w:val="00E92514"/>
    <w:rsid w:val="00E926E3"/>
    <w:rsid w:val="00E95E51"/>
    <w:rsid w:val="00E9737D"/>
    <w:rsid w:val="00EA040E"/>
    <w:rsid w:val="00EA194C"/>
    <w:rsid w:val="00EA2482"/>
    <w:rsid w:val="00EA2B58"/>
    <w:rsid w:val="00EA42E7"/>
    <w:rsid w:val="00EA4739"/>
    <w:rsid w:val="00EA4982"/>
    <w:rsid w:val="00EA55D8"/>
    <w:rsid w:val="00EA5A3C"/>
    <w:rsid w:val="00EA7375"/>
    <w:rsid w:val="00EA7969"/>
    <w:rsid w:val="00EA7E26"/>
    <w:rsid w:val="00EB0956"/>
    <w:rsid w:val="00EB1D56"/>
    <w:rsid w:val="00EB4FA2"/>
    <w:rsid w:val="00EB6E80"/>
    <w:rsid w:val="00EC076A"/>
    <w:rsid w:val="00EC1503"/>
    <w:rsid w:val="00EC1850"/>
    <w:rsid w:val="00EC1CAE"/>
    <w:rsid w:val="00EC2B72"/>
    <w:rsid w:val="00EC3A6F"/>
    <w:rsid w:val="00EC3AF3"/>
    <w:rsid w:val="00EC4936"/>
    <w:rsid w:val="00EC4ACF"/>
    <w:rsid w:val="00EC5D11"/>
    <w:rsid w:val="00EC61B6"/>
    <w:rsid w:val="00EC69CA"/>
    <w:rsid w:val="00EC7B74"/>
    <w:rsid w:val="00ED00B3"/>
    <w:rsid w:val="00ED07AF"/>
    <w:rsid w:val="00ED37D6"/>
    <w:rsid w:val="00ED4139"/>
    <w:rsid w:val="00ED4C10"/>
    <w:rsid w:val="00ED4F11"/>
    <w:rsid w:val="00ED5AF7"/>
    <w:rsid w:val="00EE1E67"/>
    <w:rsid w:val="00EE1EA1"/>
    <w:rsid w:val="00EE2BF3"/>
    <w:rsid w:val="00EE3902"/>
    <w:rsid w:val="00EE3AC3"/>
    <w:rsid w:val="00EE5222"/>
    <w:rsid w:val="00EE5E07"/>
    <w:rsid w:val="00EF03CB"/>
    <w:rsid w:val="00EF03DF"/>
    <w:rsid w:val="00EF1996"/>
    <w:rsid w:val="00EF204B"/>
    <w:rsid w:val="00EF2697"/>
    <w:rsid w:val="00EF2AAF"/>
    <w:rsid w:val="00EF2E21"/>
    <w:rsid w:val="00EF3DA3"/>
    <w:rsid w:val="00EF408A"/>
    <w:rsid w:val="00EF6C77"/>
    <w:rsid w:val="00EF72D8"/>
    <w:rsid w:val="00F0157D"/>
    <w:rsid w:val="00F01B8A"/>
    <w:rsid w:val="00F01F6F"/>
    <w:rsid w:val="00F02374"/>
    <w:rsid w:val="00F033F2"/>
    <w:rsid w:val="00F03ED7"/>
    <w:rsid w:val="00F05A4F"/>
    <w:rsid w:val="00F062B4"/>
    <w:rsid w:val="00F06D06"/>
    <w:rsid w:val="00F07B92"/>
    <w:rsid w:val="00F07F98"/>
    <w:rsid w:val="00F1027F"/>
    <w:rsid w:val="00F11063"/>
    <w:rsid w:val="00F1143F"/>
    <w:rsid w:val="00F11B74"/>
    <w:rsid w:val="00F120E7"/>
    <w:rsid w:val="00F134BB"/>
    <w:rsid w:val="00F168B8"/>
    <w:rsid w:val="00F16C2D"/>
    <w:rsid w:val="00F1727C"/>
    <w:rsid w:val="00F21928"/>
    <w:rsid w:val="00F23066"/>
    <w:rsid w:val="00F24680"/>
    <w:rsid w:val="00F24BEA"/>
    <w:rsid w:val="00F26E7B"/>
    <w:rsid w:val="00F27611"/>
    <w:rsid w:val="00F27BFA"/>
    <w:rsid w:val="00F27D57"/>
    <w:rsid w:val="00F27FAC"/>
    <w:rsid w:val="00F302FD"/>
    <w:rsid w:val="00F3035F"/>
    <w:rsid w:val="00F30F38"/>
    <w:rsid w:val="00F31057"/>
    <w:rsid w:val="00F31808"/>
    <w:rsid w:val="00F33036"/>
    <w:rsid w:val="00F3365D"/>
    <w:rsid w:val="00F36A29"/>
    <w:rsid w:val="00F37431"/>
    <w:rsid w:val="00F40355"/>
    <w:rsid w:val="00F41AB0"/>
    <w:rsid w:val="00F41FC9"/>
    <w:rsid w:val="00F43066"/>
    <w:rsid w:val="00F44370"/>
    <w:rsid w:val="00F44A0E"/>
    <w:rsid w:val="00F46948"/>
    <w:rsid w:val="00F47BFD"/>
    <w:rsid w:val="00F507C6"/>
    <w:rsid w:val="00F50893"/>
    <w:rsid w:val="00F50A03"/>
    <w:rsid w:val="00F51D1B"/>
    <w:rsid w:val="00F51D30"/>
    <w:rsid w:val="00F51FF0"/>
    <w:rsid w:val="00F52115"/>
    <w:rsid w:val="00F54B0B"/>
    <w:rsid w:val="00F54B61"/>
    <w:rsid w:val="00F55178"/>
    <w:rsid w:val="00F553E6"/>
    <w:rsid w:val="00F55A4D"/>
    <w:rsid w:val="00F56F34"/>
    <w:rsid w:val="00F60732"/>
    <w:rsid w:val="00F633D2"/>
    <w:rsid w:val="00F63AC0"/>
    <w:rsid w:val="00F64013"/>
    <w:rsid w:val="00F6424A"/>
    <w:rsid w:val="00F65C64"/>
    <w:rsid w:val="00F65E11"/>
    <w:rsid w:val="00F65FEB"/>
    <w:rsid w:val="00F67196"/>
    <w:rsid w:val="00F6722A"/>
    <w:rsid w:val="00F72BB7"/>
    <w:rsid w:val="00F72C11"/>
    <w:rsid w:val="00F746CE"/>
    <w:rsid w:val="00F74F11"/>
    <w:rsid w:val="00F74FA0"/>
    <w:rsid w:val="00F77327"/>
    <w:rsid w:val="00F813FF"/>
    <w:rsid w:val="00F82640"/>
    <w:rsid w:val="00F82F41"/>
    <w:rsid w:val="00F84253"/>
    <w:rsid w:val="00F85171"/>
    <w:rsid w:val="00F8522F"/>
    <w:rsid w:val="00F85516"/>
    <w:rsid w:val="00F860E0"/>
    <w:rsid w:val="00F86C77"/>
    <w:rsid w:val="00F87419"/>
    <w:rsid w:val="00F902AB"/>
    <w:rsid w:val="00F910E7"/>
    <w:rsid w:val="00F92987"/>
    <w:rsid w:val="00F92D78"/>
    <w:rsid w:val="00F93AD0"/>
    <w:rsid w:val="00F93B8F"/>
    <w:rsid w:val="00F95435"/>
    <w:rsid w:val="00F961B9"/>
    <w:rsid w:val="00F96B42"/>
    <w:rsid w:val="00F971FA"/>
    <w:rsid w:val="00F97D5D"/>
    <w:rsid w:val="00FA0CA2"/>
    <w:rsid w:val="00FA15C8"/>
    <w:rsid w:val="00FA2829"/>
    <w:rsid w:val="00FA3265"/>
    <w:rsid w:val="00FA405C"/>
    <w:rsid w:val="00FA4412"/>
    <w:rsid w:val="00FA4C8F"/>
    <w:rsid w:val="00FA6031"/>
    <w:rsid w:val="00FA6C1B"/>
    <w:rsid w:val="00FA6ED8"/>
    <w:rsid w:val="00FB1DA8"/>
    <w:rsid w:val="00FB2EB2"/>
    <w:rsid w:val="00FB3D9B"/>
    <w:rsid w:val="00FB3FDB"/>
    <w:rsid w:val="00FB475B"/>
    <w:rsid w:val="00FB4D31"/>
    <w:rsid w:val="00FB5BDD"/>
    <w:rsid w:val="00FB6907"/>
    <w:rsid w:val="00FB7403"/>
    <w:rsid w:val="00FB759A"/>
    <w:rsid w:val="00FC1300"/>
    <w:rsid w:val="00FC1D64"/>
    <w:rsid w:val="00FC4D0B"/>
    <w:rsid w:val="00FC5244"/>
    <w:rsid w:val="00FD052F"/>
    <w:rsid w:val="00FD1032"/>
    <w:rsid w:val="00FD31C5"/>
    <w:rsid w:val="00FD3DB4"/>
    <w:rsid w:val="00FD44FA"/>
    <w:rsid w:val="00FD5837"/>
    <w:rsid w:val="00FD59EB"/>
    <w:rsid w:val="00FD68B4"/>
    <w:rsid w:val="00FE075A"/>
    <w:rsid w:val="00FE0932"/>
    <w:rsid w:val="00FE1246"/>
    <w:rsid w:val="00FE3ADB"/>
    <w:rsid w:val="00FE3B1E"/>
    <w:rsid w:val="00FE3C44"/>
    <w:rsid w:val="00FE5A0C"/>
    <w:rsid w:val="00FF19CF"/>
    <w:rsid w:val="00FF19FF"/>
    <w:rsid w:val="00FF231A"/>
    <w:rsid w:val="00FF321C"/>
    <w:rsid w:val="00FF3B24"/>
    <w:rsid w:val="00FF3F8A"/>
    <w:rsid w:val="00FF424B"/>
    <w:rsid w:val="00FF4E3B"/>
    <w:rsid w:val="00FF61E3"/>
    <w:rsid w:val="00FF73A6"/>
    <w:rsid w:val="00FF7448"/>
    <w:rsid w:val="00FF7509"/>
    <w:rsid w:val="00FF79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aliases w:val="Odsek zákon"/>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iPriority w:val="99"/>
    <w:unhideWhenUsed/>
    <w:rsid w:val="00A77AFC"/>
    <w:pPr>
      <w:spacing w:line="240" w:lineRule="auto"/>
    </w:pPr>
    <w:rPr>
      <w:sz w:val="20"/>
      <w:szCs w:val="20"/>
    </w:rPr>
  </w:style>
  <w:style w:type="character" w:customStyle="1" w:styleId="TextkomentraChar">
    <w:name w:val="Text komentára Char"/>
    <w:basedOn w:val="Predvolenpsmoodseku"/>
    <w:link w:val="Textkomentra"/>
    <w:uiPriority w:val="99"/>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aliases w:val="Odsek zákon"/>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iPriority w:val="99"/>
    <w:unhideWhenUsed/>
    <w:rsid w:val="00A77AFC"/>
    <w:pPr>
      <w:spacing w:line="240" w:lineRule="auto"/>
    </w:pPr>
    <w:rPr>
      <w:sz w:val="20"/>
      <w:szCs w:val="20"/>
    </w:rPr>
  </w:style>
  <w:style w:type="character" w:customStyle="1" w:styleId="TextkomentraChar">
    <w:name w:val="Text komentára Char"/>
    <w:basedOn w:val="Predvolenpsmoodseku"/>
    <w:link w:val="Textkomentra"/>
    <w:uiPriority w:val="99"/>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57">
      <w:bodyDiv w:val="1"/>
      <w:marLeft w:val="0"/>
      <w:marRight w:val="0"/>
      <w:marTop w:val="0"/>
      <w:marBottom w:val="0"/>
      <w:divBdr>
        <w:top w:val="none" w:sz="0" w:space="0" w:color="auto"/>
        <w:left w:val="none" w:sz="0" w:space="0" w:color="auto"/>
        <w:bottom w:val="none" w:sz="0" w:space="0" w:color="auto"/>
        <w:right w:val="none" w:sz="0" w:space="0" w:color="auto"/>
      </w:divBdr>
    </w:div>
    <w:div w:id="5524264">
      <w:bodyDiv w:val="1"/>
      <w:marLeft w:val="0"/>
      <w:marRight w:val="0"/>
      <w:marTop w:val="0"/>
      <w:marBottom w:val="0"/>
      <w:divBdr>
        <w:top w:val="none" w:sz="0" w:space="0" w:color="auto"/>
        <w:left w:val="none" w:sz="0" w:space="0" w:color="auto"/>
        <w:bottom w:val="none" w:sz="0" w:space="0" w:color="auto"/>
        <w:right w:val="none" w:sz="0" w:space="0" w:color="auto"/>
      </w:divBdr>
    </w:div>
    <w:div w:id="33579631">
      <w:bodyDiv w:val="1"/>
      <w:marLeft w:val="0"/>
      <w:marRight w:val="0"/>
      <w:marTop w:val="0"/>
      <w:marBottom w:val="0"/>
      <w:divBdr>
        <w:top w:val="none" w:sz="0" w:space="0" w:color="auto"/>
        <w:left w:val="none" w:sz="0" w:space="0" w:color="auto"/>
        <w:bottom w:val="none" w:sz="0" w:space="0" w:color="auto"/>
        <w:right w:val="none" w:sz="0" w:space="0" w:color="auto"/>
      </w:divBdr>
    </w:div>
    <w:div w:id="35470413">
      <w:bodyDiv w:val="1"/>
      <w:marLeft w:val="0"/>
      <w:marRight w:val="0"/>
      <w:marTop w:val="0"/>
      <w:marBottom w:val="0"/>
      <w:divBdr>
        <w:top w:val="none" w:sz="0" w:space="0" w:color="auto"/>
        <w:left w:val="none" w:sz="0" w:space="0" w:color="auto"/>
        <w:bottom w:val="none" w:sz="0" w:space="0" w:color="auto"/>
        <w:right w:val="none" w:sz="0" w:space="0" w:color="auto"/>
      </w:divBdr>
    </w:div>
    <w:div w:id="76682859">
      <w:bodyDiv w:val="1"/>
      <w:marLeft w:val="0"/>
      <w:marRight w:val="0"/>
      <w:marTop w:val="0"/>
      <w:marBottom w:val="0"/>
      <w:divBdr>
        <w:top w:val="none" w:sz="0" w:space="0" w:color="auto"/>
        <w:left w:val="none" w:sz="0" w:space="0" w:color="auto"/>
        <w:bottom w:val="none" w:sz="0" w:space="0" w:color="auto"/>
        <w:right w:val="none" w:sz="0" w:space="0" w:color="auto"/>
      </w:divBdr>
    </w:div>
    <w:div w:id="136993932">
      <w:bodyDiv w:val="1"/>
      <w:marLeft w:val="0"/>
      <w:marRight w:val="0"/>
      <w:marTop w:val="0"/>
      <w:marBottom w:val="0"/>
      <w:divBdr>
        <w:top w:val="none" w:sz="0" w:space="0" w:color="auto"/>
        <w:left w:val="none" w:sz="0" w:space="0" w:color="auto"/>
        <w:bottom w:val="none" w:sz="0" w:space="0" w:color="auto"/>
        <w:right w:val="none" w:sz="0" w:space="0" w:color="auto"/>
      </w:divBdr>
    </w:div>
    <w:div w:id="309359563">
      <w:bodyDiv w:val="1"/>
      <w:marLeft w:val="0"/>
      <w:marRight w:val="0"/>
      <w:marTop w:val="0"/>
      <w:marBottom w:val="0"/>
      <w:divBdr>
        <w:top w:val="none" w:sz="0" w:space="0" w:color="auto"/>
        <w:left w:val="none" w:sz="0" w:space="0" w:color="auto"/>
        <w:bottom w:val="none" w:sz="0" w:space="0" w:color="auto"/>
        <w:right w:val="none" w:sz="0" w:space="0" w:color="auto"/>
      </w:divBdr>
    </w:div>
    <w:div w:id="356393304">
      <w:bodyDiv w:val="1"/>
      <w:marLeft w:val="0"/>
      <w:marRight w:val="0"/>
      <w:marTop w:val="0"/>
      <w:marBottom w:val="0"/>
      <w:divBdr>
        <w:top w:val="none" w:sz="0" w:space="0" w:color="auto"/>
        <w:left w:val="none" w:sz="0" w:space="0" w:color="auto"/>
        <w:bottom w:val="none" w:sz="0" w:space="0" w:color="auto"/>
        <w:right w:val="none" w:sz="0" w:space="0" w:color="auto"/>
      </w:divBdr>
    </w:div>
    <w:div w:id="445470982">
      <w:bodyDiv w:val="1"/>
      <w:marLeft w:val="0"/>
      <w:marRight w:val="0"/>
      <w:marTop w:val="0"/>
      <w:marBottom w:val="0"/>
      <w:divBdr>
        <w:top w:val="none" w:sz="0" w:space="0" w:color="auto"/>
        <w:left w:val="none" w:sz="0" w:space="0" w:color="auto"/>
        <w:bottom w:val="none" w:sz="0" w:space="0" w:color="auto"/>
        <w:right w:val="none" w:sz="0" w:space="0" w:color="auto"/>
      </w:divBdr>
    </w:div>
    <w:div w:id="445580647">
      <w:bodyDiv w:val="1"/>
      <w:marLeft w:val="0"/>
      <w:marRight w:val="0"/>
      <w:marTop w:val="0"/>
      <w:marBottom w:val="0"/>
      <w:divBdr>
        <w:top w:val="none" w:sz="0" w:space="0" w:color="auto"/>
        <w:left w:val="none" w:sz="0" w:space="0" w:color="auto"/>
        <w:bottom w:val="none" w:sz="0" w:space="0" w:color="auto"/>
        <w:right w:val="none" w:sz="0" w:space="0" w:color="auto"/>
      </w:divBdr>
    </w:div>
    <w:div w:id="468012220">
      <w:bodyDiv w:val="1"/>
      <w:marLeft w:val="0"/>
      <w:marRight w:val="0"/>
      <w:marTop w:val="0"/>
      <w:marBottom w:val="0"/>
      <w:divBdr>
        <w:top w:val="none" w:sz="0" w:space="0" w:color="auto"/>
        <w:left w:val="none" w:sz="0" w:space="0" w:color="auto"/>
        <w:bottom w:val="none" w:sz="0" w:space="0" w:color="auto"/>
        <w:right w:val="none" w:sz="0" w:space="0" w:color="auto"/>
      </w:divBdr>
    </w:div>
    <w:div w:id="557206061">
      <w:bodyDiv w:val="1"/>
      <w:marLeft w:val="0"/>
      <w:marRight w:val="0"/>
      <w:marTop w:val="0"/>
      <w:marBottom w:val="0"/>
      <w:divBdr>
        <w:top w:val="none" w:sz="0" w:space="0" w:color="auto"/>
        <w:left w:val="none" w:sz="0" w:space="0" w:color="auto"/>
        <w:bottom w:val="none" w:sz="0" w:space="0" w:color="auto"/>
        <w:right w:val="none" w:sz="0" w:space="0" w:color="auto"/>
      </w:divBdr>
    </w:div>
    <w:div w:id="617415259">
      <w:bodyDiv w:val="1"/>
      <w:marLeft w:val="0"/>
      <w:marRight w:val="0"/>
      <w:marTop w:val="0"/>
      <w:marBottom w:val="0"/>
      <w:divBdr>
        <w:top w:val="none" w:sz="0" w:space="0" w:color="auto"/>
        <w:left w:val="none" w:sz="0" w:space="0" w:color="auto"/>
        <w:bottom w:val="none" w:sz="0" w:space="0" w:color="auto"/>
        <w:right w:val="none" w:sz="0" w:space="0" w:color="auto"/>
      </w:divBdr>
    </w:div>
    <w:div w:id="712267244">
      <w:bodyDiv w:val="1"/>
      <w:marLeft w:val="0"/>
      <w:marRight w:val="0"/>
      <w:marTop w:val="0"/>
      <w:marBottom w:val="0"/>
      <w:divBdr>
        <w:top w:val="none" w:sz="0" w:space="0" w:color="auto"/>
        <w:left w:val="none" w:sz="0" w:space="0" w:color="auto"/>
        <w:bottom w:val="none" w:sz="0" w:space="0" w:color="auto"/>
        <w:right w:val="none" w:sz="0" w:space="0" w:color="auto"/>
      </w:divBdr>
    </w:div>
    <w:div w:id="755175620">
      <w:bodyDiv w:val="1"/>
      <w:marLeft w:val="0"/>
      <w:marRight w:val="0"/>
      <w:marTop w:val="0"/>
      <w:marBottom w:val="0"/>
      <w:divBdr>
        <w:top w:val="none" w:sz="0" w:space="0" w:color="auto"/>
        <w:left w:val="none" w:sz="0" w:space="0" w:color="auto"/>
        <w:bottom w:val="none" w:sz="0" w:space="0" w:color="auto"/>
        <w:right w:val="none" w:sz="0" w:space="0" w:color="auto"/>
      </w:divBdr>
    </w:div>
    <w:div w:id="837497133">
      <w:bodyDiv w:val="1"/>
      <w:marLeft w:val="0"/>
      <w:marRight w:val="0"/>
      <w:marTop w:val="0"/>
      <w:marBottom w:val="0"/>
      <w:divBdr>
        <w:top w:val="none" w:sz="0" w:space="0" w:color="auto"/>
        <w:left w:val="none" w:sz="0" w:space="0" w:color="auto"/>
        <w:bottom w:val="none" w:sz="0" w:space="0" w:color="auto"/>
        <w:right w:val="none" w:sz="0" w:space="0" w:color="auto"/>
      </w:divBdr>
    </w:div>
    <w:div w:id="862330183">
      <w:bodyDiv w:val="1"/>
      <w:marLeft w:val="0"/>
      <w:marRight w:val="0"/>
      <w:marTop w:val="0"/>
      <w:marBottom w:val="0"/>
      <w:divBdr>
        <w:top w:val="none" w:sz="0" w:space="0" w:color="auto"/>
        <w:left w:val="none" w:sz="0" w:space="0" w:color="auto"/>
        <w:bottom w:val="none" w:sz="0" w:space="0" w:color="auto"/>
        <w:right w:val="none" w:sz="0" w:space="0" w:color="auto"/>
      </w:divBdr>
    </w:div>
    <w:div w:id="937518766">
      <w:bodyDiv w:val="1"/>
      <w:marLeft w:val="0"/>
      <w:marRight w:val="0"/>
      <w:marTop w:val="0"/>
      <w:marBottom w:val="0"/>
      <w:divBdr>
        <w:top w:val="none" w:sz="0" w:space="0" w:color="auto"/>
        <w:left w:val="none" w:sz="0" w:space="0" w:color="auto"/>
        <w:bottom w:val="none" w:sz="0" w:space="0" w:color="auto"/>
        <w:right w:val="none" w:sz="0" w:space="0" w:color="auto"/>
      </w:divBdr>
    </w:div>
    <w:div w:id="972179875">
      <w:bodyDiv w:val="1"/>
      <w:marLeft w:val="0"/>
      <w:marRight w:val="0"/>
      <w:marTop w:val="0"/>
      <w:marBottom w:val="0"/>
      <w:divBdr>
        <w:top w:val="none" w:sz="0" w:space="0" w:color="auto"/>
        <w:left w:val="none" w:sz="0" w:space="0" w:color="auto"/>
        <w:bottom w:val="none" w:sz="0" w:space="0" w:color="auto"/>
        <w:right w:val="none" w:sz="0" w:space="0" w:color="auto"/>
      </w:divBdr>
    </w:div>
    <w:div w:id="1174800163">
      <w:bodyDiv w:val="1"/>
      <w:marLeft w:val="0"/>
      <w:marRight w:val="0"/>
      <w:marTop w:val="0"/>
      <w:marBottom w:val="0"/>
      <w:divBdr>
        <w:top w:val="none" w:sz="0" w:space="0" w:color="auto"/>
        <w:left w:val="none" w:sz="0" w:space="0" w:color="auto"/>
        <w:bottom w:val="none" w:sz="0" w:space="0" w:color="auto"/>
        <w:right w:val="none" w:sz="0" w:space="0" w:color="auto"/>
      </w:divBdr>
    </w:div>
    <w:div w:id="1357268950">
      <w:bodyDiv w:val="1"/>
      <w:marLeft w:val="0"/>
      <w:marRight w:val="0"/>
      <w:marTop w:val="0"/>
      <w:marBottom w:val="0"/>
      <w:divBdr>
        <w:top w:val="none" w:sz="0" w:space="0" w:color="auto"/>
        <w:left w:val="none" w:sz="0" w:space="0" w:color="auto"/>
        <w:bottom w:val="none" w:sz="0" w:space="0" w:color="auto"/>
        <w:right w:val="none" w:sz="0" w:space="0" w:color="auto"/>
      </w:divBdr>
    </w:div>
    <w:div w:id="1361710187">
      <w:bodyDiv w:val="1"/>
      <w:marLeft w:val="0"/>
      <w:marRight w:val="0"/>
      <w:marTop w:val="0"/>
      <w:marBottom w:val="0"/>
      <w:divBdr>
        <w:top w:val="none" w:sz="0" w:space="0" w:color="auto"/>
        <w:left w:val="none" w:sz="0" w:space="0" w:color="auto"/>
        <w:bottom w:val="none" w:sz="0" w:space="0" w:color="auto"/>
        <w:right w:val="none" w:sz="0" w:space="0" w:color="auto"/>
      </w:divBdr>
    </w:div>
    <w:div w:id="1416047940">
      <w:bodyDiv w:val="1"/>
      <w:marLeft w:val="0"/>
      <w:marRight w:val="0"/>
      <w:marTop w:val="0"/>
      <w:marBottom w:val="0"/>
      <w:divBdr>
        <w:top w:val="none" w:sz="0" w:space="0" w:color="auto"/>
        <w:left w:val="none" w:sz="0" w:space="0" w:color="auto"/>
        <w:bottom w:val="none" w:sz="0" w:space="0" w:color="auto"/>
        <w:right w:val="none" w:sz="0" w:space="0" w:color="auto"/>
      </w:divBdr>
    </w:div>
    <w:div w:id="1429812134">
      <w:bodyDiv w:val="1"/>
      <w:marLeft w:val="0"/>
      <w:marRight w:val="0"/>
      <w:marTop w:val="0"/>
      <w:marBottom w:val="0"/>
      <w:divBdr>
        <w:top w:val="none" w:sz="0" w:space="0" w:color="auto"/>
        <w:left w:val="none" w:sz="0" w:space="0" w:color="auto"/>
        <w:bottom w:val="none" w:sz="0" w:space="0" w:color="auto"/>
        <w:right w:val="none" w:sz="0" w:space="0" w:color="auto"/>
      </w:divBdr>
    </w:div>
    <w:div w:id="1534880372">
      <w:bodyDiv w:val="1"/>
      <w:marLeft w:val="0"/>
      <w:marRight w:val="0"/>
      <w:marTop w:val="0"/>
      <w:marBottom w:val="0"/>
      <w:divBdr>
        <w:top w:val="none" w:sz="0" w:space="0" w:color="auto"/>
        <w:left w:val="none" w:sz="0" w:space="0" w:color="auto"/>
        <w:bottom w:val="none" w:sz="0" w:space="0" w:color="auto"/>
        <w:right w:val="none" w:sz="0" w:space="0" w:color="auto"/>
      </w:divBdr>
    </w:div>
    <w:div w:id="1590309893">
      <w:bodyDiv w:val="1"/>
      <w:marLeft w:val="0"/>
      <w:marRight w:val="0"/>
      <w:marTop w:val="0"/>
      <w:marBottom w:val="0"/>
      <w:divBdr>
        <w:top w:val="none" w:sz="0" w:space="0" w:color="auto"/>
        <w:left w:val="none" w:sz="0" w:space="0" w:color="auto"/>
        <w:bottom w:val="none" w:sz="0" w:space="0" w:color="auto"/>
        <w:right w:val="none" w:sz="0" w:space="0" w:color="auto"/>
      </w:divBdr>
    </w:div>
    <w:div w:id="1639532512">
      <w:bodyDiv w:val="1"/>
      <w:marLeft w:val="0"/>
      <w:marRight w:val="0"/>
      <w:marTop w:val="0"/>
      <w:marBottom w:val="0"/>
      <w:divBdr>
        <w:top w:val="none" w:sz="0" w:space="0" w:color="auto"/>
        <w:left w:val="none" w:sz="0" w:space="0" w:color="auto"/>
        <w:bottom w:val="none" w:sz="0" w:space="0" w:color="auto"/>
        <w:right w:val="none" w:sz="0" w:space="0" w:color="auto"/>
      </w:divBdr>
    </w:div>
    <w:div w:id="1799642307">
      <w:bodyDiv w:val="1"/>
      <w:marLeft w:val="0"/>
      <w:marRight w:val="0"/>
      <w:marTop w:val="0"/>
      <w:marBottom w:val="0"/>
      <w:divBdr>
        <w:top w:val="none" w:sz="0" w:space="0" w:color="auto"/>
        <w:left w:val="none" w:sz="0" w:space="0" w:color="auto"/>
        <w:bottom w:val="none" w:sz="0" w:space="0" w:color="auto"/>
        <w:right w:val="none" w:sz="0" w:space="0" w:color="auto"/>
      </w:divBdr>
    </w:div>
    <w:div w:id="1815029041">
      <w:bodyDiv w:val="1"/>
      <w:marLeft w:val="0"/>
      <w:marRight w:val="0"/>
      <w:marTop w:val="0"/>
      <w:marBottom w:val="0"/>
      <w:divBdr>
        <w:top w:val="none" w:sz="0" w:space="0" w:color="auto"/>
        <w:left w:val="none" w:sz="0" w:space="0" w:color="auto"/>
        <w:bottom w:val="none" w:sz="0" w:space="0" w:color="auto"/>
        <w:right w:val="none" w:sz="0" w:space="0" w:color="auto"/>
      </w:divBdr>
    </w:div>
    <w:div w:id="1824856083">
      <w:bodyDiv w:val="1"/>
      <w:marLeft w:val="0"/>
      <w:marRight w:val="0"/>
      <w:marTop w:val="0"/>
      <w:marBottom w:val="0"/>
      <w:divBdr>
        <w:top w:val="none" w:sz="0" w:space="0" w:color="auto"/>
        <w:left w:val="none" w:sz="0" w:space="0" w:color="auto"/>
        <w:bottom w:val="none" w:sz="0" w:space="0" w:color="auto"/>
        <w:right w:val="none" w:sz="0" w:space="0" w:color="auto"/>
      </w:divBdr>
    </w:div>
    <w:div w:id="1870608012">
      <w:bodyDiv w:val="1"/>
      <w:marLeft w:val="0"/>
      <w:marRight w:val="0"/>
      <w:marTop w:val="0"/>
      <w:marBottom w:val="0"/>
      <w:divBdr>
        <w:top w:val="none" w:sz="0" w:space="0" w:color="auto"/>
        <w:left w:val="none" w:sz="0" w:space="0" w:color="auto"/>
        <w:bottom w:val="none" w:sz="0" w:space="0" w:color="auto"/>
        <w:right w:val="none" w:sz="0" w:space="0" w:color="auto"/>
      </w:divBdr>
    </w:div>
    <w:div w:id="1948193159">
      <w:bodyDiv w:val="1"/>
      <w:marLeft w:val="0"/>
      <w:marRight w:val="0"/>
      <w:marTop w:val="0"/>
      <w:marBottom w:val="0"/>
      <w:divBdr>
        <w:top w:val="none" w:sz="0" w:space="0" w:color="auto"/>
        <w:left w:val="none" w:sz="0" w:space="0" w:color="auto"/>
        <w:bottom w:val="none" w:sz="0" w:space="0" w:color="auto"/>
        <w:right w:val="none" w:sz="0" w:space="0" w:color="auto"/>
      </w:divBdr>
    </w:div>
    <w:div w:id="20344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56/2012%20Z.z.%25236'&amp;ucin-k-dni='30.12.9999'" TargetMode="External"/><Relationship Id="rId18" Type="http://schemas.openxmlformats.org/officeDocument/2006/relationships/hyperlink" Target="aspi://module='ASPI'&amp;link='56/2012%20Z.z.%252354'&amp;ucin-k-dni='30.12.999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aspi://module='ASPI'&amp;link='56/2012%20Z.z.%25236'&amp;ucin-k-dni='30.12.9999'" TargetMode="External"/><Relationship Id="rId17" Type="http://schemas.openxmlformats.org/officeDocument/2006/relationships/hyperlink" Target="aspi://module='ASPI'&amp;link='56/2012%20Z.z.%252341'&amp;ucin-k-dni='30.12.9999'" TargetMode="External"/><Relationship Id="rId2" Type="http://schemas.openxmlformats.org/officeDocument/2006/relationships/customXml" Target="../customXml/item2.xml"/><Relationship Id="rId16" Type="http://schemas.openxmlformats.org/officeDocument/2006/relationships/hyperlink" Target="aspi://module='ASPI'&amp;link='56/2012%20Z.z.%252341'&amp;ucin-k-dni='30.12.9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aspi://module='ASPI'&amp;link='56/2012%20Z.z.%252341'&amp;ucin-k-dni='30.12.999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56/2012%20Z.z.%252341'&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082A-A650-483C-9866-424267E80E1B}">
  <ds:schemaRefs>
    <ds:schemaRef ds:uri="http://schemas.microsoft.com/sharepoint/v3/contenttype/forms"/>
  </ds:schemaRefs>
</ds:datastoreItem>
</file>

<file path=customXml/itemProps2.xml><?xml version="1.0" encoding="utf-8"?>
<ds:datastoreItem xmlns:ds="http://schemas.openxmlformats.org/officeDocument/2006/customXml" ds:itemID="{C2B60A88-57E6-4074-B874-249334655966}">
  <ds:schemaRefs>
    <ds:schemaRef ds:uri="http://schemas.microsoft.com/office/2006/metadata/properties"/>
  </ds:schemaRefs>
</ds:datastoreItem>
</file>

<file path=customXml/itemProps3.xml><?xml version="1.0" encoding="utf-8"?>
<ds:datastoreItem xmlns:ds="http://schemas.openxmlformats.org/officeDocument/2006/customXml" ds:itemID="{D5752D5E-7211-4DE6-BC03-D51ED166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77B04D-7DE8-4E4B-9F67-3544E5F7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10298</Words>
  <Characters>58702</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Hana.Jurkovicova@mindop.sk</dc:creator>
  <cp:lastModifiedBy>Dindofferová, Alexandra</cp:lastModifiedBy>
  <cp:revision>5</cp:revision>
  <cp:lastPrinted>2018-09-05T17:18:00Z</cp:lastPrinted>
  <dcterms:created xsi:type="dcterms:W3CDTF">2018-09-05T18:33:00Z</dcterms:created>
  <dcterms:modified xsi:type="dcterms:W3CDTF">2018-09-06T08:18:00Z</dcterms:modified>
</cp:coreProperties>
</file>