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517CAC8" w:rsidR="000C2162" w:rsidRDefault="00C14462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069DF">
              <w:rPr>
                <w:sz w:val="25"/>
                <w:szCs w:val="25"/>
              </w:rPr>
              <w:t>2018/300/008108/02726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E26065E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B2990">
        <w:rPr>
          <w:sz w:val="25"/>
          <w:szCs w:val="25"/>
        </w:rPr>
        <w:t xml:space="preserve">rokovanie </w:t>
      </w:r>
      <w:r w:rsidR="008C60C2"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BB94927" w:rsidR="0012409A" w:rsidRPr="004D4B30" w:rsidRDefault="00C1446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77/2016 Z. z. </w:t>
      </w:r>
      <w:r w:rsidR="008C60C2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rekreačných plavidiel a vodných skútrov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6009DB5" w:rsidR="00A56B40" w:rsidRPr="008E4F14" w:rsidRDefault="00C14462" w:rsidP="00C1446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2AAB5EA" w14:textId="511E9952" w:rsidR="00C14462" w:rsidRDefault="00C14462" w:rsidP="00C1446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14462" w14:paraId="327D5381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E32BC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14462" w14:paraId="51996BBF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F94359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14462" w14:paraId="4D53C670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763FE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14462" w14:paraId="259A7492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F09540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14462" w14:paraId="33D64303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6C0FC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14462" w14:paraId="47215D17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D59E29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14462" w14:paraId="3AA13FA3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FD1F28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14462" w14:paraId="1389608C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131E97" w14:textId="2864432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8C60C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C14462" w14:paraId="5B560ED9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499E99" w14:textId="6488486F" w:rsidR="00C14462" w:rsidRDefault="00C14462" w:rsidP="008C60C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C60C2">
                    <w:rPr>
                      <w:sz w:val="25"/>
                      <w:szCs w:val="25"/>
                    </w:rPr>
                    <w:t xml:space="preserve">správa o účasti verejnosti </w:t>
                  </w:r>
                </w:p>
              </w:tc>
            </w:tr>
            <w:tr w:rsidR="00C14462" w14:paraId="6B622F47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818CF" w14:textId="6107DFBD" w:rsidR="00C14462" w:rsidRDefault="00D93798" w:rsidP="008C60C2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2970E9D7" w14:textId="4B782772" w:rsidR="008C60C2" w:rsidRDefault="00D937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konsolidované znenie</w:t>
                  </w:r>
                </w:p>
                <w:p w14:paraId="0F848EAD" w14:textId="77777777" w:rsidR="008C60C2" w:rsidRDefault="008C60C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DECB02A" w:rsidR="00A56B40" w:rsidRPr="008073E3" w:rsidRDefault="00A56B40" w:rsidP="00C1446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77670D1" w14:textId="77777777" w:rsidR="008C60C2" w:rsidRDefault="008C60C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5D2CAE8" w14:textId="77777777" w:rsidR="008C60C2" w:rsidRDefault="008C60C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2BEFCF8" w14:textId="77777777" w:rsidR="008C60C2" w:rsidRDefault="008C60C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36558D" w14:textId="77777777" w:rsidR="009069D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069DF">
        <w:rPr>
          <w:sz w:val="25"/>
          <w:szCs w:val="25"/>
        </w:rPr>
        <w:t xml:space="preserve">Ing. Pavol </w:t>
      </w:r>
      <w:proofErr w:type="spellStart"/>
      <w:r w:rsidR="009069DF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9069DF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2C2208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091C22F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C60C2">
      <w:t>12. septembra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2208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C60C2"/>
    <w:rsid w:val="008E4F14"/>
    <w:rsid w:val="009069DF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14462"/>
    <w:rsid w:val="00C632CF"/>
    <w:rsid w:val="00C656C8"/>
    <w:rsid w:val="00C86CAD"/>
    <w:rsid w:val="00CB2990"/>
    <w:rsid w:val="00CC25B0"/>
    <w:rsid w:val="00D02444"/>
    <w:rsid w:val="00D43A10"/>
    <w:rsid w:val="00D54C03"/>
    <w:rsid w:val="00D93798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8 15:48:50"/>
    <f:field ref="objchangedby" par="" text="Administrator, System"/>
    <f:field ref="objmodifiedat" par="" text="11.7.2018 15:48:5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Pankievičová Anežka</cp:lastModifiedBy>
  <cp:revision>7</cp:revision>
  <cp:lastPrinted>2018-09-11T09:48:00Z</cp:lastPrinted>
  <dcterms:created xsi:type="dcterms:W3CDTF">2018-08-20T10:30:00Z</dcterms:created>
  <dcterms:modified xsi:type="dcterms:W3CDTF">2018-09-11T09:48:00Z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COO.2145.1000.3.2831884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77/2016 Z. z. o sprístupňovaní rekreačných plavidiel a vodných skútrov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77/2016 Z. z. o sprístupňovaní rekreačných plavidiel a vodných skútrov na trhu</vt:lpwstr>
  </property>
  <property fmtid="{D5CDD505-2E9C-101B-9397-08002B2CF9AE}" pid="19" name="FSC#SKEDITIONSLOVLEX@103.510:rezortcislopredpis">
    <vt:lpwstr>2018/300/008108/02726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2013/53/EÚ z  20. novembra 2013 o rekreačných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77/2016 Z. z. o sprístupňovaní rekreačných plavidiel a vodných skútrov na trhu (ďalej len „návrh nariadenia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