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47CFC">
              <w:rPr>
                <w:sz w:val="25"/>
                <w:szCs w:val="25"/>
              </w:rPr>
              <w:fldChar w:fldCharType="separate"/>
            </w:r>
            <w:r w:rsidR="00D47CFC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D47CFC">
              <w:rPr>
                <w:sz w:val="25"/>
                <w:szCs w:val="25"/>
              </w:rPr>
              <w:fldChar w:fldCharType="separate"/>
            </w:r>
            <w:r w:rsidR="00D47CFC">
              <w:rPr>
                <w:sz w:val="25"/>
                <w:szCs w:val="25"/>
              </w:rPr>
              <w:t xml:space="preserve"> Zákon, ktorým sa mení a dopĺňa zákon č. 61/2015 Z. z. o odbornom vzdelávaní a príprave a o zmene a doplnení niektorých zákonov a ktorým sa menia a dopĺňajú niektoré zákony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494C447B" w:rsidR="008570D4" w:rsidRPr="00117A7E" w:rsidRDefault="00D00B13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58C20D8A" w14:textId="169BEAED" w:rsidR="00D00B13" w:rsidRDefault="00D00B13">
            <w:pPr>
              <w:divId w:val="22074951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článok 107 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nasl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>. Zmluvy o fungovaní Európskej únie</w:t>
            </w:r>
          </w:p>
          <w:p w14:paraId="394454C0" w14:textId="769044CF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22CEE52" w14:textId="73CB6C42" w:rsidR="00D00B13" w:rsidRDefault="00D00B13">
            <w:pPr>
              <w:divId w:val="450369884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C41D9D3" w14:textId="5E05128A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523B586" w14:textId="694C1C0A" w:rsidR="00D00B13" w:rsidRDefault="00D00B13">
            <w:pPr>
              <w:divId w:val="1901669417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27DC98F4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B27F13C" w14:textId="0F8F4426" w:rsidR="00D00B13" w:rsidRDefault="00D00B13">
            <w:pPr>
              <w:divId w:val="184532276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06360F6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1C09BB31" w:rsidR="001F0AA3" w:rsidRPr="00117A7E" w:rsidRDefault="00D00B1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39AABAA0" w14:textId="06F7C9C5" w:rsidR="00D00B13" w:rsidRDefault="00D00B13">
            <w:pPr>
              <w:spacing w:after="250"/>
              <w:divId w:val="1160076023"/>
              <w:rPr>
                <w:rFonts w:ascii="Times" w:hAnsi="Times" w:cs="Times"/>
                <w:sz w:val="25"/>
                <w:szCs w:val="25"/>
              </w:rPr>
            </w:pPr>
          </w:p>
          <w:p w14:paraId="10E820A7" w14:textId="6B0435A6" w:rsidR="0023485C" w:rsidRPr="00117A7E" w:rsidRDefault="0023485C" w:rsidP="00D00B13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27E26293" w14:textId="0AE68C92" w:rsidR="00D00B13" w:rsidRDefault="00D00B13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D00B13" w14:paraId="5B9FF281" w14:textId="77777777">
        <w:trPr>
          <w:divId w:val="1362851981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F2DA0D" w14:textId="77777777" w:rsidR="00D00B13" w:rsidRDefault="00D00B1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40D53" w14:textId="77777777" w:rsidR="00D00B13" w:rsidRDefault="00D00B1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D00B13" w14:paraId="4BB1DCE3" w14:textId="77777777">
        <w:trPr>
          <w:divId w:val="13628519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273866" w14:textId="77777777" w:rsidR="00D00B13" w:rsidRDefault="00D00B1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AB6C5B" w14:textId="77777777" w:rsidR="00D00B13" w:rsidRDefault="00D00B1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8CDF4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D00B13" w14:paraId="6CAB861B" w14:textId="77777777">
        <w:trPr>
          <w:divId w:val="13628519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73C2BE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029112" w14:textId="77777777" w:rsidR="00D00B13" w:rsidRDefault="00D00B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843328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00B13" w14:paraId="2015BFEC" w14:textId="77777777">
        <w:trPr>
          <w:divId w:val="13628519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44AE53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06B02" w14:textId="77777777" w:rsidR="00D00B13" w:rsidRDefault="00D00B1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762929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D00B13" w14:paraId="36049CAD" w14:textId="77777777">
        <w:trPr>
          <w:divId w:val="13628519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7072C8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F06FBF" w14:textId="77777777" w:rsidR="00D00B13" w:rsidRDefault="00D00B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BCD6C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Nie je.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00B13" w14:paraId="55DB6D9C" w14:textId="77777777">
        <w:trPr>
          <w:divId w:val="13628519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9FB56D0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A3E4BB7" w14:textId="77777777" w:rsidR="00D00B13" w:rsidRDefault="00D00B1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EBA9BB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D00B13" w14:paraId="192D9E74" w14:textId="77777777">
        <w:trPr>
          <w:divId w:val="13628519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8CB1E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6528C0" w14:textId="77777777" w:rsidR="00D00B13" w:rsidRDefault="00D00B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D901F9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 Slovenskej republike nebolo začaté konanie o porušení Zmluvy o fungovaní Európskej únie podľa čl. 258 až 260.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00B13" w14:paraId="2F934CC4" w14:textId="77777777">
        <w:trPr>
          <w:divId w:val="13628519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6247853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8B3C3" w14:textId="77777777" w:rsidR="00D00B13" w:rsidRDefault="00D00B13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50EBD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D00B13" w14:paraId="53625AC0" w14:textId="77777777">
        <w:trPr>
          <w:divId w:val="13628519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F4C874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BAEE66" w14:textId="77777777" w:rsidR="00D00B13" w:rsidRDefault="00D00B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873E1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00B13" w14:paraId="1DEDAC86" w14:textId="77777777">
        <w:trPr>
          <w:divId w:val="13628519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F4053AF" w14:textId="77777777" w:rsidR="00D00B13" w:rsidRDefault="00D00B1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D75BE8" w14:textId="77777777" w:rsidR="00D00B13" w:rsidRDefault="00D00B1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D00B13" w14:paraId="165F630F" w14:textId="77777777">
        <w:trPr>
          <w:divId w:val="13628519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0050F8" w14:textId="77777777" w:rsidR="00D00B13" w:rsidRDefault="00D00B1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2F0E17" w14:textId="77777777" w:rsidR="00D00B13" w:rsidRDefault="00D00B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C5396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úplný</w:t>
            </w:r>
          </w:p>
        </w:tc>
      </w:tr>
      <w:tr w:rsidR="00D00B13" w14:paraId="54DE8A90" w14:textId="77777777">
        <w:trPr>
          <w:divId w:val="13628519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67E773" w14:textId="77777777" w:rsidR="00D00B13" w:rsidRDefault="00D00B13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271F0B" w14:textId="77777777" w:rsidR="00D00B13" w:rsidRDefault="00D00B1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D00B13" w14:paraId="5695D482" w14:textId="77777777">
        <w:trPr>
          <w:divId w:val="136285198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8769E89" w14:textId="77777777" w:rsidR="00D00B13" w:rsidRDefault="00D00B13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ACEC78" w14:textId="77777777" w:rsidR="00D00B13" w:rsidRDefault="00D00B1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F8BDCA" w14:textId="77777777" w:rsidR="00D00B13" w:rsidRDefault="00D00B13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49AB77DC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00B13"/>
    <w:rsid w:val="00D14B99"/>
    <w:rsid w:val="00D465F6"/>
    <w:rsid w:val="00D47CFC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4.2018 9:24:30"/>
    <f:field ref="objchangedby" par="" text="Administrator, System"/>
    <f:field ref="objmodifiedat" par="" text="10.4.2018 9:24:35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D18604A-5F03-4851-B6BD-F7569703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Krausová Katarína</cp:lastModifiedBy>
  <cp:revision>2</cp:revision>
  <dcterms:created xsi:type="dcterms:W3CDTF">2018-04-10T07:25:00Z</dcterms:created>
  <dcterms:modified xsi:type="dcterms:W3CDTF">2018-04-10T07:25:00Z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COO.2145.1000.3.2512012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Školstvo a vzdelávanie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Krausová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ktorým sa mení a dopĺňa zákon č. 61/2015 Z. z. o odbornom vzdelávaní a príprave a o zmene a doplnení niektorých zákonov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republiky, Ministerstvo školstva, vedy, výskumu a športu Slove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Úloha č. 9 na mesiac apríl Plánu legislatívnych úloh vlády Slovenskej republiky na rok 2018</vt:lpwstr>
  </property>
  <property fmtid="{D5CDD505-2E9C-101B-9397-08002B2CF9AE}" pid="18" name="FSC#SKEDITIONSLOVLEX@103.510:plnynazovpredpis">
    <vt:lpwstr> Zákon, ktorým sa mení a dopĺňa zákon č. 61/2015 Z. z. o odbornom vzdelávaní a príprave a o zmene a doplnení niektorých zákonov a ktorým sa menia a dopĺňajú niektoré zákony</vt:lpwstr>
  </property>
  <property fmtid="{D5CDD505-2E9C-101B-9397-08002B2CF9AE}" pid="19" name="FSC#SKEDITIONSLOVLEX@103.510:rezortcislopredpis">
    <vt:lpwstr>2018/1299-56AA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LP/2018/22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článok 107 a nasl.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Nie je.</vt:lpwstr>
  </property>
  <property fmtid="{D5CDD505-2E9C-101B-9397-08002B2CF9AE}" pid="45" name="FSC#SKEDITIONSLOVLEX@103.510:AttrStrListDocPropLehotaNaPredlozenie">
    <vt:lpwstr>Nie je. </vt:lpwstr>
  </property>
  <property fmtid="{D5CDD505-2E9C-101B-9397-08002B2CF9AE}" pid="46" name="FSC#SKEDITIONSLOVLEX@103.510:AttrStrListDocPropInfoZaciatokKonania">
    <vt:lpwstr>	Proti Slovenskej republike nebolo začaté konanie o porušení Zmluvy o fungovaní Európskej únie podľa čl. 258 až 260._x000d_
</vt:lpwstr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>23. 1. 2018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Alternatívnym riešením pre vstup zamestnávateľov do systému duálneho vzdelávania bol návrh priamej platby zamestnávateľom v SDV. Z dôvodu komplexného procesu určovania finančných prostriedkov v regionálnom školstve, ktoré sa prideľujú na žiaka a zároveň p</vt:lpwstr>
  </property>
  <property fmtid="{D5CDD505-2E9C-101B-9397-08002B2CF9AE}" pid="59" name="FSC#SKEDITIONSLOVLEX@103.510:AttrStrListDocPropStanoviskoGest">
    <vt:lpwstr>Pripomienky a návrhy zmien: Komisia uplatňuje k materiálu nasledovné pripomienky a odporúčania:K analýze vplyvov na podnikateľské prostredieKomisia odporúča predkladateľovi materiálu doplniť do analýzy vplyvov na podnikateľské prostredie doplniť v časti 3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61/2015 Z. z. o odbornom vzdelávaní a príprave a o zmene a doplnení niektorých zákonov a ktorým sa menia a dop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správa&lt;/strong&gt;&lt;/p&gt;&lt;p&gt;&amp;nbsp;&lt;/p&gt;&lt;p&gt;&amp;nbsp;&lt;/p&gt;&lt;p&gt;Návrh novely zákona č. 61/2015 Z. z. o odbornom vzdelávaní a príprave a o zmene a doplnení niektorých zákonov a&amp;nbsp;ktorým sa menia a&amp;nbsp;dopĺňajú niektoré zákony (ďa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&lt;p&gt;Na základe vyhodnotenia skúseností so zavádzaním systému duálneho vzdelávania v&amp;nbsp;odbornom vzdelávaní a&amp;nbsp;príprave v&amp;nbsp;stredných odborných školách pristúpilo Ministerstvo školstva, vedy, výskumu a&amp;nbsp;športu SR (ďalej len „ministerstvo“) zači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10. 4. 2018</vt:lpwstr>
  </property>
</Properties>
</file>