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C2" w:rsidRPr="00775DFE" w:rsidRDefault="00775DFE" w:rsidP="00775DFE">
      <w:pPr>
        <w:pStyle w:val="Nadpis2"/>
        <w:rPr>
          <w:sz w:val="28"/>
          <w:szCs w:val="28"/>
        </w:rPr>
      </w:pPr>
      <w:r w:rsidRPr="00775DFE">
        <w:rPr>
          <w:sz w:val="28"/>
          <w:szCs w:val="28"/>
        </w:rPr>
        <w:t xml:space="preserve">MINISTERSTVO PRÁCE, SOCIÁLNYCH VECÍ A RODINY </w:t>
      </w:r>
    </w:p>
    <w:p w:rsidR="00FC4AC2" w:rsidRPr="00775DFE" w:rsidRDefault="00775DFE" w:rsidP="00775DFE">
      <w:pPr>
        <w:pStyle w:val="Nadpis1"/>
        <w:jc w:val="left"/>
        <w:rPr>
          <w:sz w:val="28"/>
          <w:szCs w:val="28"/>
          <w:u w:val="single"/>
        </w:rPr>
      </w:pPr>
      <w:r w:rsidRPr="00775DFE">
        <w:rPr>
          <w:sz w:val="28"/>
          <w:szCs w:val="28"/>
          <w:u w:val="single"/>
        </w:rPr>
        <w:t>SLOVENSKEJ REPUBLIKY</w:t>
      </w:r>
    </w:p>
    <w:p w:rsidR="00C30692" w:rsidRDefault="00C30692" w:rsidP="000C5E55"/>
    <w:p w:rsidR="001E7571" w:rsidRPr="009A523E" w:rsidRDefault="00F357EE" w:rsidP="00EA0634">
      <w:r w:rsidRPr="009A523E">
        <w:t>Číslo:</w:t>
      </w:r>
      <w:r w:rsidR="00604F1E">
        <w:t xml:space="preserve"> </w:t>
      </w:r>
      <w:r w:rsidR="00F8486B">
        <w:t>11111/2018-M_OPVA</w:t>
      </w:r>
      <w:bookmarkStart w:id="0" w:name="_GoBack"/>
      <w:bookmarkEnd w:id="0"/>
    </w:p>
    <w:p w:rsidR="00FC4AC2" w:rsidRPr="009A523E" w:rsidRDefault="00FC4AC2"/>
    <w:p w:rsidR="00055EB4" w:rsidRDefault="00D03202" w:rsidP="00D03202">
      <w:r w:rsidRPr="009A523E">
        <w:t>Materiál na rokovanie</w:t>
      </w:r>
      <w:r w:rsidR="00BC03FC" w:rsidRPr="009A523E">
        <w:t xml:space="preserve"> </w:t>
      </w:r>
    </w:p>
    <w:p w:rsidR="001A074B" w:rsidRDefault="001A074B" w:rsidP="00D03202">
      <w:r>
        <w:t>Hospodárskej a sociálnej rady</w:t>
      </w:r>
    </w:p>
    <w:p w:rsidR="00D03202" w:rsidRPr="009A523E" w:rsidRDefault="00BC6E0A" w:rsidP="00D03202">
      <w:r>
        <w:t>Slovenskej republiky</w:t>
      </w:r>
    </w:p>
    <w:p w:rsidR="00916166" w:rsidRDefault="00916166" w:rsidP="00BC03FC">
      <w:pPr>
        <w:pStyle w:val="Nadpis1"/>
        <w:jc w:val="left"/>
        <w:rPr>
          <w:b w:val="0"/>
          <w:bCs w:val="0"/>
        </w:rPr>
      </w:pPr>
    </w:p>
    <w:p w:rsidR="00ED7074" w:rsidRPr="00ED7074" w:rsidRDefault="00ED7074" w:rsidP="00ED7074"/>
    <w:p w:rsidR="007F73C2" w:rsidRPr="009A523E" w:rsidRDefault="007F73C2">
      <w:pPr>
        <w:pStyle w:val="Nadpis1"/>
        <w:rPr>
          <w:b w:val="0"/>
          <w:bCs w:val="0"/>
        </w:rPr>
      </w:pPr>
    </w:p>
    <w:p w:rsidR="0012651C" w:rsidRDefault="0012651C" w:rsidP="00763654"/>
    <w:p w:rsidR="007F29C2" w:rsidRDefault="007F29C2" w:rsidP="00763654"/>
    <w:p w:rsidR="007F29C2" w:rsidRDefault="007F29C2" w:rsidP="00763654"/>
    <w:p w:rsidR="007F29C2" w:rsidRDefault="007F29C2" w:rsidP="00763654"/>
    <w:p w:rsidR="007F29C2" w:rsidRDefault="007F29C2" w:rsidP="00763654"/>
    <w:p w:rsidR="007F29C2" w:rsidRDefault="007F29C2" w:rsidP="00763654"/>
    <w:p w:rsidR="0012651C" w:rsidRDefault="0012651C" w:rsidP="00763654"/>
    <w:p w:rsidR="00B53BF4" w:rsidRPr="00B53BF4" w:rsidRDefault="00055EB4" w:rsidP="00775DFE">
      <w:pPr>
        <w:pStyle w:val="Nadpis2"/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Informatívna správa </w:t>
      </w:r>
      <w:r w:rsidR="00B53BF4" w:rsidRPr="00B53BF4">
        <w:rPr>
          <w:sz w:val="28"/>
          <w:szCs w:val="28"/>
        </w:rPr>
        <w:t xml:space="preserve">o vyhľadávaní a potieraní nelegálnej práce </w:t>
      </w:r>
      <w:r w:rsidR="00D652AB">
        <w:rPr>
          <w:sz w:val="28"/>
          <w:szCs w:val="28"/>
        </w:rPr>
        <w:t xml:space="preserve">                  </w:t>
      </w:r>
      <w:r w:rsidR="00B53BF4" w:rsidRPr="00B53BF4">
        <w:rPr>
          <w:sz w:val="28"/>
          <w:szCs w:val="28"/>
        </w:rPr>
        <w:t>a</w:t>
      </w:r>
      <w:r w:rsidR="00F161E3">
        <w:rPr>
          <w:sz w:val="28"/>
          <w:szCs w:val="28"/>
        </w:rPr>
        <w:t xml:space="preserve"> nelegálneho zamestnávania za </w:t>
      </w:r>
      <w:r w:rsidR="007A2481">
        <w:rPr>
          <w:sz w:val="28"/>
          <w:szCs w:val="28"/>
        </w:rPr>
        <w:t>rok 201</w:t>
      </w:r>
      <w:r w:rsidR="00EA0634">
        <w:rPr>
          <w:sz w:val="28"/>
          <w:szCs w:val="28"/>
        </w:rPr>
        <w:t>7</w:t>
      </w:r>
    </w:p>
    <w:p w:rsidR="00403345" w:rsidRDefault="00403345">
      <w:pPr>
        <w:pStyle w:val="Zkladntext"/>
        <w:jc w:val="left"/>
      </w:pPr>
    </w:p>
    <w:p w:rsidR="007F29C2" w:rsidRDefault="007F29C2">
      <w:pPr>
        <w:pStyle w:val="Zkladntext"/>
        <w:jc w:val="left"/>
      </w:pPr>
    </w:p>
    <w:p w:rsidR="00762526" w:rsidRDefault="00762526">
      <w:pPr>
        <w:pStyle w:val="Zkladntext"/>
        <w:jc w:val="left"/>
      </w:pPr>
    </w:p>
    <w:p w:rsidR="00762526" w:rsidRDefault="00762526">
      <w:pPr>
        <w:pStyle w:val="Zkladntext"/>
        <w:jc w:val="left"/>
      </w:pPr>
    </w:p>
    <w:p w:rsidR="007F29C2" w:rsidRPr="009A523E" w:rsidRDefault="007F29C2">
      <w:pPr>
        <w:pStyle w:val="Zkladntext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900"/>
        <w:gridCol w:w="4064"/>
      </w:tblGrid>
      <w:tr w:rsidR="00FC4AC2" w:rsidRPr="009A523E" w:rsidTr="0037317C">
        <w:tc>
          <w:tcPr>
            <w:tcW w:w="4248" w:type="dxa"/>
          </w:tcPr>
          <w:p w:rsidR="00FC4AC2" w:rsidRPr="0037317C" w:rsidRDefault="00FC4AC2">
            <w:pPr>
              <w:pStyle w:val="Zkladntext"/>
              <w:jc w:val="left"/>
              <w:rPr>
                <w:b w:val="0"/>
                <w:u w:val="single"/>
              </w:rPr>
            </w:pPr>
            <w:r w:rsidRPr="0037317C">
              <w:rPr>
                <w:b w:val="0"/>
                <w:u w:val="single"/>
              </w:rPr>
              <w:t xml:space="preserve">Podnet:    </w:t>
            </w:r>
          </w:p>
        </w:tc>
        <w:tc>
          <w:tcPr>
            <w:tcW w:w="900" w:type="dxa"/>
          </w:tcPr>
          <w:p w:rsidR="00FC4AC2" w:rsidRPr="009A523E" w:rsidRDefault="00FC4AC2">
            <w:pPr>
              <w:pStyle w:val="Zkladntext"/>
              <w:jc w:val="left"/>
              <w:rPr>
                <w:u w:val="single"/>
              </w:rPr>
            </w:pPr>
          </w:p>
        </w:tc>
        <w:tc>
          <w:tcPr>
            <w:tcW w:w="4064" w:type="dxa"/>
          </w:tcPr>
          <w:p w:rsidR="00714D8A" w:rsidRPr="0037317C" w:rsidRDefault="00FC4AC2" w:rsidP="008D74AE">
            <w:pPr>
              <w:spacing w:after="120"/>
              <w:rPr>
                <w:bCs/>
                <w:u w:val="single"/>
              </w:rPr>
            </w:pPr>
            <w:r w:rsidRPr="0037317C">
              <w:rPr>
                <w:bCs/>
                <w:u w:val="single"/>
              </w:rPr>
              <w:t>Obsah materiálu:</w:t>
            </w:r>
          </w:p>
        </w:tc>
      </w:tr>
      <w:tr w:rsidR="00FC4AC2" w:rsidRPr="009A523E" w:rsidTr="0037317C">
        <w:tc>
          <w:tcPr>
            <w:tcW w:w="4248" w:type="dxa"/>
          </w:tcPr>
          <w:p w:rsidR="00B53BF4" w:rsidRDefault="00BC6E0A" w:rsidP="00B53BF4">
            <w:r>
              <w:t>Uznesenie</w:t>
            </w:r>
            <w:r w:rsidR="00B53BF4">
              <w:t xml:space="preserve"> </w:t>
            </w:r>
            <w:r w:rsidR="00B53BF4" w:rsidRPr="009B3967">
              <w:t xml:space="preserve">vlády </w:t>
            </w:r>
            <w:r w:rsidR="00F161E3">
              <w:t xml:space="preserve">Slovenskej republiky </w:t>
            </w:r>
            <w:r w:rsidR="000C5E55">
              <w:t xml:space="preserve">           č. </w:t>
            </w:r>
            <w:r w:rsidR="00F161E3">
              <w:t>527 z 3. októbra 2012</w:t>
            </w:r>
            <w:r w:rsidR="00B53BF4" w:rsidRPr="009B3967">
              <w:t xml:space="preserve"> </w:t>
            </w:r>
          </w:p>
          <w:p w:rsidR="00FC4AC2" w:rsidRPr="009A523E" w:rsidRDefault="00FC4AC2" w:rsidP="008D74AE">
            <w:pPr>
              <w:jc w:val="both"/>
            </w:pPr>
            <w:r w:rsidRPr="009A523E">
              <w:t xml:space="preserve"> </w:t>
            </w:r>
          </w:p>
        </w:tc>
        <w:tc>
          <w:tcPr>
            <w:tcW w:w="900" w:type="dxa"/>
          </w:tcPr>
          <w:p w:rsidR="00FC4AC2" w:rsidRPr="009A523E" w:rsidRDefault="00FC4AC2">
            <w:pPr>
              <w:pStyle w:val="Zkladntext"/>
              <w:jc w:val="left"/>
            </w:pPr>
          </w:p>
        </w:tc>
        <w:tc>
          <w:tcPr>
            <w:tcW w:w="4064" w:type="dxa"/>
          </w:tcPr>
          <w:p w:rsidR="007F29C2" w:rsidRDefault="007F29C2" w:rsidP="009A523E">
            <w:pPr>
              <w:pStyle w:val="Zkladntext"/>
              <w:numPr>
                <w:ilvl w:val="0"/>
                <w:numId w:val="4"/>
              </w:numPr>
              <w:spacing w:before="120"/>
              <w:ind w:left="381" w:hanging="38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Návrh záverov</w:t>
            </w:r>
          </w:p>
          <w:p w:rsidR="009A523E" w:rsidRPr="009A523E" w:rsidRDefault="009A523E" w:rsidP="007F29C2">
            <w:pPr>
              <w:pStyle w:val="Zkladntext"/>
              <w:numPr>
                <w:ilvl w:val="0"/>
                <w:numId w:val="4"/>
              </w:numPr>
              <w:ind w:left="381" w:hanging="381"/>
              <w:jc w:val="left"/>
              <w:rPr>
                <w:b w:val="0"/>
                <w:bCs w:val="0"/>
              </w:rPr>
            </w:pPr>
            <w:r w:rsidRPr="009A523E">
              <w:rPr>
                <w:b w:val="0"/>
                <w:bCs w:val="0"/>
              </w:rPr>
              <w:t xml:space="preserve">Návrh </w:t>
            </w:r>
            <w:r w:rsidR="00EF297A">
              <w:rPr>
                <w:b w:val="0"/>
                <w:bCs w:val="0"/>
              </w:rPr>
              <w:t>záznamu</w:t>
            </w:r>
            <w:r w:rsidR="00BC6E0A">
              <w:rPr>
                <w:b w:val="0"/>
                <w:bCs w:val="0"/>
              </w:rPr>
              <w:t xml:space="preserve"> z rokovania vlády</w:t>
            </w:r>
            <w:r w:rsidR="00F161E3">
              <w:rPr>
                <w:b w:val="0"/>
                <w:bCs w:val="0"/>
              </w:rPr>
              <w:t xml:space="preserve"> </w:t>
            </w:r>
          </w:p>
          <w:p w:rsidR="009A523E" w:rsidRPr="009A523E" w:rsidRDefault="009A523E" w:rsidP="00D104D3">
            <w:pPr>
              <w:pStyle w:val="Zkladntext"/>
              <w:numPr>
                <w:ilvl w:val="0"/>
                <w:numId w:val="4"/>
              </w:numPr>
              <w:ind w:left="381" w:hanging="381"/>
              <w:jc w:val="left"/>
              <w:rPr>
                <w:b w:val="0"/>
                <w:bCs w:val="0"/>
              </w:rPr>
            </w:pPr>
            <w:r w:rsidRPr="009A523E">
              <w:rPr>
                <w:b w:val="0"/>
                <w:bCs w:val="0"/>
              </w:rPr>
              <w:t>Predkladacia správa</w:t>
            </w:r>
          </w:p>
          <w:p w:rsidR="009A523E" w:rsidRDefault="0037317C" w:rsidP="00D104D3">
            <w:pPr>
              <w:pStyle w:val="Zkladntext"/>
              <w:numPr>
                <w:ilvl w:val="0"/>
                <w:numId w:val="4"/>
              </w:numPr>
              <w:ind w:left="381" w:hanging="38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Vlastný materiál</w:t>
            </w:r>
          </w:p>
          <w:p w:rsidR="00C13EC4" w:rsidRDefault="00C13EC4" w:rsidP="00D104D3">
            <w:pPr>
              <w:pStyle w:val="Zkladntext"/>
              <w:numPr>
                <w:ilvl w:val="0"/>
                <w:numId w:val="4"/>
              </w:numPr>
              <w:ind w:left="381" w:hanging="38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Príloha</w:t>
            </w:r>
          </w:p>
          <w:p w:rsidR="008D74AE" w:rsidRPr="0012651C" w:rsidRDefault="009A523E" w:rsidP="00D104D3">
            <w:pPr>
              <w:pStyle w:val="Zkladntext"/>
              <w:numPr>
                <w:ilvl w:val="0"/>
                <w:numId w:val="4"/>
              </w:numPr>
              <w:ind w:left="381" w:hanging="381"/>
              <w:jc w:val="left"/>
              <w:rPr>
                <w:b w:val="0"/>
                <w:bCs w:val="0"/>
              </w:rPr>
            </w:pPr>
            <w:r w:rsidRPr="009A523E">
              <w:rPr>
                <w:b w:val="0"/>
                <w:bCs w:val="0"/>
              </w:rPr>
              <w:t>Návrh komuniké</w:t>
            </w:r>
          </w:p>
        </w:tc>
      </w:tr>
      <w:tr w:rsidR="00FC4AC2" w:rsidRPr="009A523E" w:rsidTr="0037317C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7F29C2" w:rsidRPr="009D2CBC" w:rsidRDefault="007F29C2" w:rsidP="00E20F8E">
            <w:pPr>
              <w:pStyle w:val="Zkladntext"/>
              <w:jc w:val="left"/>
              <w:rPr>
                <w:b w:val="0"/>
                <w:bCs w:val="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FC4AC2" w:rsidRPr="009A523E" w:rsidRDefault="00FC4AC2">
            <w:pPr>
              <w:pStyle w:val="Zkladntext"/>
              <w:jc w:val="left"/>
            </w:pPr>
          </w:p>
        </w:tc>
        <w:tc>
          <w:tcPr>
            <w:tcW w:w="4064" w:type="dxa"/>
            <w:tcBorders>
              <w:left w:val="nil"/>
              <w:bottom w:val="nil"/>
              <w:right w:val="nil"/>
            </w:tcBorders>
          </w:tcPr>
          <w:p w:rsidR="00FC4AC2" w:rsidRPr="009A523E" w:rsidRDefault="00FC4AC2">
            <w:pPr>
              <w:pStyle w:val="Zkladntext"/>
              <w:jc w:val="left"/>
            </w:pPr>
          </w:p>
        </w:tc>
      </w:tr>
      <w:tr w:rsidR="00FC4AC2" w:rsidRPr="009A523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C4AC2" w:rsidRPr="009D2CBC" w:rsidRDefault="00B152EE" w:rsidP="00C13EC4">
            <w:pPr>
              <w:pStyle w:val="Zkladntext"/>
              <w:jc w:val="left"/>
              <w:rPr>
                <w:b w:val="0"/>
                <w:u w:val="single"/>
              </w:rPr>
            </w:pPr>
            <w:r w:rsidRPr="009D2CBC">
              <w:rPr>
                <w:b w:val="0"/>
                <w:u w:val="single"/>
              </w:rPr>
              <w:t>Materiál p</w:t>
            </w:r>
            <w:r w:rsidR="00FC4AC2" w:rsidRPr="009D2CBC">
              <w:rPr>
                <w:b w:val="0"/>
                <w:u w:val="single"/>
              </w:rPr>
              <w:t>redkladá: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C4AC2" w:rsidRPr="009A523E" w:rsidRDefault="00FC4AC2">
            <w:pPr>
              <w:pStyle w:val="Zkladntext"/>
              <w:jc w:val="left"/>
              <w:rPr>
                <w:u w:val="single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C4AC2" w:rsidRPr="009A523E" w:rsidRDefault="00FC4AC2">
            <w:pPr>
              <w:pStyle w:val="Zkladntext"/>
              <w:jc w:val="left"/>
              <w:rPr>
                <w:u w:val="single"/>
              </w:rPr>
            </w:pPr>
          </w:p>
        </w:tc>
      </w:tr>
      <w:tr w:rsidR="00FC4AC2" w:rsidRPr="009A523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53BF4" w:rsidRDefault="00F161E3" w:rsidP="00C13EC4">
            <w:pPr>
              <w:tabs>
                <w:tab w:val="left" w:pos="6237"/>
              </w:tabs>
              <w:spacing w:before="120"/>
            </w:pPr>
            <w:r>
              <w:t xml:space="preserve">Ján Richter </w:t>
            </w:r>
          </w:p>
          <w:p w:rsidR="00FC4AC2" w:rsidRDefault="00B53BF4" w:rsidP="00C13EC4">
            <w:r w:rsidRPr="00EB0283">
              <w:t xml:space="preserve">minister práce, sociálnych vecí a rodiny Slovenskej republiky </w:t>
            </w:r>
          </w:p>
          <w:p w:rsidR="00C13EC4" w:rsidRDefault="00C13EC4" w:rsidP="00C13EC4">
            <w:pPr>
              <w:pStyle w:val="Zarkazkladnhotextu"/>
              <w:spacing w:after="0"/>
              <w:ind w:left="60"/>
            </w:pPr>
          </w:p>
          <w:p w:rsidR="00C13EC4" w:rsidRPr="00B53BF4" w:rsidRDefault="00C13EC4" w:rsidP="007F29C2">
            <w:pPr>
              <w:pStyle w:val="Zarkazkladnhotextu"/>
              <w:spacing w:after="0"/>
              <w:ind w:left="60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C4AC2" w:rsidRPr="009A523E" w:rsidRDefault="00FC4AC2">
            <w:pPr>
              <w:pStyle w:val="Zkladntext"/>
              <w:jc w:val="left"/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C4AC2" w:rsidRPr="009A523E" w:rsidRDefault="00FC4AC2">
            <w:pPr>
              <w:pStyle w:val="Zkladntext"/>
              <w:jc w:val="left"/>
            </w:pPr>
          </w:p>
        </w:tc>
      </w:tr>
    </w:tbl>
    <w:p w:rsidR="00B152EE" w:rsidRPr="009A523E" w:rsidRDefault="00B152EE">
      <w:pPr>
        <w:jc w:val="center"/>
      </w:pPr>
    </w:p>
    <w:p w:rsidR="007F29C2" w:rsidRDefault="007F29C2" w:rsidP="00C13EC4">
      <w:pPr>
        <w:tabs>
          <w:tab w:val="left" w:pos="6237"/>
        </w:tabs>
      </w:pPr>
    </w:p>
    <w:p w:rsidR="007F29C2" w:rsidRDefault="007F29C2" w:rsidP="00C13EC4">
      <w:pPr>
        <w:tabs>
          <w:tab w:val="left" w:pos="6237"/>
        </w:tabs>
      </w:pPr>
    </w:p>
    <w:p w:rsidR="007F29C2" w:rsidRDefault="007F29C2" w:rsidP="00C13EC4">
      <w:pPr>
        <w:tabs>
          <w:tab w:val="left" w:pos="6237"/>
        </w:tabs>
      </w:pPr>
    </w:p>
    <w:p w:rsidR="007F29C2" w:rsidRDefault="007F29C2" w:rsidP="00C13EC4">
      <w:pPr>
        <w:tabs>
          <w:tab w:val="left" w:pos="6237"/>
        </w:tabs>
      </w:pPr>
    </w:p>
    <w:p w:rsidR="007F29C2" w:rsidRDefault="007F29C2" w:rsidP="00C13EC4">
      <w:pPr>
        <w:tabs>
          <w:tab w:val="left" w:pos="6237"/>
        </w:tabs>
      </w:pPr>
    </w:p>
    <w:p w:rsidR="007F29C2" w:rsidRDefault="007F29C2" w:rsidP="00C13EC4">
      <w:pPr>
        <w:tabs>
          <w:tab w:val="left" w:pos="6237"/>
        </w:tabs>
      </w:pPr>
    </w:p>
    <w:p w:rsidR="00C13EC4" w:rsidRDefault="00C13EC4" w:rsidP="00C13EC4">
      <w:pPr>
        <w:tabs>
          <w:tab w:val="left" w:pos="6237"/>
        </w:tabs>
      </w:pPr>
    </w:p>
    <w:p w:rsidR="00FC4AC2" w:rsidRPr="009A523E" w:rsidRDefault="00B53BF4" w:rsidP="00223125">
      <w:pPr>
        <w:tabs>
          <w:tab w:val="left" w:pos="6237"/>
        </w:tabs>
        <w:jc w:val="center"/>
      </w:pPr>
      <w:r w:rsidRPr="009A523E">
        <w:t>Bratislava</w:t>
      </w:r>
      <w:r w:rsidRPr="00E8099D">
        <w:t xml:space="preserve"> </w:t>
      </w:r>
      <w:r w:rsidR="001A074B">
        <w:t>13</w:t>
      </w:r>
      <w:r w:rsidR="0037317C">
        <w:t xml:space="preserve">. marca </w:t>
      </w:r>
      <w:r w:rsidR="00302698">
        <w:t>201</w:t>
      </w:r>
      <w:r w:rsidR="00EA0634">
        <w:t>8</w:t>
      </w:r>
    </w:p>
    <w:sectPr w:rsidR="00FC4AC2" w:rsidRPr="009A523E" w:rsidSect="0035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AFA"/>
    <w:multiLevelType w:val="hybridMultilevel"/>
    <w:tmpl w:val="EF427D2C"/>
    <w:lvl w:ilvl="0" w:tplc="4DF62BC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</w:rPr>
    </w:lvl>
    <w:lvl w:ilvl="1" w:tplc="839C9D16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03DD3"/>
    <w:multiLevelType w:val="hybridMultilevel"/>
    <w:tmpl w:val="FDB6E134"/>
    <w:lvl w:ilvl="0" w:tplc="52D4E71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DE68E7"/>
    <w:multiLevelType w:val="hybridMultilevel"/>
    <w:tmpl w:val="4C7A3476"/>
    <w:lvl w:ilvl="0" w:tplc="60F2AC68">
      <w:start w:val="3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9B4CA0"/>
    <w:multiLevelType w:val="hybridMultilevel"/>
    <w:tmpl w:val="B678C72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6B1302"/>
    <w:multiLevelType w:val="hybridMultilevel"/>
    <w:tmpl w:val="BAA4DEC4"/>
    <w:lvl w:ilvl="0" w:tplc="5F9EB0D0">
      <w:start w:val="4"/>
      <w:numFmt w:val="bullet"/>
      <w:lvlText w:val="-"/>
      <w:lvlJc w:val="left"/>
      <w:pPr>
        <w:tabs>
          <w:tab w:val="num" w:pos="5280"/>
        </w:tabs>
        <w:ind w:left="52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C1"/>
    <w:rsid w:val="00020C8B"/>
    <w:rsid w:val="00025D09"/>
    <w:rsid w:val="00055EB4"/>
    <w:rsid w:val="000C5E55"/>
    <w:rsid w:val="000D265C"/>
    <w:rsid w:val="001049C9"/>
    <w:rsid w:val="00107164"/>
    <w:rsid w:val="0012651C"/>
    <w:rsid w:val="001739B2"/>
    <w:rsid w:val="00193CA4"/>
    <w:rsid w:val="001A074B"/>
    <w:rsid w:val="001A7955"/>
    <w:rsid w:val="001D62F3"/>
    <w:rsid w:val="001E71FE"/>
    <w:rsid w:val="001E7571"/>
    <w:rsid w:val="001F286A"/>
    <w:rsid w:val="00223125"/>
    <w:rsid w:val="00260B6F"/>
    <w:rsid w:val="002F448F"/>
    <w:rsid w:val="00302698"/>
    <w:rsid w:val="00355FFB"/>
    <w:rsid w:val="0037317C"/>
    <w:rsid w:val="003B2AC2"/>
    <w:rsid w:val="00403345"/>
    <w:rsid w:val="004162ED"/>
    <w:rsid w:val="00417258"/>
    <w:rsid w:val="004436D9"/>
    <w:rsid w:val="00462C56"/>
    <w:rsid w:val="00474335"/>
    <w:rsid w:val="004B59CF"/>
    <w:rsid w:val="004D5E6D"/>
    <w:rsid w:val="004D73F8"/>
    <w:rsid w:val="00504CC8"/>
    <w:rsid w:val="00505A0E"/>
    <w:rsid w:val="005839ED"/>
    <w:rsid w:val="00585B61"/>
    <w:rsid w:val="005A196C"/>
    <w:rsid w:val="00604F1E"/>
    <w:rsid w:val="00652001"/>
    <w:rsid w:val="00667FDE"/>
    <w:rsid w:val="00677CC1"/>
    <w:rsid w:val="006C4449"/>
    <w:rsid w:val="006C4EB3"/>
    <w:rsid w:val="0070427F"/>
    <w:rsid w:val="00714D8A"/>
    <w:rsid w:val="007218F7"/>
    <w:rsid w:val="00723A28"/>
    <w:rsid w:val="00727244"/>
    <w:rsid w:val="00745251"/>
    <w:rsid w:val="00755A98"/>
    <w:rsid w:val="00762526"/>
    <w:rsid w:val="00763654"/>
    <w:rsid w:val="00775DFE"/>
    <w:rsid w:val="007A2481"/>
    <w:rsid w:val="007F29C2"/>
    <w:rsid w:val="007F73C2"/>
    <w:rsid w:val="008707C9"/>
    <w:rsid w:val="008C01A4"/>
    <w:rsid w:val="008D74AE"/>
    <w:rsid w:val="008E0072"/>
    <w:rsid w:val="008F192E"/>
    <w:rsid w:val="00916166"/>
    <w:rsid w:val="00921484"/>
    <w:rsid w:val="009A523E"/>
    <w:rsid w:val="009B3967"/>
    <w:rsid w:val="009D2CBC"/>
    <w:rsid w:val="009E4109"/>
    <w:rsid w:val="009E53E3"/>
    <w:rsid w:val="00A172B0"/>
    <w:rsid w:val="00A30265"/>
    <w:rsid w:val="00A3332B"/>
    <w:rsid w:val="00A57994"/>
    <w:rsid w:val="00B12CCD"/>
    <w:rsid w:val="00B152EE"/>
    <w:rsid w:val="00B37998"/>
    <w:rsid w:val="00B53BF4"/>
    <w:rsid w:val="00B70282"/>
    <w:rsid w:val="00BC03FC"/>
    <w:rsid w:val="00BC6E0A"/>
    <w:rsid w:val="00BF34EA"/>
    <w:rsid w:val="00C03885"/>
    <w:rsid w:val="00C13EC4"/>
    <w:rsid w:val="00C30692"/>
    <w:rsid w:val="00C90E95"/>
    <w:rsid w:val="00C96900"/>
    <w:rsid w:val="00CA58D9"/>
    <w:rsid w:val="00CC4363"/>
    <w:rsid w:val="00D03202"/>
    <w:rsid w:val="00D104D3"/>
    <w:rsid w:val="00D40D58"/>
    <w:rsid w:val="00D538FE"/>
    <w:rsid w:val="00D652AB"/>
    <w:rsid w:val="00DB2E89"/>
    <w:rsid w:val="00DC206F"/>
    <w:rsid w:val="00DC48FD"/>
    <w:rsid w:val="00DF2333"/>
    <w:rsid w:val="00E20F8E"/>
    <w:rsid w:val="00E8099D"/>
    <w:rsid w:val="00EA0634"/>
    <w:rsid w:val="00EB0283"/>
    <w:rsid w:val="00EB72C1"/>
    <w:rsid w:val="00EC2A1A"/>
    <w:rsid w:val="00ED7074"/>
    <w:rsid w:val="00EF297A"/>
    <w:rsid w:val="00F161E3"/>
    <w:rsid w:val="00F270A6"/>
    <w:rsid w:val="00F357EE"/>
    <w:rsid w:val="00F67AB3"/>
    <w:rsid w:val="00F8486B"/>
    <w:rsid w:val="00F850A6"/>
    <w:rsid w:val="00F95C6D"/>
    <w:rsid w:val="00F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5FF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55FFB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355FFB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55FFB"/>
    <w:rPr>
      <w:rFonts w:ascii="Cambria" w:eastAsia="Times New Roman" w:hAnsi="Cambria" w:cs="Cambria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uiPriority w:val="99"/>
    <w:semiHidden/>
    <w:locked/>
    <w:rsid w:val="00355FFB"/>
    <w:rPr>
      <w:rFonts w:ascii="Cambria" w:eastAsia="Times New Roman" w:hAnsi="Cambria" w:cs="Cambria"/>
      <w:b/>
      <w:bCs/>
      <w:i/>
      <w:iCs/>
      <w:sz w:val="28"/>
      <w:szCs w:val="28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355FFB"/>
    <w:pPr>
      <w:jc w:val="center"/>
    </w:pPr>
    <w:rPr>
      <w:b/>
      <w:bCs/>
    </w:rPr>
  </w:style>
  <w:style w:type="character" w:customStyle="1" w:styleId="ZkladntextChar">
    <w:name w:val="Základný text Char"/>
    <w:link w:val="Zkladntext"/>
    <w:uiPriority w:val="99"/>
    <w:semiHidden/>
    <w:locked/>
    <w:rsid w:val="00355FFB"/>
    <w:rPr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55FFB"/>
    <w:pPr>
      <w:ind w:left="5245" w:hanging="5245"/>
      <w:jc w:val="both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355FFB"/>
    <w:rPr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462C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55FFB"/>
    <w:rPr>
      <w:rFonts w:ascii="Tahoma" w:hAnsi="Tahoma" w:cs="Tahoma"/>
      <w:sz w:val="16"/>
      <w:szCs w:val="16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585B61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355FFB"/>
    <w:rPr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5FF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55FFB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355FFB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55FFB"/>
    <w:rPr>
      <w:rFonts w:ascii="Cambria" w:eastAsia="Times New Roman" w:hAnsi="Cambria" w:cs="Cambria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uiPriority w:val="99"/>
    <w:semiHidden/>
    <w:locked/>
    <w:rsid w:val="00355FFB"/>
    <w:rPr>
      <w:rFonts w:ascii="Cambria" w:eastAsia="Times New Roman" w:hAnsi="Cambria" w:cs="Cambria"/>
      <w:b/>
      <w:bCs/>
      <w:i/>
      <w:iCs/>
      <w:sz w:val="28"/>
      <w:szCs w:val="28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355FFB"/>
    <w:pPr>
      <w:jc w:val="center"/>
    </w:pPr>
    <w:rPr>
      <w:b/>
      <w:bCs/>
    </w:rPr>
  </w:style>
  <w:style w:type="character" w:customStyle="1" w:styleId="ZkladntextChar">
    <w:name w:val="Základný text Char"/>
    <w:link w:val="Zkladntext"/>
    <w:uiPriority w:val="99"/>
    <w:semiHidden/>
    <w:locked/>
    <w:rsid w:val="00355FFB"/>
    <w:rPr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55FFB"/>
    <w:pPr>
      <w:ind w:left="5245" w:hanging="5245"/>
      <w:jc w:val="both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355FFB"/>
    <w:rPr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462C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55FFB"/>
    <w:rPr>
      <w:rFonts w:ascii="Tahoma" w:hAnsi="Tahoma" w:cs="Tahoma"/>
      <w:sz w:val="16"/>
      <w:szCs w:val="16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585B61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355FFB"/>
    <w:rPr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</vt:lpstr>
    </vt:vector>
  </TitlesOfParts>
  <Company>IP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</dc:title>
  <dc:creator>IP</dc:creator>
  <cp:lastModifiedBy>Kovacsova Marta</cp:lastModifiedBy>
  <cp:revision>13</cp:revision>
  <cp:lastPrinted>2018-03-14T06:59:00Z</cp:lastPrinted>
  <dcterms:created xsi:type="dcterms:W3CDTF">2016-03-22T12:40:00Z</dcterms:created>
  <dcterms:modified xsi:type="dcterms:W3CDTF">2018-03-14T06:59:00Z</dcterms:modified>
</cp:coreProperties>
</file>