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E4" w:rsidRPr="00FA346B" w:rsidRDefault="004363E4" w:rsidP="004363E4">
      <w:pPr>
        <w:jc w:val="center"/>
        <w:rPr>
          <w:rFonts w:ascii="Times New Roman" w:hAnsi="Times New Roman"/>
          <w:sz w:val="24"/>
          <w:szCs w:val="24"/>
        </w:rPr>
      </w:pPr>
      <w:r w:rsidRPr="00FA346B">
        <w:rPr>
          <w:rFonts w:ascii="Times New Roman" w:hAnsi="Times New Roman"/>
          <w:sz w:val="24"/>
          <w:szCs w:val="24"/>
        </w:rPr>
        <w:t>(Návrh)</w:t>
      </w:r>
    </w:p>
    <w:p w:rsidR="004363E4" w:rsidRPr="00FA346B" w:rsidRDefault="004363E4" w:rsidP="004363E4">
      <w:pPr>
        <w:jc w:val="center"/>
        <w:rPr>
          <w:rFonts w:ascii="Times New Roman" w:hAnsi="Times New Roman"/>
          <w:sz w:val="24"/>
          <w:szCs w:val="24"/>
        </w:rPr>
      </w:pPr>
    </w:p>
    <w:p w:rsidR="004363E4" w:rsidRPr="00FA346B" w:rsidRDefault="004363E4" w:rsidP="004363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A346B">
        <w:rPr>
          <w:rFonts w:ascii="Times New Roman" w:hAnsi="Times New Roman"/>
          <w:b/>
          <w:bCs/>
          <w:sz w:val="24"/>
          <w:szCs w:val="24"/>
        </w:rPr>
        <w:t>KOMUNIKÉ</w:t>
      </w:r>
    </w:p>
    <w:p w:rsidR="004363E4" w:rsidRPr="00FA346B" w:rsidRDefault="004363E4" w:rsidP="004363E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63E4" w:rsidRDefault="004363E4" w:rsidP="004363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46B">
        <w:rPr>
          <w:rFonts w:ascii="Times New Roman" w:hAnsi="Times New Roman"/>
          <w:sz w:val="24"/>
          <w:szCs w:val="24"/>
        </w:rPr>
        <w:t>Vláda Slovenskej republiky na svojom rokovaní dňa ....................... prerokovala a schválila návrh nariadenia vlády Slovenskej republiky</w:t>
      </w:r>
      <w:r w:rsidR="00FA346B">
        <w:rPr>
          <w:rFonts w:ascii="Times New Roman" w:hAnsi="Times New Roman"/>
          <w:sz w:val="24"/>
          <w:szCs w:val="24"/>
        </w:rPr>
        <w:t xml:space="preserve">, </w:t>
      </w:r>
      <w:r w:rsidRPr="00FA346B">
        <w:rPr>
          <w:rFonts w:ascii="Times New Roman" w:eastAsia="Times New Roman" w:hAnsi="Times New Roman"/>
          <w:sz w:val="24"/>
          <w:szCs w:val="24"/>
        </w:rPr>
        <w:t xml:space="preserve">ktorým sa </w:t>
      </w:r>
      <w:r w:rsidRPr="00FA346B">
        <w:rPr>
          <w:rFonts w:ascii="Times New Roman" w:hAnsi="Times New Roman"/>
          <w:sz w:val="24"/>
          <w:szCs w:val="24"/>
        </w:rPr>
        <w:t>ustanovuje výška úhrady zdravotnej poisťovne za poskytovanie zubno-lekárskej pohotovostnej služby</w:t>
      </w:r>
      <w:r w:rsidR="00C426E9">
        <w:rPr>
          <w:rFonts w:ascii="Times New Roman" w:hAnsi="Times New Roman"/>
          <w:sz w:val="24"/>
          <w:szCs w:val="24"/>
        </w:rPr>
        <w:t xml:space="preserve"> a</w:t>
      </w:r>
      <w:r w:rsidRPr="00FA346B">
        <w:rPr>
          <w:rFonts w:ascii="Times New Roman" w:hAnsi="Times New Roman"/>
          <w:sz w:val="24"/>
          <w:szCs w:val="24"/>
        </w:rPr>
        <w:t xml:space="preserve"> ambulantnej pohotovostnej služby, spôsob výpočtu a pravidlá výpočtu týchto úhrad.</w:t>
      </w:r>
    </w:p>
    <w:p w:rsidR="00FA346B" w:rsidRPr="00FA346B" w:rsidRDefault="00FA346B" w:rsidP="00FA346B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A346B">
        <w:rPr>
          <w:rFonts w:ascii="Times New Roman" w:hAnsi="Times New Roman"/>
          <w:sz w:val="24"/>
          <w:szCs w:val="24"/>
        </w:rPr>
        <w:t xml:space="preserve">Cieľom </w:t>
      </w:r>
      <w:r>
        <w:rPr>
          <w:rFonts w:ascii="Times New Roman" w:hAnsi="Times New Roman"/>
          <w:sz w:val="24"/>
          <w:szCs w:val="24"/>
        </w:rPr>
        <w:t xml:space="preserve">návrhu </w:t>
      </w:r>
      <w:r w:rsidRPr="00FA346B">
        <w:rPr>
          <w:rFonts w:ascii="Times New Roman" w:hAnsi="Times New Roman"/>
          <w:sz w:val="24"/>
          <w:szCs w:val="24"/>
        </w:rPr>
        <w:t xml:space="preserve">nariadenia </w:t>
      </w:r>
      <w:r>
        <w:rPr>
          <w:rFonts w:ascii="Times New Roman" w:hAnsi="Times New Roman"/>
          <w:sz w:val="24"/>
          <w:szCs w:val="24"/>
        </w:rPr>
        <w:t xml:space="preserve">vlády </w:t>
      </w:r>
      <w:r w:rsidRPr="00FA346B">
        <w:rPr>
          <w:rFonts w:ascii="Times New Roman" w:hAnsi="Times New Roman"/>
          <w:sz w:val="24"/>
          <w:szCs w:val="24"/>
        </w:rPr>
        <w:t>je ustanoviť výšku úhrady za zdravotnú starostlivosť, ktorú uhrádza zdravotná poisťovňa poskytovateľovi zubno-lekárskej pohotovostnej služby, poskytovateľovi pevnej ambulantnej pohotovostnej služby a poskytovateľovi doplnkovej ambulantnej pohotovostnej služby, spôsob a pravidlá výpočtu týchto úhrad.</w:t>
      </w:r>
    </w:p>
    <w:p w:rsidR="00FA346B" w:rsidRPr="00FA346B" w:rsidRDefault="00FA346B" w:rsidP="004363E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63E4" w:rsidRPr="00FA346B" w:rsidRDefault="004363E4" w:rsidP="0043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3E4" w:rsidRPr="00FA346B" w:rsidRDefault="004363E4" w:rsidP="0043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9A9" w:rsidRPr="00FA346B" w:rsidRDefault="00BE59A9" w:rsidP="004363E4">
      <w:pPr>
        <w:rPr>
          <w:rFonts w:ascii="Times New Roman" w:hAnsi="Times New Roman"/>
          <w:sz w:val="24"/>
          <w:szCs w:val="24"/>
        </w:rPr>
      </w:pPr>
    </w:p>
    <w:sectPr w:rsidR="00BE59A9" w:rsidRPr="00FA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E4"/>
    <w:rsid w:val="00400C2A"/>
    <w:rsid w:val="004363E4"/>
    <w:rsid w:val="00671923"/>
    <w:rsid w:val="00BE59A9"/>
    <w:rsid w:val="00C426E9"/>
    <w:rsid w:val="00F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7480"/>
  <w15:chartTrackingRefBased/>
  <w15:docId w15:val="{2F07C5AB-8B59-4A79-A109-0D17952C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63E4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A346B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NzovChar">
    <w:name w:val="Názov Char"/>
    <w:basedOn w:val="Predvolenpsmoodseku"/>
    <w:link w:val="Nzov"/>
    <w:rsid w:val="00FA346B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Miroslava</dc:creator>
  <cp:keywords/>
  <dc:description/>
  <cp:lastModifiedBy>Martincová Viera</cp:lastModifiedBy>
  <cp:revision>3</cp:revision>
  <dcterms:created xsi:type="dcterms:W3CDTF">2018-02-27T09:26:00Z</dcterms:created>
  <dcterms:modified xsi:type="dcterms:W3CDTF">2018-02-27T09:27:00Z</dcterms:modified>
</cp:coreProperties>
</file>