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0B7C2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B7C2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BD206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C51FD4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0B7C26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n/a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0B7C2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7D5748" w:rsidP="008D1A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A14BC" w:rsidRDefault="00095541" w:rsidP="00FA1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bude mať pozitívny vplyv na rozpočet verejnej správy. Účinnosťou návrhu zákona dôjde k rozšíreniu povinností cestovných kancelárií a cestovných agentúr, ktorých dodržiavanie bude v podmienkach Slovenskej republiky kontrolované Slovenskou obchodnou inšpekciou ako orgánom doh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ľadu. Z dôvodu ukladania pokút je preto možné, že dôjde k 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zvýšeniu príjmov rozpočtu verejnej správy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Množstvo zistených porušení zákona závisí od aktivity orgánov dohľadu 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>pri zisťovaní porušenia zákona priamo na trhu, a zároveň od úrovne dodržiavania všeobecn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záväzných právnych predpisov 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konkrétnymi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subjektmi.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doterajších praktických skúseností orgánu dohľadu vyplýva, že </w:t>
      </w:r>
      <w:proofErr w:type="spellStart"/>
      <w:r w:rsidR="00210FFB" w:rsidRP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prerogatíva</w:t>
      </w:r>
      <w:proofErr w:type="spellEnd"/>
      <w:r w:rsidR="00210FFB" w:rsidRP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majú byť kontrolou naplnené, sú účinné a náprava nastane okamžite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nadväznosti na vyššie uvedené nie je možné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približne 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predpokladať množstvo a druh správnych deliktov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preto ani </w:t>
      </w:r>
      <w:r w:rsidRPr="00095541">
        <w:rPr>
          <w:rFonts w:ascii="Times New Roman" w:eastAsia="Times New Roman" w:hAnsi="Times New Roman" w:cs="Times New Roman"/>
          <w:sz w:val="24"/>
          <w:szCs w:val="24"/>
          <w:lang w:eastAsia="sk-SK"/>
        </w:rPr>
        <w:t>vyčísliť vplyv uložených pokút na rozpočet verejnej správy</w:t>
      </w:r>
      <w:r w:rsid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>. Č</w:t>
      </w:r>
      <w:r w:rsidR="00FA14BC" w:rsidRPr="00FA14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innosť orgánu dozoru nemôže byť determinovaná príjmovou položkou, inak by nebola nezávislá a nestranná. </w:t>
      </w:r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zákona na rozpočet verejnej správy bude možné odhadnúť až po vykonaní prvých </w:t>
      </w:r>
      <w:proofErr w:type="spellStart"/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>proaktívnych</w:t>
      </w:r>
      <w:proofErr w:type="spellEnd"/>
      <w:r w:rsidR="00210F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 a vyhodnotení situácie na trhu.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95541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0B7C2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0B7C2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8D1ABA" w:rsidRDefault="007D5748" w:rsidP="008D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7D5748" w:rsidRPr="008D1ABA" w:rsidSect="008D1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0B7C2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0B7C2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0B7C2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0B7C2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B7C2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420908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9" w:rsidRDefault="00123109">
      <w:pPr>
        <w:spacing w:after="0" w:line="240" w:lineRule="auto"/>
      </w:pPr>
      <w:r>
        <w:separator/>
      </w:r>
    </w:p>
  </w:endnote>
  <w:endnote w:type="continuationSeparator" w:id="0">
    <w:p w:rsidR="00123109" w:rsidRDefault="0012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0B7C26" w:rsidRDefault="000B7C2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0B7C26" w:rsidRDefault="000B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9" w:rsidRDefault="00123109">
      <w:pPr>
        <w:spacing w:after="0" w:line="240" w:lineRule="auto"/>
      </w:pPr>
      <w:r>
        <w:separator/>
      </w:r>
    </w:p>
  </w:footnote>
  <w:footnote w:type="continuationSeparator" w:id="0">
    <w:p w:rsidR="00123109" w:rsidRDefault="0012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Default="000B7C26" w:rsidP="000B7C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0B7C26" w:rsidRPr="00EB59C8" w:rsidRDefault="000B7C26" w:rsidP="000B7C2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Pr="0024067A" w:rsidRDefault="000B7C2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C26" w:rsidRPr="000A15AE" w:rsidRDefault="000B7C26" w:rsidP="000B7C2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57135"/>
    <w:rsid w:val="00095541"/>
    <w:rsid w:val="000B7C26"/>
    <w:rsid w:val="001127A8"/>
    <w:rsid w:val="00123109"/>
    <w:rsid w:val="00170D2B"/>
    <w:rsid w:val="00200898"/>
    <w:rsid w:val="00210FFB"/>
    <w:rsid w:val="00212894"/>
    <w:rsid w:val="00317B90"/>
    <w:rsid w:val="00420908"/>
    <w:rsid w:val="00487203"/>
    <w:rsid w:val="005005EC"/>
    <w:rsid w:val="0068753C"/>
    <w:rsid w:val="007246BD"/>
    <w:rsid w:val="007D5748"/>
    <w:rsid w:val="008D1ABA"/>
    <w:rsid w:val="008D339D"/>
    <w:rsid w:val="008E2736"/>
    <w:rsid w:val="009706B7"/>
    <w:rsid w:val="00B5535C"/>
    <w:rsid w:val="00BD2067"/>
    <w:rsid w:val="00C15212"/>
    <w:rsid w:val="00C51FD4"/>
    <w:rsid w:val="00CB3623"/>
    <w:rsid w:val="00CE299A"/>
    <w:rsid w:val="00DE5BF1"/>
    <w:rsid w:val="00E07CE9"/>
    <w:rsid w:val="00E963A3"/>
    <w:rsid w:val="00EA1E90"/>
    <w:rsid w:val="00F22B14"/>
    <w:rsid w:val="00F40136"/>
    <w:rsid w:val="00F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revision>2</cp:revision>
  <cp:lastPrinted>2018-02-07T08:52:00Z</cp:lastPrinted>
  <dcterms:created xsi:type="dcterms:W3CDTF">2018-02-14T08:59:00Z</dcterms:created>
  <dcterms:modified xsi:type="dcterms:W3CDTF">2018-02-14T08:59:00Z</dcterms:modified>
</cp:coreProperties>
</file>