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44"/>
        <w:gridCol w:w="435"/>
        <w:gridCol w:w="4274"/>
        <w:gridCol w:w="426"/>
      </w:tblGrid>
      <w:tr w:rsidR="00E104F3" w:rsidRPr="00823970" w14:paraId="00AEBE0B" w14:textId="7777777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4FAF80" w14:textId="77777777" w:rsidR="00494CFC" w:rsidRPr="00823970" w:rsidRDefault="00494CFC" w:rsidP="00494CFC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</w:pP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ÚRAD </w:t>
            </w:r>
            <w:r w:rsidR="00823970"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PODPREDSEDU </w:t>
            </w:r>
            <w:r w:rsidRPr="00823970">
              <w:rPr>
                <w:rFonts w:ascii="Times New Roman" w:hAnsi="Times New Roman"/>
                <w:b/>
                <w:bCs/>
                <w:caps/>
                <w:color w:val="000000"/>
                <w:sz w:val="24"/>
                <w:lang w:val="sk-SK"/>
              </w:rPr>
              <w:t xml:space="preserve">vlády </w:t>
            </w:r>
          </w:p>
          <w:p w14:paraId="500C71FA" w14:textId="77777777" w:rsidR="00E104F3" w:rsidRPr="00823970" w:rsidRDefault="00E77B7F" w:rsidP="00494CFC">
            <w:pPr>
              <w:widowControl/>
              <w:spacing w:after="0" w:line="240" w:lineRule="auto"/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Slovenskej republiky </w:t>
            </w:r>
            <w:r w:rsidR="00823970"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PRE</w:t>
            </w:r>
          </w:p>
          <w:p w14:paraId="087D71AB" w14:textId="77777777" w:rsidR="00823970" w:rsidRPr="00823970" w:rsidRDefault="00823970" w:rsidP="00494CFC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aps/>
                <w:color w:val="000000"/>
                <w:sz w:val="24"/>
                <w:szCs w:val="24"/>
                <w:lang w:val="sk-SK"/>
              </w:rPr>
              <w:t>INVESTÍCIE A INFORMATIZÁCIU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E6B89" w14:textId="77777777" w:rsidR="00E104F3" w:rsidRPr="00823970" w:rsidRDefault="00E104F3" w:rsidP="00E104F3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4C5F" w14:textId="77777777" w:rsidR="00E104F3" w:rsidRPr="00823970" w:rsidRDefault="00E104F3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94B9D" w:rsidRPr="00823970" w14:paraId="0F9BF275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6431" w14:textId="78B30892" w:rsidR="00594B9D" w:rsidRPr="00823970" w:rsidRDefault="00594B9D" w:rsidP="00735790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D842E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178</w:t>
            </w:r>
            <w:r w:rsidR="0073579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</w:t>
            </w:r>
            <w:r w:rsidR="00997A2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2017</w:t>
            </w:r>
            <w:r w:rsidR="00F4596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-oLG</w:t>
            </w:r>
            <w:r w:rsidR="00D842E7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-1</w:t>
            </w:r>
            <w:r w:rsidR="00E77B7F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8E7B" w14:textId="77777777" w:rsidR="00594B9D" w:rsidRPr="00823970" w:rsidRDefault="00594B9D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07CE9A3B" w14:textId="77777777" w:rsidTr="00997A2B">
        <w:trPr>
          <w:gridAfter w:val="1"/>
          <w:wAfter w:w="426" w:type="dxa"/>
          <w:trHeight w:hRule="exact" w:val="55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129F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33900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794F4D4F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70009" w14:textId="77777777" w:rsidR="00534C92" w:rsidRDefault="00B21F97" w:rsidP="00534C9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Materiál na </w:t>
            </w:r>
            <w:r w:rsidR="00534C9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rokovanie </w:t>
            </w:r>
          </w:p>
          <w:p w14:paraId="35AF4E10" w14:textId="33F699FB" w:rsidR="00B21F97" w:rsidRPr="00823970" w:rsidRDefault="00534C92" w:rsidP="00534C92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Legislatívnej rady vlády SR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29C9F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27CAAA2C" w14:textId="77777777" w:rsidTr="00823970">
        <w:trPr>
          <w:gridAfter w:val="1"/>
          <w:wAfter w:w="426" w:type="dxa"/>
          <w:trHeight w:hRule="exact" w:val="794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5CFD3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2C2DE" w14:textId="77777777" w:rsidR="00B21F97" w:rsidRPr="00823970" w:rsidRDefault="00B21F97" w:rsidP="002045EF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625922" w:rsidRPr="00823970" w14:paraId="05A72E38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F2690" w14:textId="77777777" w:rsidR="00625922" w:rsidRPr="00823970" w:rsidRDefault="0062592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6C059B" w:rsidRPr="00823970" w14:paraId="427BA2D5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4CDE4" w14:textId="77777777" w:rsidR="006C059B" w:rsidRPr="00823970" w:rsidRDefault="006C059B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769680C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229ABA" w14:textId="77777777" w:rsidR="0058428F" w:rsidRPr="00823970" w:rsidRDefault="00EE0CE2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="00494CFC" w:rsidRPr="00823970">
              <w:rPr>
                <w:rStyle w:val="Zstupntext"/>
                <w:rFonts w:cs="Calibri"/>
                <w:b/>
                <w:color w:val="000000"/>
                <w:sz w:val="24"/>
                <w:szCs w:val="24"/>
                <w:lang w:val="sk-SK"/>
              </w:rPr>
              <w:t>ákon</w:t>
            </w:r>
          </w:p>
        </w:tc>
      </w:tr>
      <w:tr w:rsidR="0058428F" w:rsidRPr="00823970" w14:paraId="04834B9B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D71668" w14:textId="77777777" w:rsidR="0058428F" w:rsidRPr="00823970" w:rsidRDefault="0058428F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3CB5375A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83926" w14:textId="183C465A" w:rsidR="0058428F" w:rsidRPr="00823970" w:rsidRDefault="0058428F" w:rsidP="00274320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</w:t>
            </w:r>
            <w:r w:rsidR="00E77B7F"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201</w:t>
            </w:r>
            <w:r w:rsidR="0027432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8</w:t>
            </w: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,</w:t>
            </w:r>
          </w:p>
        </w:tc>
      </w:tr>
      <w:tr w:rsidR="00B21F97" w:rsidRPr="00823970" w14:paraId="5ADDD4FB" w14:textId="77777777" w:rsidTr="00823970">
        <w:trPr>
          <w:gridAfter w:val="1"/>
          <w:wAfter w:w="426" w:type="dxa"/>
          <w:trHeight w:val="320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95BA7" w14:textId="77777777" w:rsidR="00B21F97" w:rsidRPr="00823970" w:rsidRDefault="00B21F97" w:rsidP="006C059B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8428F" w:rsidRPr="00823970" w14:paraId="468826A6" w14:textId="77777777">
        <w:trPr>
          <w:gridAfter w:val="1"/>
          <w:wAfter w:w="426" w:type="dxa"/>
        </w:trPr>
        <w:tc>
          <w:tcPr>
            <w:tcW w:w="9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408DAF" w14:textId="6C176331" w:rsidR="0058428F" w:rsidRPr="00823970" w:rsidRDefault="002A6F8E" w:rsidP="00B46F6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k-SK"/>
              </w:rPr>
              <w:t>o poskytovaní dotácií v pôsobnosti Úradu podpredsedu vlády Slovenskej republiky pre investície a informatizáciu</w:t>
            </w:r>
          </w:p>
        </w:tc>
      </w:tr>
      <w:tr w:rsidR="00B21F97" w:rsidRPr="00823970" w14:paraId="51B85535" w14:textId="77777777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915B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B21F97" w:rsidRPr="00823970" w14:paraId="31F43523" w14:textId="77777777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9A38E" w14:textId="77777777" w:rsidR="00B21F97" w:rsidRPr="00823970" w:rsidRDefault="00B21F97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778E3B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3C30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CA0F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9B1D45" w:rsidRPr="00823970" w14:paraId="0D34305D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82765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C0122" w14:textId="77777777" w:rsidR="009B1D45" w:rsidRPr="00823970" w:rsidRDefault="009B1D45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9B1D45" w:rsidRPr="00823970" w14:paraId="218460B0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018B2" w14:textId="425AA4C8" w:rsidR="009B1D45" w:rsidRPr="00823970" w:rsidRDefault="008258E6" w:rsidP="008258E6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I</w:t>
            </w:r>
            <w:r w:rsidR="007F266C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 xml:space="preserve">niciatívny </w:t>
            </w:r>
            <w:r w:rsidR="005016F4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materiál</w:t>
            </w:r>
            <w:r w:rsidR="005016F4" w:rsidRPr="00823970">
              <w:rPr>
                <w:rStyle w:val="Zstupntext"/>
                <w:rFonts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7862B" w14:textId="4F678FC4" w:rsidR="003F36FB" w:rsidRDefault="00DE3EB5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</w:t>
            </w:r>
            <w:r w:rsidR="003F36FB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Návrh </w:t>
            </w:r>
            <w:r w:rsidR="00A21F62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uznesenia vlády SR</w:t>
            </w:r>
          </w:p>
          <w:p w14:paraId="1E3029A3" w14:textId="58E588DF" w:rsidR="00DE3EB5" w:rsidRPr="00823970" w:rsidRDefault="003F36FB" w:rsidP="00494CFC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2. 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Predkladacia správa</w:t>
            </w:r>
            <w:r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</w:t>
            </w:r>
            <w:r w:rsidR="005016F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Vlastný materiál</w:t>
            </w:r>
            <w:r w:rsidR="00DE065A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ôvodová správa </w:t>
            </w:r>
            <w:r w:rsidR="002F4CF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všeobecná časť</w:t>
            </w:r>
            <w:r w:rsidR="00B721D8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</w:t>
            </w:r>
            <w:r w:rsidR="00DE3EB5" w:rsidRPr="0082397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. Dôvodová správa </w:t>
            </w:r>
            <w:r w:rsidR="00DE3EB5" w:rsidRPr="00823970">
              <w:rPr>
                <w:rFonts w:ascii="Times New Roman" w:hAnsi="Times New Roman"/>
                <w:sz w:val="24"/>
                <w:szCs w:val="24"/>
                <w:lang w:val="sk-SK"/>
              </w:rPr>
              <w:t>– osobitná časť</w:t>
            </w:r>
          </w:p>
          <w:p w14:paraId="16033481" w14:textId="77777777" w:rsidR="00274320" w:rsidRDefault="0040195D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6. </w:t>
            </w:r>
            <w:r w:rsidR="0027432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Príloha</w:t>
            </w:r>
          </w:p>
          <w:p w14:paraId="7C33A234" w14:textId="11E05DEE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7. </w:t>
            </w:r>
            <w:r w:rsidR="0040195D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Vyhodnotenie MPK</w:t>
            </w:r>
          </w:p>
          <w:p w14:paraId="63E2A757" w14:textId="2F97ADDC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8</w:t>
            </w:r>
            <w:r w:rsidR="0040195D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Doložka zlučiteľnosti</w:t>
            </w:r>
          </w:p>
          <w:p w14:paraId="093A9797" w14:textId="15976056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9</w:t>
            </w:r>
            <w:r w:rsidR="0040195D">
              <w:rPr>
                <w:rFonts w:ascii="Times New Roman" w:hAnsi="Times New Roman"/>
                <w:sz w:val="24"/>
                <w:szCs w:val="24"/>
                <w:lang w:val="sk-SK"/>
              </w:rPr>
              <w:t>. Doložka vybraných vplyvov</w:t>
            </w:r>
          </w:p>
          <w:p w14:paraId="27D62D4F" w14:textId="088B09B2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10</w:t>
            </w:r>
            <w:r w:rsidR="0040195D">
              <w:rPr>
                <w:rFonts w:ascii="Times New Roman" w:hAnsi="Times New Roman"/>
                <w:sz w:val="24"/>
                <w:szCs w:val="24"/>
                <w:lang w:val="sk-SK"/>
              </w:rPr>
              <w:t>. Analýza vplyvov na rozpočet</w:t>
            </w:r>
          </w:p>
          <w:p w14:paraId="5E95050A" w14:textId="3DEDA043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11</w:t>
            </w:r>
            <w:r w:rsidR="0040195D">
              <w:rPr>
                <w:rFonts w:ascii="Times New Roman" w:hAnsi="Times New Roman"/>
                <w:sz w:val="24"/>
                <w:szCs w:val="24"/>
                <w:lang w:val="sk-SK"/>
              </w:rPr>
              <w:t>. Správa o účasti verejnosti</w:t>
            </w:r>
          </w:p>
          <w:p w14:paraId="15EF4C91" w14:textId="0B67A493" w:rsidR="0040195D" w:rsidRDefault="00274320" w:rsidP="0040195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12</w:t>
            </w:r>
            <w:r w:rsidR="0040195D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. Návrh komuniké</w:t>
            </w:r>
            <w:r w:rsidR="0040195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14:paraId="57C0FBB0" w14:textId="02F9B6CB" w:rsidR="003F36FB" w:rsidRPr="00823970" w:rsidRDefault="003F36FB" w:rsidP="0020455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3B71E9AA" w14:textId="77777777" w:rsidTr="00823970">
        <w:trPr>
          <w:gridAfter w:val="1"/>
          <w:wAfter w:w="426" w:type="dxa"/>
          <w:trHeight w:hRule="exact" w:val="510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DF9EE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0FED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17F2629C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EE42" w14:textId="77777777" w:rsidR="00204558" w:rsidRPr="00823970" w:rsidRDefault="00204558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</w:p>
          <w:p w14:paraId="434A291A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 w:rsidRPr="00823970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79D18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7F0A09DE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DB9B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96590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2971D4" w:rsidRPr="00823970" w14:paraId="0C9E5587" w14:textId="77777777" w:rsidTr="00823970">
        <w:trPr>
          <w:gridAfter w:val="1"/>
          <w:wAfter w:w="426" w:type="dxa"/>
        </w:trPr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9192" w14:textId="4185FBD5" w:rsidR="00494CFC" w:rsidRPr="00823970" w:rsidRDefault="00D842E7" w:rsidP="00D91D0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</w:t>
            </w:r>
            <w:r w:rsidR="005219FE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eter</w:t>
            </w:r>
            <w:bookmarkStart w:id="0" w:name="_GoBack"/>
            <w:bookmarkEnd w:id="0"/>
            <w:r w:rsidR="00A21F6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 xml:space="preserve"> </w:t>
            </w:r>
            <w:r w:rsidR="000944B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P e l l e g r i n i</w:t>
            </w:r>
          </w:p>
          <w:p w14:paraId="38C254B2" w14:textId="05BA6199" w:rsidR="002971D4" w:rsidRPr="00823970" w:rsidRDefault="00D842E7" w:rsidP="000944B8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podpredsed</w:t>
            </w:r>
            <w:r w:rsidR="000944B8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21F6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vlády SR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</w:r>
            <w:r w:rsidR="00A21F6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pre investície a informatizáciu</w:t>
            </w:r>
            <w:r w:rsidR="00A04D73" w:rsidRPr="00823970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81585" w14:textId="77777777" w:rsidR="002971D4" w:rsidRPr="00823970" w:rsidRDefault="002971D4" w:rsidP="002045EF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14:paraId="3143D716" w14:textId="77777777" w:rsidR="00494CFC" w:rsidRPr="00823970" w:rsidRDefault="00494CFC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129F45EE" w14:textId="77777777" w:rsidR="00DE065A" w:rsidRPr="00823970" w:rsidRDefault="00DE065A" w:rsidP="002045EF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14:paraId="034A7443" w14:textId="56A0F069" w:rsidR="00494CFC" w:rsidRPr="00823970" w:rsidRDefault="00DE3EB5" w:rsidP="00494CFC">
      <w:pPr>
        <w:widowControl/>
        <w:spacing w:after="0"/>
        <w:jc w:val="center"/>
        <w:rPr>
          <w:rFonts w:ascii="Times New Roman" w:hAnsi="Times New Roman"/>
          <w:color w:val="000000"/>
          <w:sz w:val="28"/>
          <w:szCs w:val="24"/>
          <w:lang w:val="sk-SK"/>
        </w:rPr>
      </w:pPr>
      <w:r w:rsidRPr="00823970">
        <w:rPr>
          <w:rFonts w:ascii="Times New Roman" w:hAnsi="Times New Roman"/>
          <w:sz w:val="24"/>
          <w:lang w:val="sk-SK"/>
        </w:rPr>
        <w:t>Bratislava</w:t>
      </w:r>
      <w:r w:rsidR="00494CFC" w:rsidRPr="00823970">
        <w:rPr>
          <w:rFonts w:ascii="Times New Roman" w:hAnsi="Times New Roman"/>
          <w:sz w:val="24"/>
          <w:lang w:val="sk-SK"/>
        </w:rPr>
        <w:t xml:space="preserve"> </w:t>
      </w:r>
      <w:r w:rsidR="00274320">
        <w:rPr>
          <w:rFonts w:ascii="Times New Roman" w:hAnsi="Times New Roman"/>
          <w:sz w:val="24"/>
          <w:lang w:val="sk-SK"/>
        </w:rPr>
        <w:t>január</w:t>
      </w:r>
      <w:r w:rsidR="00117D53" w:rsidRPr="00823970">
        <w:rPr>
          <w:rFonts w:ascii="Times New Roman" w:hAnsi="Times New Roman"/>
          <w:sz w:val="24"/>
          <w:lang w:val="sk-SK"/>
        </w:rPr>
        <w:t xml:space="preserve"> </w:t>
      </w:r>
      <w:r w:rsidR="00494CFC" w:rsidRPr="00823970">
        <w:rPr>
          <w:rFonts w:ascii="Times New Roman" w:hAnsi="Times New Roman"/>
          <w:sz w:val="24"/>
          <w:lang w:val="sk-SK"/>
        </w:rPr>
        <w:t>201</w:t>
      </w:r>
      <w:r w:rsidR="00274320">
        <w:rPr>
          <w:rFonts w:ascii="Times New Roman" w:hAnsi="Times New Roman"/>
          <w:sz w:val="24"/>
          <w:lang w:val="sk-SK"/>
        </w:rPr>
        <w:t>8</w:t>
      </w:r>
    </w:p>
    <w:sectPr w:rsidR="00494CFC" w:rsidRPr="00823970" w:rsidSect="00900662">
      <w:footerReference w:type="default" r:id="rId9"/>
      <w:pgSz w:w="11905" w:h="16838" w:orient="landscape" w:code="8"/>
      <w:pgMar w:top="1418" w:right="1418" w:bottom="1418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07F2D" w14:textId="77777777" w:rsidR="00542D33" w:rsidRDefault="00542D33" w:rsidP="00E26316">
      <w:pPr>
        <w:spacing w:after="0" w:line="240" w:lineRule="auto"/>
      </w:pPr>
      <w:r>
        <w:separator/>
      </w:r>
    </w:p>
  </w:endnote>
  <w:endnote w:type="continuationSeparator" w:id="0">
    <w:p w14:paraId="31C9F986" w14:textId="77777777" w:rsidR="00542D33" w:rsidRDefault="00542D33" w:rsidP="00E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DBE6" w14:textId="77777777" w:rsidR="00E26316" w:rsidRDefault="00E26316" w:rsidP="00E26316">
    <w:pPr>
      <w:pStyle w:val="Pta"/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28450" w14:textId="77777777" w:rsidR="00542D33" w:rsidRDefault="00542D33" w:rsidP="00E26316">
      <w:pPr>
        <w:spacing w:after="0" w:line="240" w:lineRule="auto"/>
      </w:pPr>
      <w:r>
        <w:separator/>
      </w:r>
    </w:p>
  </w:footnote>
  <w:footnote w:type="continuationSeparator" w:id="0">
    <w:p w14:paraId="09CEAE5C" w14:textId="77777777" w:rsidR="00542D33" w:rsidRDefault="00542D33" w:rsidP="00E2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bookFoldPrinting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C4"/>
    <w:rsid w:val="00011271"/>
    <w:rsid w:val="000167E5"/>
    <w:rsid w:val="000944B8"/>
    <w:rsid w:val="000D7136"/>
    <w:rsid w:val="00117D53"/>
    <w:rsid w:val="00182ABC"/>
    <w:rsid w:val="00204558"/>
    <w:rsid w:val="002045EF"/>
    <w:rsid w:val="00221057"/>
    <w:rsid w:val="002330E8"/>
    <w:rsid w:val="00250469"/>
    <w:rsid w:val="00274320"/>
    <w:rsid w:val="002971D4"/>
    <w:rsid w:val="002A6F8E"/>
    <w:rsid w:val="002A79B6"/>
    <w:rsid w:val="002D3492"/>
    <w:rsid w:val="002F4CF5"/>
    <w:rsid w:val="0032141B"/>
    <w:rsid w:val="0036729D"/>
    <w:rsid w:val="00374117"/>
    <w:rsid w:val="003873B5"/>
    <w:rsid w:val="003B05A8"/>
    <w:rsid w:val="003F36FB"/>
    <w:rsid w:val="0040195D"/>
    <w:rsid w:val="00403EF7"/>
    <w:rsid w:val="00434A1B"/>
    <w:rsid w:val="0043786D"/>
    <w:rsid w:val="00494CFC"/>
    <w:rsid w:val="004B1BD5"/>
    <w:rsid w:val="004B68FC"/>
    <w:rsid w:val="005016F4"/>
    <w:rsid w:val="005219FE"/>
    <w:rsid w:val="00534C92"/>
    <w:rsid w:val="00542D33"/>
    <w:rsid w:val="00544767"/>
    <w:rsid w:val="0058428F"/>
    <w:rsid w:val="00594B9D"/>
    <w:rsid w:val="00625922"/>
    <w:rsid w:val="00627024"/>
    <w:rsid w:val="00670285"/>
    <w:rsid w:val="00680450"/>
    <w:rsid w:val="006C059B"/>
    <w:rsid w:val="006C65C4"/>
    <w:rsid w:val="00735790"/>
    <w:rsid w:val="00777181"/>
    <w:rsid w:val="007A2B56"/>
    <w:rsid w:val="007F266C"/>
    <w:rsid w:val="00823970"/>
    <w:rsid w:val="008258E6"/>
    <w:rsid w:val="00854FB3"/>
    <w:rsid w:val="008855F5"/>
    <w:rsid w:val="008C2991"/>
    <w:rsid w:val="00900662"/>
    <w:rsid w:val="00923099"/>
    <w:rsid w:val="009931BB"/>
    <w:rsid w:val="00997A2B"/>
    <w:rsid w:val="009A39F2"/>
    <w:rsid w:val="009B1D45"/>
    <w:rsid w:val="00A04D73"/>
    <w:rsid w:val="00A21F62"/>
    <w:rsid w:val="00A33151"/>
    <w:rsid w:val="00A40D99"/>
    <w:rsid w:val="00A97152"/>
    <w:rsid w:val="00B02E85"/>
    <w:rsid w:val="00B21F97"/>
    <w:rsid w:val="00B332BF"/>
    <w:rsid w:val="00B46F6F"/>
    <w:rsid w:val="00B721D8"/>
    <w:rsid w:val="00BC2C4F"/>
    <w:rsid w:val="00BE7A2F"/>
    <w:rsid w:val="00BF5073"/>
    <w:rsid w:val="00C12192"/>
    <w:rsid w:val="00C33467"/>
    <w:rsid w:val="00C35D8B"/>
    <w:rsid w:val="00C722B4"/>
    <w:rsid w:val="00C7759B"/>
    <w:rsid w:val="00C87F13"/>
    <w:rsid w:val="00CF79B7"/>
    <w:rsid w:val="00D842E7"/>
    <w:rsid w:val="00D91548"/>
    <w:rsid w:val="00D91D08"/>
    <w:rsid w:val="00DB6728"/>
    <w:rsid w:val="00DE065A"/>
    <w:rsid w:val="00DE3EB5"/>
    <w:rsid w:val="00DF7C96"/>
    <w:rsid w:val="00E104F3"/>
    <w:rsid w:val="00E26316"/>
    <w:rsid w:val="00E77B7F"/>
    <w:rsid w:val="00EA3D75"/>
    <w:rsid w:val="00EC4F12"/>
    <w:rsid w:val="00EE0CE2"/>
    <w:rsid w:val="00F444C6"/>
    <w:rsid w:val="00F45960"/>
    <w:rsid w:val="00F5616E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95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</w:pPr>
    <w:rPr>
      <w:rFonts w:cs="Times New Roman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</w:rPr>
  </w:style>
  <w:style w:type="paragraph" w:styleId="Pta">
    <w:name w:val="footer"/>
    <w:basedOn w:val="Normlny"/>
    <w:link w:val="PtaChar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locked/>
    <w:rsid w:val="00E26316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locked/>
    <w:rsid w:val="00DE3EB5"/>
    <w:pPr>
      <w:ind w:left="720"/>
      <w:contextualSpacing/>
    </w:pPr>
  </w:style>
  <w:style w:type="paragraph" w:customStyle="1" w:styleId="Vlada">
    <w:name w:val="Vlada"/>
    <w:basedOn w:val="Normlny"/>
    <w:rsid w:val="00823970"/>
    <w:pPr>
      <w:widowControl/>
      <w:adjustRightInd/>
      <w:spacing w:before="480" w:after="120" w:line="240" w:lineRule="auto"/>
    </w:pPr>
    <w:rPr>
      <w:rFonts w:ascii="Times New Roman" w:hAnsi="Times New Roman"/>
      <w:b/>
      <w:bCs/>
      <w:sz w:val="32"/>
      <w:szCs w:val="3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6CA20F-0227-4554-8E71-7370CAD51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B8398-9B9B-4D42-AD57-22E4376BDB6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0D7B4A-51B0-4FE8-8C79-6CFE7DD9A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</dc:creator>
  <cp:lastModifiedBy>Martin Semanco</cp:lastModifiedBy>
  <cp:revision>25</cp:revision>
  <cp:lastPrinted>2017-12-21T09:49:00Z</cp:lastPrinted>
  <dcterms:created xsi:type="dcterms:W3CDTF">2017-04-20T08:38:00Z</dcterms:created>
  <dcterms:modified xsi:type="dcterms:W3CDTF">2018-01-02T10:44:00Z</dcterms:modified>
</cp:coreProperties>
</file>