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9A17" w14:textId="77777777"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14:paraId="63941009" w14:textId="77777777" w:rsidR="00633F82" w:rsidRPr="002515A0" w:rsidRDefault="00633F82" w:rsidP="00633F82">
      <w:pPr>
        <w:widowControl/>
        <w:jc w:val="center"/>
        <w:rPr>
          <w:color w:val="000000"/>
        </w:rPr>
      </w:pPr>
    </w:p>
    <w:p w14:paraId="42382581" w14:textId="77777777" w:rsidR="00633F82" w:rsidRPr="002515A0" w:rsidRDefault="00633F82" w:rsidP="00633F82">
      <w:pPr>
        <w:widowControl/>
        <w:jc w:val="center"/>
        <w:rPr>
          <w:b/>
          <w:bCs/>
          <w:caps/>
          <w:color w:val="000000"/>
          <w:spacing w:val="30"/>
        </w:rPr>
      </w:pPr>
      <w:r w:rsidRPr="002515A0">
        <w:rPr>
          <w:b/>
          <w:bCs/>
          <w:caps/>
          <w:color w:val="000000"/>
          <w:spacing w:val="30"/>
        </w:rPr>
        <w:t>Komuniké</w:t>
      </w:r>
    </w:p>
    <w:p w14:paraId="7F038DDE" w14:textId="77777777" w:rsidR="00633F82" w:rsidRDefault="00633F82" w:rsidP="00633F82">
      <w:pPr>
        <w:widowControl/>
        <w:jc w:val="center"/>
        <w:rPr>
          <w:b/>
          <w:bCs/>
          <w:caps/>
          <w:color w:val="000000"/>
          <w:spacing w:val="30"/>
        </w:rPr>
      </w:pPr>
    </w:p>
    <w:p w14:paraId="548A7BB1" w14:textId="41DCF17C" w:rsidR="00A30BEB" w:rsidRDefault="006E0265" w:rsidP="006E0265">
      <w:pPr>
        <w:widowControl/>
        <w:jc w:val="both"/>
      </w:pPr>
      <w:r>
        <w:rPr>
          <w:b/>
          <w:bCs/>
          <w:caps/>
          <w:color w:val="000000"/>
          <w:spacing w:val="30"/>
        </w:rPr>
        <w:tab/>
      </w:r>
      <w:r w:rsidR="00B233C3" w:rsidRPr="006E0265">
        <w:rPr>
          <w:color w:val="000000"/>
        </w:rPr>
        <w:t>Vláda Slovenskej republiky na svojom rokovaní dňa ...</w:t>
      </w:r>
      <w:r w:rsidR="00971B05" w:rsidRPr="006E0265">
        <w:rPr>
          <w:color w:val="000000"/>
        </w:rPr>
        <w:t xml:space="preserve"> </w:t>
      </w:r>
      <w:r w:rsidR="00EA46FE" w:rsidRPr="006E0265">
        <w:rPr>
          <w:color w:val="000000"/>
        </w:rPr>
        <w:t>201</w:t>
      </w:r>
      <w:r w:rsidR="00A70FF8">
        <w:rPr>
          <w:color w:val="000000"/>
        </w:rPr>
        <w:t xml:space="preserve">8 </w:t>
      </w:r>
      <w:bookmarkStart w:id="0" w:name="_GoBack"/>
      <w:bookmarkEnd w:id="0"/>
      <w:r w:rsidR="00B233C3" w:rsidRPr="006E0265">
        <w:rPr>
          <w:color w:val="000000"/>
        </w:rPr>
        <w:t>prerokovala a schválila návrh</w:t>
      </w:r>
      <w:r w:rsidR="007D0F01">
        <w:rPr>
          <w:color w:val="000000"/>
        </w:rPr>
        <w:t xml:space="preserve"> zákona</w:t>
      </w:r>
      <w:r w:rsidR="007A5EFF">
        <w:rPr>
          <w:color w:val="000000"/>
        </w:rPr>
        <w:t xml:space="preserve"> o poskytovaní dotácií v pôsobnosti Úradu podpredsedu vlády Slovenskej republiky pre investície a informatizáciu</w:t>
      </w:r>
      <w:r w:rsidR="00A30BEB">
        <w:rPr>
          <w:bCs/>
        </w:rPr>
        <w:t>.</w:t>
      </w:r>
    </w:p>
    <w:p w14:paraId="7BDC48C7" w14:textId="77777777" w:rsidR="00A30BEB" w:rsidRDefault="00A30BEB" w:rsidP="006E0265">
      <w:pPr>
        <w:widowControl/>
        <w:jc w:val="both"/>
      </w:pPr>
    </w:p>
    <w:p w14:paraId="4CE1013D" w14:textId="5C1659AB" w:rsidR="00A30BEB" w:rsidRPr="00A30BEB" w:rsidRDefault="00A30BEB" w:rsidP="007A5EFF">
      <w:pPr>
        <w:ind w:firstLine="708"/>
        <w:jc w:val="both"/>
      </w:pPr>
      <w:r>
        <w:tab/>
      </w:r>
    </w:p>
    <w:sectPr w:rsidR="00A30BEB" w:rsidRPr="00A30B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8C"/>
    <w:rsid w:val="00007BD8"/>
    <w:rsid w:val="0007585C"/>
    <w:rsid w:val="000E7638"/>
    <w:rsid w:val="000F5B3A"/>
    <w:rsid w:val="00100250"/>
    <w:rsid w:val="001065FE"/>
    <w:rsid w:val="00171353"/>
    <w:rsid w:val="0017648C"/>
    <w:rsid w:val="002515A0"/>
    <w:rsid w:val="002A122F"/>
    <w:rsid w:val="00450503"/>
    <w:rsid w:val="004F4830"/>
    <w:rsid w:val="005D3C1E"/>
    <w:rsid w:val="0061409E"/>
    <w:rsid w:val="00633F82"/>
    <w:rsid w:val="006B7542"/>
    <w:rsid w:val="006C4306"/>
    <w:rsid w:val="006E0265"/>
    <w:rsid w:val="00700EA2"/>
    <w:rsid w:val="00775C8A"/>
    <w:rsid w:val="007A5EFF"/>
    <w:rsid w:val="007B7C6B"/>
    <w:rsid w:val="007D0F01"/>
    <w:rsid w:val="00971B05"/>
    <w:rsid w:val="00A30BEB"/>
    <w:rsid w:val="00A70FF8"/>
    <w:rsid w:val="00A80A97"/>
    <w:rsid w:val="00AC1D0B"/>
    <w:rsid w:val="00B233C3"/>
    <w:rsid w:val="00C5010B"/>
    <w:rsid w:val="00D95176"/>
    <w:rsid w:val="00DB7DD8"/>
    <w:rsid w:val="00E81F40"/>
    <w:rsid w:val="00EA46FE"/>
    <w:rsid w:val="00EC024C"/>
    <w:rsid w:val="00EF6A49"/>
    <w:rsid w:val="00F37C56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2E2D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A80A97"/>
    <w:pPr>
      <w:widowControl/>
      <w:adjustRightInd/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80A97"/>
    <w:rPr>
      <w:rFonts w:ascii="Verdana" w:hAnsi="Verdana" w:cs="Verdana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A30B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9C200D-307C-4B65-867B-4B6ECDF40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398E4-0962-4CF8-A918-4ED26A59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0E965E-7630-493E-8875-0E3A260C665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>Abyss Studios, Ltd.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Martin Semanco</cp:lastModifiedBy>
  <cp:revision>4</cp:revision>
  <cp:lastPrinted>2017-12-29T08:31:00Z</cp:lastPrinted>
  <dcterms:created xsi:type="dcterms:W3CDTF">2017-04-20T08:36:00Z</dcterms:created>
  <dcterms:modified xsi:type="dcterms:W3CDTF">2017-12-29T08:32:00Z</dcterms:modified>
</cp:coreProperties>
</file>