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EA" w:rsidRPr="00A14D4F" w:rsidRDefault="00AD36EA">
      <w:pPr>
        <w:pStyle w:val="Pta"/>
        <w:tabs>
          <w:tab w:val="clear" w:pos="4536"/>
          <w:tab w:val="clear" w:pos="9072"/>
        </w:tabs>
        <w:rPr>
          <w:i w:val="0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3415"/>
        <w:gridCol w:w="1121"/>
        <w:gridCol w:w="1134"/>
        <w:gridCol w:w="1134"/>
        <w:gridCol w:w="4675"/>
        <w:gridCol w:w="900"/>
        <w:gridCol w:w="1229"/>
      </w:tblGrid>
      <w:tr w:rsidR="00AD36EA" w:rsidRPr="004E1D99">
        <w:trPr>
          <w:cantSplit/>
        </w:trPr>
        <w:tc>
          <w:tcPr>
            <w:tcW w:w="14799" w:type="dxa"/>
            <w:gridSpan w:val="8"/>
            <w:tcBorders>
              <w:top w:val="nil"/>
              <w:left w:val="nil"/>
              <w:right w:val="nil"/>
            </w:tcBorders>
          </w:tcPr>
          <w:p w:rsidR="00D47CB6" w:rsidRPr="00D47CB6" w:rsidRDefault="00D47CB6" w:rsidP="00D47CB6">
            <w:pPr>
              <w:pStyle w:val="Nadpis7"/>
              <w:keepLines/>
              <w:numPr>
                <w:ilvl w:val="6"/>
                <w:numId w:val="30"/>
              </w:numPr>
              <w:jc w:val="center"/>
              <w:rPr>
                <w:b w:val="0"/>
                <w:i w:val="0"/>
                <w:sz w:val="24"/>
                <w:szCs w:val="24"/>
              </w:rPr>
            </w:pPr>
            <w:bookmarkStart w:id="0" w:name="_Ref444079105"/>
            <w:r w:rsidRPr="00D47CB6">
              <w:rPr>
                <w:i w:val="0"/>
                <w:sz w:val="24"/>
                <w:szCs w:val="24"/>
              </w:rPr>
              <w:t>TABUĽKA ZHODY</w:t>
            </w:r>
            <w:bookmarkEnd w:id="0"/>
          </w:p>
          <w:p w:rsidR="00AD36EA" w:rsidRPr="004E1D99" w:rsidRDefault="00AD36EA" w:rsidP="00D47CB6">
            <w:pPr>
              <w:jc w:val="center"/>
              <w:rPr>
                <w:i w:val="0"/>
                <w:sz w:val="16"/>
                <w:szCs w:val="16"/>
              </w:rPr>
            </w:pPr>
          </w:p>
        </w:tc>
      </w:tr>
      <w:tr w:rsidR="00AD36EA" w:rsidRPr="004E1D99" w:rsidTr="00B07E4F">
        <w:trPr>
          <w:cantSplit/>
          <w:trHeight w:val="965"/>
        </w:trPr>
        <w:tc>
          <w:tcPr>
            <w:tcW w:w="5727" w:type="dxa"/>
            <w:gridSpan w:val="3"/>
          </w:tcPr>
          <w:p w:rsidR="00AD36EA" w:rsidRPr="003F16A5" w:rsidRDefault="00AD36EA">
            <w:pPr>
              <w:pStyle w:val="Zkladntext"/>
              <w:jc w:val="both"/>
            </w:pPr>
            <w:r w:rsidRPr="003F16A5">
              <w:rPr>
                <w:rFonts w:eastAsia="MS Mincho"/>
                <w:b/>
                <w:bCs/>
              </w:rPr>
              <w:t>SMERNICA Európskeho parlamentu a Rady 2006/54/ES z 5. júla 2006</w:t>
            </w:r>
            <w:r w:rsidRPr="003F16A5">
              <w:t xml:space="preserve"> </w:t>
            </w:r>
            <w:r w:rsidRPr="00D47CB6">
              <w:rPr>
                <w:b/>
              </w:rPr>
              <w:t>o vykonávaní zásady rovnosti príležitostí a rovnakého zaobchádzania s mužmi a ženami vo veciach zamestnanosti a povolania (prepracované znenie)</w:t>
            </w:r>
          </w:p>
          <w:p w:rsidR="00AD36EA" w:rsidRPr="004E1D99" w:rsidRDefault="00AD36EA" w:rsidP="004F054D">
            <w:pPr>
              <w:ind w:firstLine="7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072" w:type="dxa"/>
            <w:gridSpan w:val="5"/>
          </w:tcPr>
          <w:p w:rsidR="00AD36EA" w:rsidRDefault="003F16A5" w:rsidP="003F16A5">
            <w:pPr>
              <w:jc w:val="center"/>
              <w:rPr>
                <w:bCs/>
                <w:i w:val="0"/>
                <w:sz w:val="20"/>
                <w:szCs w:val="20"/>
              </w:rPr>
            </w:pPr>
            <w:r w:rsidRPr="003F16A5">
              <w:rPr>
                <w:b/>
                <w:bCs/>
                <w:i w:val="0"/>
                <w:sz w:val="20"/>
                <w:szCs w:val="20"/>
              </w:rPr>
              <w:t xml:space="preserve">Návrh zákona, </w:t>
            </w:r>
            <w:r w:rsidR="00704C57" w:rsidRPr="00704C57">
              <w:rPr>
                <w:b/>
                <w:bCs/>
                <w:i w:val="0"/>
                <w:sz w:val="20"/>
                <w:szCs w:val="20"/>
              </w:rPr>
              <w:t>ktorým sa mení a dopĺňa zákon č. 650/2004 Z. z. o doplnkovom dôchodkovom sporení a</w:t>
            </w:r>
            <w:r w:rsidR="00704C57">
              <w:rPr>
                <w:b/>
                <w:bCs/>
                <w:i w:val="0"/>
                <w:sz w:val="20"/>
                <w:szCs w:val="20"/>
              </w:rPr>
              <w:t> </w:t>
            </w:r>
            <w:r w:rsidR="00704C57" w:rsidRPr="00704C57">
              <w:rPr>
                <w:b/>
                <w:bCs/>
                <w:i w:val="0"/>
                <w:sz w:val="20"/>
                <w:szCs w:val="20"/>
              </w:rPr>
              <w:t>o</w:t>
            </w:r>
            <w:r w:rsidR="00704C57">
              <w:rPr>
                <w:b/>
                <w:bCs/>
                <w:i w:val="0"/>
                <w:sz w:val="20"/>
                <w:szCs w:val="20"/>
              </w:rPr>
              <w:t> </w:t>
            </w:r>
            <w:r w:rsidR="00704C57" w:rsidRPr="00704C57">
              <w:rPr>
                <w:b/>
                <w:bCs/>
                <w:i w:val="0"/>
                <w:sz w:val="20"/>
                <w:szCs w:val="20"/>
              </w:rPr>
              <w:t xml:space="preserve">zmene a doplnení niektorých zákonov v znení neskorších predpisov a ktorým sa menia a dopĺňajú niektoré zákony </w:t>
            </w:r>
            <w:r w:rsidRPr="003F16A5">
              <w:rPr>
                <w:bCs/>
                <w:i w:val="0"/>
                <w:sz w:val="20"/>
                <w:szCs w:val="20"/>
              </w:rPr>
              <w:t>(ďalej len „</w:t>
            </w:r>
            <w:proofErr w:type="spellStart"/>
            <w:r w:rsidR="005B50BD" w:rsidRPr="005B50BD">
              <w:rPr>
                <w:b/>
                <w:bCs/>
                <w:i w:val="0"/>
                <w:sz w:val="20"/>
                <w:szCs w:val="20"/>
              </w:rPr>
              <w:t>nz</w:t>
            </w:r>
            <w:proofErr w:type="spellEnd"/>
            <w:r w:rsidRPr="003F16A5">
              <w:rPr>
                <w:bCs/>
                <w:i w:val="0"/>
                <w:sz w:val="20"/>
                <w:szCs w:val="20"/>
              </w:rPr>
              <w:t>“)</w:t>
            </w:r>
          </w:p>
          <w:p w:rsidR="00704C57" w:rsidRDefault="00704C57" w:rsidP="003F16A5">
            <w:pPr>
              <w:jc w:val="center"/>
              <w:rPr>
                <w:bCs/>
                <w:i w:val="0"/>
                <w:sz w:val="20"/>
                <w:szCs w:val="20"/>
              </w:rPr>
            </w:pPr>
          </w:p>
          <w:p w:rsidR="00704C57" w:rsidRDefault="00704C57" w:rsidP="003F16A5">
            <w:pPr>
              <w:jc w:val="center"/>
              <w:rPr>
                <w:b/>
                <w:bCs/>
                <w:i w:val="0"/>
                <w:sz w:val="20"/>
                <w:szCs w:val="20"/>
              </w:rPr>
            </w:pPr>
            <w:r>
              <w:rPr>
                <w:b/>
                <w:bCs/>
                <w:i w:val="0"/>
                <w:sz w:val="20"/>
                <w:szCs w:val="20"/>
              </w:rPr>
              <w:t>Z</w:t>
            </w:r>
            <w:r w:rsidRPr="00704C57">
              <w:rPr>
                <w:b/>
                <w:bCs/>
                <w:i w:val="0"/>
                <w:sz w:val="20"/>
                <w:szCs w:val="20"/>
              </w:rPr>
              <w:t>ákon č. 650/2004 Z. z. o doplnkovom dôchodkovom sporení a</w:t>
            </w:r>
            <w:r>
              <w:rPr>
                <w:b/>
                <w:bCs/>
                <w:i w:val="0"/>
                <w:sz w:val="20"/>
                <w:szCs w:val="20"/>
              </w:rPr>
              <w:t> </w:t>
            </w:r>
            <w:r w:rsidRPr="00704C57">
              <w:rPr>
                <w:b/>
                <w:bCs/>
                <w:i w:val="0"/>
                <w:sz w:val="20"/>
                <w:szCs w:val="20"/>
              </w:rPr>
              <w:t>o</w:t>
            </w:r>
            <w:r>
              <w:rPr>
                <w:b/>
                <w:bCs/>
                <w:i w:val="0"/>
                <w:sz w:val="20"/>
                <w:szCs w:val="20"/>
              </w:rPr>
              <w:t> </w:t>
            </w:r>
            <w:r w:rsidRPr="00704C57">
              <w:rPr>
                <w:b/>
                <w:bCs/>
                <w:i w:val="0"/>
                <w:sz w:val="20"/>
                <w:szCs w:val="20"/>
              </w:rPr>
              <w:t>zmene a doplnení niektorých zákonov v</w:t>
            </w:r>
            <w:r>
              <w:rPr>
                <w:b/>
                <w:bCs/>
                <w:i w:val="0"/>
                <w:sz w:val="20"/>
                <w:szCs w:val="20"/>
              </w:rPr>
              <w:t> </w:t>
            </w:r>
            <w:r w:rsidRPr="00704C57">
              <w:rPr>
                <w:b/>
                <w:bCs/>
                <w:i w:val="0"/>
                <w:sz w:val="20"/>
                <w:szCs w:val="20"/>
              </w:rPr>
              <w:t>znení neskorších predpisov a ktorým sa menia a dopĺňajú niektoré zákony</w:t>
            </w:r>
          </w:p>
          <w:p w:rsidR="00704C57" w:rsidRPr="00704C57" w:rsidRDefault="00704C57" w:rsidP="003F16A5">
            <w:pPr>
              <w:jc w:val="center"/>
              <w:rPr>
                <w:bCs/>
                <w:i w:val="0"/>
                <w:sz w:val="20"/>
                <w:szCs w:val="20"/>
              </w:rPr>
            </w:pPr>
            <w:r w:rsidRPr="00704C57">
              <w:rPr>
                <w:bCs/>
                <w:i w:val="0"/>
                <w:sz w:val="20"/>
                <w:szCs w:val="20"/>
              </w:rPr>
              <w:t>(ďalej len „650/2004</w:t>
            </w:r>
            <w:r w:rsidR="005D3A31">
              <w:rPr>
                <w:bCs/>
                <w:i w:val="0"/>
                <w:sz w:val="20"/>
                <w:szCs w:val="20"/>
              </w:rPr>
              <w:t xml:space="preserve"> Z. z.</w:t>
            </w:r>
            <w:r w:rsidRPr="00704C57">
              <w:rPr>
                <w:bCs/>
                <w:i w:val="0"/>
                <w:sz w:val="20"/>
                <w:szCs w:val="20"/>
              </w:rPr>
              <w:t>“)</w:t>
            </w:r>
          </w:p>
          <w:p w:rsidR="00704C57" w:rsidRPr="003F16A5" w:rsidRDefault="00704C57" w:rsidP="003F16A5">
            <w:pPr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5D3A31" w:rsidRPr="00D47CB6" w:rsidTr="005D3A31">
        <w:trPr>
          <w:trHeight w:val="304"/>
        </w:trPr>
        <w:tc>
          <w:tcPr>
            <w:tcW w:w="1191" w:type="dxa"/>
          </w:tcPr>
          <w:p w:rsidR="005D3A31" w:rsidRPr="00D47CB6" w:rsidRDefault="005D3A31" w:rsidP="004E72C0">
            <w:pPr>
              <w:jc w:val="center"/>
              <w:rPr>
                <w:i w:val="0"/>
                <w:sz w:val="20"/>
                <w:szCs w:val="20"/>
              </w:rPr>
            </w:pPr>
            <w:r w:rsidRPr="00D47CB6"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3415" w:type="dxa"/>
          </w:tcPr>
          <w:p w:rsidR="005D3A31" w:rsidRPr="00D47CB6" w:rsidRDefault="005D3A31" w:rsidP="004E72C0">
            <w:pPr>
              <w:jc w:val="center"/>
              <w:rPr>
                <w:i w:val="0"/>
                <w:sz w:val="20"/>
                <w:szCs w:val="20"/>
              </w:rPr>
            </w:pPr>
            <w:r w:rsidRPr="00D47CB6">
              <w:rPr>
                <w:i w:val="0"/>
                <w:sz w:val="20"/>
                <w:szCs w:val="20"/>
              </w:rPr>
              <w:t>2</w:t>
            </w:r>
          </w:p>
        </w:tc>
        <w:tc>
          <w:tcPr>
            <w:tcW w:w="1121" w:type="dxa"/>
          </w:tcPr>
          <w:p w:rsidR="005D3A31" w:rsidRPr="00D47CB6" w:rsidRDefault="005D3A31" w:rsidP="004E72C0">
            <w:pPr>
              <w:jc w:val="center"/>
              <w:rPr>
                <w:i w:val="0"/>
                <w:sz w:val="20"/>
                <w:szCs w:val="20"/>
              </w:rPr>
            </w:pPr>
            <w:r w:rsidRPr="00D47CB6">
              <w:rPr>
                <w:i w:val="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D3A31" w:rsidRPr="00D47CB6" w:rsidRDefault="005D3A31" w:rsidP="004E72C0">
            <w:pPr>
              <w:jc w:val="center"/>
              <w:rPr>
                <w:i w:val="0"/>
                <w:sz w:val="20"/>
                <w:szCs w:val="20"/>
              </w:rPr>
            </w:pPr>
            <w:r w:rsidRPr="00D47CB6">
              <w:rPr>
                <w:i w:val="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D3A31" w:rsidRPr="00D47CB6" w:rsidRDefault="005D3A31" w:rsidP="004E72C0">
            <w:pPr>
              <w:jc w:val="center"/>
              <w:rPr>
                <w:i w:val="0"/>
                <w:sz w:val="20"/>
                <w:szCs w:val="20"/>
              </w:rPr>
            </w:pPr>
            <w:r w:rsidRPr="00D47CB6">
              <w:rPr>
                <w:i w:val="0"/>
                <w:sz w:val="20"/>
                <w:szCs w:val="20"/>
              </w:rPr>
              <w:t>5</w:t>
            </w:r>
          </w:p>
        </w:tc>
        <w:tc>
          <w:tcPr>
            <w:tcW w:w="4675" w:type="dxa"/>
          </w:tcPr>
          <w:p w:rsidR="005D3A31" w:rsidRPr="00D47CB6" w:rsidRDefault="005D3A31" w:rsidP="004E72C0">
            <w:pPr>
              <w:jc w:val="center"/>
              <w:rPr>
                <w:i w:val="0"/>
                <w:sz w:val="20"/>
                <w:szCs w:val="20"/>
              </w:rPr>
            </w:pPr>
            <w:r w:rsidRPr="00D47CB6">
              <w:rPr>
                <w:i w:val="0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5D3A31" w:rsidRPr="00D47CB6" w:rsidRDefault="005D3A31" w:rsidP="004E72C0">
            <w:pPr>
              <w:jc w:val="center"/>
              <w:rPr>
                <w:i w:val="0"/>
                <w:sz w:val="20"/>
                <w:szCs w:val="20"/>
              </w:rPr>
            </w:pPr>
            <w:r w:rsidRPr="00D47CB6">
              <w:rPr>
                <w:i w:val="0"/>
                <w:sz w:val="20"/>
                <w:szCs w:val="20"/>
              </w:rPr>
              <w:t>7</w:t>
            </w:r>
          </w:p>
        </w:tc>
        <w:tc>
          <w:tcPr>
            <w:tcW w:w="1229" w:type="dxa"/>
          </w:tcPr>
          <w:p w:rsidR="005D3A31" w:rsidRPr="00D47CB6" w:rsidRDefault="005D3A31" w:rsidP="004E72C0">
            <w:pPr>
              <w:jc w:val="center"/>
              <w:rPr>
                <w:i w:val="0"/>
                <w:sz w:val="20"/>
                <w:szCs w:val="20"/>
              </w:rPr>
            </w:pPr>
            <w:r w:rsidRPr="00D47CB6">
              <w:rPr>
                <w:i w:val="0"/>
                <w:sz w:val="20"/>
                <w:szCs w:val="20"/>
              </w:rPr>
              <w:t>8</w:t>
            </w:r>
          </w:p>
        </w:tc>
      </w:tr>
      <w:tr w:rsidR="00CE1BFD" w:rsidRPr="005D3A31" w:rsidTr="005D3A31">
        <w:trPr>
          <w:trHeight w:val="304"/>
        </w:trPr>
        <w:tc>
          <w:tcPr>
            <w:tcW w:w="1191" w:type="dxa"/>
          </w:tcPr>
          <w:p w:rsidR="005D3A31" w:rsidRPr="005D3A31" w:rsidRDefault="005D3A31" w:rsidP="005D3A31">
            <w:pPr>
              <w:jc w:val="both"/>
              <w:rPr>
                <w:i w:val="0"/>
                <w:sz w:val="20"/>
                <w:szCs w:val="20"/>
              </w:rPr>
            </w:pPr>
            <w:r w:rsidRPr="005D3A31">
              <w:rPr>
                <w:i w:val="0"/>
                <w:sz w:val="20"/>
                <w:szCs w:val="20"/>
              </w:rPr>
              <w:t xml:space="preserve">Článok </w:t>
            </w:r>
          </w:p>
          <w:p w:rsidR="00CE1BFD" w:rsidRPr="005D3A31" w:rsidRDefault="005D3A31" w:rsidP="005D3A31">
            <w:pPr>
              <w:jc w:val="both"/>
              <w:rPr>
                <w:i w:val="0"/>
                <w:sz w:val="16"/>
                <w:szCs w:val="16"/>
              </w:rPr>
            </w:pPr>
            <w:r w:rsidRPr="005D3A31">
              <w:rPr>
                <w:i w:val="0"/>
                <w:sz w:val="20"/>
                <w:szCs w:val="20"/>
              </w:rPr>
              <w:t>(Č, O, V, P)</w:t>
            </w:r>
          </w:p>
        </w:tc>
        <w:tc>
          <w:tcPr>
            <w:tcW w:w="3415" w:type="dxa"/>
          </w:tcPr>
          <w:p w:rsidR="00CE1BFD" w:rsidRPr="005D3A31" w:rsidRDefault="005D3A31">
            <w:pPr>
              <w:jc w:val="center"/>
              <w:rPr>
                <w:i w:val="0"/>
                <w:sz w:val="16"/>
                <w:szCs w:val="16"/>
              </w:rPr>
            </w:pPr>
            <w:r w:rsidRPr="005D3A31">
              <w:rPr>
                <w:i w:val="0"/>
                <w:sz w:val="20"/>
                <w:szCs w:val="20"/>
              </w:rPr>
              <w:t>Text</w:t>
            </w:r>
          </w:p>
        </w:tc>
        <w:tc>
          <w:tcPr>
            <w:tcW w:w="1121" w:type="dxa"/>
          </w:tcPr>
          <w:p w:rsidR="005D3A31" w:rsidRPr="005D3A31" w:rsidRDefault="005D3A31" w:rsidP="005D3A31">
            <w:pPr>
              <w:jc w:val="center"/>
              <w:rPr>
                <w:i w:val="0"/>
                <w:sz w:val="20"/>
                <w:szCs w:val="20"/>
              </w:rPr>
            </w:pPr>
            <w:r w:rsidRPr="005D3A31">
              <w:rPr>
                <w:i w:val="0"/>
                <w:sz w:val="20"/>
                <w:szCs w:val="20"/>
              </w:rPr>
              <w:t>Spôsob</w:t>
            </w:r>
          </w:p>
          <w:p w:rsidR="00CE1BFD" w:rsidRPr="005D3A31" w:rsidRDefault="005D3A31" w:rsidP="005D3A31">
            <w:pPr>
              <w:jc w:val="center"/>
              <w:rPr>
                <w:i w:val="0"/>
                <w:sz w:val="16"/>
                <w:szCs w:val="16"/>
              </w:rPr>
            </w:pPr>
            <w:r w:rsidRPr="005D3A31">
              <w:rPr>
                <w:i w:val="0"/>
                <w:sz w:val="20"/>
                <w:szCs w:val="20"/>
              </w:rPr>
              <w:t>transpozície (N, O, D, n.</w:t>
            </w:r>
            <w:r>
              <w:rPr>
                <w:i w:val="0"/>
                <w:sz w:val="20"/>
                <w:szCs w:val="20"/>
              </w:rPr>
              <w:t> </w:t>
            </w:r>
            <w:r w:rsidRPr="005D3A31">
              <w:rPr>
                <w:i w:val="0"/>
                <w:sz w:val="20"/>
                <w:szCs w:val="20"/>
              </w:rPr>
              <w:t>a.)</w:t>
            </w:r>
          </w:p>
        </w:tc>
        <w:tc>
          <w:tcPr>
            <w:tcW w:w="1134" w:type="dxa"/>
          </w:tcPr>
          <w:p w:rsidR="00CE1BFD" w:rsidRPr="005D3A31" w:rsidRDefault="005D3A31">
            <w:pPr>
              <w:jc w:val="center"/>
              <w:rPr>
                <w:i w:val="0"/>
                <w:sz w:val="16"/>
                <w:szCs w:val="16"/>
              </w:rPr>
            </w:pPr>
            <w:r w:rsidRPr="005D3A31">
              <w:rPr>
                <w:i w:val="0"/>
                <w:sz w:val="20"/>
                <w:szCs w:val="20"/>
              </w:rPr>
              <w:t>Číslo</w:t>
            </w:r>
          </w:p>
        </w:tc>
        <w:tc>
          <w:tcPr>
            <w:tcW w:w="1134" w:type="dxa"/>
          </w:tcPr>
          <w:p w:rsidR="00CE1BFD" w:rsidRPr="005D3A31" w:rsidRDefault="005D3A31">
            <w:pPr>
              <w:jc w:val="center"/>
              <w:rPr>
                <w:i w:val="0"/>
                <w:sz w:val="16"/>
                <w:szCs w:val="16"/>
              </w:rPr>
            </w:pPr>
            <w:r w:rsidRPr="005D3A31">
              <w:rPr>
                <w:i w:val="0"/>
                <w:sz w:val="20"/>
                <w:szCs w:val="20"/>
              </w:rPr>
              <w:t>Článok (Č, §, O, V, P)</w:t>
            </w:r>
          </w:p>
        </w:tc>
        <w:tc>
          <w:tcPr>
            <w:tcW w:w="4675" w:type="dxa"/>
          </w:tcPr>
          <w:p w:rsidR="00CE1BFD" w:rsidRPr="005D3A31" w:rsidRDefault="005D3A31">
            <w:pPr>
              <w:jc w:val="center"/>
              <w:rPr>
                <w:i w:val="0"/>
                <w:sz w:val="16"/>
                <w:szCs w:val="16"/>
              </w:rPr>
            </w:pPr>
            <w:r w:rsidRPr="005D3A31">
              <w:rPr>
                <w:i w:val="0"/>
                <w:sz w:val="20"/>
                <w:szCs w:val="20"/>
              </w:rPr>
              <w:t>Text</w:t>
            </w:r>
          </w:p>
        </w:tc>
        <w:tc>
          <w:tcPr>
            <w:tcW w:w="900" w:type="dxa"/>
          </w:tcPr>
          <w:p w:rsidR="00CE1BFD" w:rsidRPr="005D3A31" w:rsidRDefault="005D3A31">
            <w:pPr>
              <w:jc w:val="center"/>
              <w:rPr>
                <w:i w:val="0"/>
                <w:sz w:val="16"/>
                <w:szCs w:val="16"/>
              </w:rPr>
            </w:pPr>
            <w:r w:rsidRPr="005D3A31">
              <w:rPr>
                <w:i w:val="0"/>
                <w:sz w:val="20"/>
                <w:szCs w:val="20"/>
              </w:rPr>
              <w:t>Zhoda</w:t>
            </w:r>
          </w:p>
        </w:tc>
        <w:tc>
          <w:tcPr>
            <w:tcW w:w="1229" w:type="dxa"/>
          </w:tcPr>
          <w:p w:rsidR="00CE1BFD" w:rsidRPr="005D3A31" w:rsidRDefault="005D3A31">
            <w:pPr>
              <w:jc w:val="center"/>
              <w:rPr>
                <w:i w:val="0"/>
                <w:sz w:val="16"/>
                <w:szCs w:val="16"/>
              </w:rPr>
            </w:pPr>
            <w:r w:rsidRPr="005D3A31">
              <w:rPr>
                <w:i w:val="0"/>
                <w:sz w:val="20"/>
                <w:szCs w:val="20"/>
              </w:rPr>
              <w:t>Poznámky</w:t>
            </w:r>
          </w:p>
        </w:tc>
      </w:tr>
      <w:tr w:rsidR="0082732D" w:rsidRPr="00650F2F" w:rsidTr="005D3A31">
        <w:tc>
          <w:tcPr>
            <w:tcW w:w="1191" w:type="dxa"/>
          </w:tcPr>
          <w:p w:rsidR="0082732D" w:rsidRPr="00650F2F" w:rsidRDefault="0082732D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3415" w:type="dxa"/>
          </w:tcPr>
          <w:p w:rsidR="00D65034" w:rsidRPr="00650F2F" w:rsidRDefault="00D65034" w:rsidP="00D65034">
            <w:pPr>
              <w:jc w:val="both"/>
              <w:rPr>
                <w:iCs w:val="0"/>
                <w:sz w:val="20"/>
                <w:szCs w:val="20"/>
              </w:rPr>
            </w:pPr>
          </w:p>
        </w:tc>
        <w:tc>
          <w:tcPr>
            <w:tcW w:w="1121" w:type="dxa"/>
          </w:tcPr>
          <w:p w:rsidR="0082732D" w:rsidRPr="00650F2F" w:rsidRDefault="0082732D">
            <w:pPr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21AC" w:rsidRPr="005B50BD" w:rsidRDefault="00C921AC" w:rsidP="005B50BD">
            <w:pPr>
              <w:rPr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423D" w:rsidRPr="005B50BD" w:rsidRDefault="0014423D" w:rsidP="005B50BD">
            <w:pPr>
              <w:rPr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75" w:type="dxa"/>
          </w:tcPr>
          <w:p w:rsidR="005744AD" w:rsidRPr="00FB353B" w:rsidRDefault="005744AD" w:rsidP="005B50BD">
            <w:pPr>
              <w:pStyle w:val="Zkladntext"/>
              <w:jc w:val="both"/>
              <w:rPr>
                <w:iCs/>
              </w:rPr>
            </w:pPr>
          </w:p>
        </w:tc>
        <w:tc>
          <w:tcPr>
            <w:tcW w:w="900" w:type="dxa"/>
          </w:tcPr>
          <w:p w:rsidR="0082732D" w:rsidRPr="00650F2F" w:rsidRDefault="0082732D">
            <w:pPr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29" w:type="dxa"/>
          </w:tcPr>
          <w:p w:rsidR="0082732D" w:rsidRPr="00650F2F" w:rsidRDefault="0082732D">
            <w:pPr>
              <w:rPr>
                <w:i w:val="0"/>
                <w:sz w:val="20"/>
                <w:szCs w:val="20"/>
              </w:rPr>
            </w:pPr>
          </w:p>
        </w:tc>
      </w:tr>
      <w:tr w:rsidR="00D65034" w:rsidRPr="00650F2F" w:rsidTr="005D3A31">
        <w:tc>
          <w:tcPr>
            <w:tcW w:w="1191" w:type="dxa"/>
          </w:tcPr>
          <w:p w:rsidR="00D65034" w:rsidRPr="00650F2F" w:rsidRDefault="00D65034" w:rsidP="00361EC9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3415" w:type="dxa"/>
          </w:tcPr>
          <w:p w:rsidR="00D65034" w:rsidRPr="00650F2F" w:rsidRDefault="00D65034" w:rsidP="00361EC9">
            <w:pPr>
              <w:pStyle w:val="Zkladntext"/>
              <w:jc w:val="both"/>
              <w:rPr>
                <w:iCs/>
              </w:rPr>
            </w:pPr>
          </w:p>
        </w:tc>
        <w:tc>
          <w:tcPr>
            <w:tcW w:w="1121" w:type="dxa"/>
          </w:tcPr>
          <w:p w:rsidR="00D65034" w:rsidRPr="00650F2F" w:rsidRDefault="00D65034">
            <w:pPr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21AC" w:rsidRPr="00650F2F" w:rsidRDefault="00C921A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36EE" w:rsidRPr="00650F2F" w:rsidRDefault="007C36EE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75" w:type="dxa"/>
          </w:tcPr>
          <w:p w:rsidR="007C36EE" w:rsidRPr="005B50BD" w:rsidRDefault="007C36EE" w:rsidP="005B50BD">
            <w:pPr>
              <w:jc w:val="both"/>
              <w:rPr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D65034" w:rsidRPr="00650F2F" w:rsidRDefault="00D65034">
            <w:pPr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29" w:type="dxa"/>
          </w:tcPr>
          <w:p w:rsidR="00D65034" w:rsidRPr="00650F2F" w:rsidRDefault="00D65034">
            <w:pPr>
              <w:rPr>
                <w:i w:val="0"/>
                <w:sz w:val="20"/>
                <w:szCs w:val="20"/>
              </w:rPr>
            </w:pPr>
          </w:p>
        </w:tc>
      </w:tr>
      <w:tr w:rsidR="005176D9" w:rsidRPr="00650F2F" w:rsidTr="005D3A31">
        <w:tc>
          <w:tcPr>
            <w:tcW w:w="1191" w:type="dxa"/>
          </w:tcPr>
          <w:p w:rsidR="005176D9" w:rsidRPr="00650F2F" w:rsidRDefault="005176D9" w:rsidP="005176D9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Č: 9</w:t>
            </w:r>
          </w:p>
          <w:p w:rsidR="005176D9" w:rsidRDefault="005176D9" w:rsidP="005176D9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O: 1</w:t>
            </w:r>
          </w:p>
          <w:p w:rsidR="005176D9" w:rsidRDefault="005176D9" w:rsidP="005176D9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5176D9" w:rsidRDefault="005176D9" w:rsidP="005176D9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5176D9" w:rsidRDefault="005176D9" w:rsidP="005176D9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5176D9" w:rsidRPr="00650F2F" w:rsidRDefault="005176D9" w:rsidP="005176D9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P: d</w:t>
            </w:r>
          </w:p>
          <w:p w:rsidR="005176D9" w:rsidRPr="00650F2F" w:rsidRDefault="005176D9" w:rsidP="005176D9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5176D9" w:rsidRDefault="005176D9" w:rsidP="00361EC9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3415" w:type="dxa"/>
          </w:tcPr>
          <w:p w:rsidR="005176D9" w:rsidRPr="00650F2F" w:rsidRDefault="005176D9" w:rsidP="005176D9">
            <w:pPr>
              <w:pStyle w:val="Nadpis6"/>
              <w:rPr>
                <w:sz w:val="20"/>
                <w:szCs w:val="20"/>
              </w:rPr>
            </w:pPr>
            <w:r w:rsidRPr="00650F2F">
              <w:rPr>
                <w:sz w:val="20"/>
                <w:szCs w:val="20"/>
              </w:rPr>
              <w:t>Príklady diskriminácie</w:t>
            </w:r>
          </w:p>
          <w:p w:rsidR="005176D9" w:rsidRPr="00650F2F" w:rsidRDefault="005176D9" w:rsidP="00271671">
            <w:pPr>
              <w:jc w:val="both"/>
              <w:rPr>
                <w:i w:val="0"/>
                <w:iCs w:val="0"/>
                <w:sz w:val="20"/>
                <w:szCs w:val="20"/>
              </w:rPr>
            </w:pPr>
            <w:r w:rsidRPr="00650F2F">
              <w:rPr>
                <w:i w:val="0"/>
                <w:iCs w:val="0"/>
                <w:sz w:val="20"/>
                <w:szCs w:val="20"/>
              </w:rPr>
              <w:t>1. Ustanovenia odporujúce zásade rovnakého zaobchádzania zahŕňajú tie, ktoré sa zakladajú na pohlaví, priamo alebo nepriamo, na účely:</w:t>
            </w:r>
          </w:p>
          <w:p w:rsidR="005176D9" w:rsidRDefault="005176D9" w:rsidP="00361EC9">
            <w:pPr>
              <w:pStyle w:val="Nadpis6"/>
              <w:rPr>
                <w:iCs/>
                <w:sz w:val="20"/>
                <w:szCs w:val="20"/>
              </w:rPr>
            </w:pPr>
          </w:p>
          <w:p w:rsidR="005176D9" w:rsidRPr="00650F2F" w:rsidRDefault="005176D9" w:rsidP="00271671">
            <w:pPr>
              <w:jc w:val="both"/>
              <w:rPr>
                <w:i w:val="0"/>
                <w:iCs w:val="0"/>
                <w:sz w:val="20"/>
                <w:szCs w:val="20"/>
              </w:rPr>
            </w:pPr>
            <w:r w:rsidRPr="00650F2F">
              <w:rPr>
                <w:i w:val="0"/>
                <w:iCs w:val="0"/>
                <w:sz w:val="20"/>
                <w:szCs w:val="20"/>
              </w:rPr>
              <w:t>d) stanovenia rozdielnych pravidiel s výnimkou uvedenou v písmenách h) a j), na preplatenie príspevkov v prípade, že pracovník zo systému vystúpi bez toho, aby splnil podmienky, ktoré by mu zaručili odložený nárok na dlhodobé dávky;</w:t>
            </w:r>
          </w:p>
          <w:p w:rsidR="005176D9" w:rsidRPr="005176D9" w:rsidRDefault="005176D9" w:rsidP="005176D9"/>
        </w:tc>
        <w:tc>
          <w:tcPr>
            <w:tcW w:w="1121" w:type="dxa"/>
          </w:tcPr>
          <w:p w:rsidR="005176D9" w:rsidRPr="00650F2F" w:rsidRDefault="005176D9">
            <w:pPr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252B8C" w:rsidRDefault="00252B8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650/2004</w:t>
            </w:r>
          </w:p>
          <w:p w:rsidR="005176D9" w:rsidRDefault="00252B8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+</w:t>
            </w:r>
            <w:proofErr w:type="spellStart"/>
            <w:r>
              <w:rPr>
                <w:b/>
                <w:bCs/>
                <w:i w:val="0"/>
                <w:iCs w:val="0"/>
                <w:sz w:val="20"/>
                <w:szCs w:val="20"/>
              </w:rPr>
              <w:t>nz</w:t>
            </w:r>
            <w:proofErr w:type="spellEnd"/>
          </w:p>
          <w:p w:rsidR="001347D2" w:rsidRPr="00650F2F" w:rsidRDefault="001347D2" w:rsidP="00252B8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76D9" w:rsidRPr="00252B8C" w:rsidRDefault="005176D9" w:rsidP="005176D9">
            <w:pPr>
              <w:rPr>
                <w:bCs/>
                <w:i w:val="0"/>
                <w:iCs w:val="0"/>
                <w:sz w:val="20"/>
                <w:szCs w:val="20"/>
              </w:rPr>
            </w:pPr>
          </w:p>
          <w:p w:rsidR="001347D2" w:rsidRPr="00252B8C" w:rsidRDefault="001347D2" w:rsidP="001347D2">
            <w:pPr>
              <w:rPr>
                <w:bCs/>
                <w:i w:val="0"/>
                <w:iCs w:val="0"/>
                <w:sz w:val="20"/>
                <w:szCs w:val="20"/>
              </w:rPr>
            </w:pPr>
            <w:r w:rsidRPr="00252B8C">
              <w:rPr>
                <w:bCs/>
                <w:i w:val="0"/>
                <w:iCs w:val="0"/>
                <w:sz w:val="20"/>
                <w:szCs w:val="20"/>
              </w:rPr>
              <w:t>§ 16</w:t>
            </w:r>
          </w:p>
          <w:p w:rsidR="001347D2" w:rsidRPr="00252B8C" w:rsidRDefault="001347D2" w:rsidP="001347D2">
            <w:pPr>
              <w:rPr>
                <w:bCs/>
                <w:i w:val="0"/>
                <w:iCs w:val="0"/>
                <w:sz w:val="20"/>
                <w:szCs w:val="20"/>
              </w:rPr>
            </w:pPr>
            <w:r w:rsidRPr="00252B8C">
              <w:rPr>
                <w:bCs/>
                <w:i w:val="0"/>
                <w:iCs w:val="0"/>
                <w:sz w:val="20"/>
                <w:szCs w:val="20"/>
              </w:rPr>
              <w:t>O: 1</w:t>
            </w:r>
          </w:p>
          <w:p w:rsidR="005176D9" w:rsidRPr="00252B8C" w:rsidRDefault="005176D9" w:rsidP="005176D9">
            <w:pPr>
              <w:rPr>
                <w:bCs/>
                <w:i w:val="0"/>
                <w:iCs w:val="0"/>
                <w:sz w:val="20"/>
                <w:szCs w:val="20"/>
              </w:rPr>
            </w:pPr>
          </w:p>
          <w:p w:rsidR="001347D2" w:rsidRPr="00252B8C" w:rsidRDefault="001347D2" w:rsidP="005176D9">
            <w:pPr>
              <w:rPr>
                <w:bCs/>
                <w:i w:val="0"/>
                <w:iCs w:val="0"/>
                <w:sz w:val="20"/>
                <w:szCs w:val="20"/>
              </w:rPr>
            </w:pPr>
          </w:p>
          <w:p w:rsidR="001347D2" w:rsidRPr="00252B8C" w:rsidRDefault="001347D2" w:rsidP="005176D9">
            <w:pPr>
              <w:rPr>
                <w:bCs/>
                <w:i w:val="0"/>
                <w:iCs w:val="0"/>
                <w:sz w:val="20"/>
                <w:szCs w:val="20"/>
              </w:rPr>
            </w:pPr>
            <w:r w:rsidRPr="00252B8C">
              <w:rPr>
                <w:bCs/>
                <w:i w:val="0"/>
                <w:iCs w:val="0"/>
                <w:sz w:val="20"/>
                <w:szCs w:val="20"/>
              </w:rPr>
              <w:t>P: c</w:t>
            </w:r>
          </w:p>
          <w:p w:rsidR="005176D9" w:rsidRDefault="005176D9" w:rsidP="00252B8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75" w:type="dxa"/>
          </w:tcPr>
          <w:p w:rsidR="005176D9" w:rsidRDefault="005176D9" w:rsidP="005176D9">
            <w:pPr>
              <w:pStyle w:val="Zkladntext"/>
              <w:jc w:val="both"/>
            </w:pPr>
          </w:p>
          <w:p w:rsidR="005176D9" w:rsidRDefault="005176D9" w:rsidP="005176D9">
            <w:pPr>
              <w:pStyle w:val="Zkladntext"/>
              <w:jc w:val="both"/>
            </w:pPr>
            <w:r>
              <w:t xml:space="preserve">Účastníkovi, ktorý požiada doplnkovú dôchodkovú spoločnosť o vyplácanie doplnkového starobného dôchodku, sa tento dôchodok vypláca, ak </w:t>
            </w:r>
          </w:p>
          <w:p w:rsidR="001347D2" w:rsidRDefault="001347D2" w:rsidP="005176D9">
            <w:pPr>
              <w:pStyle w:val="Zkladntext"/>
              <w:jc w:val="both"/>
            </w:pPr>
          </w:p>
          <w:p w:rsidR="005176D9" w:rsidRDefault="005176D9" w:rsidP="00271671">
            <w:pPr>
              <w:pStyle w:val="Zkladntext"/>
              <w:ind w:left="369" w:hanging="369"/>
              <w:jc w:val="both"/>
              <w:rPr>
                <w:b/>
              </w:rPr>
            </w:pPr>
            <w:r>
              <w:t xml:space="preserve">c) </w:t>
            </w:r>
            <w:bookmarkStart w:id="1" w:name="_GoBack"/>
            <w:bookmarkEnd w:id="1"/>
            <w:r w:rsidRPr="005176D9">
              <w:t xml:space="preserve">dovŕšil </w:t>
            </w:r>
            <w:r w:rsidRPr="001347D2">
              <w:rPr>
                <w:b/>
              </w:rPr>
              <w:t>vek potrebný na nárok na starobný dôchodok podľa osobitného predpisu,</w:t>
            </w:r>
            <w:r w:rsidRPr="00271671">
              <w:rPr>
                <w:b/>
                <w:vertAlign w:val="superscript"/>
              </w:rPr>
              <w:t>5b)</w:t>
            </w:r>
            <w:r w:rsidRPr="001347D2">
              <w:rPr>
                <w:b/>
              </w:rPr>
              <w:t xml:space="preserve"> platný v príslušnom kalendárnom roku (ďalej len „dôchodkový vek“).</w:t>
            </w:r>
          </w:p>
          <w:p w:rsidR="001347D2" w:rsidRDefault="001347D2" w:rsidP="00252B8C">
            <w:pPr>
              <w:pStyle w:val="Zkladntext"/>
              <w:jc w:val="both"/>
            </w:pPr>
          </w:p>
        </w:tc>
        <w:tc>
          <w:tcPr>
            <w:tcW w:w="900" w:type="dxa"/>
          </w:tcPr>
          <w:p w:rsidR="005176D9" w:rsidRPr="00650F2F" w:rsidRDefault="005176D9">
            <w:pPr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Ú</w:t>
            </w:r>
          </w:p>
        </w:tc>
        <w:tc>
          <w:tcPr>
            <w:tcW w:w="1229" w:type="dxa"/>
          </w:tcPr>
          <w:p w:rsidR="005176D9" w:rsidRPr="00650F2F" w:rsidRDefault="005176D9">
            <w:pPr>
              <w:rPr>
                <w:i w:val="0"/>
                <w:sz w:val="20"/>
                <w:szCs w:val="20"/>
              </w:rPr>
            </w:pPr>
          </w:p>
        </w:tc>
      </w:tr>
    </w:tbl>
    <w:p w:rsidR="00AD36EA" w:rsidRPr="00650F2F" w:rsidRDefault="00AD36EA">
      <w:pPr>
        <w:rPr>
          <w:i w:val="0"/>
          <w:sz w:val="20"/>
          <w:szCs w:val="20"/>
        </w:rPr>
      </w:pPr>
    </w:p>
    <w:sectPr w:rsidR="00AD36EA" w:rsidRPr="00650F2F" w:rsidSect="00F3567A">
      <w:footerReference w:type="default" r:id="rId9"/>
      <w:pgSz w:w="16838" w:h="11906" w:orient="landscape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B7" w:rsidRDefault="002526B7">
      <w:r>
        <w:separator/>
      </w:r>
    </w:p>
  </w:endnote>
  <w:endnote w:type="continuationSeparator" w:id="0">
    <w:p w:rsidR="002526B7" w:rsidRDefault="0025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C8" w:rsidRDefault="00DD3900">
    <w:pPr>
      <w:pStyle w:val="Zkladntext3"/>
      <w:framePr w:wrap="auto" w:vAnchor="text" w:hAnchor="margin" w:xAlign="right" w:y="1"/>
      <w:rPr>
        <w:b w:val="0"/>
        <w:bCs w:val="0"/>
        <w:sz w:val="18"/>
        <w:szCs w:val="18"/>
      </w:rPr>
    </w:pPr>
    <w:r>
      <w:rPr>
        <w:b w:val="0"/>
        <w:bCs w:val="0"/>
        <w:sz w:val="18"/>
        <w:szCs w:val="18"/>
      </w:rPr>
      <w:fldChar w:fldCharType="begin"/>
    </w:r>
    <w:r w:rsidR="002D3FC8">
      <w:rPr>
        <w:b w:val="0"/>
        <w:bCs w:val="0"/>
        <w:sz w:val="18"/>
        <w:szCs w:val="18"/>
      </w:rPr>
      <w:instrText xml:space="preserve">PAGE  </w:instrText>
    </w:r>
    <w:r>
      <w:rPr>
        <w:b w:val="0"/>
        <w:bCs w:val="0"/>
        <w:sz w:val="18"/>
        <w:szCs w:val="18"/>
      </w:rPr>
      <w:fldChar w:fldCharType="separate"/>
    </w:r>
    <w:r w:rsidR="00271671">
      <w:rPr>
        <w:b w:val="0"/>
        <w:bCs w:val="0"/>
        <w:noProof/>
        <w:sz w:val="18"/>
        <w:szCs w:val="18"/>
      </w:rPr>
      <w:t>1</w:t>
    </w:r>
    <w:r>
      <w:rPr>
        <w:b w:val="0"/>
        <w:bCs w:val="0"/>
        <w:sz w:val="18"/>
        <w:szCs w:val="18"/>
      </w:rPr>
      <w:fldChar w:fldCharType="end"/>
    </w:r>
  </w:p>
  <w:p w:rsidR="002D3FC8" w:rsidRDefault="002D3FC8">
    <w:pPr>
      <w:pStyle w:val="Zkladntext3"/>
      <w:ind w:right="360"/>
      <w:rPr>
        <w:b w:val="0"/>
        <w:bCs w:val="0"/>
        <w:sz w:val="18"/>
        <w:szCs w:val="18"/>
      </w:rPr>
    </w:pPr>
    <w:r>
      <w:rPr>
        <w:b w:val="0"/>
        <w:bCs w:val="0"/>
        <w:sz w:val="18"/>
        <w:szCs w:val="18"/>
      </w:rPr>
      <w:t xml:space="preserve">2006/54/ES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B7" w:rsidRDefault="002526B7">
      <w:r>
        <w:separator/>
      </w:r>
    </w:p>
  </w:footnote>
  <w:footnote w:type="continuationSeparator" w:id="0">
    <w:p w:rsidR="002526B7" w:rsidRDefault="00252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881"/>
    <w:multiLevelType w:val="hybridMultilevel"/>
    <w:tmpl w:val="95EAD412"/>
    <w:lvl w:ilvl="0" w:tplc="98B8623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6B1C9F"/>
    <w:multiLevelType w:val="singleLevel"/>
    <w:tmpl w:val="056EB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4B0C3F"/>
    <w:multiLevelType w:val="hybridMultilevel"/>
    <w:tmpl w:val="209A0528"/>
    <w:lvl w:ilvl="0" w:tplc="EAD2224C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New York" w:hAnsi="New York" w:cs="Tunga" w:hint="default"/>
        <w:b w:val="0"/>
        <w:bCs w:val="0"/>
        <w:i w:val="0"/>
        <w:i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4C2CD3"/>
    <w:multiLevelType w:val="hybridMultilevel"/>
    <w:tmpl w:val="4AD8B2BA"/>
    <w:lvl w:ilvl="0" w:tplc="D3C4C2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BB6CBA"/>
    <w:multiLevelType w:val="hybridMultilevel"/>
    <w:tmpl w:val="BD724C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30544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986083"/>
    <w:multiLevelType w:val="hybridMultilevel"/>
    <w:tmpl w:val="9506710E"/>
    <w:lvl w:ilvl="0" w:tplc="4B5467B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New York" w:hAnsi="New York" w:cs="Tunga" w:hint="default"/>
        <w:b w:val="0"/>
        <w:bCs w:val="0"/>
        <w:i w:val="0"/>
        <w:i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9A0402"/>
    <w:multiLevelType w:val="hybridMultilevel"/>
    <w:tmpl w:val="C1009BA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0311A3"/>
    <w:multiLevelType w:val="hybridMultilevel"/>
    <w:tmpl w:val="89EEECC8"/>
    <w:lvl w:ilvl="0" w:tplc="2AC2DC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02078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3057BE1"/>
    <w:multiLevelType w:val="hybridMultilevel"/>
    <w:tmpl w:val="8904C832"/>
    <w:lvl w:ilvl="0" w:tplc="E0DCE596">
      <w:start w:val="4"/>
      <w:numFmt w:val="decimal"/>
      <w:lvlText w:val="(%1)"/>
      <w:lvlJc w:val="left"/>
      <w:pPr>
        <w:tabs>
          <w:tab w:val="num" w:pos="794"/>
        </w:tabs>
        <w:ind w:firstLine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876780"/>
    <w:multiLevelType w:val="hybridMultilevel"/>
    <w:tmpl w:val="B2D8B070"/>
    <w:lvl w:ilvl="0" w:tplc="C3A64F1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Cambria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C2337C"/>
    <w:multiLevelType w:val="hybridMultilevel"/>
    <w:tmpl w:val="C464EA7E"/>
    <w:lvl w:ilvl="0" w:tplc="DFC4FC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>
    <w:nsid w:val="389C774F"/>
    <w:multiLevelType w:val="hybridMultilevel"/>
    <w:tmpl w:val="2E12B648"/>
    <w:lvl w:ilvl="0" w:tplc="041B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0C4A47"/>
    <w:multiLevelType w:val="singleLevel"/>
    <w:tmpl w:val="2AC2DC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</w:abstractNum>
  <w:abstractNum w:abstractNumId="14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567" w:hanging="283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7A8394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2D1DAB"/>
    <w:multiLevelType w:val="hybridMultilevel"/>
    <w:tmpl w:val="E26CF64C"/>
    <w:lvl w:ilvl="0" w:tplc="C3A64F1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Cambria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702FB8"/>
    <w:multiLevelType w:val="hybridMultilevel"/>
    <w:tmpl w:val="A3DCCA5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F37423D"/>
    <w:multiLevelType w:val="hybridMultilevel"/>
    <w:tmpl w:val="F690B4DA"/>
    <w:lvl w:ilvl="0" w:tplc="CF3830D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28422F"/>
    <w:multiLevelType w:val="hybridMultilevel"/>
    <w:tmpl w:val="77C6507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1EF0E26"/>
    <w:multiLevelType w:val="hybridMultilevel"/>
    <w:tmpl w:val="19901738"/>
    <w:lvl w:ilvl="0" w:tplc="81400D9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B826EC"/>
    <w:multiLevelType w:val="singleLevel"/>
    <w:tmpl w:val="ECCA9B8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22">
    <w:nsid w:val="546157FD"/>
    <w:multiLevelType w:val="singleLevel"/>
    <w:tmpl w:val="ECCA9B8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23">
    <w:nsid w:val="559A2A15"/>
    <w:multiLevelType w:val="multilevel"/>
    <w:tmpl w:val="209A0528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New York" w:hAnsi="New York" w:cs="Tunga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4B3AAA"/>
    <w:multiLevelType w:val="hybridMultilevel"/>
    <w:tmpl w:val="2E12B648"/>
    <w:lvl w:ilvl="0" w:tplc="041B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452D28"/>
    <w:multiLevelType w:val="singleLevel"/>
    <w:tmpl w:val="80EA18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</w:abstractNum>
  <w:abstractNum w:abstractNumId="26">
    <w:nsid w:val="71C97805"/>
    <w:multiLevelType w:val="hybridMultilevel"/>
    <w:tmpl w:val="2E12B648"/>
    <w:lvl w:ilvl="0" w:tplc="041B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9C8331C"/>
    <w:multiLevelType w:val="singleLevel"/>
    <w:tmpl w:val="24E01E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</w:abstractNum>
  <w:abstractNum w:abstractNumId="28">
    <w:nsid w:val="7A4503FA"/>
    <w:multiLevelType w:val="hybridMultilevel"/>
    <w:tmpl w:val="99AABBB0"/>
    <w:lvl w:ilvl="0" w:tplc="2EB0A55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B2333A8"/>
    <w:multiLevelType w:val="singleLevel"/>
    <w:tmpl w:val="B87AB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1"/>
  </w:num>
  <w:num w:numId="3">
    <w:abstractNumId w:val="22"/>
  </w:num>
  <w:num w:numId="4">
    <w:abstractNumId w:val="13"/>
  </w:num>
  <w:num w:numId="5">
    <w:abstractNumId w:val="29"/>
  </w:num>
  <w:num w:numId="6">
    <w:abstractNumId w:val="4"/>
  </w:num>
  <w:num w:numId="7">
    <w:abstractNumId w:val="1"/>
  </w:num>
  <w:num w:numId="8">
    <w:abstractNumId w:val="25"/>
  </w:num>
  <w:num w:numId="9">
    <w:abstractNumId w:val="27"/>
  </w:num>
  <w:num w:numId="10">
    <w:abstractNumId w:val="3"/>
  </w:num>
  <w:num w:numId="11">
    <w:abstractNumId w:val="15"/>
  </w:num>
  <w:num w:numId="12">
    <w:abstractNumId w:val="11"/>
  </w:num>
  <w:num w:numId="13">
    <w:abstractNumId w:val="6"/>
  </w:num>
  <w:num w:numId="14">
    <w:abstractNumId w:val="9"/>
  </w:num>
  <w:num w:numId="15">
    <w:abstractNumId w:val="0"/>
  </w:num>
  <w:num w:numId="16">
    <w:abstractNumId w:val="18"/>
  </w:num>
  <w:num w:numId="17">
    <w:abstractNumId w:val="20"/>
  </w:num>
  <w:num w:numId="18">
    <w:abstractNumId w:val="2"/>
  </w:num>
  <w:num w:numId="19">
    <w:abstractNumId w:val="23"/>
  </w:num>
  <w:num w:numId="20">
    <w:abstractNumId w:val="5"/>
  </w:num>
  <w:num w:numId="21">
    <w:abstractNumId w:val="7"/>
  </w:num>
  <w:num w:numId="22">
    <w:abstractNumId w:val="16"/>
  </w:num>
  <w:num w:numId="23">
    <w:abstractNumId w:val="10"/>
  </w:num>
  <w:num w:numId="24">
    <w:abstractNumId w:val="24"/>
  </w:num>
  <w:num w:numId="25">
    <w:abstractNumId w:val="19"/>
  </w:num>
  <w:num w:numId="26">
    <w:abstractNumId w:val="17"/>
  </w:num>
  <w:num w:numId="27">
    <w:abstractNumId w:val="26"/>
  </w:num>
  <w:num w:numId="28">
    <w:abstractNumId w:val="12"/>
  </w:num>
  <w:num w:numId="29">
    <w:abstractNumId w:val="28"/>
  </w:num>
  <w:num w:numId="3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EA"/>
    <w:rsid w:val="0000310F"/>
    <w:rsid w:val="00004538"/>
    <w:rsid w:val="00005D8B"/>
    <w:rsid w:val="00016F1C"/>
    <w:rsid w:val="00036719"/>
    <w:rsid w:val="00051A88"/>
    <w:rsid w:val="0005653E"/>
    <w:rsid w:val="00077203"/>
    <w:rsid w:val="000D6C6B"/>
    <w:rsid w:val="000E0663"/>
    <w:rsid w:val="000E48BD"/>
    <w:rsid w:val="00114658"/>
    <w:rsid w:val="001226DD"/>
    <w:rsid w:val="00124FA9"/>
    <w:rsid w:val="001347D2"/>
    <w:rsid w:val="0014423D"/>
    <w:rsid w:val="0014541F"/>
    <w:rsid w:val="001460F3"/>
    <w:rsid w:val="00167E73"/>
    <w:rsid w:val="0017101D"/>
    <w:rsid w:val="00190E36"/>
    <w:rsid w:val="00195CA8"/>
    <w:rsid w:val="001A4941"/>
    <w:rsid w:val="001B624F"/>
    <w:rsid w:val="001D3CC2"/>
    <w:rsid w:val="001D440E"/>
    <w:rsid w:val="001E1ECA"/>
    <w:rsid w:val="00210AC0"/>
    <w:rsid w:val="00231123"/>
    <w:rsid w:val="0023519C"/>
    <w:rsid w:val="002526B7"/>
    <w:rsid w:val="00252B8C"/>
    <w:rsid w:val="002554B1"/>
    <w:rsid w:val="0025728E"/>
    <w:rsid w:val="00264805"/>
    <w:rsid w:val="00271671"/>
    <w:rsid w:val="002765C6"/>
    <w:rsid w:val="00282211"/>
    <w:rsid w:val="00285775"/>
    <w:rsid w:val="00290A10"/>
    <w:rsid w:val="002966F4"/>
    <w:rsid w:val="002B3508"/>
    <w:rsid w:val="002B5686"/>
    <w:rsid w:val="002C0ADB"/>
    <w:rsid w:val="002D3FC8"/>
    <w:rsid w:val="002E071B"/>
    <w:rsid w:val="002F18BF"/>
    <w:rsid w:val="002F57DB"/>
    <w:rsid w:val="0030237E"/>
    <w:rsid w:val="003138D3"/>
    <w:rsid w:val="00335142"/>
    <w:rsid w:val="00352A96"/>
    <w:rsid w:val="003541CF"/>
    <w:rsid w:val="00354AEA"/>
    <w:rsid w:val="003736C8"/>
    <w:rsid w:val="00385004"/>
    <w:rsid w:val="00391C98"/>
    <w:rsid w:val="003A6520"/>
    <w:rsid w:val="003B07DF"/>
    <w:rsid w:val="003B0BA9"/>
    <w:rsid w:val="003B2147"/>
    <w:rsid w:val="003E15A5"/>
    <w:rsid w:val="003F16A5"/>
    <w:rsid w:val="00404736"/>
    <w:rsid w:val="00414F1A"/>
    <w:rsid w:val="00447606"/>
    <w:rsid w:val="004606DB"/>
    <w:rsid w:val="004662AA"/>
    <w:rsid w:val="00471406"/>
    <w:rsid w:val="00484A3F"/>
    <w:rsid w:val="00495A20"/>
    <w:rsid w:val="004A4007"/>
    <w:rsid w:val="004A6F03"/>
    <w:rsid w:val="004B44FE"/>
    <w:rsid w:val="004E1D99"/>
    <w:rsid w:val="004F054D"/>
    <w:rsid w:val="004F358C"/>
    <w:rsid w:val="004F456F"/>
    <w:rsid w:val="00514C36"/>
    <w:rsid w:val="005176D9"/>
    <w:rsid w:val="00525005"/>
    <w:rsid w:val="00526A85"/>
    <w:rsid w:val="00531144"/>
    <w:rsid w:val="0053325D"/>
    <w:rsid w:val="005357A4"/>
    <w:rsid w:val="00540936"/>
    <w:rsid w:val="005669A3"/>
    <w:rsid w:val="00574335"/>
    <w:rsid w:val="005744AD"/>
    <w:rsid w:val="005860FD"/>
    <w:rsid w:val="00597897"/>
    <w:rsid w:val="005A297C"/>
    <w:rsid w:val="005B346E"/>
    <w:rsid w:val="005B50BD"/>
    <w:rsid w:val="005C7307"/>
    <w:rsid w:val="005D3A31"/>
    <w:rsid w:val="005E5632"/>
    <w:rsid w:val="005F6B32"/>
    <w:rsid w:val="005F7C07"/>
    <w:rsid w:val="00604162"/>
    <w:rsid w:val="00616041"/>
    <w:rsid w:val="006215F7"/>
    <w:rsid w:val="006442C8"/>
    <w:rsid w:val="00650F2F"/>
    <w:rsid w:val="0067604F"/>
    <w:rsid w:val="0068090F"/>
    <w:rsid w:val="00681AEB"/>
    <w:rsid w:val="006A2709"/>
    <w:rsid w:val="006E071D"/>
    <w:rsid w:val="006E2072"/>
    <w:rsid w:val="006E414E"/>
    <w:rsid w:val="006E66FA"/>
    <w:rsid w:val="00704C57"/>
    <w:rsid w:val="0071786C"/>
    <w:rsid w:val="007607FC"/>
    <w:rsid w:val="007616EE"/>
    <w:rsid w:val="0076233E"/>
    <w:rsid w:val="0077337F"/>
    <w:rsid w:val="0078634A"/>
    <w:rsid w:val="007906C2"/>
    <w:rsid w:val="00793938"/>
    <w:rsid w:val="007C36EE"/>
    <w:rsid w:val="007C3E28"/>
    <w:rsid w:val="007D0B06"/>
    <w:rsid w:val="007D1AAB"/>
    <w:rsid w:val="007D29CE"/>
    <w:rsid w:val="007D36F4"/>
    <w:rsid w:val="007D790F"/>
    <w:rsid w:val="007F4B45"/>
    <w:rsid w:val="00804B7B"/>
    <w:rsid w:val="00813B08"/>
    <w:rsid w:val="0082732D"/>
    <w:rsid w:val="00832055"/>
    <w:rsid w:val="00863F19"/>
    <w:rsid w:val="00864547"/>
    <w:rsid w:val="008717C1"/>
    <w:rsid w:val="00880085"/>
    <w:rsid w:val="0088231B"/>
    <w:rsid w:val="00884AA4"/>
    <w:rsid w:val="0089157F"/>
    <w:rsid w:val="008947EA"/>
    <w:rsid w:val="008C46A6"/>
    <w:rsid w:val="008D3E40"/>
    <w:rsid w:val="008E2C8C"/>
    <w:rsid w:val="008E498F"/>
    <w:rsid w:val="008E607D"/>
    <w:rsid w:val="008E677D"/>
    <w:rsid w:val="008E67E7"/>
    <w:rsid w:val="008E7F18"/>
    <w:rsid w:val="008F5623"/>
    <w:rsid w:val="00930530"/>
    <w:rsid w:val="00937A32"/>
    <w:rsid w:val="009A7AC5"/>
    <w:rsid w:val="009D7FC8"/>
    <w:rsid w:val="00A10989"/>
    <w:rsid w:val="00A14D4F"/>
    <w:rsid w:val="00A177B5"/>
    <w:rsid w:val="00A40FB5"/>
    <w:rsid w:val="00A57CF3"/>
    <w:rsid w:val="00A62FDD"/>
    <w:rsid w:val="00A64862"/>
    <w:rsid w:val="00A669B1"/>
    <w:rsid w:val="00A75D22"/>
    <w:rsid w:val="00A86532"/>
    <w:rsid w:val="00A93B49"/>
    <w:rsid w:val="00A9653C"/>
    <w:rsid w:val="00AA552F"/>
    <w:rsid w:val="00AB0262"/>
    <w:rsid w:val="00AD04EF"/>
    <w:rsid w:val="00AD36EA"/>
    <w:rsid w:val="00AE0EA8"/>
    <w:rsid w:val="00B07E4F"/>
    <w:rsid w:val="00B21152"/>
    <w:rsid w:val="00B4690A"/>
    <w:rsid w:val="00B5217A"/>
    <w:rsid w:val="00B71B9B"/>
    <w:rsid w:val="00BA2271"/>
    <w:rsid w:val="00BA76B5"/>
    <w:rsid w:val="00BC228E"/>
    <w:rsid w:val="00BC46EB"/>
    <w:rsid w:val="00BE4B96"/>
    <w:rsid w:val="00C025F7"/>
    <w:rsid w:val="00C16270"/>
    <w:rsid w:val="00C40BCB"/>
    <w:rsid w:val="00C529EF"/>
    <w:rsid w:val="00C63A7A"/>
    <w:rsid w:val="00C7497E"/>
    <w:rsid w:val="00C74B07"/>
    <w:rsid w:val="00C87E04"/>
    <w:rsid w:val="00C87F2B"/>
    <w:rsid w:val="00C921AC"/>
    <w:rsid w:val="00CA2398"/>
    <w:rsid w:val="00CA6F24"/>
    <w:rsid w:val="00CC25AD"/>
    <w:rsid w:val="00CD68CE"/>
    <w:rsid w:val="00CE1BFD"/>
    <w:rsid w:val="00CE42FD"/>
    <w:rsid w:val="00D13D7E"/>
    <w:rsid w:val="00D175FC"/>
    <w:rsid w:val="00D36572"/>
    <w:rsid w:val="00D423D5"/>
    <w:rsid w:val="00D425F7"/>
    <w:rsid w:val="00D47CB6"/>
    <w:rsid w:val="00D65034"/>
    <w:rsid w:val="00D6784A"/>
    <w:rsid w:val="00D74749"/>
    <w:rsid w:val="00DA6D3D"/>
    <w:rsid w:val="00DD3900"/>
    <w:rsid w:val="00DD57D7"/>
    <w:rsid w:val="00DE3597"/>
    <w:rsid w:val="00DF1B56"/>
    <w:rsid w:val="00E3012B"/>
    <w:rsid w:val="00E36EAC"/>
    <w:rsid w:val="00E4051F"/>
    <w:rsid w:val="00E63514"/>
    <w:rsid w:val="00E75822"/>
    <w:rsid w:val="00E91C91"/>
    <w:rsid w:val="00E94D45"/>
    <w:rsid w:val="00EA5AAC"/>
    <w:rsid w:val="00EA5C50"/>
    <w:rsid w:val="00ED08A2"/>
    <w:rsid w:val="00ED3F6B"/>
    <w:rsid w:val="00ED5949"/>
    <w:rsid w:val="00EE2B6B"/>
    <w:rsid w:val="00EF72E8"/>
    <w:rsid w:val="00F02563"/>
    <w:rsid w:val="00F033D3"/>
    <w:rsid w:val="00F04F3B"/>
    <w:rsid w:val="00F23DCF"/>
    <w:rsid w:val="00F324E5"/>
    <w:rsid w:val="00F3311C"/>
    <w:rsid w:val="00F3567A"/>
    <w:rsid w:val="00F35A29"/>
    <w:rsid w:val="00F42A25"/>
    <w:rsid w:val="00F67EE0"/>
    <w:rsid w:val="00F801FF"/>
    <w:rsid w:val="00F878D7"/>
    <w:rsid w:val="00FB353B"/>
    <w:rsid w:val="00FD1765"/>
    <w:rsid w:val="00FD450C"/>
    <w:rsid w:val="00FD6F3A"/>
    <w:rsid w:val="00F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3567A"/>
    <w:rPr>
      <w:i/>
      <w:iCs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567A"/>
    <w:pPr>
      <w:keepNext/>
      <w:jc w:val="center"/>
      <w:outlineLvl w:val="0"/>
    </w:pPr>
    <w:rPr>
      <w:i w:val="0"/>
      <w:iCs w:val="0"/>
    </w:rPr>
  </w:style>
  <w:style w:type="paragraph" w:styleId="Nadpis2">
    <w:name w:val="heading 2"/>
    <w:basedOn w:val="Normlny"/>
    <w:next w:val="Normlny"/>
    <w:link w:val="Nadpis2Char"/>
    <w:uiPriority w:val="9"/>
    <w:qFormat/>
    <w:rsid w:val="00F3567A"/>
    <w:pPr>
      <w:keepNext/>
      <w:jc w:val="both"/>
      <w:outlineLvl w:val="1"/>
    </w:pPr>
  </w:style>
  <w:style w:type="paragraph" w:styleId="Nadpis3">
    <w:name w:val="heading 3"/>
    <w:basedOn w:val="Normlny"/>
    <w:next w:val="Normlny"/>
    <w:link w:val="Nadpis3Char"/>
    <w:uiPriority w:val="9"/>
    <w:qFormat/>
    <w:rsid w:val="00F3567A"/>
    <w:pPr>
      <w:keepNext/>
      <w:outlineLvl w:val="2"/>
    </w:pPr>
    <w:rPr>
      <w:b/>
      <w:bCs/>
      <w:i w:val="0"/>
      <w:iCs w:val="0"/>
      <w:sz w:val="18"/>
      <w:szCs w:val="18"/>
    </w:rPr>
  </w:style>
  <w:style w:type="paragraph" w:styleId="Nadpis4">
    <w:name w:val="heading 4"/>
    <w:basedOn w:val="Normlny"/>
    <w:next w:val="Normlny"/>
    <w:link w:val="Nadpis4Char"/>
    <w:uiPriority w:val="9"/>
    <w:qFormat/>
    <w:rsid w:val="00F3567A"/>
    <w:pPr>
      <w:keepNext/>
      <w:jc w:val="center"/>
      <w:outlineLvl w:val="3"/>
    </w:pPr>
    <w:rPr>
      <w:b/>
      <w:bCs/>
      <w:i w:val="0"/>
      <w:iCs w:val="0"/>
      <w:sz w:val="18"/>
      <w:szCs w:val="18"/>
    </w:rPr>
  </w:style>
  <w:style w:type="paragraph" w:styleId="Nadpis5">
    <w:name w:val="heading 5"/>
    <w:basedOn w:val="Normlny"/>
    <w:next w:val="Normlny"/>
    <w:link w:val="Nadpis5Char"/>
    <w:uiPriority w:val="9"/>
    <w:qFormat/>
    <w:rsid w:val="00F3567A"/>
    <w:pPr>
      <w:keepNext/>
      <w:jc w:val="center"/>
      <w:outlineLvl w:val="4"/>
    </w:pPr>
    <w:rPr>
      <w:b/>
      <w:bCs/>
      <w:i w:val="0"/>
      <w:iCs w:val="0"/>
      <w:sz w:val="16"/>
      <w:szCs w:val="16"/>
    </w:rPr>
  </w:style>
  <w:style w:type="paragraph" w:styleId="Nadpis6">
    <w:name w:val="heading 6"/>
    <w:basedOn w:val="Normlny"/>
    <w:next w:val="Normlny"/>
    <w:link w:val="Nadpis6Char"/>
    <w:uiPriority w:val="9"/>
    <w:qFormat/>
    <w:rsid w:val="00F3567A"/>
    <w:pPr>
      <w:keepNext/>
      <w:outlineLvl w:val="5"/>
    </w:pPr>
    <w:rPr>
      <w:b/>
      <w:bCs/>
      <w:i w:val="0"/>
      <w:iCs w:val="0"/>
      <w:sz w:val="16"/>
      <w:szCs w:val="16"/>
    </w:rPr>
  </w:style>
  <w:style w:type="paragraph" w:styleId="Nadpis7">
    <w:name w:val="heading 7"/>
    <w:basedOn w:val="Normlny"/>
    <w:next w:val="Normlny"/>
    <w:link w:val="Nadpis7Char"/>
    <w:uiPriority w:val="9"/>
    <w:qFormat/>
    <w:rsid w:val="00F3567A"/>
    <w:pPr>
      <w:keepNext/>
      <w:jc w:val="both"/>
      <w:outlineLvl w:val="6"/>
    </w:pPr>
    <w:rPr>
      <w:b/>
      <w:bCs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qFormat/>
    <w:rsid w:val="00F3567A"/>
    <w:pPr>
      <w:keepNext/>
      <w:jc w:val="both"/>
      <w:outlineLvl w:val="7"/>
    </w:pPr>
    <w:rPr>
      <w:iCs w:val="0"/>
      <w:sz w:val="1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567A"/>
    <w:rPr>
      <w:rFonts w:asciiTheme="majorHAnsi" w:eastAsiaTheme="majorEastAsia" w:hAnsiTheme="majorHAnsi" w:cstheme="majorBidi"/>
      <w:b/>
      <w:bCs/>
      <w:i/>
      <w:i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3567A"/>
    <w:rPr>
      <w:rFonts w:asciiTheme="majorHAnsi" w:eastAsiaTheme="majorEastAsia" w:hAnsiTheme="majorHAnsi" w:cstheme="majorBidi"/>
      <w:b/>
      <w:b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567A"/>
    <w:rPr>
      <w:rFonts w:asciiTheme="majorHAnsi" w:eastAsiaTheme="majorEastAsia" w:hAnsiTheme="majorHAnsi" w:cstheme="majorBidi"/>
      <w:b/>
      <w:bCs/>
      <w:i/>
      <w:iCs/>
      <w:sz w:val="26"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567A"/>
    <w:rPr>
      <w:rFonts w:asciiTheme="minorHAnsi" w:eastAsiaTheme="minorEastAsia" w:hAnsiTheme="minorHAnsi" w:cstheme="minorBidi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3567A"/>
    <w:rPr>
      <w:rFonts w:asciiTheme="minorHAnsi" w:eastAsiaTheme="minorEastAsia" w:hAnsiTheme="minorHAnsi" w:cstheme="minorBidi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3567A"/>
    <w:rPr>
      <w:rFonts w:asciiTheme="minorHAnsi" w:eastAsiaTheme="minorEastAsia" w:hAnsiTheme="minorHAnsi" w:cstheme="minorBidi"/>
      <w:b/>
      <w:bCs/>
      <w:i/>
      <w:iCs/>
      <w:sz w:val="22"/>
      <w:szCs w:val="22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3567A"/>
    <w:rPr>
      <w:rFonts w:asciiTheme="minorHAnsi" w:eastAsiaTheme="minorEastAsia" w:hAnsiTheme="minorHAnsi" w:cstheme="minorBidi"/>
      <w:i/>
      <w:iCs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3567A"/>
    <w:rPr>
      <w:rFonts w:asciiTheme="minorHAnsi" w:eastAsiaTheme="minorEastAsia" w:hAnsiTheme="minorHAnsi" w:cstheme="minorBidi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F3567A"/>
    <w:rPr>
      <w:i w:val="0"/>
      <w:iCs w:val="0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3567A"/>
    <w:rPr>
      <w:i/>
      <w:iC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F3567A"/>
    <w:pPr>
      <w:tabs>
        <w:tab w:val="center" w:pos="4536"/>
        <w:tab w:val="right" w:pos="9072"/>
      </w:tabs>
    </w:pPr>
    <w:rPr>
      <w:i w:val="0"/>
      <w:iCs w:val="0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F3567A"/>
    <w:rPr>
      <w:i/>
      <w:iCs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F3567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3567A"/>
    <w:rPr>
      <w:i/>
      <w:iCs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rsid w:val="00F3567A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F3567A"/>
    <w:pPr>
      <w:ind w:left="-1"/>
      <w:jc w:val="both"/>
    </w:pPr>
    <w:rPr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3567A"/>
    <w:rPr>
      <w:i/>
      <w:iCs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rsid w:val="00F3567A"/>
    <w:rPr>
      <w:b/>
      <w:bCs/>
      <w:i w:val="0"/>
      <w:iCs w:val="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F3567A"/>
    <w:rPr>
      <w:i/>
      <w:iCs/>
      <w:sz w:val="16"/>
      <w:szCs w:val="16"/>
      <w:lang w:eastAsia="cs-CZ"/>
    </w:rPr>
  </w:style>
  <w:style w:type="character" w:styleId="Odkaznapoznmkupodiarou">
    <w:name w:val="footnote reference"/>
    <w:basedOn w:val="Predvolenpsmoodseku"/>
    <w:uiPriority w:val="99"/>
    <w:semiHidden/>
    <w:rsid w:val="00F3567A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uiPriority w:val="99"/>
    <w:rsid w:val="00F3567A"/>
    <w:pPr>
      <w:ind w:left="-1"/>
      <w:jc w:val="both"/>
    </w:pPr>
    <w:rPr>
      <w:i w:val="0"/>
      <w:iCs w:val="0"/>
      <w:sz w:val="16"/>
      <w:szCs w:val="16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F3567A"/>
    <w:rPr>
      <w:i/>
      <w:iCs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F3567A"/>
    <w:pPr>
      <w:spacing w:line="240" w:lineRule="atLeast"/>
      <w:ind w:firstLine="708"/>
      <w:jc w:val="both"/>
    </w:pPr>
    <w:rPr>
      <w:i w:val="0"/>
      <w:iCs w:val="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F3567A"/>
    <w:rPr>
      <w:i/>
      <w:iCs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rsid w:val="00F3567A"/>
    <w:rPr>
      <w:rFonts w:cs="Times New Roman"/>
      <w:b/>
      <w:bCs/>
      <w:color w:val="002579"/>
      <w:u w:val="single"/>
    </w:rPr>
  </w:style>
  <w:style w:type="paragraph" w:styleId="Normlnywebov">
    <w:name w:val="Normal (Web)"/>
    <w:basedOn w:val="Normlny"/>
    <w:uiPriority w:val="99"/>
    <w:rsid w:val="00F3567A"/>
    <w:pPr>
      <w:spacing w:before="150" w:after="150"/>
      <w:ind w:left="675" w:right="525"/>
    </w:pPr>
    <w:rPr>
      <w:rFonts w:ascii="Arial Unicode MS" w:eastAsia="Arial Unicode MS" w:hAnsi="Arial Unicode MS" w:cs="Arial Unicode MS"/>
      <w:i w:val="0"/>
      <w:iCs w:val="0"/>
      <w:sz w:val="19"/>
      <w:szCs w:val="19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F3567A"/>
    <w:rPr>
      <w:i w:val="0"/>
      <w:sz w:val="16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3567A"/>
    <w:rPr>
      <w:i/>
      <w:iCs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F18BF"/>
    <w:rPr>
      <w:i w:val="0"/>
      <w:iCs w:val="0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3567A"/>
    <w:rPr>
      <w:i/>
      <w:iCs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290A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567A"/>
    <w:rPr>
      <w:rFonts w:ascii="Tahoma" w:hAnsi="Tahoma" w:cs="Tahoma"/>
      <w:i/>
      <w:iCs/>
      <w:sz w:val="16"/>
      <w:szCs w:val="16"/>
      <w:lang w:eastAsia="cs-CZ"/>
    </w:rPr>
  </w:style>
  <w:style w:type="paragraph" w:customStyle="1" w:styleId="Styl2">
    <w:name w:val="Styl2"/>
    <w:basedOn w:val="Textpoznmkypodiarou"/>
    <w:rsid w:val="00285775"/>
    <w:pPr>
      <w:ind w:left="360" w:hanging="360"/>
    </w:pPr>
    <w:rPr>
      <w:lang w:eastAsia="cs-CZ"/>
    </w:rPr>
  </w:style>
  <w:style w:type="paragraph" w:styleId="Odsekzoznamu">
    <w:name w:val="List Paragraph"/>
    <w:basedOn w:val="Normlny"/>
    <w:uiPriority w:val="34"/>
    <w:rsid w:val="004F054D"/>
    <w:pPr>
      <w:spacing w:after="200" w:line="276" w:lineRule="auto"/>
      <w:ind w:left="720"/>
      <w:contextualSpacing/>
    </w:pPr>
    <w:rPr>
      <w:rFonts w:ascii="Calibri" w:hAnsi="Calibri"/>
      <w:i w:val="0"/>
      <w:iCs w:val="0"/>
      <w:sz w:val="22"/>
      <w:szCs w:val="22"/>
      <w:lang w:eastAsia="en-US"/>
    </w:rPr>
  </w:style>
  <w:style w:type="character" w:styleId="Odkaznakomentr">
    <w:name w:val="annotation reference"/>
    <w:basedOn w:val="Predvolenpsmoodseku"/>
    <w:rsid w:val="008E7F1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E7F1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E7F18"/>
    <w:rPr>
      <w:i/>
      <w:iCs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8E7F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8E7F18"/>
    <w:rPr>
      <w:b/>
      <w:bCs/>
      <w:i/>
      <w:i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3567A"/>
    <w:rPr>
      <w:i/>
      <w:iCs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567A"/>
    <w:pPr>
      <w:keepNext/>
      <w:jc w:val="center"/>
      <w:outlineLvl w:val="0"/>
    </w:pPr>
    <w:rPr>
      <w:i w:val="0"/>
      <w:iCs w:val="0"/>
    </w:rPr>
  </w:style>
  <w:style w:type="paragraph" w:styleId="Nadpis2">
    <w:name w:val="heading 2"/>
    <w:basedOn w:val="Normlny"/>
    <w:next w:val="Normlny"/>
    <w:link w:val="Nadpis2Char"/>
    <w:uiPriority w:val="9"/>
    <w:qFormat/>
    <w:rsid w:val="00F3567A"/>
    <w:pPr>
      <w:keepNext/>
      <w:jc w:val="both"/>
      <w:outlineLvl w:val="1"/>
    </w:pPr>
  </w:style>
  <w:style w:type="paragraph" w:styleId="Nadpis3">
    <w:name w:val="heading 3"/>
    <w:basedOn w:val="Normlny"/>
    <w:next w:val="Normlny"/>
    <w:link w:val="Nadpis3Char"/>
    <w:uiPriority w:val="9"/>
    <w:qFormat/>
    <w:rsid w:val="00F3567A"/>
    <w:pPr>
      <w:keepNext/>
      <w:outlineLvl w:val="2"/>
    </w:pPr>
    <w:rPr>
      <w:b/>
      <w:bCs/>
      <w:i w:val="0"/>
      <w:iCs w:val="0"/>
      <w:sz w:val="18"/>
      <w:szCs w:val="18"/>
    </w:rPr>
  </w:style>
  <w:style w:type="paragraph" w:styleId="Nadpis4">
    <w:name w:val="heading 4"/>
    <w:basedOn w:val="Normlny"/>
    <w:next w:val="Normlny"/>
    <w:link w:val="Nadpis4Char"/>
    <w:uiPriority w:val="9"/>
    <w:qFormat/>
    <w:rsid w:val="00F3567A"/>
    <w:pPr>
      <w:keepNext/>
      <w:jc w:val="center"/>
      <w:outlineLvl w:val="3"/>
    </w:pPr>
    <w:rPr>
      <w:b/>
      <w:bCs/>
      <w:i w:val="0"/>
      <w:iCs w:val="0"/>
      <w:sz w:val="18"/>
      <w:szCs w:val="18"/>
    </w:rPr>
  </w:style>
  <w:style w:type="paragraph" w:styleId="Nadpis5">
    <w:name w:val="heading 5"/>
    <w:basedOn w:val="Normlny"/>
    <w:next w:val="Normlny"/>
    <w:link w:val="Nadpis5Char"/>
    <w:uiPriority w:val="9"/>
    <w:qFormat/>
    <w:rsid w:val="00F3567A"/>
    <w:pPr>
      <w:keepNext/>
      <w:jc w:val="center"/>
      <w:outlineLvl w:val="4"/>
    </w:pPr>
    <w:rPr>
      <w:b/>
      <w:bCs/>
      <w:i w:val="0"/>
      <w:iCs w:val="0"/>
      <w:sz w:val="16"/>
      <w:szCs w:val="16"/>
    </w:rPr>
  </w:style>
  <w:style w:type="paragraph" w:styleId="Nadpis6">
    <w:name w:val="heading 6"/>
    <w:basedOn w:val="Normlny"/>
    <w:next w:val="Normlny"/>
    <w:link w:val="Nadpis6Char"/>
    <w:uiPriority w:val="9"/>
    <w:qFormat/>
    <w:rsid w:val="00F3567A"/>
    <w:pPr>
      <w:keepNext/>
      <w:outlineLvl w:val="5"/>
    </w:pPr>
    <w:rPr>
      <w:b/>
      <w:bCs/>
      <w:i w:val="0"/>
      <w:iCs w:val="0"/>
      <w:sz w:val="16"/>
      <w:szCs w:val="16"/>
    </w:rPr>
  </w:style>
  <w:style w:type="paragraph" w:styleId="Nadpis7">
    <w:name w:val="heading 7"/>
    <w:basedOn w:val="Normlny"/>
    <w:next w:val="Normlny"/>
    <w:link w:val="Nadpis7Char"/>
    <w:uiPriority w:val="9"/>
    <w:qFormat/>
    <w:rsid w:val="00F3567A"/>
    <w:pPr>
      <w:keepNext/>
      <w:jc w:val="both"/>
      <w:outlineLvl w:val="6"/>
    </w:pPr>
    <w:rPr>
      <w:b/>
      <w:bCs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qFormat/>
    <w:rsid w:val="00F3567A"/>
    <w:pPr>
      <w:keepNext/>
      <w:jc w:val="both"/>
      <w:outlineLvl w:val="7"/>
    </w:pPr>
    <w:rPr>
      <w:iCs w:val="0"/>
      <w:sz w:val="1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567A"/>
    <w:rPr>
      <w:rFonts w:asciiTheme="majorHAnsi" w:eastAsiaTheme="majorEastAsia" w:hAnsiTheme="majorHAnsi" w:cstheme="majorBidi"/>
      <w:b/>
      <w:bCs/>
      <w:i/>
      <w:i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3567A"/>
    <w:rPr>
      <w:rFonts w:asciiTheme="majorHAnsi" w:eastAsiaTheme="majorEastAsia" w:hAnsiTheme="majorHAnsi" w:cstheme="majorBidi"/>
      <w:b/>
      <w:b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567A"/>
    <w:rPr>
      <w:rFonts w:asciiTheme="majorHAnsi" w:eastAsiaTheme="majorEastAsia" w:hAnsiTheme="majorHAnsi" w:cstheme="majorBidi"/>
      <w:b/>
      <w:bCs/>
      <w:i/>
      <w:iCs/>
      <w:sz w:val="26"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567A"/>
    <w:rPr>
      <w:rFonts w:asciiTheme="minorHAnsi" w:eastAsiaTheme="minorEastAsia" w:hAnsiTheme="minorHAnsi" w:cstheme="minorBidi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3567A"/>
    <w:rPr>
      <w:rFonts w:asciiTheme="minorHAnsi" w:eastAsiaTheme="minorEastAsia" w:hAnsiTheme="minorHAnsi" w:cstheme="minorBidi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3567A"/>
    <w:rPr>
      <w:rFonts w:asciiTheme="minorHAnsi" w:eastAsiaTheme="minorEastAsia" w:hAnsiTheme="minorHAnsi" w:cstheme="minorBidi"/>
      <w:b/>
      <w:bCs/>
      <w:i/>
      <w:iCs/>
      <w:sz w:val="22"/>
      <w:szCs w:val="22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3567A"/>
    <w:rPr>
      <w:rFonts w:asciiTheme="minorHAnsi" w:eastAsiaTheme="minorEastAsia" w:hAnsiTheme="minorHAnsi" w:cstheme="minorBidi"/>
      <w:i/>
      <w:iCs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3567A"/>
    <w:rPr>
      <w:rFonts w:asciiTheme="minorHAnsi" w:eastAsiaTheme="minorEastAsia" w:hAnsiTheme="minorHAnsi" w:cstheme="minorBidi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F3567A"/>
    <w:rPr>
      <w:i w:val="0"/>
      <w:iCs w:val="0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3567A"/>
    <w:rPr>
      <w:i/>
      <w:iC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F3567A"/>
    <w:pPr>
      <w:tabs>
        <w:tab w:val="center" w:pos="4536"/>
        <w:tab w:val="right" w:pos="9072"/>
      </w:tabs>
    </w:pPr>
    <w:rPr>
      <w:i w:val="0"/>
      <w:iCs w:val="0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F3567A"/>
    <w:rPr>
      <w:i/>
      <w:iCs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F3567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3567A"/>
    <w:rPr>
      <w:i/>
      <w:iCs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rsid w:val="00F3567A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F3567A"/>
    <w:pPr>
      <w:ind w:left="-1"/>
      <w:jc w:val="both"/>
    </w:pPr>
    <w:rPr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3567A"/>
    <w:rPr>
      <w:i/>
      <w:iCs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rsid w:val="00F3567A"/>
    <w:rPr>
      <w:b/>
      <w:bCs/>
      <w:i w:val="0"/>
      <w:iCs w:val="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F3567A"/>
    <w:rPr>
      <w:i/>
      <w:iCs/>
      <w:sz w:val="16"/>
      <w:szCs w:val="16"/>
      <w:lang w:eastAsia="cs-CZ"/>
    </w:rPr>
  </w:style>
  <w:style w:type="character" w:styleId="Odkaznapoznmkupodiarou">
    <w:name w:val="footnote reference"/>
    <w:basedOn w:val="Predvolenpsmoodseku"/>
    <w:uiPriority w:val="99"/>
    <w:semiHidden/>
    <w:rsid w:val="00F3567A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uiPriority w:val="99"/>
    <w:rsid w:val="00F3567A"/>
    <w:pPr>
      <w:ind w:left="-1"/>
      <w:jc w:val="both"/>
    </w:pPr>
    <w:rPr>
      <w:i w:val="0"/>
      <w:iCs w:val="0"/>
      <w:sz w:val="16"/>
      <w:szCs w:val="16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F3567A"/>
    <w:rPr>
      <w:i/>
      <w:iCs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F3567A"/>
    <w:pPr>
      <w:spacing w:line="240" w:lineRule="atLeast"/>
      <w:ind w:firstLine="708"/>
      <w:jc w:val="both"/>
    </w:pPr>
    <w:rPr>
      <w:i w:val="0"/>
      <w:iCs w:val="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F3567A"/>
    <w:rPr>
      <w:i/>
      <w:iCs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rsid w:val="00F3567A"/>
    <w:rPr>
      <w:rFonts w:cs="Times New Roman"/>
      <w:b/>
      <w:bCs/>
      <w:color w:val="002579"/>
      <w:u w:val="single"/>
    </w:rPr>
  </w:style>
  <w:style w:type="paragraph" w:styleId="Normlnywebov">
    <w:name w:val="Normal (Web)"/>
    <w:basedOn w:val="Normlny"/>
    <w:uiPriority w:val="99"/>
    <w:rsid w:val="00F3567A"/>
    <w:pPr>
      <w:spacing w:before="150" w:after="150"/>
      <w:ind w:left="675" w:right="525"/>
    </w:pPr>
    <w:rPr>
      <w:rFonts w:ascii="Arial Unicode MS" w:eastAsia="Arial Unicode MS" w:hAnsi="Arial Unicode MS" w:cs="Arial Unicode MS"/>
      <w:i w:val="0"/>
      <w:iCs w:val="0"/>
      <w:sz w:val="19"/>
      <w:szCs w:val="19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F3567A"/>
    <w:rPr>
      <w:i w:val="0"/>
      <w:sz w:val="16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3567A"/>
    <w:rPr>
      <w:i/>
      <w:iCs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F18BF"/>
    <w:rPr>
      <w:i w:val="0"/>
      <w:iCs w:val="0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3567A"/>
    <w:rPr>
      <w:i/>
      <w:iCs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290A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567A"/>
    <w:rPr>
      <w:rFonts w:ascii="Tahoma" w:hAnsi="Tahoma" w:cs="Tahoma"/>
      <w:i/>
      <w:iCs/>
      <w:sz w:val="16"/>
      <w:szCs w:val="16"/>
      <w:lang w:eastAsia="cs-CZ"/>
    </w:rPr>
  </w:style>
  <w:style w:type="paragraph" w:customStyle="1" w:styleId="Styl2">
    <w:name w:val="Styl2"/>
    <w:basedOn w:val="Textpoznmkypodiarou"/>
    <w:rsid w:val="00285775"/>
    <w:pPr>
      <w:ind w:left="360" w:hanging="360"/>
    </w:pPr>
    <w:rPr>
      <w:lang w:eastAsia="cs-CZ"/>
    </w:rPr>
  </w:style>
  <w:style w:type="paragraph" w:styleId="Odsekzoznamu">
    <w:name w:val="List Paragraph"/>
    <w:basedOn w:val="Normlny"/>
    <w:uiPriority w:val="34"/>
    <w:rsid w:val="004F054D"/>
    <w:pPr>
      <w:spacing w:after="200" w:line="276" w:lineRule="auto"/>
      <w:ind w:left="720"/>
      <w:contextualSpacing/>
    </w:pPr>
    <w:rPr>
      <w:rFonts w:ascii="Calibri" w:hAnsi="Calibri"/>
      <w:i w:val="0"/>
      <w:iCs w:val="0"/>
      <w:sz w:val="22"/>
      <w:szCs w:val="22"/>
      <w:lang w:eastAsia="en-US"/>
    </w:rPr>
  </w:style>
  <w:style w:type="character" w:styleId="Odkaznakomentr">
    <w:name w:val="annotation reference"/>
    <w:basedOn w:val="Predvolenpsmoodseku"/>
    <w:rsid w:val="008E7F1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E7F1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E7F18"/>
    <w:rPr>
      <w:i/>
      <w:iCs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8E7F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8E7F18"/>
    <w:rPr>
      <w:b/>
      <w:bCs/>
      <w:i/>
      <w:i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27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90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9279015">
                  <w:marLeft w:val="18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7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7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9053">
                                  <w:marLeft w:val="0"/>
                                  <w:marRight w:val="23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7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27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27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90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9279031">
                  <w:marLeft w:val="18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7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9008">
                                  <w:marLeft w:val="0"/>
                                  <w:marRight w:val="23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7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27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27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900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9279037">
                  <w:marLeft w:val="18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7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7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9070">
                                  <w:marLeft w:val="0"/>
                                  <w:marRight w:val="23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7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27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27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90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9279061">
                  <w:marLeft w:val="18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7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9046">
                                  <w:marLeft w:val="0"/>
                                  <w:marRight w:val="23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7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27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27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27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27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27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27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90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9279040">
                  <w:marLeft w:val="18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7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9022">
                                  <w:marLeft w:val="0"/>
                                  <w:marRight w:val="23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7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2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27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2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27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27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27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900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9279051">
                  <w:marLeft w:val="18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7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7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9039">
                                  <w:marLeft w:val="0"/>
                                  <w:marRight w:val="23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7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27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11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078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6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5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8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8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93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884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598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589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818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474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902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952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8736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2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7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582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132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245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62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879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3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62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4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68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935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477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1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95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0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580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1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0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42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75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19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81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88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60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48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786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477872-23A5-4364-BD04-67C286A6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TABUĽKA ZHODY</vt:lpstr>
      <vt:lpstr>TABUĽKA ZHODY</vt:lpstr>
    </vt:vector>
  </TitlesOfParts>
  <Company>MPSVaR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MPSVaR</dc:creator>
  <cp:lastModifiedBy>Cebulakova Monika</cp:lastModifiedBy>
  <cp:revision>3</cp:revision>
  <cp:lastPrinted>2002-12-03T12:31:00Z</cp:lastPrinted>
  <dcterms:created xsi:type="dcterms:W3CDTF">2017-12-14T09:33:00Z</dcterms:created>
  <dcterms:modified xsi:type="dcterms:W3CDTF">2017-12-14T09:52:00Z</dcterms:modified>
</cp:coreProperties>
</file>