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EA" w:rsidRDefault="00DD772B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14375" cy="7143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EA" w:rsidRPr="002A7EE7" w:rsidRDefault="009326EA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Pr="00BD1A27" w:rsidRDefault="009326EA" w:rsidP="0015689C"/>
    <w:p w:rsidR="009326EA" w:rsidRPr="00E97AC0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9326EA" w:rsidRPr="00E97AC0" w:rsidRDefault="009326EA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9326EA" w:rsidRPr="001C134B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1C134B">
        <w:rPr>
          <w:rFonts w:ascii="Arial Narrow" w:hAnsi="Arial Narrow" w:cs="Arial Narrow"/>
          <w:sz w:val="20"/>
          <w:szCs w:val="20"/>
        </w:rPr>
        <w:t>dňa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C56ACE">
        <w:rPr>
          <w:rFonts w:ascii="Arial Narrow" w:hAnsi="Arial Narrow" w:cs="Arial Narrow"/>
          <w:sz w:val="20"/>
          <w:szCs w:val="20"/>
        </w:rPr>
        <w:t>2.12.2017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9326EA" w:rsidRPr="00A27543" w:rsidRDefault="009326EA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 xml:space="preserve"> bodu č. </w:t>
      </w:r>
      <w:r w:rsidR="005059EA">
        <w:rPr>
          <w:rFonts w:ascii="Arial Narrow" w:hAnsi="Arial Narrow" w:cs="Arial Narrow"/>
          <w:b/>
          <w:bCs/>
          <w:sz w:val="32"/>
          <w:szCs w:val="32"/>
        </w:rPr>
        <w:t>2</w:t>
      </w:r>
    </w:p>
    <w:p w:rsidR="009326EA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9326EA" w:rsidRPr="00E97AC0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bookmarkStart w:id="0" w:name="_GoBack"/>
      <w:bookmarkEnd w:id="0"/>
    </w:p>
    <w:p w:rsidR="00391675" w:rsidRPr="005144B3" w:rsidRDefault="009326EA" w:rsidP="00162C5C">
      <w:pPr>
        <w:widowControl w:val="0"/>
        <w:jc w:val="center"/>
        <w:rPr>
          <w:rFonts w:ascii="Times New Roman" w:hAnsi="Times New Roman" w:cs="Times New Roman"/>
          <w:lang w:eastAsia="en-US"/>
        </w:rPr>
      </w:pPr>
      <w:r w:rsidRPr="005144B3">
        <w:rPr>
          <w:rFonts w:ascii="Times New Roman" w:hAnsi="Times New Roman" w:cs="Times New Roman"/>
          <w:b/>
          <w:bCs/>
        </w:rPr>
        <w:t>Stanovisko k</w:t>
      </w:r>
      <w:r w:rsidR="007A77C4" w:rsidRPr="005144B3">
        <w:rPr>
          <w:rFonts w:ascii="Times New Roman" w:hAnsi="Times New Roman" w:cs="Times New Roman"/>
          <w:b/>
          <w:bCs/>
        </w:rPr>
        <w:t xml:space="preserve"> </w:t>
      </w:r>
      <w:r w:rsidR="00162C5C" w:rsidRPr="005144B3">
        <w:rPr>
          <w:rFonts w:ascii="Times New Roman" w:hAnsi="Times New Roman" w:cs="Times New Roman"/>
          <w:b/>
          <w:bCs/>
        </w:rPr>
        <w:t>n</w:t>
      </w:r>
      <w:r w:rsidR="00162C5C" w:rsidRPr="005144B3">
        <w:rPr>
          <w:rFonts w:ascii="Times New Roman" w:hAnsi="Times New Roman" w:cs="Times New Roman"/>
          <w:b/>
        </w:rPr>
        <w:t xml:space="preserve">ávrhu poslancov Národnej rady Slovenskej republiky Jána Podmanického, Martina </w:t>
      </w:r>
      <w:proofErr w:type="spellStart"/>
      <w:r w:rsidR="00162C5C" w:rsidRPr="005144B3">
        <w:rPr>
          <w:rFonts w:ascii="Times New Roman" w:hAnsi="Times New Roman" w:cs="Times New Roman"/>
          <w:b/>
        </w:rPr>
        <w:t>Glváča</w:t>
      </w:r>
      <w:proofErr w:type="spellEnd"/>
      <w:r w:rsidR="00162C5C" w:rsidRPr="005144B3">
        <w:rPr>
          <w:rFonts w:ascii="Times New Roman" w:hAnsi="Times New Roman" w:cs="Times New Roman"/>
          <w:b/>
        </w:rPr>
        <w:t xml:space="preserve"> a Ľubomíra </w:t>
      </w:r>
      <w:proofErr w:type="spellStart"/>
      <w:r w:rsidR="00162C5C" w:rsidRPr="005144B3">
        <w:rPr>
          <w:rFonts w:ascii="Times New Roman" w:hAnsi="Times New Roman" w:cs="Times New Roman"/>
          <w:b/>
        </w:rPr>
        <w:t>Petráka</w:t>
      </w:r>
      <w:proofErr w:type="spellEnd"/>
      <w:r w:rsidR="00162C5C" w:rsidRPr="005144B3">
        <w:rPr>
          <w:rFonts w:ascii="Times New Roman" w:hAnsi="Times New Roman" w:cs="Times New Roman"/>
          <w:b/>
        </w:rPr>
        <w:t xml:space="preserve"> na vydanie zákona, ktorým sa </w:t>
      </w:r>
      <w:hyperlink r:id="rId6" w:history="1">
        <w:r w:rsidR="005059EA" w:rsidRPr="005144B3">
          <w:rPr>
            <w:rStyle w:val="Hypertextovprepojenie"/>
            <w:rFonts w:ascii="Times New Roman" w:hAnsi="Times New Roman" w:cs="Times New Roman"/>
            <w:b/>
            <w:bCs/>
            <w:color w:val="BF0000"/>
            <w:sz w:val="21"/>
            <w:szCs w:val="21"/>
            <w:bdr w:val="none" w:sz="0" w:space="0" w:color="auto" w:frame="1"/>
            <w:shd w:val="clear" w:color="auto" w:fill="EAE1C4"/>
          </w:rPr>
          <w:t xml:space="preserve"> </w:t>
        </w:r>
      </w:hyperlink>
      <w:r w:rsidR="00162C5C" w:rsidRPr="005144B3">
        <w:rPr>
          <w:rFonts w:ascii="Times New Roman" w:hAnsi="Times New Roman" w:cs="Times New Roman"/>
          <w:b/>
        </w:rPr>
        <w:t xml:space="preserve">mení a dopĺňa zákon </w:t>
      </w:r>
      <w:r w:rsidR="00E46D68">
        <w:rPr>
          <w:rFonts w:ascii="Times New Roman" w:hAnsi="Times New Roman" w:cs="Times New Roman"/>
          <w:b/>
        </w:rPr>
        <w:br/>
      </w:r>
      <w:r w:rsidR="00162C5C" w:rsidRPr="005144B3">
        <w:rPr>
          <w:rFonts w:ascii="Times New Roman" w:hAnsi="Times New Roman" w:cs="Times New Roman"/>
          <w:b/>
        </w:rPr>
        <w:t xml:space="preserve">č. </w:t>
      </w:r>
      <w:r w:rsidR="005059EA" w:rsidRPr="005144B3">
        <w:rPr>
          <w:rFonts w:ascii="Times New Roman" w:hAnsi="Times New Roman" w:cs="Times New Roman"/>
          <w:b/>
        </w:rPr>
        <w:t>311</w:t>
      </w:r>
      <w:r w:rsidR="00162C5C" w:rsidRPr="005144B3">
        <w:rPr>
          <w:rFonts w:ascii="Times New Roman" w:hAnsi="Times New Roman" w:cs="Times New Roman"/>
          <w:b/>
        </w:rPr>
        <w:t>/200</w:t>
      </w:r>
      <w:r w:rsidR="005059EA" w:rsidRPr="005144B3">
        <w:rPr>
          <w:rFonts w:ascii="Times New Roman" w:hAnsi="Times New Roman" w:cs="Times New Roman"/>
          <w:b/>
        </w:rPr>
        <w:t>1</w:t>
      </w:r>
      <w:r w:rsidR="00162C5C" w:rsidRPr="005144B3">
        <w:rPr>
          <w:rFonts w:ascii="Times New Roman" w:hAnsi="Times New Roman" w:cs="Times New Roman"/>
          <w:b/>
        </w:rPr>
        <w:t xml:space="preserve"> Z. z. </w:t>
      </w:r>
      <w:r w:rsidR="005059EA" w:rsidRPr="005144B3">
        <w:rPr>
          <w:rFonts w:ascii="Times New Roman" w:hAnsi="Times New Roman" w:cs="Times New Roman"/>
          <w:b/>
        </w:rPr>
        <w:t xml:space="preserve">Zákonník práce </w:t>
      </w:r>
      <w:r w:rsidR="00162C5C" w:rsidRPr="005144B3">
        <w:rPr>
          <w:rFonts w:ascii="Times New Roman" w:hAnsi="Times New Roman" w:cs="Times New Roman"/>
          <w:b/>
        </w:rPr>
        <w:t>a</w:t>
      </w:r>
      <w:r w:rsidR="005059EA" w:rsidRPr="005144B3">
        <w:rPr>
          <w:rFonts w:ascii="Times New Roman" w:hAnsi="Times New Roman" w:cs="Times New Roman"/>
          <w:b/>
        </w:rPr>
        <w:t> ktorým sa dopĺňajú niektoré zákony</w:t>
      </w:r>
      <w:r w:rsidR="00162C5C" w:rsidRPr="005144B3">
        <w:rPr>
          <w:rFonts w:ascii="Times New Roman" w:hAnsi="Times New Roman" w:cs="Times New Roman"/>
        </w:rPr>
        <w:t xml:space="preserve"> </w:t>
      </w:r>
    </w:p>
    <w:p w:rsidR="009326EA" w:rsidRPr="005144B3" w:rsidRDefault="009326EA" w:rsidP="0015689C">
      <w:pPr>
        <w:rPr>
          <w:rFonts w:ascii="Times New Roman" w:hAnsi="Times New Roman" w:cs="Times New Roman"/>
          <w:b/>
          <w:bCs/>
        </w:rPr>
      </w:pPr>
    </w:p>
    <w:p w:rsidR="009326EA" w:rsidRPr="005144B3" w:rsidRDefault="009326EA" w:rsidP="0015689C">
      <w:pPr>
        <w:rPr>
          <w:rFonts w:ascii="Times New Roman" w:hAnsi="Times New Roman" w:cs="Times New Roman"/>
          <w:b/>
          <w:bCs/>
        </w:rPr>
      </w:pPr>
      <w:r w:rsidRPr="005144B3">
        <w:rPr>
          <w:rFonts w:ascii="Times New Roman" w:hAnsi="Times New Roman" w:cs="Times New Roman"/>
          <w:b/>
          <w:bCs/>
        </w:rPr>
        <w:t>Všeobecne k návrhu:</w:t>
      </w:r>
    </w:p>
    <w:p w:rsidR="006E1D0A" w:rsidRPr="006E1D0A" w:rsidRDefault="00162C5C" w:rsidP="00D24FD2">
      <w:pPr>
        <w:jc w:val="both"/>
        <w:rPr>
          <w:rFonts w:ascii="Times New Roman" w:hAnsi="Times New Roman" w:cs="Times New Roman"/>
          <w:color w:val="000000"/>
          <w:lang w:eastAsia="sk-SK"/>
        </w:rPr>
      </w:pPr>
      <w:r w:rsidRPr="005144B3">
        <w:rPr>
          <w:rFonts w:ascii="Times New Roman" w:hAnsi="Times New Roman" w:cs="Times New Roman"/>
          <w:bCs/>
        </w:rPr>
        <w:t xml:space="preserve">Ciele návrhu zákona </w:t>
      </w:r>
      <w:r w:rsidR="00D24FD2" w:rsidRPr="005144B3">
        <w:rPr>
          <w:rFonts w:ascii="Times New Roman" w:hAnsi="Times New Roman" w:cs="Times New Roman"/>
          <w:bCs/>
        </w:rPr>
        <w:t>je v oblasti odmeňovania</w:t>
      </w:r>
      <w:r w:rsidR="006E1D0A" w:rsidRPr="005144B3">
        <w:rPr>
          <w:rFonts w:ascii="Times New Roman" w:hAnsi="Times New Roman" w:cs="Times New Roman"/>
          <w:color w:val="000000"/>
          <w:lang w:eastAsia="sk-SK"/>
        </w:rPr>
        <w:t xml:space="preserve"> zamestnancov </w:t>
      </w:r>
      <w:r w:rsidR="00D24FD2" w:rsidRPr="005144B3">
        <w:rPr>
          <w:rFonts w:ascii="Times New Roman" w:hAnsi="Times New Roman" w:cs="Times New Roman"/>
          <w:color w:val="000000"/>
          <w:lang w:eastAsia="sk-SK"/>
        </w:rPr>
        <w:t xml:space="preserve">v podnikateľskom sektore </w:t>
      </w:r>
      <w:r w:rsidR="006E1D0A" w:rsidRPr="006E1D0A">
        <w:rPr>
          <w:rFonts w:ascii="Times New Roman" w:hAnsi="Times New Roman" w:cs="Times New Roman"/>
          <w:color w:val="000000"/>
          <w:lang w:eastAsia="sk-SK"/>
        </w:rPr>
        <w:t>zvýšiť minimálnu výšku mzdového zvýhodnenia poskytovaného za nočnú prácu zo súčasnej sadzby 20 % sumy minimálnej mzdy v eurách za hodinu za každú hodinu nočnej práce na 50 % sumy minimálnej mzdy v eurách za hodinu,</w:t>
      </w:r>
      <w:r w:rsidR="00D24FD2" w:rsidRPr="005144B3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6E1D0A" w:rsidRPr="006E1D0A">
        <w:rPr>
          <w:rFonts w:ascii="Times New Roman" w:hAnsi="Times New Roman" w:cs="Times New Roman"/>
          <w:color w:val="000000"/>
          <w:lang w:eastAsia="sk-SK"/>
        </w:rPr>
        <w:t>minimálnu výšku mzdového zvýhodnenia za prácu vo sviatok zo súčasnej sadzby 50 % priemerného zárobku zamestnanca na 100 % priemerného zárobku zamestnanca,</w:t>
      </w:r>
      <w:r w:rsidR="00D24FD2" w:rsidRPr="005144B3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6E1D0A" w:rsidRPr="006E1D0A">
        <w:rPr>
          <w:rFonts w:ascii="Times New Roman" w:hAnsi="Times New Roman" w:cs="Times New Roman"/>
          <w:color w:val="000000"/>
          <w:lang w:eastAsia="sk-SK"/>
        </w:rPr>
        <w:t>zaviesť nové osobitné mzdové zvýhodnenie za prácu v sobotu a za prácu v nedeľu, za ktorú by zamestnancovi popri dosiahnutej mzde malo patriť mzdové zvýhodnenie najmenej vo výške 100 % sumy minimálnej mzdy v eurách za hodinu.</w:t>
      </w:r>
      <w:r w:rsidR="00D24FD2" w:rsidRPr="005144B3">
        <w:rPr>
          <w:rFonts w:ascii="Times New Roman" w:hAnsi="Times New Roman" w:cs="Times New Roman"/>
          <w:color w:val="000000"/>
          <w:lang w:eastAsia="sk-SK"/>
        </w:rPr>
        <w:t xml:space="preserve"> Okrem toho je cieľom návrhu znížiť rozsah nadbytočnej nočnej práce.</w:t>
      </w:r>
    </w:p>
    <w:p w:rsidR="006E1D0A" w:rsidRPr="006E1D0A" w:rsidRDefault="006E1D0A" w:rsidP="00D22EDF">
      <w:pPr>
        <w:jc w:val="both"/>
        <w:rPr>
          <w:rFonts w:ascii="Times New Roman" w:hAnsi="Times New Roman" w:cs="Times New Roman"/>
          <w:color w:val="000000"/>
          <w:lang w:eastAsia="ar-SA"/>
        </w:rPr>
      </w:pPr>
      <w:r w:rsidRPr="006E1D0A">
        <w:rPr>
          <w:rFonts w:ascii="Times New Roman" w:hAnsi="Times New Roman" w:cs="Times New Roman"/>
          <w:color w:val="000000"/>
          <w:lang w:eastAsia="ar-SA"/>
        </w:rPr>
        <w:t>Predpokladané vplyvy na zamestnávateľov z dôvodu zvýšenia sadzby mzdového zvýhodnenia za nočnú prácu, za prácu vo sviatok a z dôvodu zavedenia mzdového zvýhodnenia za prácu v sobotu a za prácu v nedeľu boli odhadnuté na rok 2018 v</w:t>
      </w:r>
      <w:r w:rsidR="00D22EDF" w:rsidRPr="005144B3">
        <w:rPr>
          <w:rFonts w:ascii="Times New Roman" w:hAnsi="Times New Roman" w:cs="Times New Roman"/>
          <w:color w:val="000000"/>
          <w:lang w:eastAsia="ar-SA"/>
        </w:rPr>
        <w:t> </w:t>
      </w:r>
      <w:r w:rsidRPr="006E1D0A">
        <w:rPr>
          <w:rFonts w:ascii="Times New Roman" w:hAnsi="Times New Roman" w:cs="Times New Roman"/>
          <w:color w:val="000000"/>
          <w:lang w:eastAsia="ar-SA"/>
        </w:rPr>
        <w:t>úhrn</w:t>
      </w:r>
      <w:r w:rsidR="00D22EDF" w:rsidRPr="005144B3">
        <w:rPr>
          <w:rFonts w:ascii="Times New Roman" w:hAnsi="Times New Roman" w:cs="Times New Roman"/>
          <w:color w:val="000000"/>
          <w:lang w:eastAsia="ar-SA"/>
        </w:rPr>
        <w:t>nej výške</w:t>
      </w:r>
      <w:r w:rsidRPr="006E1D0A">
        <w:rPr>
          <w:rFonts w:ascii="Times New Roman" w:hAnsi="Times New Roman" w:cs="Times New Roman"/>
          <w:color w:val="000000"/>
          <w:lang w:eastAsia="ar-SA"/>
        </w:rPr>
        <w:t xml:space="preserve"> 647 486 tis. eur ročne, z toho dopad na zamestnávateľov podnikateľskej sféry sa očakáva </w:t>
      </w:r>
      <w:r w:rsidR="00D22EDF" w:rsidRPr="005144B3">
        <w:rPr>
          <w:rFonts w:ascii="Times New Roman" w:hAnsi="Times New Roman" w:cs="Times New Roman"/>
          <w:color w:val="000000"/>
          <w:lang w:eastAsia="ar-SA"/>
        </w:rPr>
        <w:t>v sume 614 126,1 tis. eur. N</w:t>
      </w:r>
      <w:r w:rsidRPr="006E1D0A">
        <w:rPr>
          <w:rFonts w:ascii="Times New Roman" w:hAnsi="Times New Roman" w:cs="Times New Roman"/>
          <w:color w:val="000000"/>
          <w:lang w:eastAsia="ar-SA"/>
        </w:rPr>
        <w:t>a roky 2019 až 2021 v sume 1 022 578,1 tis. eur ročne, z toho na zamestnávateľov podnikateľskej sféry v sume 969 602,5 tis. eur ročne.</w:t>
      </w:r>
    </w:p>
    <w:p w:rsidR="006E1D0A" w:rsidRPr="006E1D0A" w:rsidRDefault="00D22EDF" w:rsidP="00D22EDF">
      <w:pPr>
        <w:jc w:val="both"/>
        <w:rPr>
          <w:rFonts w:ascii="Times New Roman" w:hAnsi="Times New Roman" w:cs="Times New Roman"/>
          <w:color w:val="000000"/>
          <w:lang w:eastAsia="ar-SA"/>
        </w:rPr>
      </w:pPr>
      <w:r w:rsidRPr="005144B3">
        <w:rPr>
          <w:rFonts w:ascii="Times New Roman" w:hAnsi="Times New Roman" w:cs="Times New Roman"/>
          <w:color w:val="000000"/>
          <w:lang w:eastAsia="ar-SA"/>
        </w:rPr>
        <w:t>Podľa predkladateľov sa z</w:t>
      </w:r>
      <w:r w:rsidR="006E1D0A" w:rsidRPr="006E1D0A">
        <w:rPr>
          <w:rFonts w:ascii="Times New Roman" w:hAnsi="Times New Roman" w:cs="Times New Roman"/>
          <w:color w:val="000000"/>
          <w:lang w:eastAsia="ar-SA"/>
        </w:rPr>
        <w:t xml:space="preserve">výšenie minimálnej sadzby mzdového zvýhodnenia za prácu v noci </w:t>
      </w:r>
      <w:r w:rsidR="00E46D68">
        <w:rPr>
          <w:rFonts w:ascii="Times New Roman" w:hAnsi="Times New Roman" w:cs="Times New Roman"/>
          <w:color w:val="000000"/>
          <w:lang w:eastAsia="ar-SA"/>
        </w:rPr>
        <w:br/>
      </w:r>
      <w:r w:rsidR="006E1D0A" w:rsidRPr="006E1D0A">
        <w:rPr>
          <w:rFonts w:ascii="Times New Roman" w:hAnsi="Times New Roman" w:cs="Times New Roman"/>
          <w:color w:val="000000"/>
          <w:lang w:eastAsia="ar-SA"/>
        </w:rPr>
        <w:t xml:space="preserve">z 20 % na 50 % minimálnej mzdy ustanovenej na rok 2018 sumou 2,759 eur na hodinu sa dotkne cca 280,8 tis. zamestnancov nepretržitých prevádzok, ktorí vykonávajú nočnú prácu pravidelne, a ďalších cca 107,9 tis. zamestnancov, ktorí vykonávajú nočnú prácu len sporadicky. Zvýšenie minimálnej sadzby mzdového zvýhodnenia za prácu vo sviatok z 50 % na 100 % priemerného zárobku zamestnanca sa dotkne cca 202,6 tis. zamestnancov podnikateľskej sféry. Nárast celkovej ceny práce z tohto titulu možno za rok 2018 odhadnúť na 10 397,6 tis. eur a za rok 2019 na 14 178,6 tis. eur; v tejto sume nie je zohľadnené medziročné zvýšenie priemerných zárobkov zamestnancov, ktoré je základňou </w:t>
      </w:r>
      <w:r w:rsidR="00E46D68">
        <w:rPr>
          <w:rFonts w:ascii="Times New Roman" w:hAnsi="Times New Roman" w:cs="Times New Roman"/>
          <w:color w:val="000000"/>
          <w:lang w:eastAsia="ar-SA"/>
        </w:rPr>
        <w:t>na</w:t>
      </w:r>
      <w:r w:rsidR="006E1D0A" w:rsidRPr="006E1D0A">
        <w:rPr>
          <w:rFonts w:ascii="Times New Roman" w:hAnsi="Times New Roman" w:cs="Times New Roman"/>
          <w:color w:val="000000"/>
          <w:lang w:eastAsia="ar-SA"/>
        </w:rPr>
        <w:t xml:space="preserve"> výpočet výšky mzdového zvýhodnenia za prácu vo sviatok.</w:t>
      </w:r>
    </w:p>
    <w:p w:rsidR="006E1D0A" w:rsidRPr="006E1D0A" w:rsidRDefault="006E1D0A" w:rsidP="005144B3">
      <w:pPr>
        <w:jc w:val="both"/>
        <w:rPr>
          <w:rFonts w:ascii="Times New Roman" w:hAnsi="Times New Roman" w:cs="Times New Roman"/>
          <w:color w:val="000000"/>
          <w:lang w:eastAsia="ar-SA"/>
        </w:rPr>
      </w:pPr>
      <w:r w:rsidRPr="006E1D0A">
        <w:rPr>
          <w:rFonts w:ascii="Times New Roman" w:hAnsi="Times New Roman" w:cs="Times New Roman"/>
          <w:color w:val="000000"/>
          <w:lang w:eastAsia="ar-SA"/>
        </w:rPr>
        <w:t xml:space="preserve">Zavedenie nároku zamestnanca na mzdové zvýhodnenie za prácu v sobotu vo výške 100 % sumy minimálnej mzdy sa dotkne cca 732,8 tis. zamestnancov, z ktorých podľa údajov </w:t>
      </w:r>
      <w:proofErr w:type="spellStart"/>
      <w:r w:rsidRPr="006E1D0A">
        <w:rPr>
          <w:rFonts w:ascii="Times New Roman" w:hAnsi="Times New Roman" w:cs="Times New Roman"/>
          <w:color w:val="000000"/>
          <w:lang w:eastAsia="ar-SA"/>
        </w:rPr>
        <w:t>Eurostatu</w:t>
      </w:r>
      <w:proofErr w:type="spellEnd"/>
      <w:r w:rsidRPr="006E1D0A">
        <w:rPr>
          <w:rFonts w:ascii="Times New Roman" w:hAnsi="Times New Roman" w:cs="Times New Roman"/>
          <w:color w:val="000000"/>
          <w:lang w:eastAsia="ar-SA"/>
        </w:rPr>
        <w:t xml:space="preserve"> pravidelne vykonávalo prácu v sobotu cca 409,2 tis. osôb a zvyšok vykonával prácu v sobotu sporadicky. Vplyv na zvýšenie celkovej ceny práce možno odhadnúť na 322 863,9 tis. eur v roku 2018 a na 507 209,6 tis. eur v roku 2019. Zavedenie mzdového zvýhodnenia za prácu v nedeľu v rovnakej výške 100 % hodinovej minimálnej mzdy sa dotkne cca 472,4 tis. osôb, z ktorých cca 320,2 tis. vykonáva prácu v nedeľu pravidelne. Vplyv tohto opatrenia na zvýšenie celkovej ceny práce možno odhadnúť na 176 318,9 tis. eur v roku 2018 a na</w:t>
      </w:r>
      <w:r w:rsidR="005144B3" w:rsidRPr="005144B3">
        <w:rPr>
          <w:rFonts w:ascii="Times New Roman" w:hAnsi="Times New Roman" w:cs="Times New Roman"/>
          <w:color w:val="000000"/>
          <w:lang w:eastAsia="ar-SA"/>
        </w:rPr>
        <w:t xml:space="preserve"> 278 732,4 tis. eur v roku 2019</w:t>
      </w:r>
    </w:p>
    <w:p w:rsidR="009326EA" w:rsidRPr="005144B3" w:rsidRDefault="009326EA" w:rsidP="0015689C">
      <w:pPr>
        <w:rPr>
          <w:rFonts w:ascii="Times New Roman" w:hAnsi="Times New Roman" w:cs="Times New Roman"/>
          <w:b/>
          <w:bCs/>
        </w:rPr>
      </w:pPr>
    </w:p>
    <w:p w:rsidR="009326EA" w:rsidRPr="005144B3" w:rsidRDefault="009326EA" w:rsidP="006E1F3F">
      <w:pPr>
        <w:jc w:val="both"/>
        <w:rPr>
          <w:rFonts w:ascii="Times New Roman" w:hAnsi="Times New Roman" w:cs="Times New Roman"/>
          <w:b/>
          <w:bCs/>
        </w:rPr>
      </w:pPr>
      <w:r w:rsidRPr="005144B3">
        <w:rPr>
          <w:rFonts w:ascii="Times New Roman" w:hAnsi="Times New Roman" w:cs="Times New Roman"/>
          <w:b/>
          <w:bCs/>
        </w:rPr>
        <w:t>Pripomienky k návrhu:</w:t>
      </w:r>
    </w:p>
    <w:p w:rsidR="009326EA" w:rsidRDefault="009326EA" w:rsidP="006E1F3F">
      <w:pPr>
        <w:jc w:val="both"/>
        <w:rPr>
          <w:rFonts w:ascii="Arial Narrow" w:hAnsi="Arial Narrow" w:cs="Arial Narrow"/>
          <w:b/>
          <w:bCs/>
        </w:rPr>
      </w:pPr>
    </w:p>
    <w:p w:rsidR="00F471DE" w:rsidRPr="006E1D0A" w:rsidRDefault="00F471DE" w:rsidP="00D22EDF">
      <w:pPr>
        <w:jc w:val="both"/>
        <w:rPr>
          <w:rFonts w:ascii="Times New Roman" w:hAnsi="Times New Roman" w:cs="Times New Roman"/>
          <w:color w:val="000000"/>
          <w:lang w:eastAsia="ar-SA"/>
        </w:rPr>
      </w:pPr>
      <w:r w:rsidRPr="005144B3">
        <w:rPr>
          <w:rFonts w:ascii="Times New Roman" w:hAnsi="Times New Roman" w:cs="Times New Roman"/>
          <w:color w:val="000000"/>
          <w:lang w:eastAsia="ar-SA"/>
        </w:rPr>
        <w:t xml:space="preserve">V prípade </w:t>
      </w:r>
      <w:r w:rsidRPr="006E1D0A">
        <w:rPr>
          <w:rFonts w:ascii="Times New Roman" w:hAnsi="Times New Roman" w:cs="Times New Roman"/>
          <w:color w:val="000000"/>
          <w:lang w:eastAsia="ar-SA"/>
        </w:rPr>
        <w:t>zamestnancov napojených na verejné rozpočty</w:t>
      </w:r>
      <w:r w:rsidRPr="005144B3">
        <w:rPr>
          <w:rFonts w:ascii="Times New Roman" w:hAnsi="Times New Roman" w:cs="Times New Roman"/>
          <w:color w:val="000000"/>
          <w:lang w:eastAsia="ar-SA"/>
        </w:rPr>
        <w:t xml:space="preserve"> nie je možné predpokladať výrazné znižovanie nočnej práce</w:t>
      </w:r>
      <w:r w:rsidRPr="006E1D0A">
        <w:rPr>
          <w:rFonts w:ascii="Times New Roman" w:hAnsi="Times New Roman" w:cs="Times New Roman"/>
          <w:color w:val="000000"/>
          <w:lang w:eastAsia="ar-SA"/>
        </w:rPr>
        <w:t>,</w:t>
      </w:r>
      <w:r w:rsidRPr="005144B3">
        <w:rPr>
          <w:rFonts w:ascii="Times New Roman" w:hAnsi="Times New Roman" w:cs="Times New Roman"/>
          <w:color w:val="000000"/>
          <w:lang w:eastAsia="ar-SA"/>
        </w:rPr>
        <w:t xml:space="preserve"> resp. práce v sobotu, nedeľu a sviatok, nakoľko ide o štandardné </w:t>
      </w:r>
      <w:r w:rsidR="0001178F">
        <w:rPr>
          <w:rFonts w:ascii="Times New Roman" w:hAnsi="Times New Roman" w:cs="Times New Roman"/>
          <w:color w:val="000000"/>
          <w:lang w:eastAsia="ar-SA"/>
        </w:rPr>
        <w:t xml:space="preserve">pracovné </w:t>
      </w:r>
      <w:r w:rsidRPr="005144B3">
        <w:rPr>
          <w:rFonts w:ascii="Times New Roman" w:hAnsi="Times New Roman" w:cs="Times New Roman"/>
          <w:color w:val="000000"/>
          <w:lang w:eastAsia="ar-SA"/>
        </w:rPr>
        <w:t xml:space="preserve">režimy napríklad </w:t>
      </w:r>
      <w:r w:rsidRPr="006E1D0A">
        <w:rPr>
          <w:rFonts w:ascii="Times New Roman" w:hAnsi="Times New Roman" w:cs="Times New Roman"/>
          <w:color w:val="000000"/>
          <w:lang w:eastAsia="ar-SA"/>
        </w:rPr>
        <w:t>v</w:t>
      </w:r>
      <w:r w:rsidRPr="005144B3">
        <w:rPr>
          <w:rFonts w:ascii="Times New Roman" w:hAnsi="Times New Roman" w:cs="Times New Roman"/>
          <w:color w:val="000000"/>
          <w:lang w:eastAsia="ar-SA"/>
        </w:rPr>
        <w:t> </w:t>
      </w:r>
      <w:r w:rsidRPr="006E1D0A">
        <w:rPr>
          <w:rFonts w:ascii="Times New Roman" w:hAnsi="Times New Roman" w:cs="Times New Roman"/>
          <w:color w:val="000000"/>
          <w:lang w:eastAsia="ar-SA"/>
        </w:rPr>
        <w:t>doprave</w:t>
      </w:r>
      <w:r w:rsidRPr="005144B3">
        <w:rPr>
          <w:rFonts w:ascii="Times New Roman" w:hAnsi="Times New Roman" w:cs="Times New Roman"/>
          <w:color w:val="000000"/>
          <w:lang w:eastAsia="ar-SA"/>
        </w:rPr>
        <w:t xml:space="preserve"> a technických službách, sociálnych službách,</w:t>
      </w:r>
      <w:r w:rsidRPr="006E1D0A">
        <w:rPr>
          <w:rFonts w:ascii="Times New Roman" w:hAnsi="Times New Roman" w:cs="Times New Roman"/>
          <w:color w:val="000000"/>
          <w:lang w:eastAsia="ar-SA"/>
        </w:rPr>
        <w:t> v</w:t>
      </w:r>
      <w:r w:rsidRPr="005144B3">
        <w:rPr>
          <w:rFonts w:ascii="Times New Roman" w:hAnsi="Times New Roman" w:cs="Times New Roman"/>
          <w:color w:val="000000"/>
          <w:lang w:eastAsia="ar-SA"/>
        </w:rPr>
        <w:t> </w:t>
      </w:r>
      <w:r w:rsidRPr="006E1D0A">
        <w:rPr>
          <w:rFonts w:ascii="Times New Roman" w:hAnsi="Times New Roman" w:cs="Times New Roman"/>
          <w:color w:val="000000"/>
          <w:lang w:eastAsia="ar-SA"/>
        </w:rPr>
        <w:t>zdravotníctve</w:t>
      </w:r>
      <w:r w:rsidRPr="005144B3">
        <w:rPr>
          <w:rFonts w:ascii="Times New Roman" w:hAnsi="Times New Roman" w:cs="Times New Roman"/>
          <w:color w:val="000000"/>
          <w:lang w:eastAsia="ar-SA"/>
        </w:rPr>
        <w:t xml:space="preserve"> a mestskej polícii</w:t>
      </w:r>
      <w:r w:rsidRPr="006E1D0A">
        <w:rPr>
          <w:rFonts w:ascii="Times New Roman" w:hAnsi="Times New Roman" w:cs="Times New Roman"/>
          <w:color w:val="000000"/>
          <w:lang w:eastAsia="ar-SA"/>
        </w:rPr>
        <w:t xml:space="preserve">. </w:t>
      </w:r>
      <w:r w:rsidRPr="005144B3">
        <w:rPr>
          <w:rFonts w:ascii="Times New Roman" w:hAnsi="Times New Roman" w:cs="Times New Roman"/>
          <w:color w:val="000000"/>
          <w:lang w:eastAsia="ar-SA"/>
        </w:rPr>
        <w:t>Predkladatelia návrhu počítajú</w:t>
      </w:r>
      <w:r w:rsidR="00FB3B46">
        <w:rPr>
          <w:rFonts w:ascii="Times New Roman" w:hAnsi="Times New Roman" w:cs="Times New Roman"/>
          <w:color w:val="000000"/>
          <w:lang w:eastAsia="ar-SA"/>
        </w:rPr>
        <w:t xml:space="preserve"> s</w:t>
      </w:r>
      <w:r w:rsidRPr="005144B3">
        <w:rPr>
          <w:rFonts w:ascii="Times New Roman" w:hAnsi="Times New Roman" w:cs="Times New Roman"/>
          <w:color w:val="000000"/>
          <w:lang w:eastAsia="ar-SA"/>
        </w:rPr>
        <w:t xml:space="preserve"> pozitívnymi aj negatívnymi vplyvmi na verejné </w:t>
      </w:r>
      <w:r w:rsidRPr="005144B3">
        <w:rPr>
          <w:rFonts w:ascii="Times New Roman" w:hAnsi="Times New Roman" w:cs="Times New Roman"/>
          <w:color w:val="000000"/>
          <w:lang w:eastAsia="ar-SA"/>
        </w:rPr>
        <w:lastRenderedPageBreak/>
        <w:t xml:space="preserve">rozpočty, nie je zvlášť </w:t>
      </w:r>
      <w:r w:rsidR="0001178F">
        <w:rPr>
          <w:rFonts w:ascii="Times New Roman" w:hAnsi="Times New Roman" w:cs="Times New Roman"/>
          <w:color w:val="000000"/>
          <w:lang w:eastAsia="ar-SA"/>
        </w:rPr>
        <w:t>vyčíslený</w:t>
      </w:r>
      <w:r w:rsidRPr="005144B3">
        <w:rPr>
          <w:rFonts w:ascii="Times New Roman" w:hAnsi="Times New Roman" w:cs="Times New Roman"/>
          <w:color w:val="000000"/>
          <w:lang w:eastAsia="ar-SA"/>
        </w:rPr>
        <w:t xml:space="preserve"> dopad na </w:t>
      </w:r>
      <w:r w:rsidR="00D22EDF" w:rsidRPr="005144B3">
        <w:rPr>
          <w:rFonts w:ascii="Times New Roman" w:hAnsi="Times New Roman" w:cs="Times New Roman"/>
          <w:color w:val="000000"/>
          <w:lang w:eastAsia="ar-SA"/>
        </w:rPr>
        <w:t xml:space="preserve">štátny rozpočet, </w:t>
      </w:r>
      <w:r w:rsidRPr="005144B3">
        <w:rPr>
          <w:rFonts w:ascii="Times New Roman" w:hAnsi="Times New Roman" w:cs="Times New Roman"/>
          <w:color w:val="000000"/>
          <w:lang w:eastAsia="ar-SA"/>
        </w:rPr>
        <w:t>rozpočty miest, obcí a VÚC, čo považujeme za čiastočný</w:t>
      </w:r>
      <w:r w:rsidR="00D22EDF" w:rsidRPr="005144B3">
        <w:rPr>
          <w:rFonts w:ascii="Times New Roman" w:hAnsi="Times New Roman" w:cs="Times New Roman"/>
          <w:color w:val="000000"/>
          <w:lang w:eastAsia="ar-SA"/>
        </w:rPr>
        <w:t xml:space="preserve"> nedostatok návrhu. </w:t>
      </w:r>
      <w:r w:rsidR="0001178F">
        <w:rPr>
          <w:rFonts w:ascii="Times New Roman" w:hAnsi="Times New Roman" w:cs="Times New Roman"/>
          <w:color w:val="000000"/>
          <w:lang w:eastAsia="ar-SA"/>
        </w:rPr>
        <w:t>Vyčíslené je len</w:t>
      </w:r>
      <w:r w:rsidR="00D22EDF" w:rsidRPr="005144B3">
        <w:rPr>
          <w:rFonts w:ascii="Times New Roman" w:hAnsi="Times New Roman" w:cs="Times New Roman"/>
          <w:color w:val="000000"/>
          <w:lang w:eastAsia="ar-SA"/>
        </w:rPr>
        <w:t> celkov</w:t>
      </w:r>
      <w:r w:rsidR="0001178F">
        <w:rPr>
          <w:rFonts w:ascii="Times New Roman" w:hAnsi="Times New Roman" w:cs="Times New Roman"/>
          <w:color w:val="000000"/>
          <w:lang w:eastAsia="ar-SA"/>
        </w:rPr>
        <w:t>é</w:t>
      </w:r>
      <w:r w:rsidR="00D22EDF" w:rsidRPr="005144B3">
        <w:rPr>
          <w:rFonts w:ascii="Times New Roman" w:hAnsi="Times New Roman" w:cs="Times New Roman"/>
          <w:color w:val="000000"/>
          <w:lang w:eastAsia="ar-SA"/>
        </w:rPr>
        <w:t xml:space="preserve"> zvýšen</w:t>
      </w:r>
      <w:r w:rsidR="0001178F">
        <w:rPr>
          <w:rFonts w:ascii="Times New Roman" w:hAnsi="Times New Roman" w:cs="Times New Roman"/>
          <w:color w:val="000000"/>
          <w:lang w:eastAsia="ar-SA"/>
        </w:rPr>
        <w:t>ie</w:t>
      </w:r>
      <w:r w:rsidR="00D22EDF" w:rsidRPr="005144B3">
        <w:rPr>
          <w:rFonts w:ascii="Times New Roman" w:hAnsi="Times New Roman" w:cs="Times New Roman"/>
          <w:color w:val="000000"/>
          <w:lang w:eastAsia="ar-SA"/>
        </w:rPr>
        <w:t xml:space="preserve"> ceny práce</w:t>
      </w:r>
      <w:r w:rsidRPr="006E1D0A">
        <w:rPr>
          <w:rFonts w:ascii="Times New Roman" w:hAnsi="Times New Roman" w:cs="Times New Roman"/>
          <w:color w:val="000000"/>
          <w:lang w:eastAsia="ar-SA"/>
        </w:rPr>
        <w:t xml:space="preserve"> na túto skupinu zamestnávateľov </w:t>
      </w:r>
      <w:r w:rsidR="00D22EDF" w:rsidRPr="005144B3">
        <w:rPr>
          <w:rFonts w:ascii="Times New Roman" w:hAnsi="Times New Roman" w:cs="Times New Roman"/>
          <w:color w:val="000000"/>
          <w:lang w:eastAsia="ar-SA"/>
        </w:rPr>
        <w:t xml:space="preserve">vo výške </w:t>
      </w:r>
      <w:r w:rsidRPr="006E1D0A">
        <w:rPr>
          <w:rFonts w:ascii="Times New Roman" w:hAnsi="Times New Roman" w:cs="Times New Roman"/>
          <w:color w:val="000000"/>
          <w:lang w:eastAsia="ar-SA"/>
        </w:rPr>
        <w:t>cca 33 359,9 tis. eur v roku 2018 a 52 975,6</w:t>
      </w:r>
      <w:r w:rsidRPr="005144B3">
        <w:rPr>
          <w:rFonts w:ascii="Times New Roman" w:hAnsi="Times New Roman" w:cs="Times New Roman"/>
          <w:color w:val="000000"/>
          <w:lang w:eastAsia="ar-SA"/>
        </w:rPr>
        <w:t xml:space="preserve"> tis. eur v rokoch 2019 až 2021</w:t>
      </w:r>
      <w:r w:rsidR="00D22EDF" w:rsidRPr="005144B3">
        <w:rPr>
          <w:rFonts w:ascii="Times New Roman" w:hAnsi="Times New Roman" w:cs="Times New Roman"/>
          <w:color w:val="000000"/>
          <w:lang w:eastAsia="ar-SA"/>
        </w:rPr>
        <w:t>. Podobne aj v prípade vyčíslenia p</w:t>
      </w:r>
      <w:r w:rsidRPr="006E1D0A">
        <w:rPr>
          <w:rFonts w:ascii="Times New Roman" w:hAnsi="Times New Roman" w:cs="Times New Roman"/>
          <w:color w:val="000000"/>
          <w:lang w:eastAsia="ar-SA"/>
        </w:rPr>
        <w:t>ozitívn</w:t>
      </w:r>
      <w:r w:rsidR="00D22EDF" w:rsidRPr="005144B3">
        <w:rPr>
          <w:rFonts w:ascii="Times New Roman" w:hAnsi="Times New Roman" w:cs="Times New Roman"/>
          <w:color w:val="000000"/>
          <w:lang w:eastAsia="ar-SA"/>
        </w:rPr>
        <w:t>ych dopadov, kde</w:t>
      </w:r>
      <w:r w:rsidRPr="006E1D0A">
        <w:rPr>
          <w:rFonts w:ascii="Times New Roman" w:hAnsi="Times New Roman" w:cs="Times New Roman"/>
          <w:color w:val="000000"/>
          <w:lang w:eastAsia="ar-SA"/>
        </w:rPr>
        <w:t xml:space="preserve"> vplyvy na verejné rozpočty možno očakávať z nárastu odvodov na zdravotné poistenie a na sociálne poistenie, ako aj zo zvýšenia dane z príjmu zo závislej činnosti. </w:t>
      </w:r>
      <w:r w:rsidR="005144B3" w:rsidRPr="005144B3">
        <w:rPr>
          <w:rFonts w:ascii="Times New Roman" w:hAnsi="Times New Roman" w:cs="Times New Roman"/>
          <w:color w:val="000000"/>
          <w:lang w:eastAsia="ar-SA"/>
        </w:rPr>
        <w:t>ZMOS súhlasí s tvrdením, že p</w:t>
      </w:r>
      <w:r w:rsidRPr="006E1D0A">
        <w:rPr>
          <w:rFonts w:ascii="Times New Roman" w:hAnsi="Times New Roman" w:cs="Times New Roman"/>
          <w:color w:val="000000"/>
          <w:lang w:eastAsia="ar-SA"/>
        </w:rPr>
        <w:t>ozitívne vplyvy na verejné rozpočty prevyšujú negatívne vplyvy vyvolané zvýšením mzdových nákladov zamestnávateľov napojených na verej</w:t>
      </w:r>
      <w:r w:rsidR="005144B3" w:rsidRPr="005144B3">
        <w:rPr>
          <w:rFonts w:ascii="Times New Roman" w:hAnsi="Times New Roman" w:cs="Times New Roman"/>
          <w:color w:val="000000"/>
          <w:lang w:eastAsia="ar-SA"/>
        </w:rPr>
        <w:t xml:space="preserve">né rozpočty, aj keď v prípade jednotlivých miest a obcí môže dôjsť k odlišnostiam. </w:t>
      </w:r>
      <w:r w:rsidR="005144B3" w:rsidRPr="006E1D0A">
        <w:rPr>
          <w:rFonts w:ascii="Times New Roman" w:hAnsi="Times New Roman" w:cs="Times New Roman"/>
          <w:color w:val="000000"/>
          <w:lang w:eastAsia="ar-SA"/>
        </w:rPr>
        <w:t>Pozitívne vplyvy možno očakávať zo zvýšenia dis</w:t>
      </w:r>
      <w:r w:rsidR="005144B3" w:rsidRPr="005144B3">
        <w:rPr>
          <w:rFonts w:ascii="Times New Roman" w:hAnsi="Times New Roman" w:cs="Times New Roman"/>
          <w:color w:val="000000"/>
          <w:lang w:eastAsia="ar-SA"/>
        </w:rPr>
        <w:t>ponibilného príjmu zamestnancov.</w:t>
      </w:r>
    </w:p>
    <w:p w:rsidR="009326EA" w:rsidRPr="005144B3" w:rsidRDefault="009326EA" w:rsidP="006E1F3F">
      <w:pPr>
        <w:jc w:val="both"/>
        <w:rPr>
          <w:rFonts w:ascii="Times New Roman" w:hAnsi="Times New Roman" w:cs="Times New Roman"/>
          <w:bCs/>
        </w:rPr>
      </w:pPr>
    </w:p>
    <w:p w:rsidR="001D43F9" w:rsidRPr="005144B3" w:rsidRDefault="001D43F9" w:rsidP="006E1F3F">
      <w:pPr>
        <w:jc w:val="both"/>
        <w:rPr>
          <w:rFonts w:ascii="Times New Roman" w:hAnsi="Times New Roman" w:cs="Times New Roman"/>
          <w:b/>
          <w:bCs/>
        </w:rPr>
      </w:pPr>
    </w:p>
    <w:p w:rsidR="009326EA" w:rsidRPr="005144B3" w:rsidRDefault="009326EA" w:rsidP="006E1F3F">
      <w:pPr>
        <w:jc w:val="both"/>
        <w:rPr>
          <w:rFonts w:ascii="Times New Roman" w:hAnsi="Times New Roman" w:cs="Times New Roman"/>
          <w:b/>
          <w:bCs/>
        </w:rPr>
      </w:pPr>
      <w:r w:rsidRPr="005144B3">
        <w:rPr>
          <w:rFonts w:ascii="Times New Roman" w:hAnsi="Times New Roman" w:cs="Times New Roman"/>
          <w:b/>
          <w:bCs/>
        </w:rPr>
        <w:t>Záver:</w:t>
      </w:r>
    </w:p>
    <w:p w:rsidR="009326EA" w:rsidRPr="005144B3" w:rsidRDefault="009326EA" w:rsidP="006E1F3F">
      <w:pPr>
        <w:jc w:val="both"/>
        <w:rPr>
          <w:rFonts w:ascii="Times New Roman" w:hAnsi="Times New Roman" w:cs="Times New Roman"/>
          <w:bCs/>
        </w:rPr>
      </w:pPr>
    </w:p>
    <w:p w:rsidR="009326EA" w:rsidRPr="005144B3" w:rsidRDefault="009326EA" w:rsidP="006A1BE8">
      <w:pPr>
        <w:jc w:val="both"/>
        <w:rPr>
          <w:rFonts w:ascii="Times New Roman" w:hAnsi="Times New Roman" w:cs="Times New Roman"/>
          <w:bCs/>
        </w:rPr>
      </w:pPr>
      <w:r w:rsidRPr="005144B3">
        <w:rPr>
          <w:rFonts w:ascii="Times New Roman" w:hAnsi="Times New Roman" w:cs="Times New Roman"/>
          <w:bCs/>
        </w:rPr>
        <w:t xml:space="preserve">ZMOS </w:t>
      </w:r>
      <w:r w:rsidR="00D22EDF" w:rsidRPr="005144B3">
        <w:rPr>
          <w:rFonts w:ascii="Times New Roman" w:hAnsi="Times New Roman" w:cs="Times New Roman"/>
          <w:bCs/>
        </w:rPr>
        <w:t xml:space="preserve">neuplatňuje k návrhu zákona zásadné pripomienky a </w:t>
      </w:r>
      <w:r w:rsidR="008E00B6" w:rsidRPr="005144B3">
        <w:rPr>
          <w:rFonts w:ascii="Times New Roman" w:hAnsi="Times New Roman" w:cs="Times New Roman"/>
          <w:bCs/>
        </w:rPr>
        <w:t>o</w:t>
      </w:r>
      <w:r w:rsidR="00E63391" w:rsidRPr="005144B3">
        <w:rPr>
          <w:rFonts w:ascii="Times New Roman" w:hAnsi="Times New Roman" w:cs="Times New Roman"/>
          <w:bCs/>
        </w:rPr>
        <w:t xml:space="preserve">dporúča návrh </w:t>
      </w:r>
      <w:r w:rsidR="00744A09" w:rsidRPr="005144B3">
        <w:rPr>
          <w:rFonts w:ascii="Times New Roman" w:hAnsi="Times New Roman" w:cs="Times New Roman"/>
          <w:bCs/>
        </w:rPr>
        <w:t>zákona na ďalšie</w:t>
      </w:r>
      <w:r w:rsidR="00E63391" w:rsidRPr="005144B3">
        <w:rPr>
          <w:rFonts w:ascii="Times New Roman" w:hAnsi="Times New Roman" w:cs="Times New Roman"/>
          <w:bCs/>
        </w:rPr>
        <w:t xml:space="preserve"> konanie</w:t>
      </w:r>
      <w:r w:rsidR="00744A09" w:rsidRPr="005144B3">
        <w:rPr>
          <w:rFonts w:ascii="Times New Roman" w:hAnsi="Times New Roman" w:cs="Times New Roman"/>
          <w:bCs/>
        </w:rPr>
        <w:t>.</w:t>
      </w:r>
    </w:p>
    <w:p w:rsidR="009326EA" w:rsidRPr="005144B3" w:rsidRDefault="009326EA" w:rsidP="006A1BE8">
      <w:pPr>
        <w:jc w:val="both"/>
        <w:rPr>
          <w:rFonts w:ascii="Times New Roman" w:hAnsi="Times New Roman" w:cs="Times New Roman"/>
          <w:bCs/>
        </w:rPr>
      </w:pPr>
    </w:p>
    <w:p w:rsidR="009326EA" w:rsidRDefault="009326EA" w:rsidP="006E1F3F">
      <w:pPr>
        <w:ind w:firstLine="708"/>
        <w:jc w:val="both"/>
        <w:rPr>
          <w:rFonts w:ascii="Arial Narrow" w:hAnsi="Arial Narrow"/>
          <w:bCs/>
        </w:rPr>
      </w:pPr>
    </w:p>
    <w:p w:rsidR="009326EA" w:rsidRDefault="009326EA" w:rsidP="006E1F3F">
      <w:pPr>
        <w:ind w:firstLine="708"/>
        <w:jc w:val="both"/>
        <w:rPr>
          <w:rFonts w:ascii="Arial Narrow" w:hAnsi="Arial Narrow"/>
          <w:bCs/>
        </w:rPr>
      </w:pPr>
    </w:p>
    <w:p w:rsidR="009326EA" w:rsidRPr="00FB3B46" w:rsidRDefault="009326EA" w:rsidP="0015689C">
      <w:pPr>
        <w:jc w:val="both"/>
        <w:rPr>
          <w:rFonts w:ascii="Times New Roman" w:hAnsi="Times New Roman" w:cs="Times New Roman"/>
          <w:b/>
          <w:bCs/>
        </w:rPr>
      </w:pPr>
      <w:r w:rsidRPr="00FB3B4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  <w:r w:rsidR="00744A09" w:rsidRPr="00FB3B46">
        <w:rPr>
          <w:rFonts w:ascii="Times New Roman" w:hAnsi="Times New Roman" w:cs="Times New Roman"/>
          <w:b/>
          <w:bCs/>
        </w:rPr>
        <w:t>Michal Sýkora</w:t>
      </w:r>
    </w:p>
    <w:p w:rsidR="009326EA" w:rsidRPr="00FB3B46" w:rsidRDefault="009326EA" w:rsidP="0015689C">
      <w:pPr>
        <w:jc w:val="both"/>
        <w:rPr>
          <w:rFonts w:ascii="Times New Roman" w:hAnsi="Times New Roman" w:cs="Times New Roman"/>
          <w:b/>
          <w:bCs/>
        </w:rPr>
      </w:pPr>
      <w:r w:rsidRPr="00FB3B4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</w:t>
      </w:r>
      <w:r w:rsidR="00744A09" w:rsidRPr="00FB3B46">
        <w:rPr>
          <w:rFonts w:ascii="Times New Roman" w:hAnsi="Times New Roman" w:cs="Times New Roman"/>
          <w:b/>
          <w:bCs/>
        </w:rPr>
        <w:t xml:space="preserve">     </w:t>
      </w:r>
      <w:r w:rsidRPr="00FB3B46">
        <w:rPr>
          <w:rFonts w:ascii="Times New Roman" w:hAnsi="Times New Roman" w:cs="Times New Roman"/>
          <w:b/>
          <w:bCs/>
        </w:rPr>
        <w:t xml:space="preserve"> predseda </w:t>
      </w:r>
      <w:r w:rsidR="00744A09" w:rsidRPr="00FB3B46">
        <w:rPr>
          <w:rFonts w:ascii="Times New Roman" w:hAnsi="Times New Roman" w:cs="Times New Roman"/>
          <w:b/>
          <w:bCs/>
        </w:rPr>
        <w:t>ZMOS</w:t>
      </w:r>
    </w:p>
    <w:p w:rsidR="009326EA" w:rsidRPr="00E97AC0" w:rsidRDefault="009326EA" w:rsidP="0015689C">
      <w:pPr>
        <w:jc w:val="both"/>
        <w:rPr>
          <w:rFonts w:ascii="Arial Narrow" w:hAnsi="Arial Narrow" w:cs="Arial Narrow"/>
          <w:b/>
          <w:bCs/>
        </w:rPr>
      </w:pPr>
    </w:p>
    <w:p w:rsidR="009326EA" w:rsidRPr="00434366" w:rsidRDefault="009326EA" w:rsidP="0015689C">
      <w:pPr>
        <w:ind w:firstLine="708"/>
        <w:jc w:val="both"/>
        <w:rPr>
          <w:rFonts w:ascii="Arial Narrow" w:hAnsi="Arial Narrow" w:cs="Arial Narrow"/>
          <w:bCs/>
        </w:rPr>
      </w:pPr>
    </w:p>
    <w:p w:rsidR="009326EA" w:rsidRDefault="009326EA"/>
    <w:sectPr w:rsidR="009326EA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E66B09"/>
    <w:multiLevelType w:val="hybridMultilevel"/>
    <w:tmpl w:val="084245B2"/>
    <w:lvl w:ilvl="0" w:tplc="D8EC8BFE">
      <w:start w:val="31"/>
      <w:numFmt w:val="bullet"/>
      <w:lvlText w:val="-"/>
      <w:lvlJc w:val="left"/>
      <w:pPr>
        <w:ind w:left="-16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91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-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</w:abstractNum>
  <w:abstractNum w:abstractNumId="3" w15:restartNumberingAfterBreak="0">
    <w:nsid w:val="387823D6"/>
    <w:multiLevelType w:val="hybridMultilevel"/>
    <w:tmpl w:val="8FF08E7E"/>
    <w:lvl w:ilvl="0" w:tplc="FEF4993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57D7E"/>
    <w:multiLevelType w:val="hybridMultilevel"/>
    <w:tmpl w:val="850467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9C"/>
    <w:rsid w:val="00002534"/>
    <w:rsid w:val="0001178F"/>
    <w:rsid w:val="0001648D"/>
    <w:rsid w:val="00022A75"/>
    <w:rsid w:val="0002701B"/>
    <w:rsid w:val="000373EF"/>
    <w:rsid w:val="000F32BE"/>
    <w:rsid w:val="0015689C"/>
    <w:rsid w:val="00162C5C"/>
    <w:rsid w:val="001B13A3"/>
    <w:rsid w:val="001C134B"/>
    <w:rsid w:val="001D43F9"/>
    <w:rsid w:val="002222B8"/>
    <w:rsid w:val="00240EB0"/>
    <w:rsid w:val="002571C5"/>
    <w:rsid w:val="002A7EE7"/>
    <w:rsid w:val="00342663"/>
    <w:rsid w:val="0038743D"/>
    <w:rsid w:val="00391675"/>
    <w:rsid w:val="003D0886"/>
    <w:rsid w:val="003F0A16"/>
    <w:rsid w:val="00434366"/>
    <w:rsid w:val="004F2BE6"/>
    <w:rsid w:val="005059EA"/>
    <w:rsid w:val="005144B3"/>
    <w:rsid w:val="00524539"/>
    <w:rsid w:val="005440D0"/>
    <w:rsid w:val="0054695F"/>
    <w:rsid w:val="00583163"/>
    <w:rsid w:val="005A12C1"/>
    <w:rsid w:val="005C742B"/>
    <w:rsid w:val="005D4480"/>
    <w:rsid w:val="00642A6C"/>
    <w:rsid w:val="00657DA2"/>
    <w:rsid w:val="00687233"/>
    <w:rsid w:val="006A1BE8"/>
    <w:rsid w:val="006E1D0A"/>
    <w:rsid w:val="006E1F3F"/>
    <w:rsid w:val="006E2996"/>
    <w:rsid w:val="00717B3A"/>
    <w:rsid w:val="00744A09"/>
    <w:rsid w:val="00744B9E"/>
    <w:rsid w:val="00763660"/>
    <w:rsid w:val="007A77C4"/>
    <w:rsid w:val="00825007"/>
    <w:rsid w:val="008379AD"/>
    <w:rsid w:val="00845EAB"/>
    <w:rsid w:val="0087072F"/>
    <w:rsid w:val="008A11D0"/>
    <w:rsid w:val="008C028F"/>
    <w:rsid w:val="008E00B6"/>
    <w:rsid w:val="009259C2"/>
    <w:rsid w:val="0093249F"/>
    <w:rsid w:val="009326EA"/>
    <w:rsid w:val="00946AF4"/>
    <w:rsid w:val="009B7049"/>
    <w:rsid w:val="009E0C90"/>
    <w:rsid w:val="00A27543"/>
    <w:rsid w:val="00A87B19"/>
    <w:rsid w:val="00B10F61"/>
    <w:rsid w:val="00B22E58"/>
    <w:rsid w:val="00BA5704"/>
    <w:rsid w:val="00BD11E0"/>
    <w:rsid w:val="00BD1A27"/>
    <w:rsid w:val="00BE1E51"/>
    <w:rsid w:val="00C56ACE"/>
    <w:rsid w:val="00C80000"/>
    <w:rsid w:val="00C96E96"/>
    <w:rsid w:val="00CB20DE"/>
    <w:rsid w:val="00D22EDF"/>
    <w:rsid w:val="00D24FD2"/>
    <w:rsid w:val="00D86B6B"/>
    <w:rsid w:val="00DC1EDC"/>
    <w:rsid w:val="00DD772B"/>
    <w:rsid w:val="00E336BD"/>
    <w:rsid w:val="00E46D68"/>
    <w:rsid w:val="00E63391"/>
    <w:rsid w:val="00E97AC0"/>
    <w:rsid w:val="00EA48AA"/>
    <w:rsid w:val="00F07EF5"/>
    <w:rsid w:val="00F221F9"/>
    <w:rsid w:val="00F27BBC"/>
    <w:rsid w:val="00F471DE"/>
    <w:rsid w:val="00FB3B46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7EE74C-207D-47E8-83C0-980860E4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059E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E1D0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sr.rokovania.sk/crd-22072017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ZMOS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Kancelária ZMOS</cp:lastModifiedBy>
  <cp:revision>3</cp:revision>
  <cp:lastPrinted>2014-08-14T13:36:00Z</cp:lastPrinted>
  <dcterms:created xsi:type="dcterms:W3CDTF">2017-11-30T15:17:00Z</dcterms:created>
  <dcterms:modified xsi:type="dcterms:W3CDTF">2017-11-30T15:17:00Z</dcterms:modified>
</cp:coreProperties>
</file>