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EE" w:rsidRDefault="00CB29EE" w:rsidP="00CB29EE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2A56B472" wp14:editId="5B554F35">
            <wp:simplePos x="0" y="0"/>
            <wp:positionH relativeFrom="page">
              <wp:posOffset>895350</wp:posOffset>
            </wp:positionH>
            <wp:positionV relativeFrom="paragraph">
              <wp:posOffset>-4445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9EE" w:rsidRDefault="00CB29EE" w:rsidP="00CB29E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B29EE" w:rsidRDefault="00CB29EE" w:rsidP="00CB29E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B29EE" w:rsidRDefault="00CB29EE" w:rsidP="00CB29E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B29EE" w:rsidRPr="00B74F3D" w:rsidRDefault="00CB29EE" w:rsidP="00CB29EE">
      <w:pPr>
        <w:pStyle w:val="Nadpis1"/>
        <w:jc w:val="both"/>
        <w:rPr>
          <w:rFonts w:ascii="Times New Roman" w:hAnsi="Times New Roman"/>
          <w:sz w:val="20"/>
        </w:rPr>
      </w:pPr>
      <w:r w:rsidRPr="00B74F3D">
        <w:rPr>
          <w:rFonts w:ascii="Times New Roman" w:hAnsi="Times New Roman"/>
          <w:sz w:val="20"/>
        </w:rPr>
        <w:t xml:space="preserve">Materiál na rokovanie </w:t>
      </w:r>
    </w:p>
    <w:p w:rsidR="00CB29EE" w:rsidRPr="00B74F3D" w:rsidRDefault="00CB29EE" w:rsidP="00CB29EE">
      <w:pPr>
        <w:jc w:val="both"/>
        <w:rPr>
          <w:rFonts w:ascii="Times New Roman" w:hAnsi="Times New Roman"/>
          <w:b/>
          <w:bCs/>
          <w:sz w:val="20"/>
        </w:rPr>
      </w:pPr>
      <w:r w:rsidRPr="00B74F3D">
        <w:rPr>
          <w:rFonts w:ascii="Times New Roman" w:hAnsi="Times New Roman"/>
          <w:b/>
          <w:bCs/>
          <w:sz w:val="20"/>
        </w:rPr>
        <w:t>Hospodárskej a sociálnej rady SR</w:t>
      </w:r>
    </w:p>
    <w:p w:rsidR="00CB29EE" w:rsidRPr="00B74F3D" w:rsidRDefault="00CB29EE" w:rsidP="00CB29EE">
      <w:pPr>
        <w:pStyle w:val="Nadpis1"/>
        <w:jc w:val="both"/>
        <w:rPr>
          <w:rFonts w:ascii="Times New Roman" w:hAnsi="Times New Roman"/>
          <w:sz w:val="20"/>
        </w:rPr>
      </w:pPr>
      <w:r w:rsidRPr="00B74F3D">
        <w:rPr>
          <w:rFonts w:ascii="Times New Roman" w:hAnsi="Times New Roman"/>
          <w:sz w:val="20"/>
        </w:rPr>
        <w:t>dňa 14. 8. 2017</w:t>
      </w:r>
    </w:p>
    <w:p w:rsidR="00CB29EE" w:rsidRPr="00043DF2" w:rsidRDefault="00CB29EE" w:rsidP="00CB29EE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B29EE" w:rsidRPr="00043DF2" w:rsidRDefault="00B74F3D" w:rsidP="00CB29EE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k</w:t>
      </w:r>
      <w:r w:rsidR="00CB29EE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CB29EE">
        <w:rPr>
          <w:rFonts w:ascii="Times New Roman" w:hAnsi="Times New Roman"/>
          <w:b/>
          <w:bCs/>
          <w:sz w:val="28"/>
          <w:szCs w:val="28"/>
        </w:rPr>
        <w:t>1</w:t>
      </w:r>
      <w:r w:rsidR="0087797C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B29EE" w:rsidRPr="00043DF2" w:rsidRDefault="00CB29EE" w:rsidP="00CB29EE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9EE" w:rsidRPr="00043DF2" w:rsidRDefault="00CB29EE" w:rsidP="00CB29EE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9EE" w:rsidRPr="005569E2" w:rsidRDefault="00CB29EE" w:rsidP="00CB29EE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>Stanovisko</w:t>
      </w:r>
      <w:r w:rsidR="0087797C">
        <w:rPr>
          <w:rFonts w:ascii="Times New Roman" w:hAnsi="Times New Roman"/>
          <w:b/>
          <w:bCs/>
          <w:sz w:val="28"/>
          <w:szCs w:val="28"/>
        </w:rPr>
        <w:t xml:space="preserve"> ZMOS</w:t>
      </w:r>
      <w:r w:rsidRPr="005569E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CB29EE" w:rsidRPr="00305132" w:rsidRDefault="00CB29EE" w:rsidP="00CB2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Pr="00305132">
        <w:rPr>
          <w:rFonts w:ascii="Times New Roman" w:hAnsi="Times New Roman"/>
          <w:b/>
          <w:sz w:val="28"/>
          <w:szCs w:val="28"/>
        </w:rPr>
        <w:t>ávrh</w:t>
      </w:r>
      <w:r>
        <w:rPr>
          <w:rFonts w:ascii="Times New Roman" w:hAnsi="Times New Roman"/>
          <w:b/>
          <w:sz w:val="28"/>
          <w:szCs w:val="28"/>
        </w:rPr>
        <w:t>u</w:t>
      </w:r>
      <w:r w:rsidRPr="00305132">
        <w:rPr>
          <w:rFonts w:ascii="Times New Roman" w:hAnsi="Times New Roman"/>
          <w:b/>
          <w:sz w:val="28"/>
          <w:szCs w:val="28"/>
        </w:rPr>
        <w:t xml:space="preserve"> zákona, ktorým sa mení a dopĺňa zákon č. </w:t>
      </w:r>
      <w:r>
        <w:rPr>
          <w:rFonts w:ascii="Times New Roman" w:hAnsi="Times New Roman"/>
          <w:b/>
          <w:sz w:val="28"/>
          <w:szCs w:val="28"/>
        </w:rPr>
        <w:t>106/</w:t>
      </w:r>
      <w:r w:rsidRPr="00305132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>4</w:t>
      </w:r>
      <w:r w:rsidRPr="00305132">
        <w:rPr>
          <w:rFonts w:ascii="Times New Roman" w:hAnsi="Times New Roman"/>
          <w:b/>
          <w:sz w:val="28"/>
          <w:szCs w:val="28"/>
        </w:rPr>
        <w:t xml:space="preserve"> Z. z. o</w:t>
      </w:r>
      <w:r>
        <w:rPr>
          <w:rFonts w:ascii="Times New Roman" w:hAnsi="Times New Roman"/>
          <w:b/>
          <w:sz w:val="28"/>
          <w:szCs w:val="28"/>
        </w:rPr>
        <w:t> spotrebnej dani z tabakových výrobk</w:t>
      </w:r>
      <w:r w:rsidR="00B74F3D">
        <w:rPr>
          <w:rFonts w:ascii="Times New Roman" w:hAnsi="Times New Roman"/>
          <w:b/>
          <w:sz w:val="28"/>
          <w:szCs w:val="28"/>
        </w:rPr>
        <w:t>ov v znení neskorších predpisov</w:t>
      </w:r>
    </w:p>
    <w:p w:rsidR="00CB29EE" w:rsidRPr="00043DF2" w:rsidRDefault="00CB29EE" w:rsidP="00CB29EE">
      <w:pPr>
        <w:jc w:val="both"/>
        <w:rPr>
          <w:rFonts w:ascii="Times New Roman" w:hAnsi="Times New Roman"/>
          <w:b/>
        </w:rPr>
      </w:pPr>
    </w:p>
    <w:p w:rsidR="00CB29EE" w:rsidRPr="00043DF2" w:rsidRDefault="00CB29EE" w:rsidP="00CB29EE">
      <w:pPr>
        <w:jc w:val="both"/>
        <w:rPr>
          <w:rFonts w:ascii="Times New Roman" w:hAnsi="Times New Roman"/>
          <w:b/>
          <w:bCs/>
        </w:rPr>
      </w:pPr>
    </w:p>
    <w:p w:rsidR="00CB29EE" w:rsidRPr="00B74F3D" w:rsidRDefault="00CB29EE" w:rsidP="00B74F3D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CB29EE" w:rsidRPr="00694C20" w:rsidRDefault="0087797C" w:rsidP="00B74F3D">
      <w:pPr>
        <w:pStyle w:val="Zkladntex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Základným cieľom návrhu zákona je </w:t>
      </w:r>
      <w:r w:rsidR="00CB29EE" w:rsidRPr="00694C20">
        <w:rPr>
          <w:rFonts w:ascii="Times New Roman" w:hAnsi="Times New Roman" w:cs="Times New Roman"/>
        </w:rPr>
        <w:t>nastavenie zmeny systému označenia spotrebiteľskéh</w:t>
      </w:r>
      <w:r w:rsidR="005217FE">
        <w:rPr>
          <w:rFonts w:ascii="Times New Roman" w:hAnsi="Times New Roman" w:cs="Times New Roman"/>
        </w:rPr>
        <w:t>o balenia cigár v prípade zmeny</w:t>
      </w:r>
      <w:r w:rsidR="00CB29E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B29EE" w:rsidRPr="00694C20">
        <w:rPr>
          <w:rFonts w:ascii="Times New Roman" w:hAnsi="Times New Roman" w:cs="Times New Roman"/>
        </w:rPr>
        <w:t>sadzby dane (preznačenie),</w:t>
      </w:r>
      <w:r>
        <w:rPr>
          <w:rFonts w:ascii="Times New Roman" w:hAnsi="Times New Roman" w:cs="Times New Roman"/>
        </w:rPr>
        <w:t xml:space="preserve"> </w:t>
      </w:r>
      <w:r w:rsidR="00CB29EE" w:rsidRPr="00694C20">
        <w:rPr>
          <w:rFonts w:ascii="Times New Roman" w:hAnsi="Times New Roman" w:cs="Times New Roman"/>
        </w:rPr>
        <w:t>úprava a doplnenie vybranýc</w:t>
      </w:r>
      <w:r>
        <w:rPr>
          <w:rFonts w:ascii="Times New Roman" w:hAnsi="Times New Roman" w:cs="Times New Roman"/>
        </w:rPr>
        <w:t xml:space="preserve">h ustanovení o zábezpeke na daň a </w:t>
      </w:r>
      <w:r w:rsidR="00CB29EE" w:rsidRPr="00694C20">
        <w:rPr>
          <w:rFonts w:ascii="Times New Roman" w:hAnsi="Times New Roman" w:cs="Times New Roman"/>
        </w:rPr>
        <w:t>doplnenie oslobodení od dane z tabakovej suroviny a</w:t>
      </w:r>
      <w:r w:rsidR="00CB29EE">
        <w:rPr>
          <w:rFonts w:ascii="Times New Roman" w:hAnsi="Times New Roman" w:cs="Times New Roman"/>
        </w:rPr>
        <w:t xml:space="preserve"> vrátenia dane </w:t>
      </w:r>
      <w:r w:rsidR="00CB29EE" w:rsidRPr="00694C20">
        <w:rPr>
          <w:rFonts w:ascii="Times New Roman" w:hAnsi="Times New Roman" w:cs="Times New Roman"/>
        </w:rPr>
        <w:t>z tabaku v</w:t>
      </w:r>
      <w:r w:rsidR="00CB29EE">
        <w:rPr>
          <w:rFonts w:ascii="Times New Roman" w:hAnsi="Times New Roman" w:cs="Times New Roman"/>
        </w:rPr>
        <w:t> </w:t>
      </w:r>
      <w:r w:rsidR="00CB29EE" w:rsidRPr="00694C20">
        <w:rPr>
          <w:rFonts w:ascii="Times New Roman" w:hAnsi="Times New Roman" w:cs="Times New Roman"/>
        </w:rPr>
        <w:t>bezdymovom</w:t>
      </w:r>
      <w:r w:rsidR="00CB29EE">
        <w:rPr>
          <w:rFonts w:ascii="Times New Roman" w:hAnsi="Times New Roman" w:cs="Times New Roman"/>
        </w:rPr>
        <w:t xml:space="preserve"> </w:t>
      </w:r>
      <w:r w:rsidR="00CB29EE" w:rsidRPr="00694C20">
        <w:rPr>
          <w:rFonts w:ascii="Times New Roman" w:hAnsi="Times New Roman" w:cs="Times New Roman"/>
        </w:rPr>
        <w:t>tabakovom výrobku odobratých ako vzork</w:t>
      </w:r>
      <w:r>
        <w:rPr>
          <w:rFonts w:ascii="Times New Roman" w:hAnsi="Times New Roman" w:cs="Times New Roman"/>
        </w:rPr>
        <w:t xml:space="preserve">a alebo zničených colným úradom. Okrem toho </w:t>
      </w:r>
      <w:r w:rsidR="00CB29EE" w:rsidRPr="00694C20">
        <w:rPr>
          <w:rFonts w:ascii="Times New Roman" w:hAnsi="Times New Roman" w:cs="Times New Roman"/>
        </w:rPr>
        <w:t>spresnenie a doplnenie vybraných ustanovení upravujúcich obc</w:t>
      </w:r>
      <w:r>
        <w:rPr>
          <w:rFonts w:ascii="Times New Roman" w:hAnsi="Times New Roman" w:cs="Times New Roman"/>
        </w:rPr>
        <w:t xml:space="preserve">hodovanie s tabakovou surovinou a </w:t>
      </w:r>
      <w:r w:rsidR="00CB29EE" w:rsidRPr="00694C20">
        <w:rPr>
          <w:rFonts w:ascii="Times New Roman" w:hAnsi="Times New Roman" w:cs="Times New Roman"/>
        </w:rPr>
        <w:t>úprava sankcií ukladaných správcom dane za daňové delikty a priestupky s</w:t>
      </w:r>
      <w:r w:rsidR="00CB29EE">
        <w:rPr>
          <w:rFonts w:ascii="Times New Roman" w:hAnsi="Times New Roman" w:cs="Times New Roman"/>
        </w:rPr>
        <w:t> </w:t>
      </w:r>
      <w:r w:rsidR="00CB29EE" w:rsidRPr="00694C20">
        <w:rPr>
          <w:rFonts w:ascii="Times New Roman" w:hAnsi="Times New Roman" w:cs="Times New Roman"/>
        </w:rPr>
        <w:t>prihliadnutím</w:t>
      </w:r>
      <w:r w:rsidR="00CB29EE">
        <w:rPr>
          <w:rFonts w:ascii="Times New Roman" w:hAnsi="Times New Roman" w:cs="Times New Roman"/>
        </w:rPr>
        <w:t xml:space="preserve"> </w:t>
      </w:r>
      <w:r w:rsidR="00CB29EE" w:rsidRPr="00694C20">
        <w:rPr>
          <w:rFonts w:ascii="Times New Roman" w:hAnsi="Times New Roman" w:cs="Times New Roman"/>
        </w:rPr>
        <w:t>na závažnosť, dĺžku trvania a následky protiprávneho stavu.</w:t>
      </w:r>
    </w:p>
    <w:p w:rsidR="00CB29EE" w:rsidRPr="00694C20" w:rsidRDefault="00CB29EE" w:rsidP="00B74F3D">
      <w:pPr>
        <w:pStyle w:val="Zkladntext"/>
        <w:spacing w:line="276" w:lineRule="auto"/>
        <w:jc w:val="both"/>
        <w:rPr>
          <w:rFonts w:ascii="Times New Roman" w:hAnsi="Times New Roman" w:cs="Times New Roman"/>
        </w:rPr>
      </w:pPr>
    </w:p>
    <w:p w:rsidR="00CB29EE" w:rsidRDefault="0087797C" w:rsidP="00B74F3D">
      <w:pPr>
        <w:spacing w:line="276" w:lineRule="auto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Podľa predkladateľa p</w:t>
      </w:r>
      <w:r w:rsidR="00CB29EE">
        <w:rPr>
          <w:rStyle w:val="Zstupntext"/>
          <w:color w:val="000000"/>
        </w:rPr>
        <w:t>redkladaný návrh zákona nebude mať vplyv na rozpočty miest a obcí.</w:t>
      </w:r>
    </w:p>
    <w:p w:rsidR="00CB29EE" w:rsidRDefault="00CB29EE" w:rsidP="00B74F3D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B29EE" w:rsidRPr="00E216D2" w:rsidRDefault="00CB29EE" w:rsidP="00B74F3D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CB29EE" w:rsidRPr="00B74F3D" w:rsidRDefault="00CB29EE" w:rsidP="00B74F3D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CA765A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CB29EE" w:rsidRDefault="00CB29EE" w:rsidP="00B74F3D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B29EE" w:rsidRPr="00043DF2" w:rsidRDefault="00CB29EE" w:rsidP="00B74F3D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CB29EE" w:rsidRPr="00E216D2" w:rsidRDefault="00CB29EE" w:rsidP="00B74F3D">
      <w:pPr>
        <w:spacing w:line="276" w:lineRule="auto"/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CB29EE" w:rsidRPr="00043DF2" w:rsidRDefault="00CB29EE" w:rsidP="00B74F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CB29EE" w:rsidRDefault="00CB29EE" w:rsidP="00B74F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87797C" w:rsidRDefault="0087797C" w:rsidP="00B74F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87797C" w:rsidRDefault="0087797C" w:rsidP="00B74F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87797C" w:rsidRDefault="0087797C" w:rsidP="00B74F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87797C" w:rsidRDefault="0087797C" w:rsidP="00B74F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EF35B9" w:rsidRPr="00043DF2" w:rsidRDefault="00EF35B9" w:rsidP="00B74F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CB29EE" w:rsidRPr="00043DF2" w:rsidRDefault="00CB29EE" w:rsidP="00B74F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CB29EE" w:rsidRPr="00043DF2" w:rsidRDefault="00B74F3D" w:rsidP="00B74F3D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r w:rsidR="00CB29EE" w:rsidRPr="00043DF2">
        <w:rPr>
          <w:rFonts w:ascii="Times New Roman" w:hAnsi="Times New Roman"/>
          <w:b/>
          <w:bCs/>
        </w:rPr>
        <w:t>predseda ZMOS</w:t>
      </w:r>
    </w:p>
    <w:p w:rsidR="00CB29EE" w:rsidRPr="00043DF2" w:rsidRDefault="00CB29EE" w:rsidP="00B74F3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B29EE" w:rsidRPr="00043DF2" w:rsidRDefault="00CB29EE" w:rsidP="00B74F3D">
      <w:pPr>
        <w:spacing w:line="276" w:lineRule="auto"/>
        <w:rPr>
          <w:rFonts w:ascii="Times New Roman" w:hAnsi="Times New Roman"/>
        </w:rPr>
      </w:pPr>
    </w:p>
    <w:p w:rsidR="00CB29EE" w:rsidRDefault="00CB29EE" w:rsidP="00B74F3D">
      <w:pPr>
        <w:spacing w:line="276" w:lineRule="auto"/>
      </w:pPr>
    </w:p>
    <w:p w:rsidR="00096A4A" w:rsidRDefault="00096A4A" w:rsidP="00B74F3D">
      <w:pPr>
        <w:spacing w:line="276" w:lineRule="auto"/>
      </w:pP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544"/>
    <w:multiLevelType w:val="hybridMultilevel"/>
    <w:tmpl w:val="683E8C38"/>
    <w:lvl w:ilvl="0" w:tplc="267E25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2141"/>
    <w:multiLevelType w:val="hybridMultilevel"/>
    <w:tmpl w:val="0A6AD7D6"/>
    <w:lvl w:ilvl="0" w:tplc="22DE1A78">
      <w:numFmt w:val="bullet"/>
      <w:lvlText w:val="–"/>
      <w:lvlJc w:val="center"/>
      <w:pPr>
        <w:ind w:left="1026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E"/>
    <w:rsid w:val="00016D09"/>
    <w:rsid w:val="000301AC"/>
    <w:rsid w:val="0003085A"/>
    <w:rsid w:val="000551C3"/>
    <w:rsid w:val="000779F8"/>
    <w:rsid w:val="00096A4A"/>
    <w:rsid w:val="000E6CA4"/>
    <w:rsid w:val="001105D1"/>
    <w:rsid w:val="001165E5"/>
    <w:rsid w:val="0014053A"/>
    <w:rsid w:val="00152DCF"/>
    <w:rsid w:val="0015333E"/>
    <w:rsid w:val="00155E43"/>
    <w:rsid w:val="001766A9"/>
    <w:rsid w:val="0019748B"/>
    <w:rsid w:val="001A2A2E"/>
    <w:rsid w:val="001A43E1"/>
    <w:rsid w:val="001A507E"/>
    <w:rsid w:val="001C3013"/>
    <w:rsid w:val="001C4567"/>
    <w:rsid w:val="002118DF"/>
    <w:rsid w:val="00222CB4"/>
    <w:rsid w:val="00234C5C"/>
    <w:rsid w:val="00255DEC"/>
    <w:rsid w:val="00261A0C"/>
    <w:rsid w:val="00274B7A"/>
    <w:rsid w:val="00281669"/>
    <w:rsid w:val="00281CFA"/>
    <w:rsid w:val="00286C11"/>
    <w:rsid w:val="00297A83"/>
    <w:rsid w:val="002A206D"/>
    <w:rsid w:val="002A52A4"/>
    <w:rsid w:val="002E4B55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503C3F"/>
    <w:rsid w:val="00504A88"/>
    <w:rsid w:val="005104D2"/>
    <w:rsid w:val="00513D15"/>
    <w:rsid w:val="005217FE"/>
    <w:rsid w:val="00537298"/>
    <w:rsid w:val="005802A5"/>
    <w:rsid w:val="005F08B9"/>
    <w:rsid w:val="006612FD"/>
    <w:rsid w:val="00662AF9"/>
    <w:rsid w:val="00682379"/>
    <w:rsid w:val="006A3901"/>
    <w:rsid w:val="006D64F4"/>
    <w:rsid w:val="006E053E"/>
    <w:rsid w:val="006F16A2"/>
    <w:rsid w:val="00772AF3"/>
    <w:rsid w:val="007F0E93"/>
    <w:rsid w:val="0080460E"/>
    <w:rsid w:val="008359E7"/>
    <w:rsid w:val="00847CB8"/>
    <w:rsid w:val="008563A1"/>
    <w:rsid w:val="0087797C"/>
    <w:rsid w:val="00880272"/>
    <w:rsid w:val="00880F08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A2C5F"/>
    <w:rsid w:val="009B1258"/>
    <w:rsid w:val="009F561E"/>
    <w:rsid w:val="00A04D00"/>
    <w:rsid w:val="00A31B18"/>
    <w:rsid w:val="00A53D06"/>
    <w:rsid w:val="00A965C6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7254B"/>
    <w:rsid w:val="00B74F3D"/>
    <w:rsid w:val="00B76C32"/>
    <w:rsid w:val="00B843E5"/>
    <w:rsid w:val="00B9287F"/>
    <w:rsid w:val="00BE34A9"/>
    <w:rsid w:val="00C031CE"/>
    <w:rsid w:val="00C115A4"/>
    <w:rsid w:val="00C34BE5"/>
    <w:rsid w:val="00C37C6C"/>
    <w:rsid w:val="00C37D58"/>
    <w:rsid w:val="00C7677B"/>
    <w:rsid w:val="00C84482"/>
    <w:rsid w:val="00C970EC"/>
    <w:rsid w:val="00CA6B9C"/>
    <w:rsid w:val="00CB149E"/>
    <w:rsid w:val="00CB14A4"/>
    <w:rsid w:val="00CB29EE"/>
    <w:rsid w:val="00CC4B37"/>
    <w:rsid w:val="00CE0687"/>
    <w:rsid w:val="00CE5B81"/>
    <w:rsid w:val="00D1360A"/>
    <w:rsid w:val="00D15ACB"/>
    <w:rsid w:val="00D41793"/>
    <w:rsid w:val="00D60E09"/>
    <w:rsid w:val="00D871E7"/>
    <w:rsid w:val="00DB0E9A"/>
    <w:rsid w:val="00DD1495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EF35B9"/>
    <w:rsid w:val="00F0266F"/>
    <w:rsid w:val="00F05E42"/>
    <w:rsid w:val="00F26311"/>
    <w:rsid w:val="00F34570"/>
    <w:rsid w:val="00F45335"/>
    <w:rsid w:val="00FA4B61"/>
    <w:rsid w:val="00FA7F18"/>
    <w:rsid w:val="00FB54A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953E-D060-4784-8A0A-E13DB4E6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9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9EE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9EE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CB29EE"/>
    <w:rPr>
      <w:rFonts w:ascii="Times New Roman" w:hAnsi="Times New Roman"/>
      <w:color w:val="808080"/>
    </w:rPr>
  </w:style>
  <w:style w:type="paragraph" w:customStyle="1" w:styleId="Zkladntext">
    <w:name w:val="Základní text"/>
    <w:aliases w:val="Základný text Char Char"/>
    <w:uiPriority w:val="99"/>
    <w:rsid w:val="00CB29EE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B29E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5</cp:revision>
  <dcterms:created xsi:type="dcterms:W3CDTF">2017-08-04T06:58:00Z</dcterms:created>
  <dcterms:modified xsi:type="dcterms:W3CDTF">2017-08-08T12:40:00Z</dcterms:modified>
</cp:coreProperties>
</file>