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pPr w:leftFromText="141" w:rightFromText="141" w:vertAnchor="text" w:horzAnchor="margin" w:tblpY="-601"/>
        <w:tblW w:w="5008" w:type="pct"/>
        <w:tblLook w:val="0400" w:firstRow="0" w:lastRow="0" w:firstColumn="0" w:lastColumn="0" w:noHBand="0" w:noVBand="1"/>
      </w:tblPr>
      <w:tblGrid>
        <w:gridCol w:w="1582"/>
        <w:gridCol w:w="2158"/>
        <w:gridCol w:w="4512"/>
        <w:gridCol w:w="480"/>
        <w:gridCol w:w="571"/>
      </w:tblGrid>
      <w:tr w:rsidR="00487FBC" w:rsidRPr="006A4C72" w:rsidTr="003F35BC">
        <w:trPr>
          <w:trHeight w:val="542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487FBC" w:rsidRPr="002C5CAA" w:rsidRDefault="00487FBC" w:rsidP="003F35BC">
            <w:pPr>
              <w:pStyle w:val="Nadpis2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</w:rPr>
            </w:pPr>
            <w:bookmarkStart w:id="0" w:name="_GoBack"/>
            <w:bookmarkEnd w:id="0"/>
            <w:r w:rsidRPr="002C5CAA">
              <w:rPr>
                <w:rFonts w:ascii="Times New Roman" w:hAnsi="Times New Roman" w:cs="Times New Roman"/>
                <w:b/>
                <w:color w:val="auto"/>
              </w:rPr>
              <w:t>Správa o účasti verejnosti na tvorbe právneho predpisu</w:t>
            </w:r>
          </w:p>
          <w:p w:rsidR="00487FBC" w:rsidRPr="002C5CAA" w:rsidRDefault="00487FBC" w:rsidP="003F35BC">
            <w:pPr>
              <w:pStyle w:val="Nadpis2"/>
              <w:outlineLvl w:val="1"/>
              <w:rPr>
                <w:color w:val="000000" w:themeColor="text1"/>
                <w:sz w:val="24"/>
                <w:szCs w:val="24"/>
              </w:rPr>
            </w:pPr>
            <w:r w:rsidRPr="002C5C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Scenár 2: Verejnosť sa zúčastňuje na diskusii o tvorbe právneho predpisu</w:t>
            </w:r>
          </w:p>
        </w:tc>
      </w:tr>
      <w:tr w:rsidR="00487FBC" w:rsidRPr="006A4C72" w:rsidTr="003F35BC">
        <w:trPr>
          <w:trHeight w:val="398"/>
        </w:trPr>
        <w:tc>
          <w:tcPr>
            <w:tcW w:w="850" w:type="pct"/>
            <w:vAlign w:val="center"/>
            <w:hideMark/>
          </w:tcPr>
          <w:p w:rsidR="00487FBC" w:rsidRPr="00A70AF6" w:rsidRDefault="00487FBC" w:rsidP="003F35BC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487FBC" w:rsidRPr="00A70AF6" w:rsidRDefault="00487FBC" w:rsidP="003F35BC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Subfáza</w:t>
            </w:r>
            <w:proofErr w:type="spellEnd"/>
          </w:p>
        </w:tc>
        <w:tc>
          <w:tcPr>
            <w:tcW w:w="2425" w:type="pct"/>
            <w:vAlign w:val="center"/>
            <w:hideMark/>
          </w:tcPr>
          <w:p w:rsidR="00487FBC" w:rsidRPr="00A70AF6" w:rsidRDefault="00487FBC" w:rsidP="003F35BC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vAlign w:val="center"/>
          </w:tcPr>
          <w:p w:rsidR="00487FBC" w:rsidRPr="00A70AF6" w:rsidRDefault="00487FBC" w:rsidP="003F35BC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Á</w:t>
            </w:r>
          </w:p>
        </w:tc>
        <w:tc>
          <w:tcPr>
            <w:tcW w:w="307" w:type="pct"/>
            <w:vAlign w:val="center"/>
          </w:tcPr>
          <w:p w:rsidR="00487FBC" w:rsidRPr="00A70AF6" w:rsidRDefault="00487FBC" w:rsidP="003F35BC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N</w:t>
            </w:r>
          </w:p>
        </w:tc>
      </w:tr>
      <w:tr w:rsidR="00487FBC" w:rsidRPr="006A4C72" w:rsidTr="003F35BC">
        <w:trPr>
          <w:trHeight w:val="556"/>
        </w:trPr>
        <w:tc>
          <w:tcPr>
            <w:tcW w:w="850" w:type="pct"/>
            <w:vMerge w:val="restart"/>
            <w:vAlign w:val="center"/>
            <w:hideMark/>
          </w:tcPr>
          <w:p w:rsidR="00487FBC" w:rsidRPr="00881180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1. Príprava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tvorby právneho predpisu</w:t>
            </w:r>
          </w:p>
        </w:tc>
        <w:tc>
          <w:tcPr>
            <w:tcW w:w="1160" w:type="pct"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1.1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Identifikácia cieľ</w:t>
            </w:r>
            <w:r>
              <w:rPr>
                <w:rFonts w:asciiTheme="majorHAnsi" w:hAnsiTheme="majorHAnsi"/>
                <w:sz w:val="20"/>
                <w:szCs w:val="20"/>
              </w:rPr>
              <w:t>a</w:t>
            </w:r>
          </w:p>
        </w:tc>
        <w:tc>
          <w:tcPr>
            <w:tcW w:w="2425" w:type="pct"/>
            <w:vAlign w:val="center"/>
            <w:hideMark/>
          </w:tcPr>
          <w:p w:rsidR="00487FBC" w:rsidRPr="00E97160" w:rsidRDefault="00487FBC" w:rsidP="003F35BC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  <w:highlight w:val="cyan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ol zadefinovaný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ieľ účasti verejnosti na tvorbe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-823189827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30207349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724132782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071974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3F35BC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1.2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Identifikácia problému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alternatív</w:t>
            </w:r>
          </w:p>
        </w:tc>
        <w:tc>
          <w:tcPr>
            <w:tcW w:w="2425" w:type="pct"/>
            <w:vAlign w:val="center"/>
          </w:tcPr>
          <w:p w:rsidR="00487FBC" w:rsidRPr="006A4C72" w:rsidRDefault="00487FBC" w:rsidP="003F35BC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 xml:space="preserve">ola vykonaná </w:t>
            </w: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>dentifikácia problému a alternatív riešení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-107974661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0169523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561175735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3092016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3F35BC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1.3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Identifikácia zainteresovaných skupín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 jednotlivcov</w:t>
            </w:r>
          </w:p>
        </w:tc>
        <w:tc>
          <w:tcPr>
            <w:tcW w:w="2425" w:type="pct"/>
            <w:vAlign w:val="center"/>
            <w:hideMark/>
          </w:tcPr>
          <w:p w:rsidR="00487FBC" w:rsidRPr="00401F9E" w:rsidRDefault="00487FBC" w:rsidP="003F35BC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 xml:space="preserve">ola vykonaná </w:t>
            </w: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 xml:space="preserve">dentifikácia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zainteresovaných skupín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 jednotlivcov?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532723565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62445952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2058237312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135309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3F35BC">
        <w:trPr>
          <w:trHeight w:val="556"/>
        </w:trPr>
        <w:tc>
          <w:tcPr>
            <w:tcW w:w="850" w:type="pct"/>
            <w:vMerge w:val="restart"/>
            <w:vAlign w:val="center"/>
            <w:hideMark/>
          </w:tcPr>
          <w:p w:rsidR="00487FBC" w:rsidRPr="00881180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2. Informovanie verejnosti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2.1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Rozsah informácií</w:t>
            </w:r>
          </w:p>
        </w:tc>
        <w:tc>
          <w:tcPr>
            <w:tcW w:w="2425" w:type="pct"/>
            <w:vAlign w:val="center"/>
            <w:hideMark/>
          </w:tcPr>
          <w:p w:rsidR="00487FBC" w:rsidRPr="006A4C72" w:rsidRDefault="00487FBC" w:rsidP="003F35BC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poskytnuté informácie o probléme</w:t>
            </w:r>
            <w:r>
              <w:rPr>
                <w:rFonts w:asciiTheme="majorHAnsi" w:hAnsiTheme="majorHAnsi"/>
                <w:sz w:val="20"/>
                <w:szCs w:val="20"/>
              </w:rPr>
              <w:t>, ktorý má predmetný právny predpis riešiť?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85745340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60225625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714646316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301632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3F35BC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487FBC" w:rsidRPr="00DA2273" w:rsidRDefault="00487FBC" w:rsidP="003F35BC">
            <w:pPr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poskytnuté in</w:t>
            </w:r>
            <w:r>
              <w:rPr>
                <w:rFonts w:asciiTheme="majorHAnsi" w:hAnsiTheme="majorHAnsi"/>
                <w:sz w:val="20"/>
                <w:szCs w:val="20"/>
              </w:rPr>
              <w:t>formácie o cieli účasti verejnosti na tvorbe právneho predpisu spolu s časovým rámcom jeho tvorby?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1530231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57303829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489091361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0844550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3F35BC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487FBC" w:rsidRPr="00DA2273" w:rsidRDefault="00487FBC" w:rsidP="003F35B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686698952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29479565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923947860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215406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3F35BC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2.2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Kontinuita informovania</w:t>
            </w:r>
          </w:p>
        </w:tc>
        <w:tc>
          <w:tcPr>
            <w:tcW w:w="2425" w:type="pct"/>
            <w:vAlign w:val="center"/>
            <w:hideMark/>
          </w:tcPr>
          <w:p w:rsidR="00487FBC" w:rsidRPr="006A4C72" w:rsidRDefault="00487FBC" w:rsidP="003F35BC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poskytnuté </w:t>
            </w:r>
            <w:r>
              <w:rPr>
                <w:rFonts w:asciiTheme="majorHAnsi" w:hAnsiTheme="majorHAnsi"/>
                <w:sz w:val="20"/>
                <w:szCs w:val="20"/>
              </w:rPr>
              <w:t>relevantné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informácie pred začatím tvorby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265105835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43333310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893785041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4506232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3F35BC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487FBC" w:rsidRPr="006A4C72" w:rsidRDefault="00487FBC" w:rsidP="003F35BC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poskyt</w:t>
            </w:r>
            <w:r>
              <w:rPr>
                <w:rFonts w:asciiTheme="majorHAnsi" w:hAnsiTheme="majorHAnsi"/>
                <w:sz w:val="20"/>
                <w:szCs w:val="20"/>
              </w:rPr>
              <w:t>nuté relevantné informácie počas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2045444630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57354409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568453530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8410552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3F35BC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487FBC" w:rsidRPr="00544FD3" w:rsidRDefault="00487FBC" w:rsidP="003F35BC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544FD3">
              <w:rPr>
                <w:rFonts w:asciiTheme="majorHAnsi" w:hAnsiTheme="majorHAnsi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2034946575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26265059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544FD3" w:rsidRDefault="00872321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544FD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022163365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5396260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544FD3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544FD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3F35BC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2.3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487FBC" w:rsidRPr="00544FD3" w:rsidRDefault="00487FBC" w:rsidP="003F35B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44FD3">
              <w:rPr>
                <w:rFonts w:asciiTheme="majorHAnsi" w:hAnsiTheme="majorHAnsi"/>
                <w:sz w:val="20"/>
                <w:szCs w:val="20"/>
              </w:rPr>
              <w:t>Boli relevantné informácie o tvorbe právneho predpisu verejnosti poskytnuté včas?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17775295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45267733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544FD3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544FD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071160624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426617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544FD3" w:rsidRDefault="00487FB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544FD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3F35BC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487FBC" w:rsidRPr="00544FD3" w:rsidRDefault="00487FBC" w:rsidP="003F35BC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544FD3">
              <w:rPr>
                <w:rFonts w:asciiTheme="majorHAnsi" w:hAnsiTheme="majorHAnsi"/>
                <w:sz w:val="20"/>
                <w:szCs w:val="20"/>
              </w:rPr>
              <w:t>Boli relevantné informácie o tvorbe právneho predpisu a o samotnom právnom predpise poskytnuté vo vyhovujúcej technickej kvalite?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-1415309331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13848701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544FD3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544FD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025528243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033541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544FD3" w:rsidRDefault="00487FB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544FD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3F35BC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vAlign w:val="center"/>
          </w:tcPr>
          <w:p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2.4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Adresnosť informácií</w:t>
            </w:r>
          </w:p>
        </w:tc>
        <w:tc>
          <w:tcPr>
            <w:tcW w:w="2425" w:type="pct"/>
            <w:vAlign w:val="center"/>
            <w:hideMark/>
          </w:tcPr>
          <w:p w:rsidR="00487FBC" w:rsidRPr="00544FD3" w:rsidRDefault="00487FBC" w:rsidP="003F35BC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544FD3">
              <w:rPr>
                <w:rFonts w:asciiTheme="majorHAnsi" w:hAnsiTheme="majorHAnsi"/>
                <w:sz w:val="20"/>
                <w:szCs w:val="20"/>
              </w:rPr>
              <w:t xml:space="preserve">Boli zvolené komunikačné kanály dostatočné vzhľadom na prenos relevantných informácií o  právnom predpise smerom k verejnosti? 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78271714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91461526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544FD3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544FD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093436001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4503741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544FD3" w:rsidRDefault="00487FB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544FD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3F35BC">
        <w:trPr>
          <w:trHeight w:val="556"/>
        </w:trPr>
        <w:tc>
          <w:tcPr>
            <w:tcW w:w="850" w:type="pct"/>
            <w:vMerge w:val="restart"/>
            <w:vAlign w:val="center"/>
            <w:hideMark/>
          </w:tcPr>
          <w:p w:rsidR="00487FBC" w:rsidRPr="00881180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 xml:space="preserve">3.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Účasť verejnosti na t</w:t>
            </w: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vorb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e</w:t>
            </w: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 xml:space="preserve"> právneho predpisu</w:t>
            </w:r>
          </w:p>
        </w:tc>
        <w:tc>
          <w:tcPr>
            <w:tcW w:w="1160" w:type="pct"/>
            <w:vAlign w:val="center"/>
            <w:hideMark/>
          </w:tcPr>
          <w:p w:rsidR="00487FBC" w:rsidRPr="00DA2273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3.1 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Zapojení aktéri</w:t>
            </w:r>
          </w:p>
          <w:p w:rsidR="00487FBC" w:rsidRPr="00DA2273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487FBC" w:rsidRPr="00544FD3" w:rsidRDefault="00487FBC" w:rsidP="003F35BC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544FD3">
              <w:rPr>
                <w:rFonts w:asciiTheme="majorHAnsi" w:hAnsiTheme="majorHAnsi"/>
                <w:sz w:val="20"/>
                <w:szCs w:val="20"/>
              </w:rPr>
              <w:t>Predstavujú zapojení aktéri reprezentatívnu vzorku zainteresovaných skupín a jednotlivcov?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88884614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07832543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544FD3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544FD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143849288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8495680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544FD3" w:rsidRDefault="00487FB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544FD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3F35BC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3.2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Spätná väzba</w:t>
            </w:r>
          </w:p>
        </w:tc>
        <w:tc>
          <w:tcPr>
            <w:tcW w:w="2425" w:type="pct"/>
            <w:vAlign w:val="center"/>
            <w:hideMark/>
          </w:tcPr>
          <w:p w:rsidR="00487FBC" w:rsidRPr="00544FD3" w:rsidRDefault="00487FBC" w:rsidP="003F35BC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544FD3">
              <w:rPr>
                <w:rFonts w:asciiTheme="majorHAnsi" w:hAnsiTheme="majorHAnsi"/>
                <w:sz w:val="20"/>
                <w:szCs w:val="20"/>
              </w:rPr>
              <w:t xml:space="preserve">Bola zapojeným aktérom odoslaná spätná väzba ako bolo s ich návrhom naložené? 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046833928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3794653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544FD3" w:rsidRDefault="00290958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573163391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86226878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544FD3" w:rsidRDefault="009528B1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</w:tr>
      <w:tr w:rsidR="00487FBC" w:rsidRPr="006A4C72" w:rsidTr="003F35BC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3.3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Zapracovanie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návrhov </w:t>
            </w:r>
            <w:r>
              <w:rPr>
                <w:rFonts w:asciiTheme="majorHAnsi" w:hAnsiTheme="majorHAnsi"/>
                <w:sz w:val="20"/>
                <w:szCs w:val="20"/>
              </w:rPr>
              <w:t>zapojených aktérov</w:t>
            </w:r>
          </w:p>
        </w:tc>
        <w:tc>
          <w:tcPr>
            <w:tcW w:w="2425" w:type="pct"/>
            <w:vAlign w:val="center"/>
            <w:hideMark/>
          </w:tcPr>
          <w:p w:rsidR="00487FBC" w:rsidRPr="00544FD3" w:rsidRDefault="00487FBC" w:rsidP="003F35BC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544FD3">
              <w:rPr>
                <w:rFonts w:asciiTheme="majorHAnsi" w:hAnsiTheme="majorHAnsi"/>
                <w:sz w:val="20"/>
                <w:szCs w:val="20"/>
              </w:rPr>
              <w:t>Boli návrhy zo strany zapojených aktérov zapracované do návrhu právneho predpisu?</w:t>
            </w:r>
            <w:r w:rsidR="003F35BC">
              <w:rPr>
                <w:rFonts w:asciiTheme="majorHAnsi" w:hAnsiTheme="majorHAnsi"/>
                <w:sz w:val="20"/>
                <w:szCs w:val="20"/>
              </w:rPr>
              <w:t xml:space="preserve"> *)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-641814364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9183969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544FD3" w:rsidRDefault="00290958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711572839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5391308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544FD3" w:rsidRDefault="009528B1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</w:tr>
      <w:tr w:rsidR="00487FBC" w:rsidRPr="006A4C72" w:rsidTr="003F35BC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3.4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Naplnenie cieľov a očakávaní</w:t>
            </w:r>
          </w:p>
        </w:tc>
        <w:tc>
          <w:tcPr>
            <w:tcW w:w="2425" w:type="pct"/>
            <w:vAlign w:val="center"/>
            <w:hideMark/>
          </w:tcPr>
          <w:p w:rsidR="00487FBC" w:rsidRPr="006A4C72" w:rsidRDefault="00487FBC" w:rsidP="003F35BC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Boli splnené ciele a očakávania 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od účasti verejnosti na tvorbe právneho predpisu na strane predkladateľa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72544671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22243596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396497619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8507089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3F35BC">
        <w:trPr>
          <w:trHeight w:val="556"/>
        </w:trPr>
        <w:tc>
          <w:tcPr>
            <w:tcW w:w="850" w:type="pct"/>
            <w:vMerge/>
            <w:vAlign w:val="center"/>
          </w:tcPr>
          <w:p w:rsidR="00487FBC" w:rsidRPr="006A4C72" w:rsidRDefault="00487FBC" w:rsidP="003F35BC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:rsidR="00487FBC" w:rsidRPr="006A4C72" w:rsidRDefault="00487FBC" w:rsidP="003F3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3.5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Výstup </w:t>
            </w:r>
            <w:r>
              <w:rPr>
                <w:rFonts w:asciiTheme="majorHAnsi" w:hAnsiTheme="majorHAnsi"/>
                <w:sz w:val="20"/>
                <w:szCs w:val="20"/>
              </w:rPr>
              <w:t>procesu tvorby právneho predpisu</w:t>
            </w:r>
          </w:p>
        </w:tc>
        <w:tc>
          <w:tcPr>
            <w:tcW w:w="2425" w:type="pct"/>
            <w:vAlign w:val="center"/>
          </w:tcPr>
          <w:p w:rsidR="00487FBC" w:rsidRPr="006A4C72" w:rsidRDefault="00487FBC" w:rsidP="003F35B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Bolo z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apojeným </w:t>
            </w:r>
            <w:r>
              <w:rPr>
                <w:rFonts w:asciiTheme="majorHAnsi" w:hAnsiTheme="majorHAnsi"/>
                <w:sz w:val="20"/>
                <w:szCs w:val="20"/>
              </w:rPr>
              <w:t>aktérom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umožnené pripomienkovať 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správu o účasti verejnosti na tvorbe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1579025178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818576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192033497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65232902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</w:tr>
      <w:tr w:rsidR="00487FBC" w:rsidRPr="006A4C72" w:rsidTr="003F35BC">
        <w:trPr>
          <w:trHeight w:val="556"/>
        </w:trPr>
        <w:tc>
          <w:tcPr>
            <w:tcW w:w="850" w:type="pct"/>
            <w:vMerge w:val="restart"/>
            <w:vAlign w:val="center"/>
            <w:hideMark/>
          </w:tcPr>
          <w:p w:rsidR="00487FBC" w:rsidRPr="00881180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487FBC" w:rsidRPr="00DA2273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4.1 Hodnotenie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 procesu</w:t>
            </w:r>
          </w:p>
        </w:tc>
        <w:tc>
          <w:tcPr>
            <w:tcW w:w="2425" w:type="pct"/>
            <w:vAlign w:val="center"/>
            <w:hideMark/>
          </w:tcPr>
          <w:p w:rsidR="00487FBC" w:rsidRPr="00C37E80" w:rsidRDefault="00487FBC" w:rsidP="003F35BC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olo vykonan</w:t>
            </w:r>
            <w:r>
              <w:rPr>
                <w:rFonts w:asciiTheme="majorHAnsi" w:hAnsiTheme="majorHAnsi"/>
                <w:sz w:val="20"/>
                <w:szCs w:val="20"/>
              </w:rPr>
              <w:t>é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h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odnotenie procesu tvorby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76866140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89850216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539934699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5386653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3F35BC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487FBC" w:rsidRPr="00C37E80" w:rsidRDefault="00487FBC" w:rsidP="003F35BC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 xml:space="preserve">ola zverejnená </w:t>
            </w:r>
            <w:r>
              <w:rPr>
                <w:rFonts w:asciiTheme="majorHAnsi" w:hAnsiTheme="majorHAnsi"/>
                <w:sz w:val="20"/>
                <w:szCs w:val="20"/>
              </w:rPr>
              <w:t>h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odnotiaca správa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procesu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-15860754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818820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254243098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30166919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</w:tr>
      <w:tr w:rsidR="00487FBC" w:rsidRPr="006A4C72" w:rsidTr="003F35BC">
        <w:trPr>
          <w:trHeight w:val="556"/>
        </w:trPr>
        <w:tc>
          <w:tcPr>
            <w:tcW w:w="850" w:type="pct"/>
            <w:vMerge/>
            <w:vAlign w:val="center"/>
          </w:tcPr>
          <w:p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487FBC" w:rsidRPr="00DA2273" w:rsidRDefault="00487FBC" w:rsidP="003F35B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ol splnený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ieľ účasti verejnosti na tvorbe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809768634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83032551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360165589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7839153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3F35BC">
                    <w:pPr>
                      <w:keepNext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</w:tbl>
    <w:p w:rsidR="00CA1F26" w:rsidRDefault="003F35BC">
      <w:pPr>
        <w:rPr>
          <w:rFonts w:asciiTheme="majorHAnsi" w:hAnsiTheme="majorHAnsi"/>
          <w:sz w:val="16"/>
          <w:szCs w:val="16"/>
        </w:rPr>
      </w:pPr>
      <w:r w:rsidRPr="003F35BC">
        <w:rPr>
          <w:rFonts w:asciiTheme="majorHAnsi" w:hAnsiTheme="majorHAnsi"/>
          <w:sz w:val="16"/>
          <w:szCs w:val="16"/>
        </w:rPr>
        <w:t>*) Čiastočne boli návrhy zo strany zapojených aktérov zapracované do návrhu právneho predpisu, niektoré návrhy však na základe rozhodnutia predkladateľa do návrhu zapracované neboli.</w:t>
      </w:r>
    </w:p>
    <w:p w:rsidR="007C7288" w:rsidRDefault="007C7288">
      <w:pPr>
        <w:rPr>
          <w:rFonts w:asciiTheme="majorHAnsi" w:hAnsiTheme="majorHAnsi"/>
          <w:sz w:val="16"/>
          <w:szCs w:val="16"/>
        </w:rPr>
      </w:pPr>
    </w:p>
    <w:p w:rsidR="007C7288" w:rsidRPr="007C7288" w:rsidRDefault="007C7288" w:rsidP="007C7288">
      <w:pPr>
        <w:jc w:val="center"/>
        <w:rPr>
          <w:b/>
        </w:rPr>
      </w:pPr>
      <w:r w:rsidRPr="007C7288">
        <w:rPr>
          <w:b/>
        </w:rPr>
        <w:lastRenderedPageBreak/>
        <w:t>Hodnotiaca správa procesu tvorby právneho predpisu (scenár 2)</w:t>
      </w:r>
    </w:p>
    <w:p w:rsidR="007C7288" w:rsidRDefault="007C7288">
      <w:r>
        <w:t xml:space="preserve">1. Zvolený scenár s odôvodnením, prečo bol vybratý: </w:t>
      </w:r>
    </w:p>
    <w:p w:rsidR="007C7288" w:rsidRPr="00963F4D" w:rsidRDefault="007C7288" w:rsidP="007C7288">
      <w:pPr>
        <w:jc w:val="both"/>
        <w:rPr>
          <w:i/>
        </w:rPr>
      </w:pPr>
      <w:r w:rsidRPr="00963F4D">
        <w:rPr>
          <w:i/>
        </w:rPr>
        <w:t xml:space="preserve">Pri príprave návrhu právneho predpisu bol zvolený scenár č. 2, nakoľko podľa názoru predkladateľa nepostačovalo len informovať verejnosť o procese tvorby právneho predpisu (napríklad ako pri transpozícii smerníc do právneho poriadku SR), ale bolo potrebné, aby verejnosť poukázala na problémy/nedostatky súčasne platnej právnej úpravy a navrhla nové riešenia, prípadne doplnenia </w:t>
      </w:r>
      <w:r w:rsidR="00717A43" w:rsidRPr="00963F4D">
        <w:rPr>
          <w:i/>
        </w:rPr>
        <w:t>súčasne platnej právnej úpravy,</w:t>
      </w:r>
      <w:r w:rsidR="00EC0BCC">
        <w:rPr>
          <w:i/>
        </w:rPr>
        <w:t xml:space="preserve"> ktorou je zákon č. 264/1999 Z. </w:t>
      </w:r>
      <w:r w:rsidR="00717A43" w:rsidRPr="00963F4D">
        <w:rPr>
          <w:i/>
        </w:rPr>
        <w:t>z. o technických požiadavkách na výrobky a o posudzovaní zhody a o zmene a doplnení niektorých zákonov v znení neskorších predpisov</w:t>
      </w:r>
      <w:r w:rsidR="00B05DFC">
        <w:rPr>
          <w:i/>
        </w:rPr>
        <w:t xml:space="preserve"> a nariadeni</w:t>
      </w:r>
      <w:r w:rsidR="00EC0BCC">
        <w:rPr>
          <w:i/>
        </w:rPr>
        <w:t>e vlády Slovenskej republiky č. </w:t>
      </w:r>
      <w:r w:rsidR="00B05DFC">
        <w:rPr>
          <w:i/>
        </w:rPr>
        <w:t xml:space="preserve">60/2017 Z. z. </w:t>
      </w:r>
      <w:r w:rsidR="00B05DFC" w:rsidRPr="00B05DFC">
        <w:rPr>
          <w:i/>
        </w:rPr>
        <w:t>o postupe, rozsahu a náležitostiach poskytovania informácií o návrhu technického predpisu</w:t>
      </w:r>
      <w:r w:rsidR="00717A43" w:rsidRPr="00963F4D">
        <w:rPr>
          <w:i/>
        </w:rPr>
        <w:t>.</w:t>
      </w:r>
    </w:p>
    <w:p w:rsidR="007C7288" w:rsidRDefault="007C7288">
      <w:r>
        <w:t xml:space="preserve">2. Cieľ účasti verejnosti na tvorbe právneho predpisu: </w:t>
      </w:r>
    </w:p>
    <w:p w:rsidR="00717A43" w:rsidRPr="00963F4D" w:rsidRDefault="00717A43" w:rsidP="00717A43">
      <w:pPr>
        <w:jc w:val="both"/>
        <w:rPr>
          <w:i/>
        </w:rPr>
      </w:pPr>
      <w:r w:rsidRPr="00963F4D">
        <w:rPr>
          <w:i/>
        </w:rPr>
        <w:t xml:space="preserve">Zapojiť verejnosť do diskusie o tvorbe právneho predpisu, zozbieranie názorov, podnetov a požiadaviek na novú právnu úpravu. </w:t>
      </w:r>
    </w:p>
    <w:p w:rsidR="00717A43" w:rsidRDefault="007C7288">
      <w:r>
        <w:t>3. Spôsob identifikácie problému a alternatív riešení:</w:t>
      </w:r>
    </w:p>
    <w:p w:rsidR="007C7288" w:rsidRPr="00963F4D" w:rsidRDefault="007C7288">
      <w:pPr>
        <w:rPr>
          <w:i/>
        </w:rPr>
      </w:pPr>
      <w:r>
        <w:t xml:space="preserve"> </w:t>
      </w:r>
      <w:r w:rsidR="00963F4D" w:rsidRPr="00963F4D">
        <w:rPr>
          <w:i/>
        </w:rPr>
        <w:t>Alternatívne riešenia neboli zvažované.</w:t>
      </w:r>
    </w:p>
    <w:p w:rsidR="007C7288" w:rsidRDefault="007C7288">
      <w:r>
        <w:t xml:space="preserve">4. Spôsob identifikácie zainteresovaných skupín a jednotlivcov: </w:t>
      </w:r>
    </w:p>
    <w:p w:rsidR="00717A43" w:rsidRPr="00963F4D" w:rsidRDefault="00717A43" w:rsidP="00717A43">
      <w:pPr>
        <w:jc w:val="both"/>
        <w:rPr>
          <w:i/>
        </w:rPr>
      </w:pPr>
      <w:r w:rsidRPr="00963F4D">
        <w:rPr>
          <w:i/>
        </w:rPr>
        <w:t xml:space="preserve">Predkladateľ pri príprave návrhu právneho predpisu oslovil </w:t>
      </w:r>
      <w:r w:rsidR="00963F4D">
        <w:rPr>
          <w:i/>
        </w:rPr>
        <w:t xml:space="preserve">najmä </w:t>
      </w:r>
      <w:r w:rsidR="00B05DFC">
        <w:rPr>
          <w:i/>
        </w:rPr>
        <w:t>ministerstvá a o</w:t>
      </w:r>
      <w:r w:rsidR="0020422E">
        <w:rPr>
          <w:i/>
        </w:rPr>
        <w:t>statné ústredné orgány štátnej správy, orgány štátnej správy ako aj orgány územnej samosprávy, ktor</w:t>
      </w:r>
      <w:r w:rsidR="00904C0B">
        <w:rPr>
          <w:i/>
        </w:rPr>
        <w:t>é</w:t>
      </w:r>
      <w:r w:rsidR="0020422E">
        <w:rPr>
          <w:i/>
        </w:rPr>
        <w:t xml:space="preserve"> predstavujú zodpovedné orgány v oblasti upravovanej návrhom zákona</w:t>
      </w:r>
      <w:r w:rsidRPr="00963F4D">
        <w:rPr>
          <w:i/>
        </w:rPr>
        <w:t>. Zároveň predkladateľ prostredníctvom svojho webového sídla, ako aj webového sídla Ministerstva hospodárstva S</w:t>
      </w:r>
      <w:r w:rsidR="00916325">
        <w:rPr>
          <w:i/>
        </w:rPr>
        <w:t>lovenskej republiky</w:t>
      </w:r>
      <w:r w:rsidRPr="00963F4D">
        <w:rPr>
          <w:i/>
        </w:rPr>
        <w:t xml:space="preserve"> zverejnil informáciu o príprave návrhu právneho predpisu, v ktorej uviedol, že </w:t>
      </w:r>
      <w:r w:rsidR="003E043E" w:rsidRPr="00963F4D">
        <w:rPr>
          <w:i/>
        </w:rPr>
        <w:t xml:space="preserve">príprava návrhu zákona bude prebiehať formou </w:t>
      </w:r>
      <w:r w:rsidR="0020422E">
        <w:rPr>
          <w:i/>
        </w:rPr>
        <w:t>rokovaní</w:t>
      </w:r>
      <w:r w:rsidR="003E043E" w:rsidRPr="00963F4D">
        <w:rPr>
          <w:i/>
        </w:rPr>
        <w:t xml:space="preserve"> so subjektmi, ktoré prejavia záujem o spoluprácu pri príprave novej právnej úpravy, s cieľom zabezpečiť úzku súčinnosť a spoluprácu s</w:t>
      </w:r>
      <w:r w:rsidR="0020422E">
        <w:rPr>
          <w:i/>
        </w:rPr>
        <w:t xml:space="preserve"> príslušnými </w:t>
      </w:r>
      <w:r w:rsidR="003E043E" w:rsidRPr="00963F4D">
        <w:rPr>
          <w:i/>
        </w:rPr>
        <w:t xml:space="preserve">orgánmi </w:t>
      </w:r>
      <w:r w:rsidR="0020422E">
        <w:rPr>
          <w:i/>
        </w:rPr>
        <w:t>štátnej</w:t>
      </w:r>
      <w:r w:rsidR="003E043E" w:rsidRPr="00963F4D">
        <w:rPr>
          <w:i/>
        </w:rPr>
        <w:t xml:space="preserve"> správy.</w:t>
      </w:r>
    </w:p>
    <w:p w:rsidR="003E043E" w:rsidRDefault="007C7288" w:rsidP="0020422E">
      <w:pPr>
        <w:jc w:val="both"/>
      </w:pPr>
      <w:r>
        <w:t>5. Spôsob identifikácie záujmov a možných konfliktov zai</w:t>
      </w:r>
      <w:r w:rsidR="00547934">
        <w:t>nteresovaných skupín a </w:t>
      </w:r>
      <w:r>
        <w:t>jednotlivcov:</w:t>
      </w:r>
    </w:p>
    <w:p w:rsidR="007C7288" w:rsidRPr="00963F4D" w:rsidRDefault="003E043E" w:rsidP="003E043E">
      <w:pPr>
        <w:jc w:val="both"/>
        <w:rPr>
          <w:i/>
        </w:rPr>
      </w:pPr>
      <w:r w:rsidRPr="00963F4D">
        <w:rPr>
          <w:i/>
        </w:rPr>
        <w:t>Identifikovanie záujmov a možných konfliktov zainteresovaných skupín prebiehalo počas konzultácií, a to priamo na osobných stretnutiach pri príprave návrhu právneho predpisu</w:t>
      </w:r>
      <w:r w:rsidR="00EC37A4">
        <w:rPr>
          <w:i/>
        </w:rPr>
        <w:t xml:space="preserve">. </w:t>
      </w:r>
    </w:p>
    <w:p w:rsidR="007C7288" w:rsidRDefault="007C7288">
      <w:r>
        <w:t xml:space="preserve">6. Spôsob zapojenia zainteresovaných skupín a jednotlivcov do tvorby právneho predpisu: </w:t>
      </w:r>
    </w:p>
    <w:p w:rsidR="003E043E" w:rsidRPr="00963F4D" w:rsidRDefault="003E043E" w:rsidP="003E043E">
      <w:pPr>
        <w:jc w:val="both"/>
        <w:rPr>
          <w:i/>
        </w:rPr>
      </w:pPr>
      <w:r w:rsidRPr="00963F4D">
        <w:rPr>
          <w:i/>
        </w:rPr>
        <w:t xml:space="preserve">Zainteresované </w:t>
      </w:r>
      <w:r w:rsidR="00EC37A4">
        <w:rPr>
          <w:i/>
        </w:rPr>
        <w:t>subjekty</w:t>
      </w:r>
      <w:r w:rsidRPr="00963F4D">
        <w:rPr>
          <w:i/>
        </w:rPr>
        <w:t xml:space="preserve"> sa do prípravy návrhu právneho predpisu zapojili prostredníctvom </w:t>
      </w:r>
      <w:r w:rsidR="00904C0B">
        <w:rPr>
          <w:i/>
        </w:rPr>
        <w:t>pracovného stretnutia</w:t>
      </w:r>
      <w:r w:rsidRPr="00963F4D">
        <w:rPr>
          <w:i/>
        </w:rPr>
        <w:t>, na ktor</w:t>
      </w:r>
      <w:r w:rsidR="00904C0B">
        <w:rPr>
          <w:i/>
        </w:rPr>
        <w:t>om</w:t>
      </w:r>
      <w:r w:rsidRPr="00963F4D">
        <w:rPr>
          <w:i/>
        </w:rPr>
        <w:t xml:space="preserve"> </w:t>
      </w:r>
      <w:r w:rsidR="00904C0B">
        <w:rPr>
          <w:i/>
        </w:rPr>
        <w:t>boli oboznámen</w:t>
      </w:r>
      <w:r w:rsidR="00E4652F">
        <w:rPr>
          <w:i/>
        </w:rPr>
        <w:t>í</w:t>
      </w:r>
      <w:r w:rsidR="00904C0B">
        <w:rPr>
          <w:i/>
        </w:rPr>
        <w:t xml:space="preserve"> s obsahom pripravovanej právnej úpravy.</w:t>
      </w:r>
      <w:r w:rsidR="00EC37A4">
        <w:rPr>
          <w:i/>
        </w:rPr>
        <w:t xml:space="preserve"> </w:t>
      </w:r>
    </w:p>
    <w:p w:rsidR="007C7288" w:rsidRDefault="007C7288">
      <w:r>
        <w:t xml:space="preserve">7. Zoznam zapojených aktérov: </w:t>
      </w:r>
    </w:p>
    <w:p w:rsidR="00963F4D" w:rsidRDefault="00963F4D">
      <w:pPr>
        <w:rPr>
          <w:i/>
        </w:rPr>
      </w:pPr>
      <w:r w:rsidRPr="00963F4D">
        <w:rPr>
          <w:i/>
        </w:rPr>
        <w:lastRenderedPageBreak/>
        <w:t>Ministerstvo dopravy a výstavby Slovenskej republiky</w:t>
      </w:r>
    </w:p>
    <w:p w:rsidR="00547934" w:rsidRDefault="00547934">
      <w:r>
        <w:rPr>
          <w:i/>
        </w:rPr>
        <w:t xml:space="preserve">Ministerstvo </w:t>
      </w:r>
      <w:r w:rsidRPr="00547934">
        <w:rPr>
          <w:i/>
        </w:rPr>
        <w:t>financií Slovenskej republiky</w:t>
      </w:r>
      <w:r w:rsidRPr="00547934">
        <w:t xml:space="preserve"> </w:t>
      </w:r>
    </w:p>
    <w:p w:rsidR="00547934" w:rsidRPr="00963F4D" w:rsidRDefault="00547934">
      <w:pPr>
        <w:rPr>
          <w:i/>
        </w:rPr>
      </w:pPr>
      <w:r w:rsidRPr="00547934">
        <w:rPr>
          <w:i/>
        </w:rPr>
        <w:t>Ministerstvo hospodárstva Slovenskej republiky</w:t>
      </w:r>
    </w:p>
    <w:p w:rsidR="001E02D1" w:rsidRDefault="00963F4D">
      <w:r w:rsidRPr="00963F4D">
        <w:rPr>
          <w:i/>
        </w:rPr>
        <w:t>Ministerstvo školstva, vedy, výskumu a športu Slovenskej republiky</w:t>
      </w:r>
      <w:r w:rsidR="001E02D1" w:rsidRPr="001E02D1">
        <w:t xml:space="preserve"> </w:t>
      </w:r>
    </w:p>
    <w:p w:rsidR="00963F4D" w:rsidRPr="00963F4D" w:rsidRDefault="001E02D1">
      <w:pPr>
        <w:rPr>
          <w:i/>
        </w:rPr>
      </w:pPr>
      <w:r w:rsidRPr="001E02D1">
        <w:rPr>
          <w:i/>
        </w:rPr>
        <w:t>Ministerstvo pôdohospodárstva a rozvoja vidieka Slovenskej republiky</w:t>
      </w:r>
    </w:p>
    <w:p w:rsidR="001E02D1" w:rsidRDefault="00963F4D">
      <w:pPr>
        <w:rPr>
          <w:i/>
        </w:rPr>
      </w:pPr>
      <w:r w:rsidRPr="00963F4D">
        <w:rPr>
          <w:i/>
        </w:rPr>
        <w:t xml:space="preserve">Ministerstvo vnútra Slovenskej republiky, </w:t>
      </w:r>
    </w:p>
    <w:p w:rsidR="00963F4D" w:rsidRPr="00963F4D" w:rsidRDefault="001E02D1">
      <w:pPr>
        <w:rPr>
          <w:i/>
        </w:rPr>
      </w:pPr>
      <w:r w:rsidRPr="001E02D1">
        <w:rPr>
          <w:i/>
        </w:rPr>
        <w:t>Ministerstvo životného prostredia Slovenskej republiky</w:t>
      </w:r>
    </w:p>
    <w:p w:rsidR="00963F4D" w:rsidRPr="00963F4D" w:rsidRDefault="00963F4D">
      <w:pPr>
        <w:rPr>
          <w:i/>
        </w:rPr>
      </w:pPr>
      <w:r w:rsidRPr="00963F4D">
        <w:rPr>
          <w:i/>
        </w:rPr>
        <w:t>Ministerstvo práce, sociálnych vecí a rodiny Slovenskej republiky</w:t>
      </w:r>
    </w:p>
    <w:p w:rsidR="00963F4D" w:rsidRDefault="00963F4D" w:rsidP="00963F4D">
      <w:pPr>
        <w:rPr>
          <w:i/>
        </w:rPr>
      </w:pPr>
      <w:r w:rsidRPr="00963F4D">
        <w:rPr>
          <w:i/>
        </w:rPr>
        <w:t>Úrad jadrového dozoru Slovenskej republiky</w:t>
      </w:r>
    </w:p>
    <w:p w:rsidR="001E02D1" w:rsidRDefault="001E02D1" w:rsidP="00963F4D">
      <w:pPr>
        <w:rPr>
          <w:i/>
        </w:rPr>
      </w:pPr>
      <w:r w:rsidRPr="001E02D1">
        <w:rPr>
          <w:i/>
        </w:rPr>
        <w:t>Slovenská obchodná inšpekcia</w:t>
      </w:r>
    </w:p>
    <w:p w:rsidR="001E02D1" w:rsidRDefault="001E02D1" w:rsidP="00963F4D">
      <w:pPr>
        <w:rPr>
          <w:i/>
        </w:rPr>
      </w:pPr>
      <w:r w:rsidRPr="001E02D1">
        <w:rPr>
          <w:i/>
        </w:rPr>
        <w:t>Národný inšpektorát práce Košice</w:t>
      </w:r>
    </w:p>
    <w:p w:rsidR="001E02D1" w:rsidRDefault="001E02D1" w:rsidP="00963F4D">
      <w:pPr>
        <w:rPr>
          <w:i/>
        </w:rPr>
      </w:pPr>
      <w:r w:rsidRPr="001E02D1">
        <w:rPr>
          <w:i/>
        </w:rPr>
        <w:t>Štátny ústav pre kontrolu liečiv</w:t>
      </w:r>
    </w:p>
    <w:p w:rsidR="001E02D1" w:rsidRDefault="001E02D1" w:rsidP="00963F4D">
      <w:pPr>
        <w:rPr>
          <w:i/>
        </w:rPr>
      </w:pPr>
      <w:r w:rsidRPr="001E02D1">
        <w:rPr>
          <w:i/>
        </w:rPr>
        <w:t>Potravinárska komora Slovenska</w:t>
      </w:r>
    </w:p>
    <w:p w:rsidR="007C7288" w:rsidRDefault="007C7288">
      <w:r>
        <w:t xml:space="preserve">8. Spôsob naloženia s pripomienkami verejnosti: </w:t>
      </w:r>
    </w:p>
    <w:p w:rsidR="00963F4D" w:rsidRPr="008F35C7" w:rsidRDefault="00525A88" w:rsidP="00963F4D">
      <w:pPr>
        <w:jc w:val="both"/>
        <w:rPr>
          <w:i/>
        </w:rPr>
      </w:pPr>
      <w:r>
        <w:rPr>
          <w:i/>
        </w:rPr>
        <w:t>V</w:t>
      </w:r>
      <w:r w:rsidRPr="008F35C7">
        <w:rPr>
          <w:i/>
        </w:rPr>
        <w:t> rámci procesu tvorby právneho predpisu</w:t>
      </w:r>
      <w:r>
        <w:rPr>
          <w:i/>
        </w:rPr>
        <w:t xml:space="preserve"> neboli p</w:t>
      </w:r>
      <w:r w:rsidR="00963F4D" w:rsidRPr="008F35C7">
        <w:rPr>
          <w:i/>
        </w:rPr>
        <w:t>redkladateľ</w:t>
      </w:r>
      <w:r>
        <w:rPr>
          <w:i/>
        </w:rPr>
        <w:t xml:space="preserve">ovi návrhu právneho predpisu doručené žiadne pripomienky alebo podnety, z dôvodu, že nový právny predpis len </w:t>
      </w:r>
      <w:r w:rsidR="00904C0B">
        <w:rPr>
          <w:i/>
        </w:rPr>
        <w:t>precizuje</w:t>
      </w:r>
      <w:r>
        <w:rPr>
          <w:i/>
        </w:rPr>
        <w:t xml:space="preserve"> </w:t>
      </w:r>
      <w:r w:rsidR="00904C0B">
        <w:rPr>
          <w:i/>
        </w:rPr>
        <w:t xml:space="preserve">povinnosti </w:t>
      </w:r>
      <w:r>
        <w:rPr>
          <w:i/>
        </w:rPr>
        <w:t>ustanoven</w:t>
      </w:r>
      <w:r w:rsidR="00904C0B">
        <w:rPr>
          <w:i/>
        </w:rPr>
        <w:t>é</w:t>
      </w:r>
      <w:r>
        <w:rPr>
          <w:i/>
        </w:rPr>
        <w:t xml:space="preserve"> zákon</w:t>
      </w:r>
      <w:r w:rsidR="00904C0B">
        <w:rPr>
          <w:i/>
        </w:rPr>
        <w:t>om</w:t>
      </w:r>
      <w:r>
        <w:rPr>
          <w:i/>
        </w:rPr>
        <w:t xml:space="preserve"> č. 264/1999 Z. z. o technických požiadavkách na výrobky a o posudzovaní zhody a o zmene a doplnení niektorých zákonov v znení neskorších predpisov a nariadenia vlády Slovenskej republiky č. 60/2017 Z. z. </w:t>
      </w:r>
      <w:r w:rsidRPr="00525A88">
        <w:rPr>
          <w:i/>
        </w:rPr>
        <w:t>o postupe, rozsahu a náležitostiach poskytovania informácií o návrhu technického predpisu</w:t>
      </w:r>
      <w:r w:rsidR="00B8347A">
        <w:rPr>
          <w:i/>
        </w:rPr>
        <w:t xml:space="preserve"> a</w:t>
      </w:r>
      <w:r w:rsidR="00C705DB">
        <w:rPr>
          <w:i/>
        </w:rPr>
        <w:t>ko aj ustanovenia priamo účinného</w:t>
      </w:r>
      <w:r w:rsidR="00B8347A">
        <w:rPr>
          <w:i/>
        </w:rPr>
        <w:t xml:space="preserve"> nariaden</w:t>
      </w:r>
      <w:r w:rsidR="00C705DB">
        <w:rPr>
          <w:i/>
        </w:rPr>
        <w:t>ia</w:t>
      </w:r>
      <w:r w:rsidR="00B8347A">
        <w:rPr>
          <w:i/>
        </w:rPr>
        <w:t xml:space="preserve"> </w:t>
      </w:r>
      <w:r w:rsidR="00C705DB" w:rsidRPr="00C705DB">
        <w:rPr>
          <w:i/>
        </w:rPr>
        <w:t>Rady (ES) č. 2679/98 zo 7. decembra 1998 o fungovaní vnútorného trhu vo vzťahu k voľnému pohybu tovaru medzi členskými štátmi (Mimoriadne vydanie Ú. v. EÚ, kap. 01/zv. 3)</w:t>
      </w:r>
      <w:r w:rsidR="00C705DB">
        <w:rPr>
          <w:i/>
        </w:rPr>
        <w:t xml:space="preserve"> a n</w:t>
      </w:r>
      <w:r w:rsidR="00C705DB" w:rsidRPr="00C705DB">
        <w:rPr>
          <w:i/>
        </w:rPr>
        <w:t>ariade</w:t>
      </w:r>
      <w:r w:rsidR="00C705DB">
        <w:rPr>
          <w:i/>
        </w:rPr>
        <w:t>nia</w:t>
      </w:r>
      <w:r w:rsidR="00C705DB" w:rsidRPr="00C705DB">
        <w:rPr>
          <w:i/>
        </w:rPr>
        <w:t xml:space="preserve"> Európskeho parlamentu a Rady (ES) č. 764</w:t>
      </w:r>
      <w:r w:rsidR="00C705DB">
        <w:rPr>
          <w:i/>
        </w:rPr>
        <w:t>/2008 z 9. júla 2008, ktorým sa </w:t>
      </w:r>
      <w:r w:rsidR="00C705DB" w:rsidRPr="00C705DB">
        <w:rPr>
          <w:i/>
        </w:rPr>
        <w:t>ustanovujú postupy týkajúce sa uplatňovania určitých vnútrošt</w:t>
      </w:r>
      <w:r w:rsidR="00C705DB">
        <w:rPr>
          <w:i/>
        </w:rPr>
        <w:t>átnych technických pravidiel na </w:t>
      </w:r>
      <w:r w:rsidR="00C705DB" w:rsidRPr="00C705DB">
        <w:rPr>
          <w:i/>
        </w:rPr>
        <w:t>výrobky, ktoré sú v súlade s právnymi predpismi uvedené na trh v inom členskom štáte, a</w:t>
      </w:r>
      <w:r w:rsidR="00C705DB">
        <w:rPr>
          <w:i/>
        </w:rPr>
        <w:t> </w:t>
      </w:r>
      <w:r w:rsidR="00C705DB" w:rsidRPr="00C705DB">
        <w:rPr>
          <w:i/>
        </w:rPr>
        <w:t>ktorým sa zrušuje rozhodnutie č. 3052/95/ES (Ú. v. EÚ L 218, 13.8.2008).</w:t>
      </w:r>
    </w:p>
    <w:p w:rsidR="007C7288" w:rsidRDefault="007C7288">
      <w:r>
        <w:t xml:space="preserve">9. Zhodnotenie </w:t>
      </w:r>
      <w:proofErr w:type="spellStart"/>
      <w:r>
        <w:t>participatívneho</w:t>
      </w:r>
      <w:proofErr w:type="spellEnd"/>
      <w:r>
        <w:t xml:space="preserve"> procesu predkladateľom:</w:t>
      </w:r>
    </w:p>
    <w:p w:rsidR="008F35C7" w:rsidRPr="008F35C7" w:rsidRDefault="008F35C7" w:rsidP="008F35C7">
      <w:pPr>
        <w:jc w:val="both"/>
        <w:rPr>
          <w:i/>
          <w:sz w:val="16"/>
          <w:szCs w:val="16"/>
        </w:rPr>
      </w:pPr>
      <w:r w:rsidRPr="008F35C7">
        <w:rPr>
          <w:i/>
        </w:rPr>
        <w:t xml:space="preserve">Predkladateľ hodnotí </w:t>
      </w:r>
      <w:r w:rsidR="00916325" w:rsidRPr="008F35C7">
        <w:rPr>
          <w:i/>
        </w:rPr>
        <w:t xml:space="preserve">pozitívne </w:t>
      </w:r>
      <w:r w:rsidRPr="008F35C7">
        <w:rPr>
          <w:i/>
        </w:rPr>
        <w:t>aktívny prístup a ochotu</w:t>
      </w:r>
      <w:r w:rsidR="00C705DB">
        <w:rPr>
          <w:i/>
        </w:rPr>
        <w:t xml:space="preserve"> zainteresovanej verejnosti pri </w:t>
      </w:r>
      <w:r w:rsidRPr="008F35C7">
        <w:rPr>
          <w:i/>
        </w:rPr>
        <w:t>pr</w:t>
      </w:r>
      <w:r w:rsidR="00C705DB">
        <w:rPr>
          <w:i/>
        </w:rPr>
        <w:t>íprave návrhu právneho predpisu</w:t>
      </w:r>
      <w:r>
        <w:rPr>
          <w:i/>
        </w:rPr>
        <w:t xml:space="preserve">. </w:t>
      </w:r>
    </w:p>
    <w:sectPr w:rsidR="008F35C7" w:rsidRPr="008F3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BC"/>
    <w:rsid w:val="0015105F"/>
    <w:rsid w:val="001E02D1"/>
    <w:rsid w:val="0020422E"/>
    <w:rsid w:val="00290958"/>
    <w:rsid w:val="003541B7"/>
    <w:rsid w:val="003E043E"/>
    <w:rsid w:val="003F35BC"/>
    <w:rsid w:val="00487FBC"/>
    <w:rsid w:val="00525A88"/>
    <w:rsid w:val="00544FD3"/>
    <w:rsid w:val="00547934"/>
    <w:rsid w:val="006C17E1"/>
    <w:rsid w:val="006D110E"/>
    <w:rsid w:val="00717A43"/>
    <w:rsid w:val="007C7288"/>
    <w:rsid w:val="007D5D34"/>
    <w:rsid w:val="007E60C4"/>
    <w:rsid w:val="00872321"/>
    <w:rsid w:val="008F35C7"/>
    <w:rsid w:val="00904C0B"/>
    <w:rsid w:val="00916325"/>
    <w:rsid w:val="009528B1"/>
    <w:rsid w:val="00963F4D"/>
    <w:rsid w:val="00B05DFC"/>
    <w:rsid w:val="00B14DFD"/>
    <w:rsid w:val="00B8347A"/>
    <w:rsid w:val="00BE30F0"/>
    <w:rsid w:val="00C705DB"/>
    <w:rsid w:val="00D82858"/>
    <w:rsid w:val="00DF2A8E"/>
    <w:rsid w:val="00E4652F"/>
    <w:rsid w:val="00EC0BCC"/>
    <w:rsid w:val="00EC37A4"/>
    <w:rsid w:val="00EE201D"/>
    <w:rsid w:val="00FE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7FBC"/>
    <w:rPr>
      <w:rFonts w:ascii="Times New Roman" w:hAnsi="Times New Roman"/>
      <w:sz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87F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87F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Mriekatabuky">
    <w:name w:val="Table Grid"/>
    <w:basedOn w:val="Normlnatabuka"/>
    <w:uiPriority w:val="59"/>
    <w:rsid w:val="0048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87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7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7FBC"/>
    <w:rPr>
      <w:rFonts w:ascii="Times New Roman" w:hAnsi="Times New Roman"/>
      <w:sz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87F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87F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Mriekatabuky">
    <w:name w:val="Table Grid"/>
    <w:basedOn w:val="Normlnatabuka"/>
    <w:uiPriority w:val="59"/>
    <w:rsid w:val="0048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87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7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40442194E81441B202D6BF47FB1073" ma:contentTypeVersion="0" ma:contentTypeDescription="Umožňuje vytvoriť nový dokument." ma:contentTypeScope="" ma:versionID="c52dbdecfee6270b5fcc5f30c56cc7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f:fields xmlns:f="http://schemas.fabasoft.com/folio/2007/fields">
  <f:record ref="">
    <f:field ref="objname" par="" edit="true" text="Sprava-o-ucasti-verejnosti_scenar-2"/>
    <f:field ref="objsubject" par="" edit="true" text=""/>
    <f:field ref="objcreatedby" par="" text="Masaryková, Lenka, Mgr."/>
    <f:field ref="objcreatedat" par="" text="25.5.2017 13:19:51"/>
    <f:field ref="objchangedby" par="" text="Administrator, System"/>
    <f:field ref="objmodifiedat" par="" text="25.5.2017 13:19:5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CEBBE-0D1D-41F2-90A5-E6C59DD99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312802-0BDD-4DEF-988F-4CE6D81505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E3F077-EC3E-4DCA-A3F5-62ED63A404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43631263-DB68-43FB-B159-6C6691924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Bystrík Antalík</dc:creator>
  <cp:lastModifiedBy>Lenka Masaryková</cp:lastModifiedBy>
  <cp:revision>4</cp:revision>
  <dcterms:created xsi:type="dcterms:W3CDTF">2017-06-20T09:28:00Z</dcterms:created>
  <dcterms:modified xsi:type="dcterms:W3CDTF">2017-06-21T15:04:00Z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0x0101008240442194E81441B202D6BF47FB1073</vt:lpwstr>
  </property>
  <property fmtid="{D5CDD505-2E9C-101B-9397-08002B2CF9AE}" pid="3" name="FSC#SKEDITIONSLOVLEX@103.510:spravaucastverej">
    <vt:lpwstr>&lt;p&gt;Uvedená v nepovinných prílohách.&lt;/p&gt;</vt:lpwstr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aktualnyrok">
    <vt:lpwstr>2017</vt:lpwstr>
  </property>
  <property fmtid="{D5CDD505-2E9C-101B-9397-08002B2CF9AE}" pid="6" name="FSC#SKEDITIONSLOVLEX@103.510:cisloparlamenttlac">
    <vt:lpwstr/>
  </property>
  <property fmtid="{D5CDD505-2E9C-101B-9397-08002B2CF9AE}" pid="7" name="FSC#SKEDITIONSLOVLEX@103.510:stavpredpis">
    <vt:lpwstr>Vyhodnotenie medzirezortného pripomienkového konania</vt:lpwstr>
  </property>
  <property fmtid="{D5CDD505-2E9C-101B-9397-08002B2CF9AE}" pid="8" name="FSC#SKEDITIONSLOVLEX@103.510:povodpredpis">
    <vt:lpwstr>Slovlex (eLeg)</vt:lpwstr>
  </property>
  <property fmtid="{D5CDD505-2E9C-101B-9397-08002B2CF9AE}" pid="9" name="FSC#SKEDITIONSLOVLEX@103.510:legoblast">
    <vt:lpwstr>Právo EÚ_x000d_
Správne právo</vt:lpwstr>
  </property>
  <property fmtid="{D5CDD505-2E9C-101B-9397-08002B2CF9AE}" pid="10" name="FSC#SKEDITIONSLOVLEX@103.510:uzemplat">
    <vt:lpwstr/>
  </property>
  <property fmtid="{D5CDD505-2E9C-101B-9397-08002B2CF9AE}" pid="11" name="FSC#SKEDITIONSLOVLEX@103.510:vztahypredpis">
    <vt:lpwstr/>
  </property>
  <property fmtid="{D5CDD505-2E9C-101B-9397-08002B2CF9AE}" pid="12" name="FSC#SKEDITIONSLOVLEX@103.510:predkladatel">
    <vt:lpwstr>Mgr. Lenka Masaryková</vt:lpwstr>
  </property>
  <property fmtid="{D5CDD505-2E9C-101B-9397-08002B2CF9AE}" pid="13" name="FSC#SKEDITIONSLOVLEX@103.510:zodppredkladatel">
    <vt:lpwstr>Ing. Pavol Pavlis</vt:lpwstr>
  </property>
  <property fmtid="{D5CDD505-2E9C-101B-9397-08002B2CF9AE}" pid="14" name="FSC#SKEDITIONSLOVLEX@103.510:dalsipredkladatel">
    <vt:lpwstr/>
  </property>
  <property fmtid="{D5CDD505-2E9C-101B-9397-08002B2CF9AE}" pid="15" name="FSC#SKEDITIONSLOVLEX@103.510:nazovpredpis">
    <vt:lpwstr> o poskytovaní informácií o technickom predpise a o prekážkach voľného pohybu tovaru a o zmene zákona č. 264/1999 Z. z. o technických požiadavkách na výrobky a o posudzovaní zhody a o zmene a doplnení niektorých zákonov v znení neskorších predpisov</vt:lpwstr>
  </property>
  <property fmtid="{D5CDD505-2E9C-101B-9397-08002B2CF9AE}" pid="16" name="FSC#SKEDITIONSLOVLEX@103.510:nazovpredpis1">
    <vt:lpwstr/>
  </property>
  <property fmtid="{D5CDD505-2E9C-101B-9397-08002B2CF9AE}" pid="17" name="FSC#SKEDITIONSLOVLEX@103.510:nazovpredpis2">
    <vt:lpwstr/>
  </property>
  <property fmtid="{D5CDD505-2E9C-101B-9397-08002B2CF9AE}" pid="18" name="FSC#SKEDITIONSLOVLEX@103.510:nazovpredpis3">
    <vt:lpwstr/>
  </property>
  <property fmtid="{D5CDD505-2E9C-101B-9397-08002B2CF9AE}" pid="19" name="FSC#SKEDITIONSLOVLEX@103.510:cislopredpis">
    <vt:lpwstr/>
  </property>
  <property fmtid="{D5CDD505-2E9C-101B-9397-08002B2CF9AE}" pid="20" name="FSC#SKEDITIONSLOVLEX@103.510:zodpinstitucia">
    <vt:lpwstr>Úrad pre normalizáciu, metrológiu a skúšobníctvo Slovenskej republiky</vt:lpwstr>
  </property>
  <property fmtid="{D5CDD505-2E9C-101B-9397-08002B2CF9AE}" pid="21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22" name="FSC#SKEDITIONSLOVLEX@103.510:autorpredpis">
    <vt:lpwstr/>
  </property>
  <property fmtid="{D5CDD505-2E9C-101B-9397-08002B2CF9AE}" pid="23" name="FSC#SKEDITIONSLOVLEX@103.510:podnetpredpis">
    <vt:lpwstr>úloha C.1. uznesenia vlády Slovenskej republiky č. 496/2016 </vt:lpwstr>
  </property>
  <property fmtid="{D5CDD505-2E9C-101B-9397-08002B2CF9AE}" pid="24" name="FSC#SKEDITIONSLOVLEX@103.510:plnynazovpredpis">
    <vt:lpwstr> Zákon o poskytovaní informácií o technickom predpise a o prekážkach voľného pohybu tovaru a o zmene zákona č. 264/1999 Z. z. o technických požiadavkách na výrobky a o posudzovaní zhody a o zmene a doplnení niektorých zákonov v znení neskorších predpisov</vt:lpwstr>
  </property>
  <property fmtid="{D5CDD505-2E9C-101B-9397-08002B2CF9AE}" pid="25" name="FSC#SKEDITIONSLOVLEX@103.510:plnynazovpredpis1">
    <vt:lpwstr/>
  </property>
  <property fmtid="{D5CDD505-2E9C-101B-9397-08002B2CF9AE}" pid="26" name="FSC#SKEDITIONSLOVLEX@103.510:plnynazovpredpis2">
    <vt:lpwstr/>
  </property>
  <property fmtid="{D5CDD505-2E9C-101B-9397-08002B2CF9AE}" pid="27" name="FSC#SKEDITIONSLOVLEX@103.510:plnynazovpredpis3">
    <vt:lpwstr/>
  </property>
  <property fmtid="{D5CDD505-2E9C-101B-9397-08002B2CF9AE}" pid="28" name="FSC#SKEDITIONSLOVLEX@103.510:rezortcislopredpis">
    <vt:lpwstr>2017/300/008282/01968</vt:lpwstr>
  </property>
  <property fmtid="{D5CDD505-2E9C-101B-9397-08002B2CF9AE}" pid="29" name="FSC#SKEDITIONSLOVLEX@103.510:citaciapredpis">
    <vt:lpwstr/>
  </property>
  <property fmtid="{D5CDD505-2E9C-101B-9397-08002B2CF9AE}" pid="30" name="FSC#SKEDITIONSLOVLEX@103.510:spiscislouv">
    <vt:lpwstr/>
  </property>
  <property fmtid="{D5CDD505-2E9C-101B-9397-08002B2CF9AE}" pid="31" name="FSC#SKEDITIONSLOVLEX@103.510:datumschvalpredpis">
    <vt:lpwstr/>
  </property>
  <property fmtid="{D5CDD505-2E9C-101B-9397-08002B2CF9AE}" pid="32" name="FSC#SKEDITIONSLOVLEX@103.510:platneod">
    <vt:lpwstr/>
  </property>
  <property fmtid="{D5CDD505-2E9C-101B-9397-08002B2CF9AE}" pid="33" name="FSC#SKEDITIONSLOVLEX@103.510:platnedo">
    <vt:lpwstr/>
  </property>
  <property fmtid="{D5CDD505-2E9C-101B-9397-08002B2CF9AE}" pid="34" name="FSC#SKEDITIONSLOVLEX@103.510:ucinnostod">
    <vt:lpwstr/>
  </property>
  <property fmtid="{D5CDD505-2E9C-101B-9397-08002B2CF9AE}" pid="35" name="FSC#SKEDITIONSLOVLEX@103.510:ucinnostdo">
    <vt:lpwstr/>
  </property>
  <property fmtid="{D5CDD505-2E9C-101B-9397-08002B2CF9AE}" pid="36" name="FSC#SKEDITIONSLOVLEX@103.510:datumplatnosti">
    <vt:lpwstr/>
  </property>
  <property fmtid="{D5CDD505-2E9C-101B-9397-08002B2CF9AE}" pid="37" name="FSC#SKEDITIONSLOVLEX@103.510:cislolp">
    <vt:lpwstr>LP/2017/374</vt:lpwstr>
  </property>
  <property fmtid="{D5CDD505-2E9C-101B-9397-08002B2CF9AE}" pid="38" name="FSC#SKEDITIONSLOVLEX@103.510:typsprievdok">
    <vt:lpwstr>Správa o účasti verejnosti</vt:lpwstr>
  </property>
  <property fmtid="{D5CDD505-2E9C-101B-9397-08002B2CF9AE}" pid="39" name="FSC#SKEDITIONSLOVLEX@103.510:cislopartlac">
    <vt:lpwstr/>
  </property>
  <property fmtid="{D5CDD505-2E9C-101B-9397-08002B2CF9AE}" pid="40" name="FSC#SKEDITIONSLOVLEX@103.510:AttrStrListDocPropUcelPredmetZmluvy">
    <vt:lpwstr/>
  </property>
  <property fmtid="{D5CDD505-2E9C-101B-9397-08002B2CF9AE}" pid="41" name="FSC#SKEDITIONSLOVLEX@103.510:AttrStrListDocPropUpravaPravFOPRO">
    <vt:lpwstr/>
  </property>
  <property fmtid="{D5CDD505-2E9C-101B-9397-08002B2CF9AE}" pid="42" name="FSC#SKEDITIONSLOVLEX@103.510:AttrStrListDocPropUpravaPredmetuZmluvy">
    <vt:lpwstr/>
  </property>
  <property fmtid="{D5CDD505-2E9C-101B-9397-08002B2CF9AE}" pid="43" name="FSC#SKEDITIONSLOVLEX@103.510:AttrStrListDocPropKategoriaZmluvy74">
    <vt:lpwstr/>
  </property>
  <property fmtid="{D5CDD505-2E9C-101B-9397-08002B2CF9AE}" pid="44" name="FSC#SKEDITIONSLOVLEX@103.510:AttrStrListDocPropKategoriaZmluvy75">
    <vt:lpwstr/>
  </property>
  <property fmtid="{D5CDD505-2E9C-101B-9397-08002B2CF9AE}" pid="45" name="FSC#SKEDITIONSLOVLEX@103.510:AttrStrListDocPropDopadyPrijatiaZmluvy">
    <vt:lpwstr/>
  </property>
  <property fmtid="{D5CDD505-2E9C-101B-9397-08002B2CF9AE}" pid="46" name="FSC#SKEDITIONSLOVLEX@103.510:AttrStrListDocPropProblematikaPPa">
    <vt:lpwstr>je upravená v práve Európskej únie</vt:lpwstr>
  </property>
  <property fmtid="{D5CDD505-2E9C-101B-9397-08002B2CF9AE}" pid="47" name="FSC#SKEDITIONSLOVLEX@103.510:AttrStrListDocPropPrimarnePravoEU">
    <vt:lpwstr>Zmluva o fungovaní Európskej únie - články 43, 114 a 337</vt:lpwstr>
  </property>
  <property fmtid="{D5CDD505-2E9C-101B-9397-08002B2CF9AE}" pid="48" name="FSC#SKEDITIONSLOVLEX@103.510:AttrStrListDocPropSekundarneLegPravoPO">
    <vt:lpwstr>Smernica Európskeho parlamentu a Rady (EÚ) 2015/1535 z 9. septembra 2015, ktorou sa stanovuje postup pri poskytovaní informácií v oblasti technických predpisov a pravidiel vzťahujúcich sa na služby informačnej spoločnosti (kodifikované znenie) (Ú. v. EÚ L</vt:lpwstr>
  </property>
  <property fmtid="{D5CDD505-2E9C-101B-9397-08002B2CF9AE}" pid="49" name="FSC#SKEDITIONSLOVLEX@103.510:AttrStrListDocPropSekundarneNelegPravoPO">
    <vt:lpwstr/>
  </property>
  <property fmtid="{D5CDD505-2E9C-101B-9397-08002B2CF9AE}" pid="50" name="FSC#SKEDITIONSLOVLEX@103.510:AttrStrListDocPropSekundarneLegPravoDO">
    <vt:lpwstr/>
  </property>
  <property fmtid="{D5CDD505-2E9C-101B-9397-08002B2CF9AE}" pid="51" name="FSC#SKEDITIONSLOVLEX@103.510:AttrStrListDocPropProblematikaPPb">
    <vt:lpwstr>je obsiahnutá v judikatúre Súdneho dvora Európskej únie</vt:lpwstr>
  </property>
  <property fmtid="{D5CDD505-2E9C-101B-9397-08002B2CF9AE}" pid="52" name="FSC#SKEDITIONSLOVLEX@103.510:AttrStrListDocPropNazovPredpisuEU">
    <vt:lpwstr>Rozhodnutie ESD v prípade C-139/92,_x000d_
Rozhodnutie ESD v prípade C-317/92,_x000d_
Rozhodnutie ESD v prípade C-52/93,_x000d_
Rozhodnutie ESD v prípade C-61/93,_x000d_
Rozhodnutie ESD v prípade C-418/93,_x000d_
Rozhodnutie ESD v prípade C-194/94 CIA Security,_x000d_
Rozhodnutie ESD v príp</vt:lpwstr>
  </property>
  <property fmtid="{D5CDD505-2E9C-101B-9397-08002B2CF9AE}" pid="53" name="FSC#SKEDITIONSLOVLEX@103.510:AttrStrListDocPropLehotaPrebratieSmernice">
    <vt:lpwstr>nie je</vt:lpwstr>
  </property>
  <property fmtid="{D5CDD505-2E9C-101B-9397-08002B2CF9AE}" pid="54" name="FSC#SKEDITIONSLOVLEX@103.510:AttrStrListDocPropLehotaNaPredlozenie">
    <vt:lpwstr>nie je</vt:lpwstr>
  </property>
  <property fmtid="{D5CDD505-2E9C-101B-9397-08002B2CF9AE}" pid="55" name="FSC#SKEDITIONSLOVLEX@103.510:AttrStrListDocPropInfoZaciatokKonania">
    <vt:lpwstr>proti Slovenskej republike nebolo začaté konanie</vt:lpwstr>
  </property>
  <property fmtid="{D5CDD505-2E9C-101B-9397-08002B2CF9AE}" pid="56" name="FSC#SKEDITIONSLOVLEX@103.510:AttrStrListDocPropInfoUzPreberanePP">
    <vt:lpwstr>- zákon č. 264/1999 Z. z. o technických požiadavkách na výrobky a o posudzovaní zhody a o zmene a doplnení niektorých zákonov v znení neskorších predpisov, _x000d_
- nariadenie vlády Slovenskej republiky č. 60/2017 Z. z. o postupe, rozsahu a náležitostiach posk</vt:lpwstr>
  </property>
  <property fmtid="{D5CDD505-2E9C-101B-9397-08002B2CF9AE}" pid="57" name="FSC#SKEDITIONSLOVLEX@103.510:AttrStrListDocPropStupenZlucitelnostiPP">
    <vt:lpwstr>úplný</vt:lpwstr>
  </property>
  <property fmtid="{D5CDD505-2E9C-101B-9397-08002B2CF9AE}" pid="58" name="FSC#SKEDITIONSLOVLEX@103.510:AttrStrListDocPropGestorSpolupRezorty">
    <vt:lpwstr>Úrad pre normalizáciu, metrológiu a skúšobníctvo Slovenskej republiky</vt:lpwstr>
  </property>
  <property fmtid="{D5CDD505-2E9C-101B-9397-08002B2CF9AE}" pid="59" name="FSC#SKEDITIONSLOVLEX@103.510:AttrDateDocPropZaciatokPKK">
    <vt:lpwstr/>
  </property>
  <property fmtid="{D5CDD505-2E9C-101B-9397-08002B2CF9AE}" pid="60" name="FSC#SKEDITIONSLOVLEX@103.510:AttrDateDocPropUkonceniePKK">
    <vt:lpwstr/>
  </property>
  <property fmtid="{D5CDD505-2E9C-101B-9397-08002B2CF9AE}" pid="61" name="FSC#SKEDITIONSLOVLEX@103.510:AttrStrDocPropVplyvRozpocetVS">
    <vt:lpwstr>Žiadne</vt:lpwstr>
  </property>
  <property fmtid="{D5CDD505-2E9C-101B-9397-08002B2CF9AE}" pid="62" name="FSC#SKEDITIONSLOVLEX@103.510:AttrStrDocPropVplyvPodnikatelskeProstr">
    <vt:lpwstr>Žiadne</vt:lpwstr>
  </property>
  <property fmtid="{D5CDD505-2E9C-101B-9397-08002B2CF9AE}" pid="63" name="FSC#SKEDITIONSLOVLEX@103.510:AttrStrDocPropVplyvSocialny">
    <vt:lpwstr>Žiadne</vt:lpwstr>
  </property>
  <property fmtid="{D5CDD505-2E9C-101B-9397-08002B2CF9AE}" pid="64" name="FSC#SKEDITIONSLOVLEX@103.510:AttrStrDocPropVplyvNaZivotProstr">
    <vt:lpwstr>Žiadne</vt:lpwstr>
  </property>
  <property fmtid="{D5CDD505-2E9C-101B-9397-08002B2CF9AE}" pid="65" name="FSC#SKEDITIONSLOVLEX@103.510:AttrStrDocPropVplyvNaInformatizaciu">
    <vt:lpwstr>Žiadne</vt:lpwstr>
  </property>
  <property fmtid="{D5CDD505-2E9C-101B-9397-08002B2CF9AE}" pid="66" name="FSC#SKEDITIONSLOVLEX@103.510:AttrStrListDocPropPoznamkaVplyv">
    <vt:lpwstr>K návrhu zákona boli podľa bodu 5 Jednotnej metodiky na posudzovanie vybraných vplyvov dňa 19. apríla 2017 uskutočnené verejné konzultácie, ktorých sa zúčastnili zástupcovia ministerstiev a ostatných ústredných orgánov štátnej správy, ktorí prejavili záuj</vt:lpwstr>
  </property>
  <property fmtid="{D5CDD505-2E9C-101B-9397-08002B2CF9AE}" pid="67" name="FSC#SKEDITIONSLOVLEX@103.510:AttrStrListDocPropAltRiesenia">
    <vt:lpwstr>Alternatívne riešenia neboli zvažované.</vt:lpwstr>
  </property>
  <property fmtid="{D5CDD505-2E9C-101B-9397-08002B2CF9AE}" pid="68" name="FSC#SKEDITIONSLOVLEX@103.510:AttrStrListDocPropStanoviskoGest">
    <vt:lpwstr/>
  </property>
  <property fmtid="{D5CDD505-2E9C-101B-9397-08002B2CF9AE}" pid="69" name="FSC#SKEDITIONSLOVLEX@103.510:AttrStrListDocPropTextKomunike">
    <vt:lpwstr>Vláda Slovenskej republiky na svojom rokovaní dňa ....................... prerokovala a schválila návrh zákona o poskytovaní informácií o technickom predpise a o prekážkach voľného pohybu tovaru a o zmene zákona č. 264/1999 Z. z. o technických požiadavkác</vt:lpwstr>
  </property>
  <property fmtid="{D5CDD505-2E9C-101B-9397-08002B2CF9AE}" pid="70" name="FSC#SKEDITIONSLOVLEX@103.510:AttrStrListDocPropUznesenieCastA">
    <vt:lpwstr/>
  </property>
  <property fmtid="{D5CDD505-2E9C-101B-9397-08002B2CF9AE}" pid="71" name="FSC#SKEDITIONSLOVLEX@103.510:AttrStrListDocPropUznesenieZodpovednyA1">
    <vt:lpwstr/>
  </property>
  <property fmtid="{D5CDD505-2E9C-101B-9397-08002B2CF9AE}" pid="72" name="FSC#SKEDITIONSLOVLEX@103.510:AttrStrListDocPropUznesenieTextA1">
    <vt:lpwstr/>
  </property>
  <property fmtid="{D5CDD505-2E9C-101B-9397-08002B2CF9AE}" pid="73" name="FSC#SKEDITIONSLOVLEX@103.510:AttrStrListDocPropUznesenieTerminA1">
    <vt:lpwstr/>
  </property>
  <property fmtid="{D5CDD505-2E9C-101B-9397-08002B2CF9AE}" pid="74" name="FSC#SKEDITIONSLOVLEX@103.510:AttrStrListDocPropUznesenieBODA1">
    <vt:lpwstr/>
  </property>
  <property fmtid="{D5CDD505-2E9C-101B-9397-08002B2CF9AE}" pid="75" name="FSC#SKEDITIONSLOVLEX@103.510:AttrStrListDocPropUznesenieZodpovednyA2">
    <vt:lpwstr/>
  </property>
  <property fmtid="{D5CDD505-2E9C-101B-9397-08002B2CF9AE}" pid="76" name="FSC#SKEDITIONSLOVLEX@103.510:AttrStrListDocPropUznesenieTextA2">
    <vt:lpwstr/>
  </property>
  <property fmtid="{D5CDD505-2E9C-101B-9397-08002B2CF9AE}" pid="77" name="FSC#SKEDITIONSLOVLEX@103.510:AttrStrListDocPropUznesenieTerminA2">
    <vt:lpwstr/>
  </property>
  <property fmtid="{D5CDD505-2E9C-101B-9397-08002B2CF9AE}" pid="78" name="FSC#SKEDITIONSLOVLEX@103.510:AttrStrListDocPropUznesenieBODA3">
    <vt:lpwstr/>
  </property>
  <property fmtid="{D5CDD505-2E9C-101B-9397-08002B2CF9AE}" pid="79" name="FSC#SKEDITIONSLOVLEX@103.510:AttrStrListDocPropUznesenieZodpovednyA3">
    <vt:lpwstr/>
  </property>
  <property fmtid="{D5CDD505-2E9C-101B-9397-08002B2CF9AE}" pid="80" name="FSC#SKEDITIONSLOVLEX@103.510:AttrStrListDocPropUznesenieTextA3">
    <vt:lpwstr/>
  </property>
  <property fmtid="{D5CDD505-2E9C-101B-9397-08002B2CF9AE}" pid="81" name="FSC#SKEDITIONSLOVLEX@103.510:AttrStrListDocPropUznesenieTerminA3">
    <vt:lpwstr/>
  </property>
  <property fmtid="{D5CDD505-2E9C-101B-9397-08002B2CF9AE}" pid="82" name="FSC#SKEDITIONSLOVLEX@103.510:AttrStrListDocPropUznesenieBODA4">
    <vt:lpwstr/>
  </property>
  <property fmtid="{D5CDD505-2E9C-101B-9397-08002B2CF9AE}" pid="83" name="FSC#SKEDITIONSLOVLEX@103.510:AttrStrListDocPropUznesenieZodpovednyA4">
    <vt:lpwstr/>
  </property>
  <property fmtid="{D5CDD505-2E9C-101B-9397-08002B2CF9AE}" pid="84" name="FSC#SKEDITIONSLOVLEX@103.510:AttrStrListDocPropUznesenieTextA4">
    <vt:lpwstr/>
  </property>
  <property fmtid="{D5CDD505-2E9C-101B-9397-08002B2CF9AE}" pid="85" name="FSC#SKEDITIONSLOVLEX@103.510:AttrStrListDocPropUznesenieTerminA4">
    <vt:lpwstr/>
  </property>
  <property fmtid="{D5CDD505-2E9C-101B-9397-08002B2CF9AE}" pid="86" name="FSC#SKEDITIONSLOVLEX@103.510:AttrStrListDocPropUznesenieCastB">
    <vt:lpwstr/>
  </property>
  <property fmtid="{D5CDD505-2E9C-101B-9397-08002B2CF9AE}" pid="87" name="FSC#SKEDITIONSLOVLEX@103.510:AttrStrListDocPropUznesenieBODB1">
    <vt:lpwstr/>
  </property>
  <property fmtid="{D5CDD505-2E9C-101B-9397-08002B2CF9AE}" pid="88" name="FSC#SKEDITIONSLOVLEX@103.510:AttrStrListDocPropUznesenieZodpovednyB1">
    <vt:lpwstr/>
  </property>
  <property fmtid="{D5CDD505-2E9C-101B-9397-08002B2CF9AE}" pid="89" name="FSC#SKEDITIONSLOVLEX@103.510:AttrStrListDocPropUznesenieTextB1">
    <vt:lpwstr/>
  </property>
  <property fmtid="{D5CDD505-2E9C-101B-9397-08002B2CF9AE}" pid="90" name="FSC#SKEDITIONSLOVLEX@103.510:AttrStrListDocPropUznesenieTerminB1">
    <vt:lpwstr/>
  </property>
  <property fmtid="{D5CDD505-2E9C-101B-9397-08002B2CF9AE}" pid="91" name="FSC#SKEDITIONSLOVLEX@103.510:AttrStrListDocPropUznesenieBODB2">
    <vt:lpwstr/>
  </property>
  <property fmtid="{D5CDD505-2E9C-101B-9397-08002B2CF9AE}" pid="92" name="FSC#SKEDITIONSLOVLEX@103.510:AttrStrListDocPropUznesenieZodpovednyB2">
    <vt:lpwstr/>
  </property>
  <property fmtid="{D5CDD505-2E9C-101B-9397-08002B2CF9AE}" pid="93" name="FSC#SKEDITIONSLOVLEX@103.510:AttrStrListDocPropUznesenieTextB2">
    <vt:lpwstr/>
  </property>
  <property fmtid="{D5CDD505-2E9C-101B-9397-08002B2CF9AE}" pid="94" name="FSC#SKEDITIONSLOVLEX@103.510:AttrStrListDocPropUznesenieTerminB2">
    <vt:lpwstr/>
  </property>
  <property fmtid="{D5CDD505-2E9C-101B-9397-08002B2CF9AE}" pid="95" name="FSC#SKEDITIONSLOVLEX@103.510:AttrStrListDocPropUznesenieBODB3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TextB3">
    <vt:lpwstr/>
  </property>
  <property fmtid="{D5CDD505-2E9C-101B-9397-08002B2CF9AE}" pid="98" name="FSC#SKEDITIONSLOVLEX@103.510:AttrStrListDocPropUznesenieTerminB3">
    <vt:lpwstr/>
  </property>
  <property fmtid="{D5CDD505-2E9C-101B-9397-08002B2CF9AE}" pid="99" name="FSC#SKEDITIONSLOVLEX@103.510:AttrStrListDocPropUznesenieBODB4">
    <vt:lpwstr/>
  </property>
  <property fmtid="{D5CDD505-2E9C-101B-9397-08002B2CF9AE}" pid="100" name="FSC#SKEDITIONSLOVLEX@103.510:AttrStrListDocPropUznesenieZodpovednyB4">
    <vt:lpwstr/>
  </property>
  <property fmtid="{D5CDD505-2E9C-101B-9397-08002B2CF9AE}" pid="101" name="FSC#SKEDITIONSLOVLEX@103.510:AttrStrListDocPropUznesenieTextB4">
    <vt:lpwstr/>
  </property>
  <property fmtid="{D5CDD505-2E9C-101B-9397-08002B2CF9AE}" pid="102" name="FSC#SKEDITIONSLOVLEX@103.510:AttrStrListDocPropUznesenieTerminB4">
    <vt:lpwstr/>
  </property>
  <property fmtid="{D5CDD505-2E9C-101B-9397-08002B2CF9AE}" pid="103" name="FSC#SKEDITIONSLOVLEX@103.510:AttrStrListDocPropUznesenieCastC">
    <vt:lpwstr/>
  </property>
  <property fmtid="{D5CDD505-2E9C-101B-9397-08002B2CF9AE}" pid="104" name="FSC#SKEDITIONSLOVLEX@103.510:AttrStrListDocPropUznesenieBODC1">
    <vt:lpwstr/>
  </property>
  <property fmtid="{D5CDD505-2E9C-101B-9397-08002B2CF9AE}" pid="105" name="FSC#SKEDITIONSLOVLEX@103.510:AttrStrListDocPropUznesenieZodpovednyC1">
    <vt:lpwstr/>
  </property>
  <property fmtid="{D5CDD505-2E9C-101B-9397-08002B2CF9AE}" pid="106" name="FSC#SKEDITIONSLOVLEX@103.510:AttrStrListDocPropUznesenieTextC1">
    <vt:lpwstr/>
  </property>
  <property fmtid="{D5CDD505-2E9C-101B-9397-08002B2CF9AE}" pid="107" name="FSC#SKEDITIONSLOVLEX@103.510:AttrStrListDocPropUznesenieTerminC1">
    <vt:lpwstr/>
  </property>
  <property fmtid="{D5CDD505-2E9C-101B-9397-08002B2CF9AE}" pid="108" name="FSC#SKEDITIONSLOVLEX@103.510:AttrStrListDocPropUznesenieBODC2">
    <vt:lpwstr/>
  </property>
  <property fmtid="{D5CDD505-2E9C-101B-9397-08002B2CF9AE}" pid="109" name="FSC#SKEDITIONSLOVLEX@103.510:AttrStrListDocPropUznesenieZodpovednyC2">
    <vt:lpwstr/>
  </property>
  <property fmtid="{D5CDD505-2E9C-101B-9397-08002B2CF9AE}" pid="110" name="FSC#SKEDITIONSLOVLEX@103.510:AttrStrListDocPropUznesenieTextC2">
    <vt:lpwstr/>
  </property>
  <property fmtid="{D5CDD505-2E9C-101B-9397-08002B2CF9AE}" pid="111" name="FSC#SKEDITIONSLOVLEX@103.510:AttrStrListDocPropUznesenieTerminC2">
    <vt:lpwstr/>
  </property>
  <property fmtid="{D5CDD505-2E9C-101B-9397-08002B2CF9AE}" pid="112" name="FSC#SKEDITIONSLOVLEX@103.510:AttrStrListDocPropUznesenieBODC3">
    <vt:lpwstr/>
  </property>
  <property fmtid="{D5CDD505-2E9C-101B-9397-08002B2CF9AE}" pid="113" name="FSC#SKEDITIONSLOVLEX@103.510:AttrStrListDocPropUznesenieZodpovednyC3">
    <vt:lpwstr/>
  </property>
  <property fmtid="{D5CDD505-2E9C-101B-9397-08002B2CF9AE}" pid="114" name="FSC#SKEDITIONSLOVLEX@103.510:AttrStrListDocPropUznesenieTextC3">
    <vt:lpwstr/>
  </property>
  <property fmtid="{D5CDD505-2E9C-101B-9397-08002B2CF9AE}" pid="115" name="FSC#SKEDITIONSLOVLEX@103.510:AttrStrListDocPropUznesenieTerminC3">
    <vt:lpwstr/>
  </property>
  <property fmtid="{D5CDD505-2E9C-101B-9397-08002B2CF9AE}" pid="116" name="FSC#SKEDITIONSLOVLEX@103.510:AttrStrListDocPropUznesenieBODC4">
    <vt:lpwstr/>
  </property>
  <property fmtid="{D5CDD505-2E9C-101B-9397-08002B2CF9AE}" pid="117" name="FSC#SKEDITIONSLOVLEX@103.510:AttrStrListDocPropUznesenieZodpovednyC4">
    <vt:lpwstr/>
  </property>
  <property fmtid="{D5CDD505-2E9C-101B-9397-08002B2CF9AE}" pid="118" name="FSC#SKEDITIONSLOVLEX@103.510:AttrStrListDocPropUznesenieTextC4">
    <vt:lpwstr/>
  </property>
  <property fmtid="{D5CDD505-2E9C-101B-9397-08002B2CF9AE}" pid="119" name="FSC#SKEDITIONSLOVLEX@103.510:AttrStrListDocPropUznesenieTerminC4">
    <vt:lpwstr/>
  </property>
  <property fmtid="{D5CDD505-2E9C-101B-9397-08002B2CF9AE}" pid="120" name="FSC#SKEDITIONSLOVLEX@103.510:AttrStrListDocPropUznesenieCastD">
    <vt:lpwstr/>
  </property>
  <property fmtid="{D5CDD505-2E9C-101B-9397-08002B2CF9AE}" pid="121" name="FSC#SKEDITIONSLOVLEX@103.510:AttrStrListDocPropUznesenieBODD1">
    <vt:lpwstr/>
  </property>
  <property fmtid="{D5CDD505-2E9C-101B-9397-08002B2CF9AE}" pid="122" name="FSC#SKEDITIONSLOVLEX@103.510:AttrStrListDocPropUznesenieZodpovednyD1">
    <vt:lpwstr/>
  </property>
  <property fmtid="{D5CDD505-2E9C-101B-9397-08002B2CF9AE}" pid="123" name="FSC#SKEDITIONSLOVLEX@103.510:AttrStrListDocPropUznesenieTextD1">
    <vt:lpwstr/>
  </property>
  <property fmtid="{D5CDD505-2E9C-101B-9397-08002B2CF9AE}" pid="124" name="FSC#SKEDITIONSLOVLEX@103.510:AttrStrListDocPropUznesenieTerminD1">
    <vt:lpwstr/>
  </property>
  <property fmtid="{D5CDD505-2E9C-101B-9397-08002B2CF9AE}" pid="125" name="FSC#SKEDITIONSLOVLEX@103.510:AttrStrListDocPropUznesenieBODD2">
    <vt:lpwstr/>
  </property>
  <property fmtid="{D5CDD505-2E9C-101B-9397-08002B2CF9AE}" pid="126" name="FSC#SKEDITIONSLOVLEX@103.510:AttrStrListDocPropUznesenieZodpovednyD2">
    <vt:lpwstr/>
  </property>
  <property fmtid="{D5CDD505-2E9C-101B-9397-08002B2CF9AE}" pid="127" name="FSC#SKEDITIONSLOVLEX@103.510:AttrStrListDocPropUznesenieTextD2">
    <vt:lpwstr/>
  </property>
  <property fmtid="{D5CDD505-2E9C-101B-9397-08002B2CF9AE}" pid="128" name="FSC#SKEDITIONSLOVLEX@103.510:AttrStrListDocPropUznesenieTerminD2">
    <vt:lpwstr/>
  </property>
  <property fmtid="{D5CDD505-2E9C-101B-9397-08002B2CF9AE}" pid="129" name="FSC#SKEDITIONSLOVLEX@103.510:AttrStrListDocPropUznesenieBODD3">
    <vt:lpwstr/>
  </property>
  <property fmtid="{D5CDD505-2E9C-101B-9397-08002B2CF9AE}" pid="130" name="FSC#SKEDITIONSLOVLEX@103.510:AttrStrListDocPropUznesenieZodpovednyD3">
    <vt:lpwstr/>
  </property>
  <property fmtid="{D5CDD505-2E9C-101B-9397-08002B2CF9AE}" pid="131" name="FSC#SKEDITIONSLOVLEX@103.510:AttrStrListDocPropUznesenieTextD3">
    <vt:lpwstr/>
  </property>
  <property fmtid="{D5CDD505-2E9C-101B-9397-08002B2CF9AE}" pid="132" name="FSC#SKEDITIONSLOVLEX@103.510:AttrStrListDocPropUznesenieTerminD3">
    <vt:lpwstr/>
  </property>
  <property fmtid="{D5CDD505-2E9C-101B-9397-08002B2CF9AE}" pid="133" name="FSC#SKEDITIONSLOVLEX@103.510:AttrStrListDocPropUznesenieBODD4">
    <vt:lpwstr/>
  </property>
  <property fmtid="{D5CDD505-2E9C-101B-9397-08002B2CF9AE}" pid="134" name="FSC#SKEDITIONSLOVLEX@103.510:AttrStrListDocPropUznesenieZodpovednyD4">
    <vt:lpwstr/>
  </property>
  <property fmtid="{D5CDD505-2E9C-101B-9397-08002B2CF9AE}" pid="135" name="FSC#SKEDITIONSLOVLEX@103.510:AttrStrListDocPropUznesenieTextD4">
    <vt:lpwstr/>
  </property>
  <property fmtid="{D5CDD505-2E9C-101B-9397-08002B2CF9AE}" pid="136" name="FSC#SKEDITIONSLOVLEX@103.510:AttrStrListDocPropUznesenieTerminD4">
    <vt:lpwstr/>
  </property>
  <property fmtid="{D5CDD505-2E9C-101B-9397-08002B2CF9AE}" pid="137" name="FSC#SKEDITIONSLOVLEX@103.510:AttrStrListDocPropUznesenieVykonaju">
    <vt:lpwstr>predseda vlády Slovenskej republiky_x000d_
minister hospodárstva Slovenskej republiky_x000d_
predseda Úradu pre normalizáciu, metrológiu a skúšobníctvo Slovenskej republiky</vt:lpwstr>
  </property>
  <property fmtid="{D5CDD505-2E9C-101B-9397-08002B2CF9AE}" pid="138" name="FSC#SKEDITIONSLOVLEX@103.510:AttrStrListDocPropUznesenieNaVedomie">
    <vt:lpwstr>predseda Národnej rady Slovenskej republiky</vt:lpwstr>
  </property>
  <property fmtid="{D5CDD505-2E9C-101B-9397-08002B2CF9AE}" pid="139" name="FSC#SKEDITIONSLOVLEX@103.510:funkciaPred">
    <vt:lpwstr/>
  </property>
  <property fmtid="{D5CDD505-2E9C-101B-9397-08002B2CF9AE}" pid="140" name="FSC#SKEDITIONSLOVLEX@103.510:funkciaPredAkuzativ">
    <vt:lpwstr/>
  </property>
  <property fmtid="{D5CDD505-2E9C-101B-9397-08002B2CF9AE}" pid="141" name="FSC#SKEDITIONSLOVLEX@103.510:funkciaPredDativ">
    <vt:lpwstr/>
  </property>
  <property fmtid="{D5CDD505-2E9C-101B-9397-08002B2CF9AE}" pid="142" name="FSC#SKEDITIONSLOVLEX@103.510:funkciaZodpPred">
    <vt:lpwstr>predseda Úradu pre normalizáciu, metrológiu a skúšobníctvo Slovenskej republiky</vt:lpwstr>
  </property>
  <property fmtid="{D5CDD505-2E9C-101B-9397-08002B2CF9AE}" pid="143" name="FSC#SKEDITIONSLOVLEX@103.510:funkciaZodpPredAkuzativ">
    <vt:lpwstr>predsedovi Úradu pre normalizáciu, metrológiu a skúšobníctvo Slovenskej republiky</vt:lpwstr>
  </property>
  <property fmtid="{D5CDD505-2E9C-101B-9397-08002B2CF9AE}" pid="144" name="FSC#SKEDITIONSLOVLEX@103.510:funkciaZodpPredDativ">
    <vt:lpwstr>predsedu Úradu pre normalizáciu, metrológiu a skúšobníctvo Slovenskej republiky</vt:lpwstr>
  </property>
  <property fmtid="{D5CDD505-2E9C-101B-9397-08002B2CF9AE}" pid="145" name="FSC#SKEDITIONSLOVLEX@103.510:funkciaDalsiPred">
    <vt:lpwstr/>
  </property>
  <property fmtid="{D5CDD505-2E9C-101B-9397-08002B2CF9AE}" pid="146" name="FSC#SKEDITIONSLOVLEX@103.510:funkciaDalsiPredAkuzativ">
    <vt:lpwstr/>
  </property>
  <property fmtid="{D5CDD505-2E9C-101B-9397-08002B2CF9AE}" pid="147" name="FSC#SKEDITIONSLOVLEX@103.510:funkciaDalsiPredDativ">
    <vt:lpwstr/>
  </property>
  <property fmtid="{D5CDD505-2E9C-101B-9397-08002B2CF9AE}" pid="148" name="FSC#SKEDITIONSLOVLEX@103.510:predkladateliaObalSD">
    <vt:lpwstr>Ing. Pavol Pavlis_x000d_
predseda Úradu pre normalizáciu, metrológiu a skúšobníctvo Slovenskej republiky</vt:lpwstr>
  </property>
  <property fmtid="{D5CDD505-2E9C-101B-9397-08002B2CF9AE}" pid="149" name="FSC#SKEDITIONSLOVLEX@103.510:AttrStrListDocPropTextVseobPrilohy">
    <vt:lpwstr/>
  </property>
  <property fmtid="{D5CDD505-2E9C-101B-9397-08002B2CF9AE}" pid="150" name="FSC#SKEDITIONSLOVLEX@103.510:AttrStrListDocPropTextPredklSpravy">
    <vt:lpwstr>&lt;p style="text-align: justify;"&gt;Návrh zákona o&amp;nbsp;poskytovaní informácií o technickom predpise a o prekážkach voľného pohybu tovaru a o zmene zákona č. 264/1999 Z. z. o technických požiadavkách na výrobky a o posudzovaní zhody a o zmene a doplnení niekt</vt:lpwstr>
  </property>
  <property fmtid="{D5CDD505-2E9C-101B-9397-08002B2CF9AE}" pid="151" name="FSC#COOSYSTEM@1.1:Container">
    <vt:lpwstr>COO.2145.1000.3.1984175</vt:lpwstr>
  </property>
  <property fmtid="{D5CDD505-2E9C-101B-9397-08002B2CF9AE}" pid="152" name="FSC#FSCFOLIO@1.1001:docpropproject">
    <vt:lpwstr/>
  </property>
</Properties>
</file>