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F4DA3" w:rsidRPr="00AF4DA3" w:rsidTr="00D12E1E">
        <w:trPr>
          <w:trHeight w:val="1417"/>
        </w:trPr>
        <w:tc>
          <w:tcPr>
            <w:tcW w:w="4928" w:type="dxa"/>
          </w:tcPr>
          <w:p w:rsidR="00AF4DA3" w:rsidRPr="00AF4DA3" w:rsidRDefault="00AF4DA3" w:rsidP="00AF4DA3">
            <w:pPr>
              <w:rPr>
                <w:rFonts w:ascii="Times New Roman" w:hAnsi="Times New Roman"/>
                <w:sz w:val="24"/>
                <w:szCs w:val="24"/>
              </w:rPr>
            </w:pPr>
            <w:r w:rsidRPr="00AF4D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p w:rsidR="00AF4DA3" w:rsidRPr="00AF4DA3" w:rsidRDefault="00AF4DA3" w:rsidP="00AF4DA3">
            <w:pPr>
              <w:rPr>
                <w:rFonts w:ascii="Times New Roman" w:hAnsi="Times New Roman"/>
                <w:sz w:val="24"/>
                <w:szCs w:val="24"/>
              </w:rPr>
            </w:pPr>
            <w:r w:rsidRPr="00AF4DA3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Pr="00AF4DA3">
              <w:rPr>
                <w:rFonts w:ascii="Times New Roman" w:hAnsi="Times New Roman"/>
                <w:sz w:val="24"/>
                <w:szCs w:val="24"/>
              </w:rPr>
              <w:tab/>
            </w:r>
            <w:r w:rsidRPr="00AF4DA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F4DA3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AF4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F4DA3">
              <w:rPr>
                <w:rFonts w:ascii="Times New Roman" w:hAnsi="Times New Roman"/>
                <w:sz w:val="24"/>
                <w:szCs w:val="24"/>
              </w:rPr>
              <w:t>7083/2016-min</w:t>
            </w:r>
            <w:r w:rsidRPr="00AF4D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F4DA3" w:rsidRPr="00AF4DA3" w:rsidRDefault="00AF4DA3" w:rsidP="00AF4DA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F4DA3" w:rsidRPr="00AF4DA3" w:rsidRDefault="00AF4DA3" w:rsidP="00AF4DA3">
      <w:pPr>
        <w:pStyle w:val="Zkladntext2"/>
        <w:jc w:val="both"/>
      </w:pPr>
      <w:r w:rsidRPr="00AF4DA3">
        <w:t>Materiál na rokovanie Hospodárskej a sociálnej rady Slovenskej republiky</w:t>
      </w:r>
    </w:p>
    <w:p w:rsidR="00AF4DA3" w:rsidRPr="00AF4DA3" w:rsidRDefault="00AF4DA3" w:rsidP="00AF4DA3">
      <w:pPr>
        <w:pStyle w:val="Zkladntext2"/>
        <w:jc w:val="both"/>
      </w:pPr>
    </w:p>
    <w:p w:rsidR="00AF4DA3" w:rsidRPr="00AF4DA3" w:rsidRDefault="00AF4DA3" w:rsidP="00AF4DA3">
      <w:pPr>
        <w:pStyle w:val="Zkladntext2"/>
        <w:ind w:left="60"/>
        <w:rPr>
          <w:b/>
        </w:rPr>
      </w:pPr>
      <w:r w:rsidRPr="00AF4DA3">
        <w:rPr>
          <w:b/>
          <w:bCs/>
        </w:rPr>
        <w:t>Návrh</w:t>
      </w:r>
      <w:r w:rsidRPr="00AF4DA3">
        <w:rPr>
          <w:b/>
          <w:bCs/>
        </w:rPr>
        <w:br/>
      </w:r>
      <w:r w:rsidRPr="00AF4DA3">
        <w:rPr>
          <w:b/>
          <w:bCs/>
        </w:rPr>
        <w:br/>
        <w:t>Zákon</w:t>
      </w:r>
      <w:r w:rsidRPr="00AF4DA3">
        <w:rPr>
          <w:b/>
          <w:bCs/>
        </w:rPr>
        <w:br/>
      </w:r>
      <w:r w:rsidRPr="00AF4DA3">
        <w:rPr>
          <w:b/>
          <w:bCs/>
        </w:rPr>
        <w:br/>
        <w:t>z ... 2016</w:t>
      </w:r>
      <w:r w:rsidRPr="00AF4DA3">
        <w:rPr>
          <w:b/>
          <w:bCs/>
        </w:rPr>
        <w:br/>
      </w:r>
      <w:r w:rsidRPr="00AF4DA3">
        <w:rPr>
          <w:b/>
          <w:bCs/>
        </w:rPr>
        <w:br/>
        <w:t>ktorým sa mení a dopĺňa zákon č. 79/2015 Z. z. o odpadoch a o zmene a doplnení niektorých zákonov v znení zákona č. 91/2016 Z. z.</w:t>
      </w:r>
    </w:p>
    <w:p w:rsidR="00AF4DA3" w:rsidRPr="00AF4DA3" w:rsidRDefault="00AF4DA3" w:rsidP="00AF4DA3">
      <w:pPr>
        <w:pStyle w:val="Zkladntext2"/>
        <w:ind w:left="60"/>
        <w:rPr>
          <w:b/>
          <w:bCs/>
        </w:rPr>
      </w:pPr>
      <w:r w:rsidRPr="00AF4DA3">
        <w:rPr>
          <w:b/>
          <w:bCs/>
        </w:rPr>
        <w:t>___________________________________________________________</w:t>
      </w:r>
    </w:p>
    <w:p w:rsidR="00AF4DA3" w:rsidRPr="00AF4DA3" w:rsidRDefault="00AF4DA3" w:rsidP="00AF4DA3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F4DA3" w:rsidRPr="00AF4DA3" w:rsidTr="00D12E1E">
        <w:trPr>
          <w:trHeight w:val="307"/>
        </w:trPr>
        <w:tc>
          <w:tcPr>
            <w:tcW w:w="5010" w:type="dxa"/>
          </w:tcPr>
          <w:p w:rsidR="00AF4DA3" w:rsidRPr="00AF4DA3" w:rsidRDefault="00AF4DA3" w:rsidP="00AF4DA3">
            <w:pPr>
              <w:pStyle w:val="Zkladntext2"/>
              <w:jc w:val="left"/>
            </w:pPr>
            <w:r w:rsidRPr="00AF4DA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F4DA3" w:rsidRPr="00AF4DA3" w:rsidRDefault="00AF4DA3" w:rsidP="00AF4DA3">
            <w:pPr>
              <w:pStyle w:val="Zkladntext2"/>
              <w:jc w:val="left"/>
            </w:pPr>
            <w:r w:rsidRPr="00AF4DA3">
              <w:rPr>
                <w:u w:val="single"/>
              </w:rPr>
              <w:t>Obsah materiálu:</w:t>
            </w:r>
          </w:p>
        </w:tc>
      </w:tr>
      <w:tr w:rsidR="00AF4DA3" w:rsidRPr="00AF4DA3" w:rsidTr="00D12E1E">
        <w:trPr>
          <w:trHeight w:val="4549"/>
        </w:trPr>
        <w:tc>
          <w:tcPr>
            <w:tcW w:w="5010" w:type="dxa"/>
          </w:tcPr>
          <w:p w:rsidR="00AF4DA3" w:rsidRPr="00AF4DA3" w:rsidRDefault="00AF4DA3" w:rsidP="00AF4DA3">
            <w:pPr>
              <w:pStyle w:val="Zkladntext2"/>
              <w:ind w:right="885"/>
              <w:jc w:val="left"/>
            </w:pPr>
            <w:r w:rsidRPr="00AF4DA3">
              <w:t>Plán legislatívnych úloh vlády Slovenskej republiky na mesiace jún až december 2016</w:t>
            </w:r>
            <w:bookmarkStart w:id="0" w:name="_GoBack"/>
            <w:bookmarkEnd w:id="0"/>
          </w:p>
        </w:tc>
        <w:tc>
          <w:tcPr>
            <w:tcW w:w="5149" w:type="dxa"/>
          </w:tcPr>
          <w:p w:rsidR="00AF4DA3" w:rsidRPr="00AF4DA3" w:rsidRDefault="00AF4DA3" w:rsidP="00AF4DA3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vyhodnotenie MPK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správa o účasti verejnosti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návrh komuniké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doložka zlučiteľnosti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príloha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príloha</w:t>
                  </w:r>
                </w:p>
              </w:tc>
            </w:tr>
            <w:tr w:rsidR="00AF4DA3" w:rsidRPr="00AF4DA3" w:rsidTr="00D12E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DA3" w:rsidRPr="00AF4DA3" w:rsidRDefault="00AF4DA3" w:rsidP="00AF4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vznesené pripomienky v rámci medzirezortného pripomienkového konania</w:t>
                  </w:r>
                </w:p>
              </w:tc>
            </w:tr>
          </w:tbl>
          <w:p w:rsidR="00AF4DA3" w:rsidRPr="00AF4DA3" w:rsidRDefault="00AF4DA3" w:rsidP="00AF4DA3">
            <w:pPr>
              <w:pStyle w:val="Zkladntext2"/>
              <w:jc w:val="both"/>
            </w:pPr>
          </w:p>
        </w:tc>
      </w:tr>
    </w:tbl>
    <w:p w:rsidR="00AF4DA3" w:rsidRPr="00AF4DA3" w:rsidRDefault="00AF4DA3" w:rsidP="00AF4DA3">
      <w:pPr>
        <w:pStyle w:val="Zkladntext2"/>
        <w:jc w:val="both"/>
        <w:rPr>
          <w:b/>
          <w:bCs/>
          <w:u w:val="single"/>
        </w:rPr>
      </w:pPr>
      <w:r w:rsidRPr="00AF4DA3">
        <w:rPr>
          <w:b/>
          <w:bCs/>
          <w:u w:val="single"/>
        </w:rPr>
        <w:t>Predkladá:</w:t>
      </w:r>
    </w:p>
    <w:p w:rsidR="00AF4DA3" w:rsidRPr="00AF4DA3" w:rsidRDefault="00AF4DA3" w:rsidP="00AF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DA3">
        <w:rPr>
          <w:rFonts w:ascii="Times New Roman" w:hAnsi="Times New Roman" w:cs="Times New Roman"/>
          <w:sz w:val="24"/>
          <w:szCs w:val="24"/>
        </w:rPr>
        <w:fldChar w:fldCharType="begin"/>
      </w:r>
      <w:r w:rsidRPr="00AF4DA3">
        <w:rPr>
          <w:rFonts w:ascii="Times New Roman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AF4DA3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AF4DA3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AF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A3">
        <w:rPr>
          <w:rFonts w:ascii="Times New Roman" w:hAnsi="Times New Roman" w:cs="Times New Roman"/>
          <w:sz w:val="24"/>
          <w:szCs w:val="24"/>
        </w:rPr>
        <w:t>Sólymos</w:t>
      </w:r>
      <w:proofErr w:type="spellEnd"/>
    </w:p>
    <w:p w:rsidR="00AF4DA3" w:rsidRPr="00AF4DA3" w:rsidRDefault="00AF4DA3" w:rsidP="00AF4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DA3">
        <w:rPr>
          <w:rFonts w:ascii="Times New Roman" w:hAnsi="Times New Roman" w:cs="Times New Roman"/>
          <w:sz w:val="24"/>
          <w:szCs w:val="24"/>
        </w:rPr>
        <w:t>minister životného prostredia Slovenskej republiky</w:t>
      </w:r>
      <w:r w:rsidRPr="00AF4D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CA5" w:rsidRDefault="00AF4DA3"/>
    <w:sectPr w:rsidR="006E4CA5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4DA3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>
      <w:rPr>
        <w:noProof/>
      </w:rPr>
      <w:t>4. augusta 2016</w:t>
    </w:r>
    <w:r>
      <w:fldChar w:fldCharType="end"/>
    </w:r>
  </w:p>
  <w:p w:rsidR="00AF1D48" w:rsidRDefault="00AF4DA3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DB"/>
    <w:rsid w:val="00626792"/>
    <w:rsid w:val="009D19DD"/>
    <w:rsid w:val="00AF4DA3"/>
    <w:rsid w:val="00F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D323-DAA8-49FD-B19B-864240B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F4DA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4DA3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F4DA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F4DA3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F4DA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2016-08-04T06:50:00Z</dcterms:created>
  <dcterms:modified xsi:type="dcterms:W3CDTF">2016-08-04T06:51:00Z</dcterms:modified>
</cp:coreProperties>
</file>