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8" o:title=""/>
          </v:shape>
          <o:OLEObject Type="Embed" ProgID="Imaging.Document" ShapeID="_x0000_i1025" DrawAspect="Content" ObjectID="_1501435599" r:id="rId9"/>
        </w:object>
      </w:r>
      <w:r w:rsidRPr="001D4939">
        <w:rPr>
          <w:rFonts w:ascii="Arial Narrow" w:hAnsi="Arial Narrow"/>
          <w:lang w:val="sk-SK"/>
        </w:rPr>
        <w:t xml:space="preserve">                                                        </w:t>
      </w:r>
      <w:r w:rsidR="00AB5587"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416C7B">
        <w:rPr>
          <w:rStyle w:val="PsacstrojHTML"/>
          <w:rFonts w:ascii="Arial Narrow" w:hAnsi="Arial Narrow"/>
          <w:sz w:val="22"/>
          <w:szCs w:val="22"/>
        </w:rPr>
        <w:t xml:space="preserve"> 03</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416C7B" w:rsidRPr="00416C7B" w:rsidRDefault="00316521" w:rsidP="00416C7B">
      <w:pPr>
        <w:pStyle w:val="Odsekzoznamu"/>
        <w:numPr>
          <w:ilvl w:val="0"/>
          <w:numId w:val="1"/>
        </w:numPr>
        <w:jc w:val="center"/>
        <w:rPr>
          <w:b/>
        </w:rPr>
      </w:pPr>
      <w:r w:rsidRPr="00416C7B">
        <w:rPr>
          <w:rFonts w:ascii="Arial Narrow" w:hAnsi="Arial Narrow"/>
          <w:sz w:val="22"/>
          <w:szCs w:val="22"/>
        </w:rPr>
        <w:t>k</w:t>
      </w:r>
      <w:r w:rsidR="00416C7B" w:rsidRPr="00416C7B">
        <w:rPr>
          <w:rFonts w:ascii="Arial Narrow" w:hAnsi="Arial Narrow"/>
          <w:sz w:val="22"/>
          <w:szCs w:val="22"/>
        </w:rPr>
        <w:t xml:space="preserve"> návrhu zákona </w:t>
      </w:r>
      <w:r w:rsidR="00416C7B" w:rsidRPr="00416C7B">
        <w:rPr>
          <w:rFonts w:ascii="Arial Narrow" w:hAnsi="Arial Narrow"/>
          <w:sz w:val="22"/>
          <w:szCs w:val="22"/>
        </w:rPr>
        <w:t>o uznávaní dokladov o vzdelaní a uznávaní odborných kvalifikácií a o zmene a doplnení niektorých zákonov</w:t>
      </w:r>
    </w:p>
    <w:p w:rsidR="004E5CDF" w:rsidRPr="00D62491" w:rsidRDefault="0057124B" w:rsidP="001068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D62491">
        <w:rPr>
          <w:rFonts w:ascii="Arial Narrow" w:eastAsia="Arial Unicode MS" w:hAnsi="Arial Narrow" w:cs="Arial Unicode MS"/>
          <w:sz w:val="22"/>
          <w:szCs w:val="22"/>
        </w:rPr>
        <w:t>materiál na rokovaní HSR SR</w:t>
      </w:r>
      <w:r w:rsidR="009963BB" w:rsidRPr="00D62491">
        <w:rPr>
          <w:rFonts w:ascii="Arial Narrow" w:eastAsia="Arial Unicode MS" w:hAnsi="Arial Narrow" w:cs="Arial Unicode MS"/>
          <w:sz w:val="22"/>
          <w:szCs w:val="22"/>
        </w:rPr>
        <w:t xml:space="preserve"> dňa </w:t>
      </w:r>
      <w:r w:rsidR="00343B53" w:rsidRPr="00D62491">
        <w:rPr>
          <w:rFonts w:ascii="Arial Narrow" w:eastAsia="Arial Unicode MS" w:hAnsi="Arial Narrow" w:cs="Arial Unicode MS"/>
          <w:sz w:val="22"/>
          <w:szCs w:val="22"/>
        </w:rPr>
        <w:t>24</w:t>
      </w:r>
      <w:r w:rsidR="000B237A" w:rsidRPr="00D62491">
        <w:rPr>
          <w:rFonts w:ascii="Arial Narrow" w:eastAsia="Arial Unicode MS" w:hAnsi="Arial Narrow" w:cs="Arial Unicode MS"/>
          <w:sz w:val="22"/>
          <w:szCs w:val="22"/>
        </w:rPr>
        <w:t>.</w:t>
      </w:r>
      <w:r w:rsidR="00343B53" w:rsidRPr="00D62491">
        <w:rPr>
          <w:rFonts w:ascii="Arial Narrow" w:eastAsia="Arial Unicode MS" w:hAnsi="Arial Narrow" w:cs="Arial Unicode MS"/>
          <w:sz w:val="22"/>
          <w:szCs w:val="22"/>
        </w:rPr>
        <w:t>08</w:t>
      </w:r>
      <w:r w:rsidR="006C6F5F" w:rsidRPr="00D62491">
        <w:rPr>
          <w:rFonts w:ascii="Arial Narrow" w:eastAsia="Arial Unicode MS" w:hAnsi="Arial Narrow" w:cs="Arial Unicode MS"/>
          <w:sz w:val="22"/>
          <w:szCs w:val="22"/>
        </w:rPr>
        <w:t>.201</w:t>
      </w:r>
      <w:r w:rsidR="00A40407" w:rsidRPr="00D62491">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416C7B" w:rsidRPr="00416C7B" w:rsidRDefault="004A2266" w:rsidP="00AA60A8">
      <w:pPr>
        <w:contextualSpacing/>
        <w:jc w:val="both"/>
        <w:rPr>
          <w:rStyle w:val="Zstupntext"/>
          <w:rFonts w:ascii="Arial Narrow" w:hAnsi="Arial Narrow" w:cs="Arial Narrow"/>
          <w:color w:val="auto"/>
          <w:sz w:val="22"/>
          <w:szCs w:val="22"/>
        </w:rPr>
      </w:pPr>
      <w:r w:rsidRPr="001D4939">
        <w:rPr>
          <w:rFonts w:ascii="Arial Narrow" w:hAnsi="Arial Narrow" w:cs="Arial Narrow"/>
          <w:sz w:val="22"/>
          <w:szCs w:val="22"/>
        </w:rPr>
        <w:t>Materiál</w:t>
      </w:r>
      <w:r w:rsidR="00416C7B">
        <w:rPr>
          <w:rFonts w:ascii="Arial Narrow" w:hAnsi="Arial Narrow" w:cs="Arial Narrow"/>
          <w:sz w:val="22"/>
          <w:szCs w:val="22"/>
        </w:rPr>
        <w:t xml:space="preserve"> predkladá </w:t>
      </w:r>
      <w:r w:rsidR="001A2871" w:rsidRPr="001D4939">
        <w:rPr>
          <w:rFonts w:ascii="Arial Narrow" w:hAnsi="Arial Narrow" w:cs="Arial Narrow"/>
          <w:sz w:val="22"/>
          <w:szCs w:val="22"/>
        </w:rPr>
        <w:t xml:space="preserve">na rokovanie </w:t>
      </w:r>
      <w:r w:rsidR="00D62491">
        <w:rPr>
          <w:rFonts w:ascii="Arial Narrow" w:hAnsi="Arial Narrow" w:cs="Arial Narrow"/>
          <w:sz w:val="22"/>
          <w:szCs w:val="22"/>
        </w:rPr>
        <w:t xml:space="preserve">Hospodárskej a sociálnej rady </w:t>
      </w:r>
      <w:r w:rsidR="00416C7B">
        <w:rPr>
          <w:rFonts w:ascii="Arial Narrow" w:hAnsi="Arial Narrow" w:cs="Arial Narrow"/>
          <w:sz w:val="22"/>
          <w:szCs w:val="22"/>
        </w:rPr>
        <w:t xml:space="preserve">ako spoločný materiál </w:t>
      </w:r>
      <w:r w:rsidR="00416C7B" w:rsidRPr="00416C7B">
        <w:rPr>
          <w:rFonts w:ascii="Arial Narrow" w:hAnsi="Arial Narrow" w:cs="Arial Narrow"/>
          <w:sz w:val="22"/>
          <w:szCs w:val="22"/>
        </w:rPr>
        <w:t>Ministerstvo školstva, vedy, výskumu a športu Slovenskej republiky, Ministerstvo zdravotníctva Slovenskej republiky, Ministerstvo pôdohospodárstva a rozvoja vidieka Slovenskej republiky a Ministerstvo dopravy, výstavby a regionálneho rozvoja Slovenskej republiky</w:t>
      </w:r>
      <w:r w:rsidR="00416C7B">
        <w:rPr>
          <w:rFonts w:ascii="Arial Narrow" w:hAnsi="Arial Narrow" w:cs="Arial Narrow"/>
          <w:sz w:val="22"/>
          <w:szCs w:val="22"/>
        </w:rPr>
        <w:t xml:space="preserve"> a to na základe </w:t>
      </w:r>
      <w:r w:rsidR="00416C7B" w:rsidRPr="00416C7B">
        <w:rPr>
          <w:rFonts w:ascii="Arial Narrow" w:hAnsi="Arial Narrow" w:cs="Arial Narrow"/>
          <w:sz w:val="22"/>
          <w:szCs w:val="22"/>
        </w:rPr>
        <w:t>Plánu legislatívnych úloh vlády Slovenskej republiky na rok 2015</w:t>
      </w:r>
      <w:r w:rsidR="00416C7B">
        <w:rPr>
          <w:rFonts w:ascii="Arial Narrow" w:hAnsi="Arial Narrow" w:cs="Arial Narrow"/>
          <w:sz w:val="22"/>
          <w:szCs w:val="22"/>
        </w:rPr>
        <w:t>.</w:t>
      </w:r>
    </w:p>
    <w:p w:rsidR="00416C7B" w:rsidRPr="001D4939" w:rsidRDefault="00416C7B" w:rsidP="00AA60A8">
      <w:pPr>
        <w:contextualSpacing/>
        <w:jc w:val="both"/>
        <w:rPr>
          <w:rFonts w:ascii="Arial Narrow" w:hAnsi="Arial Narrow" w:cs="Arial Narrow"/>
          <w:sz w:val="22"/>
          <w:szCs w:val="22"/>
        </w:rPr>
      </w:pPr>
    </w:p>
    <w:p w:rsidR="00416C7B" w:rsidRDefault="004A2266" w:rsidP="00416C7B">
      <w:pPr>
        <w:contextualSpacing/>
        <w:jc w:val="both"/>
        <w:rPr>
          <w:rFonts w:ascii="Arial Narrow" w:hAnsi="Arial Narrow" w:cs="Arial Narrow"/>
          <w:sz w:val="22"/>
          <w:szCs w:val="22"/>
        </w:rPr>
      </w:pPr>
      <w:r w:rsidRPr="001D4939">
        <w:rPr>
          <w:rFonts w:ascii="Arial Narrow" w:hAnsi="Arial Narrow" w:cs="Arial Narrow"/>
          <w:b/>
          <w:bCs/>
          <w:sz w:val="22"/>
          <w:szCs w:val="22"/>
        </w:rPr>
        <w:t>Cieľom a obsahom materiálu je najmä:</w:t>
      </w:r>
    </w:p>
    <w:p w:rsidR="00416C7B" w:rsidRPr="00416C7B" w:rsidRDefault="00416C7B" w:rsidP="00416C7B">
      <w:pPr>
        <w:contextualSpacing/>
        <w:jc w:val="both"/>
        <w:rPr>
          <w:rFonts w:ascii="Arial Narrow" w:hAnsi="Arial Narrow" w:cs="Arial Narrow"/>
          <w:sz w:val="22"/>
          <w:szCs w:val="22"/>
        </w:rPr>
      </w:pPr>
      <w:r w:rsidRPr="00416C7B">
        <w:rPr>
          <w:rFonts w:ascii="Arial Narrow" w:hAnsi="Arial Narrow" w:cs="Arial Narrow"/>
          <w:sz w:val="22"/>
          <w:szCs w:val="22"/>
        </w:rPr>
        <w:t xml:space="preserve">Cieľom predloženia nového návrhu zákona je vytvoriť v Slovenskej republike ucelený a prehľadný spoločný legislatívny rámec pre problematiku uznávania dokladov o vzdelaní a odborných kvalifikácií. V súčasnosti je otázka uznávania upravovaná v rôznych právnych predpisoch podľa stupňa dosiahnutého vzdelania prípadne podľa druhu uznania vzdelania s rôznymi postupmi a požiadavkami príslušných uznávacích orgánov. Návrh zákona spája všetky druhy uznávania dokladov a odborných kvalifikácií do jedného právneho predpisu, zjednotí podmienky uznávania, terminológiu, lehoty a všetky súvisiace skutočnosti s ohľadom na medzinárodné dokumenty, ktorými je Slovenská republika viazaná (Bolonská deklarácia, Dohovor Rady Európy a UNESCO o uznávaní kvalifikácií týkajúci sa vysokoškolského vzdelávania v európskom regióne podpísaný 11. apríla 1997 v Lisabone) a bilaterálne záväzky Slovenskej republiky v súvislosti s uznávaním dokladov o vzdelaní. Ďalším zámerom návrhu zákona je, aby sa odstránili aplikačné problémy súčasnej právnej úpravy (napr. nedostatočne upravený dvojstupňový model uznávania, nedostatočne upravené kompetencie príslušných orgánov, či nadobudnuté práva občanov EÚ). </w:t>
      </w:r>
    </w:p>
    <w:p w:rsidR="004A2266" w:rsidRPr="001D4939" w:rsidRDefault="004A2266" w:rsidP="00AA60A8">
      <w:pPr>
        <w:contextualSpacing/>
        <w:jc w:val="both"/>
        <w:rPr>
          <w:rStyle w:val="Zstupntext"/>
          <w:rFonts w:ascii="Arial Narrow" w:hAnsi="Arial Narrow"/>
          <w:b/>
          <w:color w:val="000000"/>
          <w:sz w:val="22"/>
          <w:szCs w:val="22"/>
        </w:rPr>
      </w:pPr>
      <w:bookmarkStart w:id="0" w:name="_GoBack"/>
      <w:bookmarkEnd w:id="0"/>
      <w:r w:rsidRPr="001D4939">
        <w:rPr>
          <w:rStyle w:val="Zstupntext"/>
          <w:rFonts w:ascii="Arial Narrow" w:hAnsi="Arial Narrow"/>
          <w:b/>
          <w:color w:val="000000"/>
          <w:sz w:val="22"/>
          <w:szCs w:val="22"/>
        </w:rPr>
        <w:t>Dopady materiálu na verejné financie a na podnikateľské prostredie</w:t>
      </w:r>
    </w:p>
    <w:p w:rsidR="00B75E0F" w:rsidRPr="001D4939" w:rsidRDefault="009F1F18" w:rsidP="00AA60A8">
      <w:pPr>
        <w:suppressAutoHyphens/>
        <w:contextualSpacing/>
        <w:jc w:val="both"/>
        <w:rPr>
          <w:rStyle w:val="Zstupntext"/>
          <w:rFonts w:ascii="Arial Narrow" w:hAnsi="Arial Narrow"/>
          <w:color w:val="000000"/>
          <w:sz w:val="22"/>
          <w:szCs w:val="22"/>
        </w:rPr>
      </w:pPr>
      <w:r w:rsidRPr="001D4939">
        <w:rPr>
          <w:rStyle w:val="Zstupntext"/>
          <w:rFonts w:ascii="Arial Narrow" w:hAnsi="Arial Narrow"/>
          <w:color w:val="000000"/>
          <w:sz w:val="22"/>
          <w:szCs w:val="22"/>
        </w:rPr>
        <w:t>Podľa doložky vplyvov spraco</w:t>
      </w:r>
      <w:r w:rsidR="003F7FB3" w:rsidRPr="001D4939">
        <w:rPr>
          <w:rStyle w:val="Zstupntext"/>
          <w:rFonts w:ascii="Arial Narrow" w:hAnsi="Arial Narrow"/>
          <w:color w:val="000000"/>
          <w:sz w:val="22"/>
          <w:szCs w:val="22"/>
        </w:rPr>
        <w:t>vanej predkladat</w:t>
      </w:r>
      <w:r w:rsidR="002E5755" w:rsidRPr="001D4939">
        <w:rPr>
          <w:rStyle w:val="Zstupntext"/>
          <w:rFonts w:ascii="Arial Narrow" w:hAnsi="Arial Narrow"/>
          <w:color w:val="000000"/>
          <w:sz w:val="22"/>
          <w:szCs w:val="22"/>
        </w:rPr>
        <w:t xml:space="preserve">eľom </w:t>
      </w:r>
      <w:r w:rsidR="00635EBB">
        <w:rPr>
          <w:rStyle w:val="Zstupntext"/>
          <w:rFonts w:ascii="Arial Narrow" w:hAnsi="Arial Narrow"/>
          <w:color w:val="000000"/>
          <w:sz w:val="22"/>
          <w:szCs w:val="22"/>
        </w:rPr>
        <w:t xml:space="preserve">materiál </w:t>
      </w:r>
      <w:r w:rsidR="00416C7B">
        <w:rPr>
          <w:rStyle w:val="Zstupntext"/>
          <w:rFonts w:ascii="Arial Narrow" w:hAnsi="Arial Narrow"/>
          <w:color w:val="000000"/>
          <w:sz w:val="22"/>
          <w:szCs w:val="22"/>
        </w:rPr>
        <w:t xml:space="preserve">nepredpokladá žiaden </w:t>
      </w:r>
      <w:r w:rsidR="00635EBB">
        <w:rPr>
          <w:rStyle w:val="Zstupntext"/>
          <w:rFonts w:ascii="Arial Narrow" w:hAnsi="Arial Narrow"/>
          <w:color w:val="000000"/>
          <w:sz w:val="22"/>
          <w:szCs w:val="22"/>
        </w:rPr>
        <w:t>dopad na podnikateľské prostredie</w:t>
      </w:r>
      <w:r w:rsidR="00416C7B">
        <w:rPr>
          <w:rStyle w:val="Zstupntext"/>
          <w:rFonts w:ascii="Arial Narrow" w:hAnsi="Arial Narrow"/>
          <w:color w:val="000000"/>
          <w:sz w:val="22"/>
          <w:szCs w:val="22"/>
        </w:rPr>
        <w:t xml:space="preserve">, ani negatívny dopad na verejné financie. </w:t>
      </w:r>
      <w:r w:rsidR="00635EBB">
        <w:rPr>
          <w:rStyle w:val="Zstupntext"/>
          <w:rFonts w:ascii="Arial Narrow" w:hAnsi="Arial Narrow"/>
          <w:color w:val="000000"/>
          <w:sz w:val="22"/>
          <w:szCs w:val="22"/>
        </w:rPr>
        <w:t xml:space="preserve"> </w:t>
      </w:r>
    </w:p>
    <w:p w:rsidR="00CA43FD" w:rsidRPr="001D4939" w:rsidRDefault="00CA43FD" w:rsidP="00AA60A8">
      <w:pPr>
        <w:suppressAutoHyphens/>
        <w:contextualSpacing/>
        <w:jc w:val="both"/>
        <w:rPr>
          <w:rStyle w:val="Zstupntext"/>
          <w:rFonts w:ascii="Arial Narrow" w:hAnsi="Arial Narrow"/>
          <w:color w:val="000000"/>
          <w:sz w:val="22"/>
          <w:szCs w:val="22"/>
        </w:rPr>
      </w:pPr>
    </w:p>
    <w:p w:rsidR="00CE4CA5" w:rsidRDefault="00CA43FD" w:rsidP="00AA60A8">
      <w:pPr>
        <w:suppressAutoHyphens/>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 xml:space="preserve">Návrh </w:t>
      </w:r>
      <w:r w:rsidR="00427C40" w:rsidRPr="001D4939">
        <w:rPr>
          <w:rStyle w:val="Zstupntext"/>
          <w:rFonts w:ascii="Arial Narrow" w:hAnsi="Arial Narrow"/>
          <w:b/>
          <w:color w:val="000000"/>
          <w:sz w:val="22"/>
          <w:szCs w:val="22"/>
        </w:rPr>
        <w:t>zákona</w:t>
      </w:r>
      <w:r w:rsidRPr="001D4939">
        <w:rPr>
          <w:rStyle w:val="Zstupntext"/>
          <w:rFonts w:ascii="Arial Narrow" w:hAnsi="Arial Narrow"/>
          <w:b/>
          <w:color w:val="000000"/>
          <w:sz w:val="22"/>
          <w:szCs w:val="22"/>
        </w:rPr>
        <w:t xml:space="preserve"> </w:t>
      </w:r>
      <w:r w:rsidR="002F74BC">
        <w:rPr>
          <w:rStyle w:val="Zstupntext"/>
          <w:rFonts w:ascii="Arial Narrow" w:hAnsi="Arial Narrow"/>
          <w:b/>
          <w:color w:val="000000"/>
          <w:sz w:val="22"/>
          <w:szCs w:val="22"/>
        </w:rPr>
        <w:t>má nadobudnúť účinnosť dňa 01.01</w:t>
      </w:r>
      <w:r w:rsidR="00AD64DF" w:rsidRPr="001D4939">
        <w:rPr>
          <w:rStyle w:val="Zstupntext"/>
          <w:rFonts w:ascii="Arial Narrow" w:hAnsi="Arial Narrow"/>
          <w:b/>
          <w:color w:val="000000"/>
          <w:sz w:val="22"/>
          <w:szCs w:val="22"/>
        </w:rPr>
        <w:t>.2016</w:t>
      </w:r>
    </w:p>
    <w:p w:rsidR="007E6787" w:rsidRPr="001D4939" w:rsidRDefault="007E6787"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E97F49" w:rsidRPr="00715395" w:rsidRDefault="0019299B" w:rsidP="0019299B">
      <w:pPr>
        <w:suppressAutoHyphens/>
        <w:contextualSpacing/>
        <w:jc w:val="both"/>
        <w:rPr>
          <w:rFonts w:ascii="Arial Narrow" w:hAnsi="Arial Narrow"/>
          <w:b/>
          <w:sz w:val="22"/>
          <w:szCs w:val="22"/>
        </w:rPr>
      </w:pPr>
      <w:r w:rsidRPr="0019299B">
        <w:rPr>
          <w:rStyle w:val="Zstupntext"/>
          <w:rFonts w:ascii="Arial Narrow" w:hAnsi="Arial Narrow"/>
          <w:color w:val="000000"/>
          <w:sz w:val="22"/>
          <w:szCs w:val="22"/>
        </w:rPr>
        <w:t xml:space="preserve">Návrh zákona sa predkladá z dôvodu transpozície smernice o uznávaní odborných kvalifikácií a nariadenie o administratívnej spolupráci prostredníctvom informačného systému o vnútornom trhu (nariadenie o IMI) s transpozičnou lehotou do 18. januára 2016. Kľúčové prvky zmien smernice sú zavedenie európskeho profesijného preukazu pre povolania sestry, farmaceuta, fyzioterapeuta, horského vodcu a realitného agenta; aktualizácia minimálnych požiadaviek na odborné vzdelávanie veterinárnych lekárov a architektov; zavedenie výstražného mechanizmu pre odborníkov v zdravotníctve, pre veterinárov a pre pedagogických zamestnancov a zavedenie spoločných rámcov pre odbornú prípravu a spoločných skúšok namiesto spoločných platforiem, čo by malo umožniť rozšíriť mechanizmus automatického uznávania nových povolaní. </w:t>
      </w:r>
      <w:r w:rsidR="00E33B6A">
        <w:rPr>
          <w:rFonts w:ascii="Arial Narrow" w:hAnsi="Arial Narrow"/>
          <w:b/>
          <w:sz w:val="22"/>
          <w:szCs w:val="22"/>
        </w:rPr>
        <w:t>RÚZ ani jej členovia v medzirezortnom pripomienkovom konan</w:t>
      </w:r>
      <w:r w:rsidR="009635A3">
        <w:rPr>
          <w:rFonts w:ascii="Arial Narrow" w:hAnsi="Arial Narrow"/>
          <w:b/>
          <w:sz w:val="22"/>
          <w:szCs w:val="22"/>
        </w:rPr>
        <w:t>í návrh zákona nepripomienkovali</w:t>
      </w:r>
      <w:r w:rsidR="00E33B6A">
        <w:rPr>
          <w:rFonts w:ascii="Arial Narrow" w:hAnsi="Arial Narrow"/>
          <w:b/>
          <w:sz w:val="22"/>
          <w:szCs w:val="22"/>
        </w:rPr>
        <w:t>.</w:t>
      </w:r>
      <w:r w:rsidR="0026106A">
        <w:rPr>
          <w:rFonts w:ascii="Arial Narrow" w:hAnsi="Arial Narrow"/>
          <w:b/>
          <w:sz w:val="22"/>
          <w:szCs w:val="22"/>
        </w:rPr>
        <w:t xml:space="preserve"> </w:t>
      </w:r>
      <w:r w:rsidR="00715395">
        <w:rPr>
          <w:rFonts w:ascii="Arial Narrow" w:hAnsi="Arial Narrow"/>
          <w:b/>
          <w:sz w:val="22"/>
          <w:szCs w:val="22"/>
        </w:rPr>
        <w:t xml:space="preserve"> </w:t>
      </w:r>
      <w:r w:rsidR="00781929">
        <w:rPr>
          <w:rFonts w:ascii="Arial Narrow" w:hAnsi="Arial Narrow"/>
          <w:b/>
          <w:sz w:val="22"/>
          <w:szCs w:val="22"/>
        </w:rPr>
        <w:t xml:space="preserve">Nakoľko návrh zákona nemá dopady na podnikateľské prostredie </w:t>
      </w:r>
      <w:r w:rsidR="0026106A">
        <w:rPr>
          <w:rFonts w:ascii="Arial Narrow" w:hAnsi="Arial Narrow"/>
          <w:b/>
          <w:sz w:val="22"/>
          <w:szCs w:val="22"/>
        </w:rPr>
        <w:t>RÚZ berie návrh zákona na vedomie bez pripomienok.</w:t>
      </w:r>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5B00C1" w:rsidRDefault="00343B53" w:rsidP="00482770">
      <w:pPr>
        <w:jc w:val="both"/>
        <w:rPr>
          <w:rFonts w:ascii="Arial Narrow" w:hAnsi="Arial Narrow"/>
          <w:sz w:val="22"/>
          <w:szCs w:val="22"/>
        </w:rPr>
      </w:pPr>
      <w:r>
        <w:rPr>
          <w:rFonts w:ascii="Arial Narrow" w:hAnsi="Arial Narrow"/>
          <w:sz w:val="22"/>
          <w:szCs w:val="22"/>
        </w:rPr>
        <w:t>Bez pripomienok zo strany RÚZ</w:t>
      </w:r>
    </w:p>
    <w:p w:rsidR="00343B53" w:rsidRPr="00343B53" w:rsidRDefault="00343B53"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584" w:rsidRDefault="005D2584">
      <w:r>
        <w:separator/>
      </w:r>
    </w:p>
  </w:endnote>
  <w:endnote w:type="continuationSeparator" w:id="0">
    <w:p w:rsidR="005D2584" w:rsidRDefault="005D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ˇ¦||||||||||||||||||||ˇ¦|||||"/>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8000012" w:usb3="00000000" w:csb0="0002009F" w:csb1="00000000"/>
  </w:font>
  <w:font w:name="Batang">
    <w:altName w:val="???A"/>
    <w:panose1 w:val="02030600000101010101"/>
    <w:charset w:val="81"/>
    <w:family w:val="roman"/>
    <w:pitch w:val="variable"/>
    <w:sig w:usb0="B00002AF" w:usb1="69D77CFB" w:usb2="00000030" w:usb3="00000000" w:csb0="0008009F" w:csb1="00000000"/>
  </w:font>
  <w:font w:name="Arial Unicode MS">
    <w:altName w:val="Times New Roman"/>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584" w:rsidRDefault="005D2584">
      <w:r>
        <w:separator/>
      </w:r>
    </w:p>
  </w:footnote>
  <w:footnote w:type="continuationSeparator" w:id="0">
    <w:p w:rsidR="005D2584" w:rsidRDefault="005D2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3">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5">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7">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0"/>
  </w:num>
  <w:num w:numId="5">
    <w:abstractNumId w:val="18"/>
  </w:num>
  <w:num w:numId="6">
    <w:abstractNumId w:val="12"/>
  </w:num>
  <w:num w:numId="7">
    <w:abstractNumId w:val="8"/>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6"/>
  </w:num>
  <w:num w:numId="12">
    <w:abstractNumId w:val="20"/>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15"/>
  </w:num>
  <w:num w:numId="19">
    <w:abstractNumId w:val="3"/>
  </w:num>
  <w:num w:numId="20">
    <w:abstractNumId w:val="9"/>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9299B"/>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6521"/>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6C7B"/>
    <w:rsid w:val="004179F0"/>
    <w:rsid w:val="00422084"/>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2405"/>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E44"/>
    <w:rsid w:val="005C31BD"/>
    <w:rsid w:val="005C4AAF"/>
    <w:rsid w:val="005D08C2"/>
    <w:rsid w:val="005D2584"/>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5EBB"/>
    <w:rsid w:val="00637373"/>
    <w:rsid w:val="006376CF"/>
    <w:rsid w:val="00645891"/>
    <w:rsid w:val="0065189B"/>
    <w:rsid w:val="0066010E"/>
    <w:rsid w:val="006602E0"/>
    <w:rsid w:val="0066058B"/>
    <w:rsid w:val="00661CE9"/>
    <w:rsid w:val="00662B94"/>
    <w:rsid w:val="006661B5"/>
    <w:rsid w:val="0066620D"/>
    <w:rsid w:val="00674D2E"/>
    <w:rsid w:val="00676FF5"/>
    <w:rsid w:val="006807F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6F7EA5"/>
    <w:rsid w:val="00700688"/>
    <w:rsid w:val="007019A1"/>
    <w:rsid w:val="00705502"/>
    <w:rsid w:val="00713FE3"/>
    <w:rsid w:val="00715395"/>
    <w:rsid w:val="00730A33"/>
    <w:rsid w:val="0073202A"/>
    <w:rsid w:val="0073408F"/>
    <w:rsid w:val="00735E45"/>
    <w:rsid w:val="00737D9A"/>
    <w:rsid w:val="00740140"/>
    <w:rsid w:val="00740A9D"/>
    <w:rsid w:val="007429D7"/>
    <w:rsid w:val="00746C71"/>
    <w:rsid w:val="00760083"/>
    <w:rsid w:val="007605BB"/>
    <w:rsid w:val="00761176"/>
    <w:rsid w:val="0076188F"/>
    <w:rsid w:val="00770947"/>
    <w:rsid w:val="007755D3"/>
    <w:rsid w:val="00781929"/>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7F6936"/>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06E4"/>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01A0"/>
    <w:rsid w:val="009416D8"/>
    <w:rsid w:val="00946E43"/>
    <w:rsid w:val="00951F00"/>
    <w:rsid w:val="00953B6B"/>
    <w:rsid w:val="009563F4"/>
    <w:rsid w:val="0095660A"/>
    <w:rsid w:val="00956981"/>
    <w:rsid w:val="00956A16"/>
    <w:rsid w:val="00956FD8"/>
    <w:rsid w:val="009570AA"/>
    <w:rsid w:val="009635A3"/>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3359"/>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B5587"/>
    <w:rsid w:val="00AC186A"/>
    <w:rsid w:val="00AC5BAB"/>
    <w:rsid w:val="00AD2AD2"/>
    <w:rsid w:val="00AD3F90"/>
    <w:rsid w:val="00AD425C"/>
    <w:rsid w:val="00AD64DF"/>
    <w:rsid w:val="00AD7D22"/>
    <w:rsid w:val="00AE0230"/>
    <w:rsid w:val="00AE3617"/>
    <w:rsid w:val="00AE50EB"/>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364B"/>
    <w:rsid w:val="00C05AE1"/>
    <w:rsid w:val="00C07CD4"/>
    <w:rsid w:val="00C1165C"/>
    <w:rsid w:val="00C206ED"/>
    <w:rsid w:val="00C209EB"/>
    <w:rsid w:val="00C213FA"/>
    <w:rsid w:val="00C220C3"/>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2491"/>
    <w:rsid w:val="00D63BD6"/>
    <w:rsid w:val="00D63C80"/>
    <w:rsid w:val="00D66D9A"/>
    <w:rsid w:val="00D700EB"/>
    <w:rsid w:val="00D7190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3CB6"/>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F4E0DD-92C1-4057-A69D-331F326E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uiPriority w:val="99"/>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2150-3D59-417E-8C25-1770453C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3040</Characters>
  <Application>Microsoft Office Word</Application>
  <DocSecurity>0</DocSecurity>
  <Lines>25</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3566</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JUDr. Jana Štefáneková</cp:lastModifiedBy>
  <cp:revision>2</cp:revision>
  <dcterms:created xsi:type="dcterms:W3CDTF">2015-08-18T18:38:00Z</dcterms:created>
  <dcterms:modified xsi:type="dcterms:W3CDTF">2015-08-18T18:38:00Z</dcterms:modified>
</cp:coreProperties>
</file>