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7" w:rsidRDefault="00857EA7" w:rsidP="00825A70">
      <w:pPr>
        <w:spacing w:before="100" w:beforeAutospacing="1" w:after="100" w:afterAutospacing="1"/>
        <w:jc w:val="both"/>
        <w:rPr>
          <w:u w:val="single"/>
        </w:rPr>
      </w:pPr>
    </w:p>
    <w:p w:rsidR="00857EA7" w:rsidRPr="00857EA7" w:rsidRDefault="00857EA7" w:rsidP="00857EA7">
      <w:pPr>
        <w:jc w:val="center"/>
        <w:rPr>
          <w:b/>
          <w:noProof w:val="0"/>
          <w:sz w:val="28"/>
          <w:szCs w:val="28"/>
        </w:rPr>
      </w:pPr>
      <w:r w:rsidRPr="00857EA7">
        <w:rPr>
          <w:b/>
          <w:noProof w:val="0"/>
          <w:sz w:val="28"/>
          <w:szCs w:val="28"/>
        </w:rPr>
        <w:t>Záznam</w:t>
      </w:r>
    </w:p>
    <w:p w:rsidR="00857EA7" w:rsidRPr="00857EA7" w:rsidRDefault="00857EA7" w:rsidP="00857EA7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z 67</w:t>
      </w:r>
      <w:r w:rsidRPr="00857EA7">
        <w:rPr>
          <w:b/>
          <w:noProof w:val="0"/>
          <w:sz w:val="28"/>
          <w:szCs w:val="28"/>
        </w:rPr>
        <w:t>. zasadnutia Legislatívnej rady vlády Slovenskej republiky konaného</w:t>
      </w:r>
    </w:p>
    <w:p w:rsidR="00857EA7" w:rsidRPr="00857EA7" w:rsidRDefault="00857EA7" w:rsidP="00857EA7">
      <w:pPr>
        <w:pBdr>
          <w:bottom w:val="single" w:sz="6" w:space="1" w:color="auto"/>
        </w:pBd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26</w:t>
      </w:r>
      <w:r w:rsidRPr="00857EA7">
        <w:rPr>
          <w:b/>
          <w:noProof w:val="0"/>
          <w:sz w:val="28"/>
          <w:szCs w:val="28"/>
        </w:rPr>
        <w:t>. augusta 2014</w:t>
      </w:r>
    </w:p>
    <w:p w:rsidR="00857EA7" w:rsidRPr="00857EA7" w:rsidRDefault="00857EA7" w:rsidP="00857EA7">
      <w:pPr>
        <w:pBdr>
          <w:bottom w:val="single" w:sz="6" w:space="1" w:color="auto"/>
        </w:pBdr>
        <w:rPr>
          <w:b/>
          <w:noProof w:val="0"/>
          <w:sz w:val="28"/>
          <w:szCs w:val="28"/>
        </w:rPr>
      </w:pPr>
    </w:p>
    <w:p w:rsidR="00857EA7" w:rsidRPr="00857EA7" w:rsidRDefault="00857EA7" w:rsidP="00857EA7">
      <w:pPr>
        <w:pBdr>
          <w:bottom w:val="single" w:sz="6" w:space="1" w:color="auto"/>
        </w:pBdr>
        <w:rPr>
          <w:b/>
          <w:noProof w:val="0"/>
          <w:sz w:val="28"/>
          <w:szCs w:val="28"/>
        </w:rPr>
      </w:pPr>
    </w:p>
    <w:p w:rsidR="00857EA7" w:rsidRPr="00857EA7" w:rsidRDefault="00857EA7" w:rsidP="00857EA7">
      <w:pPr>
        <w:rPr>
          <w:b/>
          <w:noProof w:val="0"/>
        </w:rPr>
      </w:pPr>
    </w:p>
    <w:p w:rsidR="00857EA7" w:rsidRPr="00857EA7" w:rsidRDefault="00857EA7" w:rsidP="00857EA7">
      <w:pPr>
        <w:rPr>
          <w:b/>
          <w:noProof w:val="0"/>
        </w:rPr>
      </w:pPr>
    </w:p>
    <w:p w:rsidR="00857EA7" w:rsidRPr="00857EA7" w:rsidRDefault="00857EA7" w:rsidP="00857EA7">
      <w:pPr>
        <w:rPr>
          <w:noProof w:val="0"/>
        </w:rPr>
      </w:pPr>
      <w:r w:rsidRPr="00857EA7">
        <w:rPr>
          <w:b/>
          <w:noProof w:val="0"/>
        </w:rPr>
        <w:t xml:space="preserve">Prítomní: </w:t>
      </w:r>
      <w:r w:rsidRPr="00857EA7">
        <w:rPr>
          <w:noProof w:val="0"/>
        </w:rPr>
        <w:t>podľa prezenčnej listiny</w:t>
      </w:r>
    </w:p>
    <w:p w:rsidR="00857EA7" w:rsidRPr="00857EA7" w:rsidRDefault="00857EA7" w:rsidP="00857EA7">
      <w:pPr>
        <w:jc w:val="both"/>
        <w:rPr>
          <w:noProof w:val="0"/>
        </w:rPr>
      </w:pPr>
    </w:p>
    <w:p w:rsidR="00857EA7" w:rsidRPr="00857EA7" w:rsidRDefault="00857EA7" w:rsidP="00857EA7">
      <w:pPr>
        <w:jc w:val="both"/>
        <w:rPr>
          <w:noProof w:val="0"/>
        </w:rPr>
      </w:pPr>
    </w:p>
    <w:p w:rsidR="00857EA7" w:rsidRPr="00857EA7" w:rsidRDefault="00857EA7" w:rsidP="00857EA7">
      <w:pPr>
        <w:jc w:val="both"/>
        <w:rPr>
          <w:noProof w:val="0"/>
        </w:rPr>
      </w:pPr>
      <w:r w:rsidRPr="00857EA7">
        <w:rPr>
          <w:noProof w:val="0"/>
        </w:rPr>
        <w:t xml:space="preserve">Rokovanie Legislatívnej rady vlády Slovenskej republiky viedla Monika </w:t>
      </w:r>
      <w:proofErr w:type="spellStart"/>
      <w:r w:rsidRPr="00857EA7">
        <w:rPr>
          <w:noProof w:val="0"/>
        </w:rPr>
        <w:t>Jankovská</w:t>
      </w:r>
      <w:proofErr w:type="spellEnd"/>
      <w:r w:rsidRPr="00857EA7">
        <w:rPr>
          <w:noProof w:val="0"/>
        </w:rPr>
        <w:t>, podpredsedníčka  Legislatívnej rady vlády SR.</w:t>
      </w:r>
    </w:p>
    <w:p w:rsidR="00857EA7" w:rsidRPr="00857EA7" w:rsidRDefault="00857EA7" w:rsidP="00857EA7">
      <w:pPr>
        <w:jc w:val="both"/>
        <w:rPr>
          <w:noProof w:val="0"/>
        </w:rPr>
      </w:pPr>
    </w:p>
    <w:p w:rsidR="00857EA7" w:rsidRPr="00857EA7" w:rsidRDefault="00857EA7" w:rsidP="00857EA7">
      <w:pPr>
        <w:jc w:val="both"/>
        <w:rPr>
          <w:noProof w:val="0"/>
        </w:rPr>
      </w:pPr>
    </w:p>
    <w:p w:rsidR="00857EA7" w:rsidRPr="00857EA7" w:rsidRDefault="00857EA7" w:rsidP="00857EA7">
      <w:r w:rsidRPr="00857EA7">
        <w:rPr>
          <w:noProof w:val="0"/>
        </w:rPr>
        <w:t>Legislatívna rada prerokovala jednotlivé body programu a uzniesla sa na týchto záveroch</w:t>
      </w:r>
    </w:p>
    <w:p w:rsidR="00857EA7" w:rsidRDefault="00857EA7" w:rsidP="00857EA7">
      <w:pPr>
        <w:spacing w:before="100" w:beforeAutospacing="1" w:after="100" w:afterAutospacing="1"/>
        <w:ind w:left="720"/>
        <w:jc w:val="both"/>
        <w:rPr>
          <w:u w:val="single"/>
        </w:rPr>
      </w:pPr>
    </w:p>
    <w:p w:rsidR="0011384F" w:rsidRDefault="0011384F" w:rsidP="000225FD">
      <w:pPr>
        <w:numPr>
          <w:ilvl w:val="0"/>
          <w:numId w:val="1"/>
        </w:numPr>
        <w:jc w:val="both"/>
        <w:rPr>
          <w:u w:val="single"/>
        </w:rPr>
      </w:pPr>
      <w:r w:rsidRPr="00816A21">
        <w:rPr>
          <w:u w:val="single"/>
        </w:rPr>
        <w:t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1057) (č. m. 24617/2014)</w:t>
      </w:r>
    </w:p>
    <w:p w:rsidR="0011384F" w:rsidRDefault="000225FD" w:rsidP="00671350">
      <w:pPr>
        <w:pStyle w:val="Odsekzoznamu"/>
        <w:ind w:left="720"/>
        <w:jc w:val="both"/>
      </w:pPr>
      <w:r w:rsidRPr="009D4CDB">
        <w:t xml:space="preserve">Legislatívna  rada  po  prerokovaní  tohto  poslaneckého  návrhu  zákona  odporučila </w:t>
      </w:r>
      <w:r>
        <w:t xml:space="preserve">  vláde  </w:t>
      </w:r>
      <w:r w:rsidRPr="009D4CDB">
        <w:t>s predloženým návrhom vysloviť súhlas s</w:t>
      </w:r>
      <w:r>
        <w:t> </w:t>
      </w:r>
      <w:r w:rsidR="0028337E">
        <w:t>pripomienkou</w:t>
      </w:r>
      <w:r>
        <w:t>.</w:t>
      </w:r>
    </w:p>
    <w:p w:rsidR="00AD018B" w:rsidRDefault="00AD018B" w:rsidP="00671350">
      <w:pPr>
        <w:pStyle w:val="Odsekzoznamu"/>
        <w:ind w:left="720"/>
        <w:jc w:val="both"/>
      </w:pPr>
    </w:p>
    <w:p w:rsidR="0011384F" w:rsidRDefault="0011384F" w:rsidP="00671350">
      <w:pPr>
        <w:numPr>
          <w:ilvl w:val="0"/>
          <w:numId w:val="1"/>
        </w:numPr>
        <w:jc w:val="both"/>
        <w:rPr>
          <w:u w:val="single"/>
        </w:rPr>
      </w:pPr>
      <w:r w:rsidRPr="00816A21">
        <w:rPr>
          <w:u w:val="single"/>
        </w:rPr>
        <w:t>Návrh poslancov Národnej rady Slovenskej republiky Jany Laššákovej, Jána Senka, Emílie Mullerovej a Michala Bagačku na vydanie zákona, ktorým sa mení a dopĺňa zákon č. 44/1988 Zb. o ochrane a využití nerastného bohatstva (banský zákon) v znení neskorších predpisov (tlač 1055) (č. m. 24632/2014)</w:t>
      </w:r>
    </w:p>
    <w:p w:rsidR="0011384F" w:rsidRDefault="00671350" w:rsidP="00E31349">
      <w:pPr>
        <w:pStyle w:val="Odsekzoznamu"/>
        <w:ind w:left="720"/>
        <w:jc w:val="both"/>
      </w:pPr>
      <w:r w:rsidRPr="009D4CDB">
        <w:t xml:space="preserve">Legislatívna  rada  po  prerokovaní  tohto  poslaneckého  návrhu  zákona  odporučila </w:t>
      </w:r>
      <w:r>
        <w:t xml:space="preserve">  vláde  </w:t>
      </w:r>
      <w:r w:rsidRPr="009D4CDB">
        <w:t>s predloženým návrhom vysloviť súhlas s</w:t>
      </w:r>
      <w:r w:rsidR="00AD018B">
        <w:t> </w:t>
      </w:r>
      <w:r w:rsidRPr="009D4CDB">
        <w:t>pripomienkami</w:t>
      </w:r>
      <w:r w:rsidR="00AD018B">
        <w:t>.</w:t>
      </w:r>
    </w:p>
    <w:p w:rsidR="00E31349" w:rsidRDefault="00E31349" w:rsidP="00E31349">
      <w:pPr>
        <w:pStyle w:val="Odsekzoznamu"/>
        <w:ind w:left="720"/>
        <w:jc w:val="both"/>
      </w:pPr>
    </w:p>
    <w:p w:rsidR="0011384F" w:rsidRDefault="0011384F" w:rsidP="00B664FB">
      <w:pPr>
        <w:numPr>
          <w:ilvl w:val="0"/>
          <w:numId w:val="1"/>
        </w:numPr>
        <w:jc w:val="both"/>
        <w:rPr>
          <w:u w:val="single"/>
        </w:rPr>
      </w:pPr>
      <w:r w:rsidRPr="00816A21">
        <w:rPr>
          <w:u w:val="single"/>
        </w:rPr>
        <w:t>Návrh nariadenia vlády Slovenskej republiky, ktorým sa mení a dopĺňa nariadenie vlády Slovenskej republiky č. 193/2009 Z. z. o technickej spôsobilosti a prevádzkovej spôsobilosti plavidiel v znení neskorších predpisov (č. m. 30831/2014)</w:t>
      </w:r>
    </w:p>
    <w:p w:rsidR="0011384F" w:rsidRDefault="00B664FB" w:rsidP="00B664FB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nariadenia vlády</w:t>
      </w:r>
      <w:r w:rsidRPr="007927C6">
        <w:t xml:space="preserve"> odporučila návrh upraviť podľa jej pripomienok a na rokovanie vlády predložiť jeho nové, upravené znenie.</w:t>
      </w:r>
    </w:p>
    <w:p w:rsidR="00FD75C3" w:rsidRDefault="00FD75C3" w:rsidP="00B664FB">
      <w:pPr>
        <w:pStyle w:val="Odsekzoznamu1"/>
        <w:ind w:left="720"/>
        <w:jc w:val="both"/>
      </w:pPr>
    </w:p>
    <w:p w:rsidR="0011384F" w:rsidRDefault="0011384F" w:rsidP="00461B59">
      <w:pPr>
        <w:numPr>
          <w:ilvl w:val="0"/>
          <w:numId w:val="1"/>
        </w:numPr>
        <w:jc w:val="both"/>
        <w:rPr>
          <w:u w:val="single"/>
        </w:rPr>
      </w:pPr>
      <w:r w:rsidRPr="00816A21">
        <w:rPr>
          <w:u w:val="single"/>
        </w:rPr>
        <w:t>Návrh nariadenia vlády Slovenskej republiky, ktorým sa mení a dopĺňa nariadenie vlády Slovenskej republiky č. 313/2003 Z. z. o požiadavkách na zdravie zvierat pri premiestňovaní, výmene s členskými štátmi a dovoze zvierat, spermy, oocytov a embryí z tretích krajín v znení neskorších predpisov (č. m. 31006/2014)</w:t>
      </w:r>
    </w:p>
    <w:p w:rsidR="0011384F" w:rsidRDefault="007F7DFF" w:rsidP="00461B59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nariadenia vlády</w:t>
      </w:r>
      <w:r w:rsidRPr="007927C6">
        <w:t xml:space="preserve"> odporučila návrh upraviť podľa jej pripomienok a na rokovanie vlády predložiť jeho nové, upravené znenie.</w:t>
      </w:r>
    </w:p>
    <w:p w:rsidR="005064DA" w:rsidRDefault="005064DA" w:rsidP="005064DA">
      <w:pPr>
        <w:pStyle w:val="Odsekzoznamu1"/>
        <w:ind w:left="720"/>
        <w:jc w:val="both"/>
      </w:pPr>
    </w:p>
    <w:p w:rsidR="0011384F" w:rsidRDefault="0011384F" w:rsidP="005064DA">
      <w:pPr>
        <w:numPr>
          <w:ilvl w:val="0"/>
          <w:numId w:val="1"/>
        </w:numPr>
        <w:jc w:val="both"/>
        <w:rPr>
          <w:u w:val="single"/>
        </w:rPr>
      </w:pPr>
      <w:r w:rsidRPr="00816A21">
        <w:rPr>
          <w:u w:val="single"/>
        </w:rPr>
        <w:lastRenderedPageBreak/>
        <w:t>Návrh nariadenia vlády Slovenskej republiky, ktorým sa mení a dopĺňa nariadenie vlády Slovenskej republiky č. 199/2005 Z. z. o ochranných opatreniach proti zavlečeniu a rozširovaniu organizmov škodlivých pre rastliny alebo rastlinné produkty v znení neskorších predpisov (č. m. 31151/2014)</w:t>
      </w:r>
    </w:p>
    <w:p w:rsidR="00BE47F7" w:rsidRDefault="005064DA" w:rsidP="00D102F0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nariadenia vlády</w:t>
      </w:r>
      <w:r w:rsidRPr="007927C6">
        <w:t xml:space="preserve"> odporučila návrh upraviť podľa jej pripomienok a na rokovanie vlády predložiť jeho nové, upravené znenie.</w:t>
      </w:r>
    </w:p>
    <w:p w:rsidR="00D102F0" w:rsidRDefault="00D102F0" w:rsidP="00D102F0">
      <w:pPr>
        <w:pStyle w:val="Odsekzoznamu1"/>
        <w:ind w:left="720"/>
        <w:jc w:val="both"/>
      </w:pPr>
    </w:p>
    <w:p w:rsidR="00BE47F7" w:rsidRPr="00816A21" w:rsidRDefault="00BE47F7" w:rsidP="00BC5F04">
      <w:pPr>
        <w:pStyle w:val="Odsekzoznamu"/>
        <w:numPr>
          <w:ilvl w:val="0"/>
          <w:numId w:val="2"/>
        </w:numPr>
        <w:contextualSpacing/>
        <w:jc w:val="both"/>
        <w:rPr>
          <w:u w:val="single"/>
        </w:rPr>
      </w:pPr>
      <w:r w:rsidRPr="00816A21">
        <w:rPr>
          <w:u w:val="single"/>
        </w:rPr>
        <w:t>Návrh zákona, ktorým sa mení a dopĺňa zákon č. 747/2004 Z. z. o dohľade nad finančným trhom a o zmene a doplnení niektorých zákonov v znení neskorších predpisov a ktorým sa menia a dopĺňajú niektoré zákony (č. m. 31561/2014)</w:t>
      </w:r>
    </w:p>
    <w:p w:rsidR="00BC5F04" w:rsidRPr="00801B72" w:rsidRDefault="00BC5F04" w:rsidP="00BC5F04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 odporučila návrh upraviť podľa </w:t>
      </w:r>
      <w:r w:rsidRPr="007927C6">
        <w:t>jej pripomienok a na rokovanie vlády predložiť jeho nové, upravené znenie.</w:t>
      </w:r>
    </w:p>
    <w:p w:rsidR="00BC5F04" w:rsidRPr="00801B72" w:rsidRDefault="00BC5F04" w:rsidP="00BC5F04">
      <w:pPr>
        <w:pStyle w:val="Odsekzoznamu"/>
        <w:ind w:left="720"/>
        <w:rPr>
          <w:noProof w:val="0"/>
        </w:rPr>
      </w:pPr>
    </w:p>
    <w:p w:rsidR="00BE47F7" w:rsidRDefault="00BE47F7" w:rsidP="00825A70">
      <w:pPr>
        <w:pStyle w:val="Odsekzoznamu"/>
        <w:spacing w:before="100" w:beforeAutospacing="1" w:after="100" w:afterAutospacing="1"/>
        <w:ind w:left="720"/>
        <w:contextualSpacing/>
        <w:jc w:val="both"/>
      </w:pPr>
    </w:p>
    <w:p w:rsidR="00D31DDE" w:rsidRDefault="00D31DDE" w:rsidP="00825A70">
      <w:pPr>
        <w:spacing w:before="100" w:beforeAutospacing="1" w:after="100" w:afterAutospacing="1"/>
      </w:pPr>
    </w:p>
    <w:p w:rsidR="00D31DDE" w:rsidRDefault="00D31DDE" w:rsidP="00D31DDE"/>
    <w:p w:rsidR="00D31DDE" w:rsidRPr="00D31DDE" w:rsidRDefault="00D31DDE" w:rsidP="00D31DDE">
      <w:pPr>
        <w:pStyle w:val="Nadpis4"/>
        <w:rPr>
          <w:rFonts w:ascii="Times New Roman" w:eastAsia="Times New Roman" w:hAnsi="Times New Roman" w:cs="Times New Roman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  </w:t>
      </w:r>
      <w:r w:rsidRPr="00D31DDE">
        <w:rPr>
          <w:rFonts w:ascii="Times New Roman" w:eastAsia="Times New Roman" w:hAnsi="Times New Roman" w:cs="Times New Roman"/>
          <w:bCs w:val="0"/>
          <w:i w:val="0"/>
          <w:iCs w:val="0"/>
          <w:noProof w:val="0"/>
          <w:color w:val="auto"/>
        </w:rPr>
        <w:t xml:space="preserve">Tomáš Borec </w:t>
      </w:r>
      <w:r w:rsidRPr="00D31DDE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v. r.</w:t>
      </w:r>
    </w:p>
    <w:p w:rsidR="00D31DDE" w:rsidRPr="00D31DDE" w:rsidRDefault="00D31DDE" w:rsidP="00D31DDE">
      <w:r w:rsidRPr="00D31DDE">
        <w:t xml:space="preserve">                                                                                           minister spravodlivosti SR a   </w:t>
      </w:r>
    </w:p>
    <w:p w:rsidR="00D31DDE" w:rsidRPr="00D31DDE" w:rsidRDefault="00D31DDE" w:rsidP="00D31DDE">
      <w:r w:rsidRPr="00D31DDE">
        <w:t xml:space="preserve">                                                                                    predseda Legislatívnej rady vlády SR </w:t>
      </w:r>
    </w:p>
    <w:p w:rsidR="00D31DDE" w:rsidRPr="00D31DDE" w:rsidRDefault="00D31DDE" w:rsidP="00D31DDE"/>
    <w:p w:rsidR="008D7764" w:rsidRDefault="008D7764" w:rsidP="00D31DDE">
      <w:pPr>
        <w:tabs>
          <w:tab w:val="left" w:pos="5715"/>
        </w:tabs>
      </w:pPr>
      <w:bookmarkStart w:id="0" w:name="_GoBack"/>
      <w:bookmarkEnd w:id="0"/>
    </w:p>
    <w:sectPr w:rsidR="008D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834"/>
    <w:multiLevelType w:val="hybridMultilevel"/>
    <w:tmpl w:val="839ED6F8"/>
    <w:lvl w:ilvl="0" w:tplc="041B000F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F"/>
    <w:rsid w:val="000225FD"/>
    <w:rsid w:val="000C1389"/>
    <w:rsid w:val="0011384F"/>
    <w:rsid w:val="0028337E"/>
    <w:rsid w:val="00461B59"/>
    <w:rsid w:val="005064DA"/>
    <w:rsid w:val="00671350"/>
    <w:rsid w:val="007F7DFF"/>
    <w:rsid w:val="00816A21"/>
    <w:rsid w:val="00825A70"/>
    <w:rsid w:val="00857EA7"/>
    <w:rsid w:val="008D7764"/>
    <w:rsid w:val="00A37DFB"/>
    <w:rsid w:val="00AD018B"/>
    <w:rsid w:val="00B02F79"/>
    <w:rsid w:val="00B664FB"/>
    <w:rsid w:val="00BC5F04"/>
    <w:rsid w:val="00BE47F7"/>
    <w:rsid w:val="00C40641"/>
    <w:rsid w:val="00D102F0"/>
    <w:rsid w:val="00D31DDE"/>
    <w:rsid w:val="00E31349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8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1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84F"/>
    <w:pPr>
      <w:ind w:left="708"/>
    </w:pPr>
  </w:style>
  <w:style w:type="paragraph" w:customStyle="1" w:styleId="Odsekzoznamu1">
    <w:name w:val="Odsek zoznamu1"/>
    <w:basedOn w:val="Normlny"/>
    <w:rsid w:val="00B664FB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31DD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8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1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84F"/>
    <w:pPr>
      <w:ind w:left="708"/>
    </w:pPr>
  </w:style>
  <w:style w:type="paragraph" w:customStyle="1" w:styleId="Odsekzoznamu1">
    <w:name w:val="Odsek zoznamu1"/>
    <w:basedOn w:val="Normlny"/>
    <w:rsid w:val="00B664FB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31DD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cp:lastPrinted>2014-08-26T09:46:00Z</cp:lastPrinted>
  <dcterms:created xsi:type="dcterms:W3CDTF">2014-08-21T13:21:00Z</dcterms:created>
  <dcterms:modified xsi:type="dcterms:W3CDTF">2014-08-26T10:31:00Z</dcterms:modified>
</cp:coreProperties>
</file>