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4" w:rsidRDefault="003E1CB4" w:rsidP="003E1CB4">
      <w:pPr>
        <w:jc w:val="center"/>
        <w:rPr>
          <w:lang w:val="sk-SK"/>
        </w:rPr>
      </w:pPr>
      <w:r>
        <w:rPr>
          <w:lang w:val="sk-SK"/>
        </w:rPr>
        <w:t>Návrh</w:t>
      </w:r>
    </w:p>
    <w:p w:rsidR="003E1CB4" w:rsidRDefault="003E1CB4" w:rsidP="003E1CB4">
      <w:pPr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VÝNOS</w:t>
      </w:r>
    </w:p>
    <w:p w:rsidR="003E1CB4" w:rsidRDefault="003E1CB4" w:rsidP="003E1CB4">
      <w:pPr>
        <w:ind w:firstLine="709"/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Ministerstva práce, sociálnych vecí a rodiny Slovenskej republiky</w:t>
      </w:r>
    </w:p>
    <w:p w:rsidR="003E1CB4" w:rsidRDefault="003E1CB4" w:rsidP="003E1CB4">
      <w:pPr>
        <w:ind w:firstLine="709"/>
        <w:jc w:val="center"/>
        <w:rPr>
          <w:lang w:val="sk-SK"/>
        </w:rPr>
      </w:pPr>
      <w:r>
        <w:rPr>
          <w:lang w:val="sk-SK"/>
        </w:rPr>
        <w:t>z ..................2014</w:t>
      </w:r>
    </w:p>
    <w:p w:rsidR="003E1CB4" w:rsidRDefault="003E1CB4" w:rsidP="003E1CB4">
      <w:pPr>
        <w:jc w:val="center"/>
        <w:rPr>
          <w:b/>
          <w:bCs w:val="0"/>
          <w:lang w:val="sk-SK"/>
        </w:rPr>
      </w:pPr>
      <w:r>
        <w:rPr>
          <w:b/>
          <w:bCs w:val="0"/>
          <w:lang w:val="sk-SK"/>
        </w:rPr>
        <w:t>o rozšírení záväznosti kolektívnej zmluvy vyššieho stupňa</w:t>
      </w:r>
      <w:r w:rsidR="005B427E">
        <w:rPr>
          <w:b/>
          <w:bCs w:val="0"/>
          <w:lang w:val="sk-SK"/>
        </w:rPr>
        <w:t xml:space="preserve"> (stavebníctvo)</w:t>
      </w:r>
    </w:p>
    <w:p w:rsidR="003E1CB4" w:rsidRDefault="003E1CB4" w:rsidP="003E1CB4">
      <w:pPr>
        <w:rPr>
          <w:lang w:val="sk-SK"/>
        </w:rPr>
      </w:pPr>
    </w:p>
    <w:p w:rsidR="003E1CB4" w:rsidRDefault="003E1CB4" w:rsidP="003E1CB4">
      <w:pPr>
        <w:ind w:firstLine="709"/>
        <w:jc w:val="both"/>
        <w:rPr>
          <w:lang w:val="sk-SK"/>
        </w:rPr>
      </w:pPr>
      <w:r>
        <w:rPr>
          <w:lang w:val="sk-SK"/>
        </w:rPr>
        <w:t>Ministerstvo práce, sociálnych vecí a rodiny Slovenskej republiky podľa § 7 ods. 11 zákona č. 2/1991 Zb. o kolektívnom vyjednávaní v znení neskorších predpisov ustanovuje:</w:t>
      </w:r>
    </w:p>
    <w:p w:rsidR="003E1CB4" w:rsidRDefault="003E1CB4" w:rsidP="003E1CB4">
      <w:pPr>
        <w:ind w:firstLine="709"/>
        <w:jc w:val="center"/>
        <w:rPr>
          <w:lang w:val="sk-SK"/>
        </w:rPr>
      </w:pPr>
      <w:r>
        <w:rPr>
          <w:lang w:val="sk-SK"/>
        </w:rPr>
        <w:t xml:space="preserve">§ 1 </w:t>
      </w:r>
    </w:p>
    <w:p w:rsidR="00EC518D" w:rsidRPr="000E67E1" w:rsidRDefault="003E1CB4" w:rsidP="00EC518D">
      <w:pPr>
        <w:spacing w:after="0" w:line="240" w:lineRule="auto"/>
        <w:ind w:firstLine="709"/>
        <w:jc w:val="both"/>
        <w:textAlignment w:val="center"/>
        <w:rPr>
          <w:rFonts w:eastAsia="Times New Roman"/>
          <w:lang w:val="sk-SK" w:eastAsia="sk-SK"/>
        </w:rPr>
      </w:pPr>
      <w:r w:rsidRPr="000E67E1">
        <w:rPr>
          <w:lang w:val="sk-SK"/>
        </w:rPr>
        <w:t xml:space="preserve">Záväznosť </w:t>
      </w:r>
      <w:r w:rsidR="00EC518D" w:rsidRPr="000E67E1">
        <w:rPr>
          <w:lang w:val="sk-SK"/>
        </w:rPr>
        <w:t>Kolektívnej zmluvy vyššieho stupňa na roky 2012 – 2015 z 29. februára 2012</w:t>
      </w:r>
      <w:r w:rsidR="00EC518D" w:rsidRPr="000E67E1">
        <w:rPr>
          <w:rStyle w:val="Odkaznapoznmkupodiarou"/>
          <w:lang w:val="sk-SK"/>
        </w:rPr>
        <w:footnoteReference w:customMarkFollows="1" w:id="1"/>
        <w:t>1)</w:t>
      </w:r>
      <w:r w:rsidR="00EC518D" w:rsidRPr="000E67E1">
        <w:rPr>
          <w:lang w:val="sk-SK"/>
        </w:rPr>
        <w:t xml:space="preserve"> </w:t>
      </w:r>
      <w:r w:rsidR="001E6B30">
        <w:rPr>
          <w:lang w:val="sk-SK"/>
        </w:rPr>
        <w:t>uzat</w:t>
      </w:r>
      <w:r w:rsidR="00EC518D" w:rsidRPr="000E67E1">
        <w:rPr>
          <w:lang w:val="sk-SK"/>
        </w:rPr>
        <w:t>v</w:t>
      </w:r>
      <w:r w:rsidR="001E6B30">
        <w:rPr>
          <w:lang w:val="sk-SK"/>
        </w:rPr>
        <w:t>orenej medzi Integrovaným odborovým zväzom a Zväzom stavebných podnikateľov Slovenska</w:t>
      </w:r>
      <w:r w:rsidR="00EC518D" w:rsidRPr="000E67E1">
        <w:rPr>
          <w:lang w:val="sk-SK"/>
        </w:rPr>
        <w:t xml:space="preserve"> </w:t>
      </w:r>
      <w:r w:rsidR="00914814">
        <w:rPr>
          <w:lang w:val="sk-SK"/>
        </w:rPr>
        <w:t xml:space="preserve">v </w:t>
      </w:r>
      <w:r w:rsidR="00EC518D" w:rsidRPr="000E67E1">
        <w:rPr>
          <w:lang w:val="sk-SK"/>
        </w:rPr>
        <w:t>znení Dodatku č. 1 z 19. februára 2013</w:t>
      </w:r>
      <w:r w:rsidR="000E67E1">
        <w:rPr>
          <w:lang w:val="sk-SK"/>
        </w:rPr>
        <w:t xml:space="preserve"> ku Kolektívnej zmluve vyššieho stupňa </w:t>
      </w:r>
      <w:r w:rsidR="00B947E7">
        <w:rPr>
          <w:lang w:val="sk-SK"/>
        </w:rPr>
        <w:t>na roky 2012 – 2015 uzatvorenej 29. februára 2012 medzi Integrovaným odborovým zväzom a Zväzom stavebných podnikateľov Slovenska</w:t>
      </w:r>
      <w:r w:rsidR="00EC518D" w:rsidRPr="000E67E1">
        <w:rPr>
          <w:rStyle w:val="Odkaznapoznmkupodiarou"/>
          <w:lang w:val="sk-SK"/>
        </w:rPr>
        <w:footnoteReference w:customMarkFollows="1" w:id="2"/>
        <w:t>2)</w:t>
      </w:r>
      <w:r w:rsidR="00EC518D" w:rsidRPr="000E67E1">
        <w:rPr>
          <w:lang w:val="sk-SK"/>
        </w:rPr>
        <w:t xml:space="preserve"> a Dodatku č. 2 z 21. februára 2014</w:t>
      </w:r>
      <w:r w:rsidR="00B947E7">
        <w:rPr>
          <w:lang w:val="sk-SK"/>
        </w:rPr>
        <w:t xml:space="preserve"> ku Kolektívnej zmluve vyššieho stupňa na roky 2012 – 2015 uza</w:t>
      </w:r>
      <w:r w:rsidR="001E6B30">
        <w:rPr>
          <w:lang w:val="sk-SK"/>
        </w:rPr>
        <w:t>tvorenej</w:t>
      </w:r>
      <w:r w:rsidR="00B947E7">
        <w:rPr>
          <w:lang w:val="sk-SK"/>
        </w:rPr>
        <w:t xml:space="preserve"> medzi Integrovaným odborovým zväzom a Zväzom stavebných podnikateľov Slovenska</w:t>
      </w:r>
      <w:r w:rsidR="00246F16" w:rsidRPr="000E67E1">
        <w:rPr>
          <w:rStyle w:val="Odkaznapoznmkupodiarou"/>
          <w:lang w:val="sk-SK"/>
        </w:rPr>
        <w:footnoteReference w:customMarkFollows="1" w:id="3"/>
        <w:t>3)</w:t>
      </w:r>
      <w:r w:rsidR="00EC518D" w:rsidRPr="000E67E1">
        <w:rPr>
          <w:lang w:val="sk-SK"/>
        </w:rPr>
        <w:t>,</w:t>
      </w:r>
      <w:r w:rsidR="000E67E1">
        <w:rPr>
          <w:lang w:val="sk-SK"/>
        </w:rPr>
        <w:t xml:space="preserve"> sa rozširuje</w:t>
      </w:r>
      <w:r w:rsidR="00EC518D" w:rsidRPr="000E67E1">
        <w:rPr>
          <w:lang w:val="sk-SK"/>
        </w:rPr>
        <w:t xml:space="preserve"> na zamestnávateľov v</w:t>
      </w:r>
      <w:r w:rsidR="000E67E1">
        <w:rPr>
          <w:lang w:val="sk-SK"/>
        </w:rPr>
        <w:t> časti odvetvia, ktorých kód hlavnej činnosti</w:t>
      </w:r>
      <w:r w:rsidR="001E6B30">
        <w:rPr>
          <w:lang w:val="sk-SK"/>
        </w:rPr>
        <w:t xml:space="preserve"> podľa štatistickej klasifikácie ekonomických činností</w:t>
      </w:r>
      <w:r w:rsidR="00C53DD4" w:rsidRPr="000E67E1">
        <w:rPr>
          <w:rStyle w:val="Odkaznapoznmkupodiarou"/>
          <w:lang w:val="sk-SK"/>
        </w:rPr>
        <w:footnoteReference w:customMarkFollows="1" w:id="4"/>
        <w:t>4)</w:t>
      </w:r>
      <w:r w:rsidR="00B947E7">
        <w:rPr>
          <w:lang w:val="sk-SK"/>
        </w:rPr>
        <w:t xml:space="preserve"> </w:t>
      </w:r>
      <w:r w:rsidR="001E6B30">
        <w:rPr>
          <w:lang w:val="sk-SK"/>
        </w:rPr>
        <w:t xml:space="preserve">označenej na úrovni skupiny </w:t>
      </w:r>
      <w:r w:rsidR="00C53DD4" w:rsidRPr="000E67E1">
        <w:rPr>
          <w:lang w:val="sk-SK"/>
        </w:rPr>
        <w:t>je</w:t>
      </w:r>
      <w:r w:rsidR="00EC518D" w:rsidRPr="000E67E1">
        <w:rPr>
          <w:lang w:val="sk-SK"/>
        </w:rPr>
        <w:t xml:space="preserve"> 23.6</w:t>
      </w:r>
      <w:r w:rsidR="001E6B30">
        <w:rPr>
          <w:lang w:val="sk-SK"/>
        </w:rPr>
        <w:t xml:space="preserve"> </w:t>
      </w:r>
      <w:r w:rsidR="000E67E1">
        <w:rPr>
          <w:lang w:val="sk-SK"/>
        </w:rPr>
        <w:t>- výroba výrobkov z betónu s</w:t>
      </w:r>
      <w:r w:rsidR="00B947E7">
        <w:rPr>
          <w:lang w:val="sk-SK"/>
        </w:rPr>
        <w:t>a</w:t>
      </w:r>
      <w:r w:rsidR="000E67E1">
        <w:rPr>
          <w:lang w:val="sk-SK"/>
        </w:rPr>
        <w:t>dry a cementu</w:t>
      </w:r>
      <w:r w:rsidR="00EC518D" w:rsidRPr="000E67E1">
        <w:rPr>
          <w:lang w:val="sk-SK"/>
        </w:rPr>
        <w:t xml:space="preserve"> </w:t>
      </w:r>
      <w:r w:rsidR="000E67E1">
        <w:rPr>
          <w:lang w:val="sk-SK"/>
        </w:rPr>
        <w:t>a</w:t>
      </w:r>
      <w:r w:rsidR="00B947E7">
        <w:rPr>
          <w:lang w:val="sk-SK"/>
        </w:rPr>
        <w:t xml:space="preserve"> na zamestnávateľov </w:t>
      </w:r>
      <w:r w:rsidR="000E67E1">
        <w:rPr>
          <w:lang w:val="sk-SK"/>
        </w:rPr>
        <w:t>v</w:t>
      </w:r>
      <w:r w:rsidR="00B947E7">
        <w:rPr>
          <w:lang w:val="sk-SK"/>
        </w:rPr>
        <w:t> </w:t>
      </w:r>
      <w:r w:rsidR="000E67E1">
        <w:rPr>
          <w:lang w:val="sk-SK"/>
        </w:rPr>
        <w:t xml:space="preserve">odvetví, ktorých kód hlavnej činnosti </w:t>
      </w:r>
      <w:r w:rsidR="001E6B30">
        <w:rPr>
          <w:lang w:val="sk-SK"/>
        </w:rPr>
        <w:t xml:space="preserve">podľa štatistickej klasifikácie ekonomických činností označenej na úrovni </w:t>
      </w:r>
      <w:r w:rsidR="00EC518D" w:rsidRPr="000E67E1">
        <w:rPr>
          <w:lang w:val="sk-SK"/>
        </w:rPr>
        <w:t xml:space="preserve">divízie </w:t>
      </w:r>
      <w:r w:rsidR="000E67E1">
        <w:rPr>
          <w:lang w:val="sk-SK"/>
        </w:rPr>
        <w:t xml:space="preserve">je </w:t>
      </w:r>
      <w:r w:rsidR="00EC518D" w:rsidRPr="000E67E1">
        <w:rPr>
          <w:lang w:val="sk-SK"/>
        </w:rPr>
        <w:t>41</w:t>
      </w:r>
      <w:r w:rsidR="000E67E1">
        <w:rPr>
          <w:lang w:val="sk-SK"/>
        </w:rPr>
        <w:t xml:space="preserve"> – výstavba budov</w:t>
      </w:r>
      <w:r w:rsidR="00EC518D" w:rsidRPr="000E67E1">
        <w:rPr>
          <w:lang w:val="sk-SK"/>
        </w:rPr>
        <w:t>, 42</w:t>
      </w:r>
      <w:r w:rsidR="000E67E1">
        <w:rPr>
          <w:lang w:val="sk-SK"/>
        </w:rPr>
        <w:t xml:space="preserve"> – inžinierske stavby a </w:t>
      </w:r>
      <w:r w:rsidR="00EC518D" w:rsidRPr="000E67E1">
        <w:rPr>
          <w:lang w:val="sk-SK"/>
        </w:rPr>
        <w:t>43</w:t>
      </w:r>
      <w:r w:rsidR="000E67E1">
        <w:rPr>
          <w:lang w:val="sk-SK"/>
        </w:rPr>
        <w:t xml:space="preserve"> – špecializované stavebné práce</w:t>
      </w:r>
      <w:r w:rsidR="00EC518D" w:rsidRPr="000E67E1">
        <w:rPr>
          <w:lang w:val="sk-SK"/>
        </w:rPr>
        <w:t>.</w:t>
      </w:r>
    </w:p>
    <w:p w:rsidR="003E1CB4" w:rsidRDefault="003E1CB4" w:rsidP="003E1CB4">
      <w:pPr>
        <w:spacing w:after="0"/>
        <w:ind w:firstLine="709"/>
        <w:jc w:val="both"/>
        <w:rPr>
          <w:lang w:val="sk-SK"/>
        </w:rPr>
      </w:pPr>
    </w:p>
    <w:p w:rsidR="003E1CB4" w:rsidRDefault="003E1CB4" w:rsidP="003E1CB4">
      <w:pPr>
        <w:ind w:firstLine="709"/>
        <w:jc w:val="center"/>
        <w:rPr>
          <w:lang w:val="sk-SK"/>
        </w:rPr>
      </w:pPr>
      <w:r>
        <w:rPr>
          <w:lang w:val="sk-SK"/>
        </w:rPr>
        <w:t xml:space="preserve">§ 2 </w:t>
      </w:r>
    </w:p>
    <w:p w:rsidR="003E1CB4" w:rsidRDefault="003E1CB4" w:rsidP="003E1CB4">
      <w:pPr>
        <w:ind w:firstLine="709"/>
        <w:jc w:val="both"/>
        <w:rPr>
          <w:lang w:val="sk-SK"/>
        </w:rPr>
      </w:pPr>
      <w:r>
        <w:rPr>
          <w:lang w:val="sk-SK"/>
        </w:rPr>
        <w:t xml:space="preserve">Tento výnos nadobúda účinnosť 1. </w:t>
      </w:r>
      <w:r w:rsidR="000E67E1">
        <w:rPr>
          <w:lang w:val="sk-SK"/>
        </w:rPr>
        <w:t>septembra</w:t>
      </w:r>
      <w:r>
        <w:rPr>
          <w:lang w:val="sk-SK"/>
        </w:rPr>
        <w:t xml:space="preserve"> 2014.</w:t>
      </w:r>
    </w:p>
    <w:p w:rsidR="003E1CB4" w:rsidRDefault="003E1CB4" w:rsidP="003E1CB4">
      <w:pPr>
        <w:ind w:firstLine="709"/>
        <w:rPr>
          <w:lang w:val="sk-SK"/>
        </w:rPr>
      </w:pPr>
    </w:p>
    <w:p w:rsidR="003E1CB4" w:rsidRDefault="003E1CB4" w:rsidP="003E1CB4">
      <w:pPr>
        <w:spacing w:after="0"/>
        <w:ind w:firstLine="709"/>
        <w:rPr>
          <w:b/>
          <w:bCs w:val="0"/>
          <w:lang w:val="sk-SK"/>
        </w:rPr>
      </w:pPr>
      <w:r>
        <w:rPr>
          <w:b/>
          <w:bCs w:val="0"/>
          <w:lang w:val="sk-SK"/>
        </w:rPr>
        <w:t xml:space="preserve">                                                                                                     Ján Richter</w:t>
      </w:r>
    </w:p>
    <w:p w:rsidR="003E1CB4" w:rsidRDefault="003E1CB4" w:rsidP="005B427E">
      <w:pPr>
        <w:spacing w:after="0"/>
        <w:ind w:firstLine="709"/>
        <w:rPr>
          <w:b/>
          <w:bCs w:val="0"/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4A" w:rsidRDefault="00196B4A" w:rsidP="003E1CB4">
      <w:pPr>
        <w:spacing w:after="0" w:line="240" w:lineRule="auto"/>
      </w:pPr>
      <w:r>
        <w:separator/>
      </w:r>
    </w:p>
  </w:endnote>
  <w:endnote w:type="continuationSeparator" w:id="0">
    <w:p w:rsidR="00196B4A" w:rsidRDefault="00196B4A" w:rsidP="003E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4A" w:rsidRDefault="00196B4A" w:rsidP="003E1CB4">
      <w:pPr>
        <w:spacing w:after="0" w:line="240" w:lineRule="auto"/>
      </w:pPr>
      <w:r>
        <w:separator/>
      </w:r>
    </w:p>
  </w:footnote>
  <w:footnote w:type="continuationSeparator" w:id="0">
    <w:p w:rsidR="00196B4A" w:rsidRDefault="00196B4A" w:rsidP="003E1CB4">
      <w:pPr>
        <w:spacing w:after="0" w:line="240" w:lineRule="auto"/>
      </w:pPr>
      <w:r>
        <w:continuationSeparator/>
      </w:r>
    </w:p>
  </w:footnote>
  <w:footnote w:id="1">
    <w:p w:rsidR="00EC518D" w:rsidRDefault="00EC518D" w:rsidP="007335BA">
      <w:pPr>
        <w:pStyle w:val="Textpoznmkypodiarou"/>
        <w:rPr>
          <w:lang w:val="sk-SK"/>
        </w:rPr>
      </w:pPr>
      <w:r>
        <w:rPr>
          <w:rStyle w:val="Odkaznapoznmkupodiarou"/>
        </w:rPr>
        <w:t>1)</w:t>
      </w:r>
      <w:r>
        <w:t xml:space="preserve">  </w:t>
      </w:r>
      <w:r>
        <w:rPr>
          <w:lang w:val="sk-SK"/>
        </w:rPr>
        <w:t xml:space="preserve">Oznámenie Ministerstva práce, sociálnych vecí  a rodiny Slovenskej republiky č. </w:t>
      </w:r>
      <w:r w:rsidR="00C53DD4">
        <w:rPr>
          <w:lang w:val="sk-SK"/>
        </w:rPr>
        <w:t>142</w:t>
      </w:r>
      <w:r>
        <w:rPr>
          <w:lang w:val="sk-SK"/>
        </w:rPr>
        <w:t>/201</w:t>
      </w:r>
      <w:r w:rsidR="00C53DD4">
        <w:rPr>
          <w:lang w:val="sk-SK"/>
        </w:rPr>
        <w:t>2</w:t>
      </w:r>
      <w:r>
        <w:rPr>
          <w:lang w:val="sk-SK"/>
        </w:rPr>
        <w:t xml:space="preserve"> Z. z.</w:t>
      </w:r>
      <w:r w:rsidR="004B0C8F">
        <w:rPr>
          <w:lang w:val="sk-SK"/>
        </w:rPr>
        <w:t xml:space="preserve"> o uložení </w:t>
      </w:r>
      <w:bookmarkStart w:id="0" w:name="_GoBack"/>
      <w:bookmarkEnd w:id="0"/>
      <w:r w:rsidR="004B0C8F">
        <w:rPr>
          <w:lang w:val="sk-SK"/>
        </w:rPr>
        <w:t>kolektívnych zmlúv vyššieho stupňa a dodatku ku kolektívnej zmluve vyššieho stupňa</w:t>
      </w:r>
      <w:r w:rsidR="007335BA">
        <w:rPr>
          <w:lang w:val="sk-SK"/>
        </w:rPr>
        <w:t>.</w:t>
      </w:r>
    </w:p>
  </w:footnote>
  <w:footnote w:id="2">
    <w:p w:rsidR="00EC518D" w:rsidRDefault="00EC518D" w:rsidP="007335BA">
      <w:pPr>
        <w:pStyle w:val="Textpoznmkypodiarou"/>
        <w:rPr>
          <w:lang w:val="sk-SK"/>
        </w:rPr>
      </w:pPr>
      <w:r>
        <w:rPr>
          <w:rStyle w:val="Odkaznapoznmkupodiarou"/>
        </w:rPr>
        <w:t>2)</w:t>
      </w:r>
      <w:r>
        <w:t xml:space="preserve"> </w:t>
      </w:r>
      <w:r w:rsidR="00C53DD4">
        <w:t xml:space="preserve"> </w:t>
      </w:r>
      <w:r w:rsidR="00246F16">
        <w:rPr>
          <w:lang w:val="sk-SK"/>
        </w:rPr>
        <w:t>Oznámenie Ministerstva práce, sociálnych vecí a rodiny Slovenskej republiky č. 54/2013 Z. z.</w:t>
      </w:r>
      <w:r w:rsidR="007335BA" w:rsidRPr="007335BA">
        <w:rPr>
          <w:lang w:val="sk-SK"/>
        </w:rPr>
        <w:t xml:space="preserve"> </w:t>
      </w:r>
      <w:r w:rsidR="007335BA">
        <w:rPr>
          <w:lang w:val="sk-SK"/>
        </w:rPr>
        <w:t xml:space="preserve"> o uložení kolektívnych zmlúv vyššieho stupňa a dodatk</w:t>
      </w:r>
      <w:r w:rsidR="007335BA">
        <w:rPr>
          <w:lang w:val="sk-SK"/>
        </w:rPr>
        <w:t>ov</w:t>
      </w:r>
      <w:r w:rsidR="007335BA">
        <w:rPr>
          <w:lang w:val="sk-SK"/>
        </w:rPr>
        <w:t xml:space="preserve"> ku kolektívn</w:t>
      </w:r>
      <w:r w:rsidR="007335BA">
        <w:rPr>
          <w:lang w:val="sk-SK"/>
        </w:rPr>
        <w:t>ym</w:t>
      </w:r>
      <w:r w:rsidR="007335BA">
        <w:rPr>
          <w:lang w:val="sk-SK"/>
        </w:rPr>
        <w:t xml:space="preserve"> zmluv</w:t>
      </w:r>
      <w:r w:rsidR="007335BA">
        <w:rPr>
          <w:lang w:val="sk-SK"/>
        </w:rPr>
        <w:t xml:space="preserve">ám </w:t>
      </w:r>
      <w:r w:rsidR="007335BA">
        <w:rPr>
          <w:lang w:val="sk-SK"/>
        </w:rPr>
        <w:t>vyššieho stupňa</w:t>
      </w:r>
      <w:r w:rsidR="007335BA">
        <w:rPr>
          <w:lang w:val="sk-SK"/>
        </w:rPr>
        <w:t>.</w:t>
      </w:r>
    </w:p>
  </w:footnote>
  <w:footnote w:id="3">
    <w:p w:rsidR="00246F16" w:rsidRPr="00246F16" w:rsidRDefault="00246F16">
      <w:pPr>
        <w:pStyle w:val="Textpoznmkypodiarou"/>
        <w:rPr>
          <w:lang w:val="sk-SK"/>
        </w:rPr>
      </w:pPr>
      <w:r>
        <w:rPr>
          <w:rStyle w:val="Odkaznapoznmkupodiarou"/>
        </w:rPr>
        <w:t>3)</w:t>
      </w:r>
      <w:r>
        <w:t xml:space="preserve"> </w:t>
      </w:r>
      <w:r w:rsidR="00C53DD4">
        <w:t xml:space="preserve"> </w:t>
      </w:r>
      <w:r w:rsidR="00C53DD4" w:rsidRPr="00C53DD4">
        <w:rPr>
          <w:lang w:val="sk-SK"/>
        </w:rPr>
        <w:t xml:space="preserve">Oznámenie </w:t>
      </w:r>
      <w:r w:rsidR="00C53DD4">
        <w:rPr>
          <w:lang w:val="sk-SK"/>
        </w:rPr>
        <w:t xml:space="preserve">Ministerstva práce, sociálnych vecí a rodiny Slovenskej republiky č. </w:t>
      </w:r>
      <w:r w:rsidR="00B947E7">
        <w:rPr>
          <w:lang w:val="sk-SK"/>
        </w:rPr>
        <w:t>76</w:t>
      </w:r>
      <w:r w:rsidR="00C53DD4">
        <w:rPr>
          <w:lang w:val="sk-SK"/>
        </w:rPr>
        <w:t xml:space="preserve">/2014 Z. z. </w:t>
      </w:r>
      <w:r w:rsidR="007335BA">
        <w:rPr>
          <w:lang w:val="sk-SK"/>
        </w:rPr>
        <w:t>o uložení kolektívnych zmlúv vyššieho stupňa a dodatk</w:t>
      </w:r>
      <w:r w:rsidR="007335BA">
        <w:rPr>
          <w:lang w:val="sk-SK"/>
        </w:rPr>
        <w:t>ov</w:t>
      </w:r>
      <w:r w:rsidR="007335BA">
        <w:rPr>
          <w:lang w:val="sk-SK"/>
        </w:rPr>
        <w:t xml:space="preserve"> ku kolektívn</w:t>
      </w:r>
      <w:r w:rsidR="007335BA">
        <w:rPr>
          <w:lang w:val="sk-SK"/>
        </w:rPr>
        <w:t>ym</w:t>
      </w:r>
      <w:r w:rsidR="007335BA">
        <w:rPr>
          <w:lang w:val="sk-SK"/>
        </w:rPr>
        <w:t xml:space="preserve"> zmluv</w:t>
      </w:r>
      <w:r w:rsidR="007335BA">
        <w:rPr>
          <w:lang w:val="sk-SK"/>
        </w:rPr>
        <w:t>ám</w:t>
      </w:r>
      <w:r w:rsidR="007335BA">
        <w:rPr>
          <w:lang w:val="sk-SK"/>
        </w:rPr>
        <w:t xml:space="preserve"> vyššieho stupňa</w:t>
      </w:r>
      <w:r w:rsidR="007335BA">
        <w:rPr>
          <w:lang w:val="sk-SK"/>
        </w:rPr>
        <w:t>.</w:t>
      </w:r>
    </w:p>
  </w:footnote>
  <w:footnote w:id="4">
    <w:p w:rsidR="00C53DD4" w:rsidRPr="00683B10" w:rsidRDefault="00C53DD4" w:rsidP="007335BA">
      <w:pPr>
        <w:pStyle w:val="Textpoznmkypodiarou"/>
        <w:rPr>
          <w:lang w:val="sk-SK"/>
        </w:rPr>
      </w:pPr>
      <w:r>
        <w:rPr>
          <w:rStyle w:val="Odkaznapoznmkupodiarou"/>
        </w:rPr>
        <w:t>4)</w:t>
      </w:r>
      <w:r>
        <w:t xml:space="preserve"> </w:t>
      </w:r>
      <w:r w:rsidRPr="00683B10">
        <w:rPr>
          <w:lang w:val="sk-SK"/>
        </w:rPr>
        <w:t xml:space="preserve">Vyhláška Štatistického úradu Slovenskej republiky </w:t>
      </w:r>
      <w:r>
        <w:rPr>
          <w:lang w:val="sk-SK"/>
        </w:rPr>
        <w:t>č. 306/2007 Z. z.</w:t>
      </w:r>
      <w:r w:rsidRPr="00683B10">
        <w:rPr>
          <w:lang w:val="sk-SK"/>
        </w:rPr>
        <w:t>,</w:t>
      </w:r>
      <w:r>
        <w:rPr>
          <w:lang w:val="sk-SK"/>
        </w:rPr>
        <w:t xml:space="preserve"> </w:t>
      </w:r>
      <w:r w:rsidRPr="00683B10">
        <w:rPr>
          <w:lang w:val="sk-SK"/>
        </w:rPr>
        <w:t xml:space="preserve"> ktorou sa vydáva Štatistická </w:t>
      </w:r>
      <w:r w:rsidR="000E67E1">
        <w:rPr>
          <w:lang w:val="sk-SK"/>
        </w:rPr>
        <w:t xml:space="preserve"> </w:t>
      </w:r>
      <w:r w:rsidRPr="00683B10">
        <w:rPr>
          <w:lang w:val="sk-SK"/>
        </w:rPr>
        <w:t>klasifikácia ekonomických činnost</w:t>
      </w:r>
      <w:r>
        <w:rPr>
          <w:lang w:val="sk-SK"/>
        </w:rPr>
        <w:t>í</w:t>
      </w:r>
      <w:r w:rsidRPr="00683B10">
        <w:rPr>
          <w:lang w:val="sk-SK"/>
        </w:rPr>
        <w:t xml:space="preserve">. </w:t>
      </w:r>
    </w:p>
    <w:p w:rsidR="00C53DD4" w:rsidRPr="00C53DD4" w:rsidRDefault="00C53DD4">
      <w:pPr>
        <w:pStyle w:val="Textpoznmkypodiarou"/>
        <w:rPr>
          <w:lang w:val="sk-SK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B4"/>
    <w:rsid w:val="00006E6D"/>
    <w:rsid w:val="000E67E1"/>
    <w:rsid w:val="00196B4A"/>
    <w:rsid w:val="001E6B30"/>
    <w:rsid w:val="00246F16"/>
    <w:rsid w:val="003765E4"/>
    <w:rsid w:val="003E1CB4"/>
    <w:rsid w:val="004149E1"/>
    <w:rsid w:val="00456200"/>
    <w:rsid w:val="004B0C8F"/>
    <w:rsid w:val="00557BAF"/>
    <w:rsid w:val="005B427E"/>
    <w:rsid w:val="00662683"/>
    <w:rsid w:val="00663BC7"/>
    <w:rsid w:val="006A2A74"/>
    <w:rsid w:val="007335BA"/>
    <w:rsid w:val="00877F51"/>
    <w:rsid w:val="00914814"/>
    <w:rsid w:val="00B947E7"/>
    <w:rsid w:val="00C3715A"/>
    <w:rsid w:val="00C53DD4"/>
    <w:rsid w:val="00D41842"/>
    <w:rsid w:val="00EC518D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1C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1CB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1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7D98-F275-4667-92C9-63F92F4F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 Maria</cp:lastModifiedBy>
  <cp:revision>10</cp:revision>
  <cp:lastPrinted>2014-06-30T11:52:00Z</cp:lastPrinted>
  <dcterms:created xsi:type="dcterms:W3CDTF">2014-05-29T13:36:00Z</dcterms:created>
  <dcterms:modified xsi:type="dcterms:W3CDTF">2014-08-07T12:08:00Z</dcterms:modified>
</cp:coreProperties>
</file>