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5" w:rsidRDefault="00A95705" w:rsidP="00A9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A95705" w:rsidRDefault="00A95705" w:rsidP="00A9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A95705" w:rsidRDefault="00A95705" w:rsidP="00A9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Ministerstva vnútra Slovenskej republiky</w:t>
      </w:r>
    </w:p>
    <w:p w:rsidR="00A95705" w:rsidRDefault="00A95705" w:rsidP="00A9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...2013</w:t>
      </w:r>
    </w:p>
    <w:p w:rsidR="00A95705" w:rsidRPr="00A95705" w:rsidRDefault="00A95705" w:rsidP="00A9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podrobnostiach o kamerovom </w:t>
      </w:r>
      <w:r w:rsidRPr="00A95705">
        <w:rPr>
          <w:rFonts w:ascii="Times New Roman" w:hAnsi="Times New Roman" w:cs="Times New Roman"/>
          <w:b/>
          <w:sz w:val="24"/>
          <w:szCs w:val="24"/>
        </w:rPr>
        <w:t xml:space="preserve">zabezpečovacom </w:t>
      </w:r>
      <w:r>
        <w:rPr>
          <w:rFonts w:ascii="Times New Roman" w:hAnsi="Times New Roman" w:cs="Times New Roman"/>
          <w:b/>
          <w:sz w:val="24"/>
          <w:szCs w:val="24"/>
        </w:rPr>
        <w:t>systéme</w:t>
      </w:r>
    </w:p>
    <w:p w:rsid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</w:p>
    <w:p w:rsidR="00A95705" w:rsidRPr="00A95705" w:rsidRDefault="00A95705" w:rsidP="000B0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Ministerstvo vnútra Slovenskej republiky po dohode s Ministerstvom školstva</w:t>
      </w:r>
      <w:r>
        <w:rPr>
          <w:rFonts w:ascii="Times New Roman" w:hAnsi="Times New Roman" w:cs="Times New Roman"/>
          <w:sz w:val="24"/>
          <w:szCs w:val="24"/>
        </w:rPr>
        <w:t>, vedy, výskumu a športu</w:t>
      </w:r>
      <w:r w:rsidR="00AE290B">
        <w:rPr>
          <w:rFonts w:ascii="Times New Roman" w:hAnsi="Times New Roman" w:cs="Times New Roman"/>
          <w:sz w:val="24"/>
          <w:szCs w:val="24"/>
        </w:rPr>
        <w:t xml:space="preserve"> Slovenskej republiky podľa § 21 ods. 5 zákona č. .../2013</w:t>
      </w:r>
      <w:r w:rsidRPr="00A95705">
        <w:rPr>
          <w:rFonts w:ascii="Times New Roman" w:hAnsi="Times New Roman" w:cs="Times New Roman"/>
          <w:sz w:val="24"/>
          <w:szCs w:val="24"/>
        </w:rPr>
        <w:t xml:space="preserve"> Z.</w:t>
      </w:r>
      <w:r w:rsidR="00AE290B">
        <w:rPr>
          <w:rFonts w:ascii="Times New Roman" w:hAnsi="Times New Roman" w:cs="Times New Roman"/>
          <w:sz w:val="24"/>
          <w:szCs w:val="24"/>
        </w:rPr>
        <w:t xml:space="preserve"> </w:t>
      </w:r>
      <w:r w:rsidRPr="00A95705">
        <w:rPr>
          <w:rFonts w:ascii="Times New Roman" w:hAnsi="Times New Roman" w:cs="Times New Roman"/>
          <w:sz w:val="24"/>
          <w:szCs w:val="24"/>
        </w:rPr>
        <w:t xml:space="preserve">z. o organizovaní verejných </w:t>
      </w:r>
      <w:r w:rsidR="00AE290B">
        <w:rPr>
          <w:rFonts w:ascii="Times New Roman" w:hAnsi="Times New Roman" w:cs="Times New Roman"/>
          <w:sz w:val="24"/>
          <w:szCs w:val="24"/>
        </w:rPr>
        <w:t xml:space="preserve">športových podujatí </w:t>
      </w:r>
      <w:r w:rsidRPr="00A95705">
        <w:rPr>
          <w:rFonts w:ascii="Times New Roman" w:hAnsi="Times New Roman" w:cs="Times New Roman"/>
          <w:sz w:val="24"/>
          <w:szCs w:val="24"/>
        </w:rPr>
        <w:t>a o zmene a doplnení niektorých zákonov ustanovuje:</w:t>
      </w:r>
    </w:p>
    <w:p w:rsidR="00A95705" w:rsidRPr="00A95705" w:rsidRDefault="00A95705" w:rsidP="00AE2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§ 1</w:t>
      </w:r>
    </w:p>
    <w:p w:rsidR="00A95705" w:rsidRPr="00A95705" w:rsidRDefault="00A95705" w:rsidP="009B2B03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Kamerový zabezpečovací systém</w:t>
      </w:r>
      <w:r w:rsidR="009B2B03">
        <w:rPr>
          <w:rFonts w:ascii="Times New Roman" w:hAnsi="Times New Roman" w:cs="Times New Roman"/>
          <w:sz w:val="24"/>
          <w:szCs w:val="24"/>
        </w:rPr>
        <w:t xml:space="preserve"> (ďalej len „kamerový systém“), </w:t>
      </w:r>
      <w:r w:rsidR="009B2B03" w:rsidRPr="009B2B03">
        <w:rPr>
          <w:rFonts w:ascii="Times New Roman" w:hAnsi="Times New Roman" w:cs="Times New Roman"/>
          <w:sz w:val="24"/>
          <w:szCs w:val="24"/>
        </w:rPr>
        <w:t xml:space="preserve">ktorý umožní v čase konania </w:t>
      </w:r>
      <w:r w:rsidR="009B2B03">
        <w:rPr>
          <w:rFonts w:ascii="Times New Roman" w:hAnsi="Times New Roman" w:cs="Times New Roman"/>
          <w:sz w:val="24"/>
          <w:szCs w:val="24"/>
        </w:rPr>
        <w:t xml:space="preserve"> verejného športového </w:t>
      </w:r>
      <w:r w:rsidR="009B2B03" w:rsidRPr="009B2B03">
        <w:rPr>
          <w:rFonts w:ascii="Times New Roman" w:hAnsi="Times New Roman" w:cs="Times New Roman"/>
          <w:sz w:val="24"/>
          <w:szCs w:val="24"/>
        </w:rPr>
        <w:t>podujatia</w:t>
      </w:r>
      <w:r w:rsidR="009B2B03">
        <w:rPr>
          <w:rFonts w:ascii="Times New Roman" w:hAnsi="Times New Roman" w:cs="Times New Roman"/>
          <w:sz w:val="24"/>
          <w:szCs w:val="24"/>
        </w:rPr>
        <w:t xml:space="preserve"> (ďalej len „podujatie“) nepretržité monitorovanie vchodov a východov športového zariadenia a priestorov</w:t>
      </w:r>
      <w:r w:rsidR="009B2B03" w:rsidRPr="009B2B03">
        <w:rPr>
          <w:rFonts w:ascii="Times New Roman" w:hAnsi="Times New Roman" w:cs="Times New Roman"/>
          <w:sz w:val="24"/>
          <w:szCs w:val="24"/>
        </w:rPr>
        <w:t xml:space="preserve"> športového zariadenia a identifikáciu fyzickej osoby</w:t>
      </w:r>
      <w:r w:rsidR="009B2B03">
        <w:rPr>
          <w:rFonts w:ascii="Times New Roman" w:hAnsi="Times New Roman" w:cs="Times New Roman"/>
          <w:sz w:val="24"/>
          <w:szCs w:val="24"/>
        </w:rPr>
        <w:t xml:space="preserve"> alebo iného objektu a zabezpečenie</w:t>
      </w:r>
      <w:r w:rsidR="009B2B03" w:rsidRPr="009B2B03">
        <w:rPr>
          <w:rFonts w:ascii="Times New Roman" w:hAnsi="Times New Roman" w:cs="Times New Roman"/>
          <w:sz w:val="24"/>
          <w:szCs w:val="24"/>
        </w:rPr>
        <w:t xml:space="preserve"> záznam</w:t>
      </w:r>
      <w:r w:rsidR="009B2B03">
        <w:rPr>
          <w:rFonts w:ascii="Times New Roman" w:hAnsi="Times New Roman" w:cs="Times New Roman"/>
          <w:sz w:val="24"/>
          <w:szCs w:val="24"/>
        </w:rPr>
        <w:t>u</w:t>
      </w:r>
      <w:r w:rsidR="009B2B03" w:rsidRPr="009B2B03">
        <w:rPr>
          <w:rFonts w:ascii="Times New Roman" w:hAnsi="Times New Roman" w:cs="Times New Roman"/>
          <w:sz w:val="24"/>
          <w:szCs w:val="24"/>
        </w:rPr>
        <w:t xml:space="preserve"> v digitálnej forme</w:t>
      </w:r>
      <w:r w:rsidRPr="00A95705">
        <w:rPr>
          <w:rFonts w:ascii="Times New Roman" w:hAnsi="Times New Roman" w:cs="Times New Roman"/>
          <w:sz w:val="24"/>
          <w:szCs w:val="24"/>
        </w:rPr>
        <w:t>, tvorí identifikačný podsystém a monitorovací podsystém.</w:t>
      </w:r>
    </w:p>
    <w:p w:rsidR="00A95705" w:rsidRPr="00A95705" w:rsidRDefault="00A95705" w:rsidP="000B0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§ 2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 </w:t>
      </w:r>
      <w:r w:rsidR="000B0EF7">
        <w:rPr>
          <w:rFonts w:ascii="Times New Roman" w:hAnsi="Times New Roman" w:cs="Times New Roman"/>
          <w:sz w:val="24"/>
          <w:szCs w:val="24"/>
        </w:rPr>
        <w:tab/>
      </w:r>
      <w:r w:rsidRPr="00A95705">
        <w:rPr>
          <w:rFonts w:ascii="Times New Roman" w:hAnsi="Times New Roman" w:cs="Times New Roman"/>
          <w:sz w:val="24"/>
          <w:szCs w:val="24"/>
        </w:rPr>
        <w:t xml:space="preserve">(1) Identifikačný podsystém sa umiestňuje pri vchodoch a východoch </w:t>
      </w:r>
      <w:r w:rsidR="000B0EF7">
        <w:rPr>
          <w:rFonts w:ascii="Times New Roman" w:hAnsi="Times New Roman" w:cs="Times New Roman"/>
          <w:sz w:val="24"/>
          <w:szCs w:val="24"/>
        </w:rPr>
        <w:t>športového zariadenia a v priestoroch športového zariadenia</w:t>
      </w:r>
      <w:r w:rsidRPr="00A95705">
        <w:rPr>
          <w:rFonts w:ascii="Times New Roman" w:hAnsi="Times New Roman" w:cs="Times New Roman"/>
          <w:sz w:val="24"/>
          <w:szCs w:val="24"/>
        </w:rPr>
        <w:t>.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(2) Identifikačný podsystém tvoria</w:t>
      </w:r>
    </w:p>
    <w:p w:rsidR="00A95705" w:rsidRPr="00A95705" w:rsidRDefault="000B0EF7" w:rsidP="00A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kamery s príslušenstvom,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b) vyh</w:t>
      </w:r>
      <w:r w:rsidR="000B0EF7">
        <w:rPr>
          <w:rFonts w:ascii="Times New Roman" w:hAnsi="Times New Roman" w:cs="Times New Roman"/>
          <w:sz w:val="24"/>
          <w:szCs w:val="24"/>
        </w:rPr>
        <w:t>odnocovacie zariadenie,</w:t>
      </w:r>
      <w:r w:rsidRPr="00A9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c) programové vybavenie (ďalej len "softvér").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(3) Identifikačný podsystém</w:t>
      </w:r>
    </w:p>
    <w:p w:rsidR="00A95705" w:rsidRPr="00A95705" w:rsidRDefault="000B0EF7" w:rsidP="00A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sníma fyzickú osobu</w:t>
      </w:r>
      <w:r w:rsidR="00A95705" w:rsidRPr="00A95705">
        <w:rPr>
          <w:rFonts w:ascii="Times New Roman" w:hAnsi="Times New Roman" w:cs="Times New Roman"/>
          <w:sz w:val="24"/>
          <w:szCs w:val="24"/>
        </w:rPr>
        <w:t xml:space="preserve"> pri vchodoch a východoch </w:t>
      </w:r>
      <w:r>
        <w:rPr>
          <w:rFonts w:ascii="Times New Roman" w:hAnsi="Times New Roman" w:cs="Times New Roman"/>
          <w:sz w:val="24"/>
          <w:szCs w:val="24"/>
        </w:rPr>
        <w:t>športového zariadenia a v priestoroch športového zariadenia,</w:t>
      </w:r>
      <w:r w:rsidR="00A95705" w:rsidRPr="00A9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05" w:rsidRPr="00A95705" w:rsidRDefault="000B0EF7" w:rsidP="000B0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porovnáva a vyhodnocuje fyzickú osobu</w:t>
      </w:r>
      <w:r w:rsidR="00A95705" w:rsidRPr="00A95705">
        <w:rPr>
          <w:rFonts w:ascii="Times New Roman" w:hAnsi="Times New Roman" w:cs="Times New Roman"/>
          <w:sz w:val="24"/>
          <w:szCs w:val="24"/>
        </w:rPr>
        <w:t xml:space="preserve"> nasnímanú pri vchodoch a východoch </w:t>
      </w:r>
      <w:r>
        <w:rPr>
          <w:rFonts w:ascii="Times New Roman" w:hAnsi="Times New Roman" w:cs="Times New Roman"/>
          <w:sz w:val="24"/>
          <w:szCs w:val="24"/>
        </w:rPr>
        <w:t>športového zariadenia a v priestoroch športového zariadenia</w:t>
      </w:r>
      <w:r w:rsidR="00A95705" w:rsidRPr="00A95705">
        <w:rPr>
          <w:rFonts w:ascii="Times New Roman" w:hAnsi="Times New Roman" w:cs="Times New Roman"/>
          <w:sz w:val="24"/>
          <w:szCs w:val="24"/>
        </w:rPr>
        <w:t xml:space="preserve"> a z digitálneho záznamu monitorovacieho podsystému s evidenciami inform</w:t>
      </w:r>
      <w:r>
        <w:rPr>
          <w:rFonts w:ascii="Times New Roman" w:hAnsi="Times New Roman" w:cs="Times New Roman"/>
          <w:sz w:val="24"/>
          <w:szCs w:val="24"/>
        </w:rPr>
        <w:t>ačného systému o bezpečnosti na</w:t>
      </w:r>
      <w:r w:rsidR="00A95705" w:rsidRPr="00A95705">
        <w:rPr>
          <w:rFonts w:ascii="Times New Roman" w:hAnsi="Times New Roman" w:cs="Times New Roman"/>
          <w:sz w:val="24"/>
          <w:szCs w:val="24"/>
        </w:rPr>
        <w:t xml:space="preserve"> športových podujatiach (ďalej len "informačný systém"),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 c) upozorňuje akustickým, optickým alebo iným spôsobom, že identifikovaná fyzická osoba je v evidencii informačného systému.</w:t>
      </w:r>
    </w:p>
    <w:p w:rsidR="00A95705" w:rsidRPr="00A95705" w:rsidRDefault="00A95705" w:rsidP="000B0EF7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(4) Identifikačný podsystém musí mať aktualizované údaje podľa evidencií informačného systému vždy pred vstupom </w:t>
      </w:r>
      <w:r w:rsidR="000B0EF7">
        <w:rPr>
          <w:rFonts w:ascii="Times New Roman" w:hAnsi="Times New Roman" w:cs="Times New Roman"/>
          <w:sz w:val="24"/>
          <w:szCs w:val="24"/>
        </w:rPr>
        <w:t>účastníkov na miesto konania</w:t>
      </w:r>
      <w:r w:rsidRPr="00A95705">
        <w:rPr>
          <w:rFonts w:ascii="Times New Roman" w:hAnsi="Times New Roman" w:cs="Times New Roman"/>
          <w:sz w:val="24"/>
          <w:szCs w:val="24"/>
        </w:rPr>
        <w:t xml:space="preserve"> podujatia pomocou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ethernetového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rozhrania, optického nosiča, univerzálnej sériovej zbernice alebo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kryptovaného prenosu.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(5) Minimálne technické požiadavky na identifikačný podsy</w:t>
      </w:r>
      <w:r w:rsidR="000B0EF7">
        <w:rPr>
          <w:rFonts w:ascii="Times New Roman" w:hAnsi="Times New Roman" w:cs="Times New Roman"/>
          <w:sz w:val="24"/>
          <w:szCs w:val="24"/>
        </w:rPr>
        <w:t>stém sú uvedené v prílohe č. 1.</w:t>
      </w:r>
      <w:r w:rsidRPr="00A9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05" w:rsidRPr="00A95705" w:rsidRDefault="00A95705" w:rsidP="000B0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§ 3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 xml:space="preserve">(1) Monitorovací podsystém sa umiestňuje v priestoroch </w:t>
      </w:r>
      <w:r w:rsidR="002152AB">
        <w:rPr>
          <w:rFonts w:ascii="Times New Roman" w:hAnsi="Times New Roman" w:cs="Times New Roman"/>
          <w:sz w:val="24"/>
          <w:szCs w:val="24"/>
        </w:rPr>
        <w:t>športového zariadenia.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(2) Monitorovací podsystém tvoria</w:t>
      </w:r>
    </w:p>
    <w:p w:rsidR="00A95705" w:rsidRPr="00A95705" w:rsidRDefault="002152AB" w:rsidP="00A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kamery s príslušenstvom,</w:t>
      </w:r>
    </w:p>
    <w:p w:rsidR="00A95705" w:rsidRPr="00A95705" w:rsidRDefault="002152AB" w:rsidP="00A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softvér,</w:t>
      </w:r>
    </w:p>
    <w:p w:rsidR="00A95705" w:rsidRPr="00A95705" w:rsidRDefault="002152AB" w:rsidP="00A9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prenosová sústava,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d) </w:t>
      </w:r>
      <w:r w:rsidR="002152AB">
        <w:rPr>
          <w:rFonts w:ascii="Times New Roman" w:hAnsi="Times New Roman" w:cs="Times New Roman"/>
          <w:sz w:val="24"/>
          <w:szCs w:val="24"/>
        </w:rPr>
        <w:t>digitálne záznamové zariadenie,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e) zobrazovacie zariadenie. 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(3) Monitorovací podsystém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a) sníma osoby v priestoroch </w:t>
      </w:r>
      <w:r w:rsidR="002152AB">
        <w:rPr>
          <w:rFonts w:ascii="Times New Roman" w:hAnsi="Times New Roman" w:cs="Times New Roman"/>
          <w:sz w:val="24"/>
          <w:szCs w:val="24"/>
        </w:rPr>
        <w:t>športového zariadenia,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b) prenáša videosignál z kamier monitorovacieho podsystému do digi</w:t>
      </w:r>
      <w:r w:rsidR="002152AB">
        <w:rPr>
          <w:rFonts w:ascii="Times New Roman" w:hAnsi="Times New Roman" w:cs="Times New Roman"/>
          <w:sz w:val="24"/>
          <w:szCs w:val="24"/>
        </w:rPr>
        <w:t>tálneho záznamového zariadenia,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c) uchováva digitálny záznam z kamier monitorovacieho podsystému v d</w:t>
      </w:r>
      <w:r w:rsidR="002152AB">
        <w:rPr>
          <w:rFonts w:ascii="Times New Roman" w:hAnsi="Times New Roman" w:cs="Times New Roman"/>
          <w:sz w:val="24"/>
          <w:szCs w:val="24"/>
        </w:rPr>
        <w:t>igitálnom záznamovom zariadení,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d) zobrazuje záznam z kamier monitorovacieho podsystému na zobrazovacom zariadení.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(4) Všetky kamery monitorovacieho podsystému musia byť pripojené na digitálne záznamové zariadenie.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(5) Digitálne záznamové zariadenie a zobrazovacie zariadenie musia byť umiestnené v riadiacom pracovisku a zabezpečené elektrickým zabezpečovacím systémom.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(6) Minimálne technické požiadavky na monitorovací podsystém sú uvedené v prílohe č. 2.</w:t>
      </w:r>
    </w:p>
    <w:p w:rsidR="00A95705" w:rsidRPr="00A95705" w:rsidRDefault="00A95705" w:rsidP="00215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§ 4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 xml:space="preserve">Kamerový systém musí byť nainštalovaný tak, aby boli zabezpečené všetky podmienky, ktoré sú nevyhnutné na nepretržitú činnosť identifikačného podsystému a monitorovacieho podsystému uvedenú v § 2 ods. 3 a § 3 ods. 3, v čase od začiatku vstupu </w:t>
      </w:r>
      <w:r w:rsidRPr="00A95705">
        <w:rPr>
          <w:rFonts w:ascii="Times New Roman" w:hAnsi="Times New Roman" w:cs="Times New Roman"/>
          <w:sz w:val="24"/>
          <w:szCs w:val="24"/>
        </w:rPr>
        <w:lastRenderedPageBreak/>
        <w:t xml:space="preserve">účastníkov </w:t>
      </w:r>
      <w:r w:rsidR="002152AB">
        <w:rPr>
          <w:rFonts w:ascii="Times New Roman" w:hAnsi="Times New Roman" w:cs="Times New Roman"/>
          <w:sz w:val="24"/>
          <w:szCs w:val="24"/>
        </w:rPr>
        <w:t xml:space="preserve">podujatia </w:t>
      </w:r>
      <w:r w:rsidRPr="00A95705">
        <w:rPr>
          <w:rFonts w:ascii="Times New Roman" w:hAnsi="Times New Roman" w:cs="Times New Roman"/>
          <w:sz w:val="24"/>
          <w:szCs w:val="24"/>
        </w:rPr>
        <w:t>d</w:t>
      </w:r>
      <w:r w:rsidR="002152AB">
        <w:rPr>
          <w:rFonts w:ascii="Times New Roman" w:hAnsi="Times New Roman" w:cs="Times New Roman"/>
          <w:sz w:val="24"/>
          <w:szCs w:val="24"/>
        </w:rPr>
        <w:t>o priestorov športového zariadenia</w:t>
      </w:r>
      <w:r w:rsidRPr="00A95705">
        <w:rPr>
          <w:rFonts w:ascii="Times New Roman" w:hAnsi="Times New Roman" w:cs="Times New Roman"/>
          <w:sz w:val="24"/>
          <w:szCs w:val="24"/>
        </w:rPr>
        <w:t xml:space="preserve"> až do opustenia týchto priestorov všetkými účastníkmi</w:t>
      </w:r>
      <w:r w:rsidR="002152AB">
        <w:rPr>
          <w:rFonts w:ascii="Times New Roman" w:hAnsi="Times New Roman" w:cs="Times New Roman"/>
          <w:sz w:val="24"/>
          <w:szCs w:val="24"/>
        </w:rPr>
        <w:t xml:space="preserve"> podujatia</w:t>
      </w:r>
      <w:r w:rsidRPr="00A95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05" w:rsidRPr="00A95705" w:rsidRDefault="00A95705" w:rsidP="00215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§ 5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 xml:space="preserve">Táto vyhláška nadobúda účinnosť 1. </w:t>
      </w:r>
      <w:r w:rsidR="002152AB">
        <w:rPr>
          <w:rFonts w:ascii="Times New Roman" w:hAnsi="Times New Roman" w:cs="Times New Roman"/>
          <w:sz w:val="24"/>
          <w:szCs w:val="24"/>
        </w:rPr>
        <w:t>januára 2014</w:t>
      </w:r>
      <w:r w:rsidRPr="00A95705">
        <w:rPr>
          <w:rFonts w:ascii="Times New Roman" w:hAnsi="Times New Roman" w:cs="Times New Roman"/>
          <w:sz w:val="24"/>
          <w:szCs w:val="24"/>
        </w:rPr>
        <w:t>.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</w:p>
    <w:p w:rsid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Pr="00A95705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2152A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1 k Vyhláške č. .../2013 Z. z.</w:t>
      </w:r>
    </w:p>
    <w:p w:rsidR="00A95705" w:rsidRPr="002152AB" w:rsidRDefault="00A95705" w:rsidP="00215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AB">
        <w:rPr>
          <w:rFonts w:ascii="Times New Roman" w:hAnsi="Times New Roman" w:cs="Times New Roman"/>
          <w:b/>
          <w:sz w:val="24"/>
          <w:szCs w:val="24"/>
        </w:rPr>
        <w:t>MINIMÁLNE TECHNICKÉ POŽIADAVKY NA IDENTIFIKAČNÝ PODSYSTÉM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A. Kamery s príslušenstvom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 xml:space="preserve">Použité môžu byť len digitálne kamery, ktoré majú rozlíšenie najmenej 1 000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efektívnych bodov.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B. Vyhodnocovacie zariadenie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Použité môže byť len vyhodnocovacie zariadenie, ktoré má najmenej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a) dvojjadrový </w:t>
      </w:r>
      <w:r w:rsidR="002152AB">
        <w:rPr>
          <w:rFonts w:ascii="Times New Roman" w:hAnsi="Times New Roman" w:cs="Times New Roman"/>
          <w:sz w:val="24"/>
          <w:szCs w:val="24"/>
        </w:rPr>
        <w:t>procesor s frekvenciou tri GHz,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b) štyri G</w:t>
      </w:r>
      <w:r w:rsidR="002152AB">
        <w:rPr>
          <w:rFonts w:ascii="Times New Roman" w:hAnsi="Times New Roman" w:cs="Times New Roman"/>
          <w:sz w:val="24"/>
          <w:szCs w:val="24"/>
        </w:rPr>
        <w:t>B operačnej pamäte DDR RAM,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c)</w:t>
      </w:r>
      <w:r w:rsidR="002152AB">
        <w:rPr>
          <w:rFonts w:ascii="Times New Roman" w:hAnsi="Times New Roman" w:cs="Times New Roman"/>
          <w:sz w:val="24"/>
          <w:szCs w:val="24"/>
        </w:rPr>
        <w:t xml:space="preserve"> pevný disk s minimálne 500 GB,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d) </w:t>
      </w:r>
      <w:r w:rsidR="002152AB">
        <w:rPr>
          <w:rFonts w:ascii="Times New Roman" w:hAnsi="Times New Roman" w:cs="Times New Roman"/>
          <w:sz w:val="24"/>
          <w:szCs w:val="24"/>
        </w:rPr>
        <w:t>jednu optickú mechaniku DVD RW,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e) grafickú kartu s taktovacou frekvenciou 650 MHz, DDR RAM, rozhranie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PCI-expres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>, VGA, HDTV, DVI, HDMI výstup, rozlíšenie 2 560 x 1 600 bodov, s pamäťou 512 MB.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C. Softvér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Použitý môže byť len softvér, ktorý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a) umožní nasnímanie, porovnanie a vyhodnotenie </w:t>
      </w:r>
      <w:r w:rsidR="002152AB">
        <w:rPr>
          <w:rFonts w:ascii="Times New Roman" w:hAnsi="Times New Roman" w:cs="Times New Roman"/>
          <w:sz w:val="24"/>
          <w:szCs w:val="24"/>
        </w:rPr>
        <w:t>vzorky tváre fyzickej osoby,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b) identifikuje osobu v čase menšom ako tri sekundy od nasnímania </w:t>
      </w:r>
      <w:r w:rsidR="002152AB">
        <w:rPr>
          <w:rFonts w:ascii="Times New Roman" w:hAnsi="Times New Roman" w:cs="Times New Roman"/>
          <w:sz w:val="24"/>
          <w:szCs w:val="24"/>
        </w:rPr>
        <w:t>fyzickej osoby,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c) vyhodnotí intenzitu osvetlenia pri snímaní </w:t>
      </w:r>
      <w:r w:rsidR="002152AB">
        <w:rPr>
          <w:rFonts w:ascii="Times New Roman" w:hAnsi="Times New Roman" w:cs="Times New Roman"/>
          <w:sz w:val="24"/>
          <w:szCs w:val="24"/>
        </w:rPr>
        <w:t>fyzickej osoby,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d) vyhodnotí kvalitu zosnímania fyzicke</w:t>
      </w:r>
      <w:r w:rsidR="002152AB">
        <w:rPr>
          <w:rFonts w:ascii="Times New Roman" w:hAnsi="Times New Roman" w:cs="Times New Roman"/>
          <w:sz w:val="24"/>
          <w:szCs w:val="24"/>
        </w:rPr>
        <w:t>j osoby,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e) upozorní na skutočnosť, že vyhodnocovacie zariadenie nemôže vyhodnotiť tvár fyzickej osoby, pretože tá nespolupracuje.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A95705">
      <w:pPr>
        <w:rPr>
          <w:rFonts w:ascii="Times New Roman" w:hAnsi="Times New Roman" w:cs="Times New Roman"/>
          <w:sz w:val="24"/>
          <w:szCs w:val="24"/>
        </w:rPr>
      </w:pPr>
    </w:p>
    <w:p w:rsidR="002152AB" w:rsidRDefault="002152AB" w:rsidP="002152A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2 k Vyhláške č. .../2013 Z. z.</w:t>
      </w:r>
    </w:p>
    <w:p w:rsidR="00A95705" w:rsidRPr="002152AB" w:rsidRDefault="00A95705" w:rsidP="00215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AB">
        <w:rPr>
          <w:rFonts w:ascii="Times New Roman" w:hAnsi="Times New Roman" w:cs="Times New Roman"/>
          <w:b/>
          <w:sz w:val="24"/>
          <w:szCs w:val="24"/>
        </w:rPr>
        <w:t>MINIMÁLNE TECHNICKÉ POŽIADAVKY NA MONITOROVACÍ PODSYSTÉM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A. Kamery s príslušenstvom</w:t>
      </w:r>
    </w:p>
    <w:p w:rsidR="00A95705" w:rsidRPr="00A95705" w:rsidRDefault="00A95705" w:rsidP="00A95705">
      <w:pPr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(1) Statická analógová kamera musí spĺňať tieto požiadavky: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a) farebné spracovanie obrazu s funkciou deň/noc v systéme PAL s minimálnym horizontálnym rozlíšením 480 televíznych riadkov,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b) uhlopriečka snímacieho prvku najmenej 1/3 palca so svetelnou citlivosťou najmenej 0,1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luxa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>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c) široký dynamický rozsah, automatické riadenie zisku, automatické vyváženie bielej f</w:t>
      </w:r>
      <w:r w:rsidR="002152AB">
        <w:rPr>
          <w:rFonts w:ascii="Times New Roman" w:hAnsi="Times New Roman" w:cs="Times New Roman"/>
          <w:sz w:val="24"/>
          <w:szCs w:val="24"/>
        </w:rPr>
        <w:t xml:space="preserve">arby a kompenzácia </w:t>
      </w:r>
      <w:proofErr w:type="spellStart"/>
      <w:r w:rsidR="002152AB">
        <w:rPr>
          <w:rFonts w:ascii="Times New Roman" w:hAnsi="Times New Roman" w:cs="Times New Roman"/>
          <w:sz w:val="24"/>
          <w:szCs w:val="24"/>
        </w:rPr>
        <w:t>protisvetla</w:t>
      </w:r>
      <w:proofErr w:type="spellEnd"/>
      <w:r w:rsidR="002152AB">
        <w:rPr>
          <w:rFonts w:ascii="Times New Roman" w:hAnsi="Times New Roman" w:cs="Times New Roman"/>
          <w:sz w:val="24"/>
          <w:szCs w:val="24"/>
        </w:rPr>
        <w:t>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d) kamera použitá v exteriéri musí byť určená do vonkajšieho prost</w:t>
      </w:r>
      <w:r w:rsidR="002152AB">
        <w:rPr>
          <w:rFonts w:ascii="Times New Roman" w:hAnsi="Times New Roman" w:cs="Times New Roman"/>
          <w:sz w:val="24"/>
          <w:szCs w:val="24"/>
        </w:rPr>
        <w:t xml:space="preserve">redia s krytím najmenej IP 65, </w:t>
      </w:r>
      <w:r w:rsidR="002152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5705">
        <w:rPr>
          <w:rFonts w:ascii="Times New Roman" w:hAnsi="Times New Roman" w:cs="Times New Roman"/>
          <w:sz w:val="24"/>
          <w:szCs w:val="24"/>
        </w:rPr>
        <w:t xml:space="preserve">) s teplotným rozsahom použitia od - </w:t>
      </w:r>
      <w:r w:rsidR="002152AB">
        <w:rPr>
          <w:rFonts w:ascii="Times New Roman" w:hAnsi="Times New Roman" w:cs="Times New Roman"/>
          <w:sz w:val="24"/>
          <w:szCs w:val="24"/>
        </w:rPr>
        <w:t>25 stupňov C do + 50 stupňov C,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e) kamera v dosahu fyzických osôb pohybujúcich sa v priestoroch podujatia musí byť osadená v kryte so zvýšenou ochranou proti poškodeniu.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(2) Rýchlootočná analógová kamera musí spĺňať požiadavky uvedené v odseku 1 a navyše mať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a) v hľadáčiku alebo na monitore informácie, ktoré informujú o nastavení kamery, chybách a všeobecných parametroch, ak</w:t>
      </w:r>
      <w:r w:rsidR="002152AB">
        <w:rPr>
          <w:rFonts w:ascii="Times New Roman" w:hAnsi="Times New Roman" w:cs="Times New Roman"/>
          <w:sz w:val="24"/>
          <w:szCs w:val="24"/>
        </w:rPr>
        <w:t>ým je napríklad stav napájania,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b) funkciu progresívneho skenovania na elimináciu náznakov rozm</w:t>
      </w:r>
      <w:r w:rsidR="002152AB">
        <w:rPr>
          <w:rFonts w:ascii="Times New Roman" w:hAnsi="Times New Roman" w:cs="Times New Roman"/>
          <w:sz w:val="24"/>
          <w:szCs w:val="24"/>
        </w:rPr>
        <w:t>azania alebo deformácie obrazu,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c) odstup pomeru signálu </w:t>
      </w:r>
      <w:r w:rsidR="002152AB">
        <w:rPr>
          <w:rFonts w:ascii="Times New Roman" w:hAnsi="Times New Roman" w:cs="Times New Roman"/>
          <w:sz w:val="24"/>
          <w:szCs w:val="24"/>
        </w:rPr>
        <w:t>kamery od šumu väčší ako 50 dB,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d) horizontálne otáčanie 360 stupňov celokruhovo, vertikálne otáčanie +/- 90</w:t>
      </w:r>
      <w:r w:rsidR="002152AB">
        <w:rPr>
          <w:rFonts w:ascii="Times New Roman" w:hAnsi="Times New Roman" w:cs="Times New Roman"/>
          <w:sz w:val="24"/>
          <w:szCs w:val="24"/>
        </w:rPr>
        <w:t xml:space="preserve"> stupňov a stabilizáciu obrazu,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e) najmene</w:t>
      </w:r>
      <w:r w:rsidR="002152AB">
        <w:rPr>
          <w:rFonts w:ascii="Times New Roman" w:hAnsi="Times New Roman" w:cs="Times New Roman"/>
          <w:sz w:val="24"/>
          <w:szCs w:val="24"/>
        </w:rPr>
        <w:t>j 26-násobné optické zväčšenie,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f) minimálnu rýchlosť otáčania kamery v horizontálnom a vo vertikálnom smere na ručné ovládanie 0,1 stupňov za sekundu, do prednastavenej pozície sa musí kamera natočiť rýc</w:t>
      </w:r>
      <w:r w:rsidR="002152AB">
        <w:rPr>
          <w:rFonts w:ascii="Times New Roman" w:hAnsi="Times New Roman" w:cs="Times New Roman"/>
          <w:sz w:val="24"/>
          <w:szCs w:val="24"/>
        </w:rPr>
        <w:t>hlosťou 300 stupňov za sekundu,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g) možnosť </w:t>
      </w:r>
      <w:r w:rsidR="002152AB">
        <w:rPr>
          <w:rFonts w:ascii="Times New Roman" w:hAnsi="Times New Roman" w:cs="Times New Roman"/>
          <w:sz w:val="24"/>
          <w:szCs w:val="24"/>
        </w:rPr>
        <w:t>nastavenia najmenej 20 pozícií,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h) funkciu "pohyb po trase", najmenej štyri nastaviteľné trasy, funkciu automatického skenovania v štyroch rozsahoch a možnosť prednastavenia pozície označenej ako parkovacia.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95705">
        <w:rPr>
          <w:rFonts w:ascii="Times New Roman" w:hAnsi="Times New Roman" w:cs="Times New Roman"/>
          <w:sz w:val="24"/>
          <w:szCs w:val="24"/>
        </w:rPr>
        <w:tab/>
        <w:t>(3) Digitálna kamera musí mať minimálne rozlíšenie 440 000 efektívnych bodov a musí snímať za sekundu pri rozlíšení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a) do 1 000 </w:t>
      </w:r>
      <w:proofErr w:type="spellStart"/>
      <w:r w:rsidR="0082060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82060D">
        <w:rPr>
          <w:rFonts w:ascii="Times New Roman" w:hAnsi="Times New Roman" w:cs="Times New Roman"/>
          <w:sz w:val="24"/>
          <w:szCs w:val="24"/>
        </w:rPr>
        <w:t xml:space="preserve"> bodov najmenej 20 obrázkov,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b) od 1 000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bodov do 3 000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00</w:t>
      </w:r>
      <w:r w:rsidR="0082060D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82060D">
        <w:rPr>
          <w:rFonts w:ascii="Times New Roman" w:hAnsi="Times New Roman" w:cs="Times New Roman"/>
          <w:sz w:val="24"/>
          <w:szCs w:val="24"/>
        </w:rPr>
        <w:t xml:space="preserve"> bodov najmenej 12,5 obrázkov,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c) od 3 000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bodov do 5 000 </w:t>
      </w:r>
      <w:proofErr w:type="spellStart"/>
      <w:r w:rsidR="0082060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82060D">
        <w:rPr>
          <w:rFonts w:ascii="Times New Roman" w:hAnsi="Times New Roman" w:cs="Times New Roman"/>
          <w:sz w:val="24"/>
          <w:szCs w:val="24"/>
        </w:rPr>
        <w:t xml:space="preserve"> bodov najmenej 10 obrázkov,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d) od 5 000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bodov do 11 000</w:t>
      </w:r>
      <w:r w:rsidR="0082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0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82060D">
        <w:rPr>
          <w:rFonts w:ascii="Times New Roman" w:hAnsi="Times New Roman" w:cs="Times New Roman"/>
          <w:sz w:val="24"/>
          <w:szCs w:val="24"/>
        </w:rPr>
        <w:t xml:space="preserve"> bodov najmenej 5 obrázkov,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e) od 11 000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bodov najmenej 3 obrázky.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(4) Vzdialenosť medzi dvomi najbližšími rýchlootočnými kamerami nesmie byť väčšia ako 100 metrov.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B. Softvér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Softvér musí umožňovať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a) kontrolu nad procesom </w:t>
      </w:r>
      <w:r w:rsidR="0082060D">
        <w:rPr>
          <w:rFonts w:ascii="Times New Roman" w:hAnsi="Times New Roman" w:cs="Times New Roman"/>
          <w:sz w:val="24"/>
          <w:szCs w:val="24"/>
        </w:rPr>
        <w:t>snímania z jednotlivých kamier,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b) vyhľadávanie a prehľadávanie v digitálnom zázname, podľa čísla alebo názvu kamery, podľa času, dátumu a sledovaného priestoru</w:t>
      </w:r>
      <w:r w:rsidR="0082060D">
        <w:rPr>
          <w:rFonts w:ascii="Times New Roman" w:hAnsi="Times New Roman" w:cs="Times New Roman"/>
          <w:sz w:val="24"/>
          <w:szCs w:val="24"/>
        </w:rPr>
        <w:t>, v ktorom sa udalosť odohrala,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c) funkciu automatického monitorova</w:t>
      </w:r>
      <w:r w:rsidR="0082060D">
        <w:rPr>
          <w:rFonts w:ascii="Times New Roman" w:hAnsi="Times New Roman" w:cs="Times New Roman"/>
          <w:sz w:val="24"/>
          <w:szCs w:val="24"/>
        </w:rPr>
        <w:t>nia fyzickej osoby,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d) upozornenie akustickým, optickým alebo iným spôsobom pri prerušení videosignálu z ktorejkoľvek kam</w:t>
      </w:r>
      <w:r w:rsidR="0082060D">
        <w:rPr>
          <w:rFonts w:ascii="Times New Roman" w:hAnsi="Times New Roman" w:cs="Times New Roman"/>
          <w:sz w:val="24"/>
          <w:szCs w:val="24"/>
        </w:rPr>
        <w:t>ery monitorovacieho podsystému,</w:t>
      </w:r>
      <w:r w:rsidRPr="00A9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e) ovládanie kamery, nahrávanie, prehrávanie, e</w:t>
      </w:r>
      <w:r w:rsidR="0082060D">
        <w:rPr>
          <w:rFonts w:ascii="Times New Roman" w:hAnsi="Times New Roman" w:cs="Times New Roman"/>
          <w:sz w:val="24"/>
          <w:szCs w:val="24"/>
        </w:rPr>
        <w:t>xportovanie a importovanie dát,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f) výber kamery na požadovaný monitor.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C. Prenosová sústava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 xml:space="preserve">(1) Musí spĺňať podmienky na lokálny alebo vzdialený prenos videosignálu prostredníctvom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prenosu.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(2) Pri prenose videosignálu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a) koaxiálnym káblom musí byť zabezpečené, aby útlm signálu na vstupe do digitálneho záznamového</w:t>
      </w:r>
      <w:r w:rsidR="0082060D">
        <w:rPr>
          <w:rFonts w:ascii="Times New Roman" w:hAnsi="Times New Roman" w:cs="Times New Roman"/>
          <w:sz w:val="24"/>
          <w:szCs w:val="24"/>
        </w:rPr>
        <w:t xml:space="preserve"> zariadenia nepresiahol tri dB,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ethernetovým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spôsobom musí mať maximálnu chybovosť siete (bit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rate) na úrovni 10 na -12 a maximálnu latenciu (end to end) 40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>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D. Digitálne záznamové zariadenie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(1) Digitálne záznamové zariadenie musí</w:t>
      </w:r>
    </w:p>
    <w:p w:rsidR="0082060D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a) mať zabezpečenú ochranu dát ich replikovaným uložením,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lastRenderedPageBreak/>
        <w:t>b) byť schopné exportovať záznam alebo jeho časť na optický nosič alebo iné pamäťové médium s</w:t>
      </w:r>
      <w:r w:rsidR="0082060D">
        <w:rPr>
          <w:rFonts w:ascii="Times New Roman" w:hAnsi="Times New Roman" w:cs="Times New Roman"/>
          <w:sz w:val="24"/>
          <w:szCs w:val="24"/>
        </w:rPr>
        <w:t xml:space="preserve"> možnosťou výberu </w:t>
      </w:r>
      <w:proofErr w:type="spellStart"/>
      <w:r w:rsidR="0082060D">
        <w:rPr>
          <w:rFonts w:ascii="Times New Roman" w:hAnsi="Times New Roman" w:cs="Times New Roman"/>
          <w:sz w:val="24"/>
          <w:szCs w:val="24"/>
        </w:rPr>
        <w:t>videoformátu</w:t>
      </w:r>
      <w:proofErr w:type="spellEnd"/>
      <w:r w:rsidR="0082060D">
        <w:rPr>
          <w:rFonts w:ascii="Times New Roman" w:hAnsi="Times New Roman" w:cs="Times New Roman"/>
          <w:sz w:val="24"/>
          <w:szCs w:val="24"/>
        </w:rPr>
        <w:t>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c) preukázať originalitu exportovaného záznamu a musí sa dať preukázať, či so záznamom </w:t>
      </w:r>
      <w:r w:rsidR="0082060D">
        <w:rPr>
          <w:rFonts w:ascii="Times New Roman" w:hAnsi="Times New Roman" w:cs="Times New Roman"/>
          <w:sz w:val="24"/>
          <w:szCs w:val="24"/>
        </w:rPr>
        <w:t>bolo alebo nebolo manipulované,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d) disponovať minimálne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ethernetovým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rozhraním pre vzdialený prístup a u</w:t>
      </w:r>
      <w:r w:rsidR="0082060D">
        <w:rPr>
          <w:rFonts w:ascii="Times New Roman" w:hAnsi="Times New Roman" w:cs="Times New Roman"/>
          <w:sz w:val="24"/>
          <w:szCs w:val="24"/>
        </w:rPr>
        <w:t>niverzálnou sériovou zbernicou,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e) mať prístup, zmenu nastavenia a prezeranie digitálneho záznamu z kamier chránené menom a heslom, ktoré musia mať najmenej šesť znakov v kombinácii písmen a číslic.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(2) Digitálny záznam z kamery musí</w:t>
      </w:r>
    </w:p>
    <w:p w:rsidR="00A95705" w:rsidRPr="00A95705" w:rsidRDefault="0082060D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byť uchovaný sedem dní,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b) byť uložený vo formáte, ktorý je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prehrávateľný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v operačnom systéme osobného počítača, bez zmeny kvality uloženej v d</w:t>
      </w:r>
      <w:r w:rsidR="0082060D">
        <w:rPr>
          <w:rFonts w:ascii="Times New Roman" w:hAnsi="Times New Roman" w:cs="Times New Roman"/>
          <w:sz w:val="24"/>
          <w:szCs w:val="24"/>
        </w:rPr>
        <w:t>igitálnom záznamovom zariadení,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c) mať veľkosť uloženého obrázku takú, v akom</w:t>
      </w:r>
      <w:r w:rsidR="0082060D">
        <w:rPr>
          <w:rFonts w:ascii="Times New Roman" w:hAnsi="Times New Roman" w:cs="Times New Roman"/>
          <w:sz w:val="24"/>
          <w:szCs w:val="24"/>
        </w:rPr>
        <w:t xml:space="preserve"> rozlíšení je nastavená kamera,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d) mať počet uložených obrázkov za sekundu minimálne taký, aký počet obrázkov za sekundu poskytuje kamera.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(3) V zázname a jeho exporte na optický nosič musí byť vyznačený dátum, čas, číslo a názov kamery.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 xml:space="preserve">(4) Prístupový bod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 xml:space="preserve"> prenosu, ako aj export dát musia byť zabezpečené kryptovaním, menom a heslom s umožnením rôznych úrovní oprávnenia.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E. Zobrazovacie zariadenie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(1) Ak sa na zobrazenie záznamu použije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a) CRT monitor, musí mať uhlopriečku obrazovky najmenej 55 cm, 100 Hz obnovovaciu frekvenciu, kontrast najmenej 1 00</w:t>
      </w:r>
      <w:r w:rsidR="0082060D">
        <w:rPr>
          <w:rFonts w:ascii="Times New Roman" w:hAnsi="Times New Roman" w:cs="Times New Roman"/>
          <w:sz w:val="24"/>
          <w:szCs w:val="24"/>
        </w:rPr>
        <w:t>0:1 a rozlíšenie 1 280 x 1 024,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b) LCD monitor, musí mať uhlopriečku obrazovky najmenej 55 cm, dobu odozvy menšiu ako 5 </w:t>
      </w:r>
      <w:proofErr w:type="spellStart"/>
      <w:r w:rsidRPr="00A9570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95705">
        <w:rPr>
          <w:rFonts w:ascii="Times New Roman" w:hAnsi="Times New Roman" w:cs="Times New Roman"/>
          <w:sz w:val="24"/>
          <w:szCs w:val="24"/>
        </w:rPr>
        <w:t>, kontrast najmenej 4 00</w:t>
      </w:r>
      <w:r w:rsidR="0082060D">
        <w:rPr>
          <w:rFonts w:ascii="Times New Roman" w:hAnsi="Times New Roman" w:cs="Times New Roman"/>
          <w:sz w:val="24"/>
          <w:szCs w:val="24"/>
        </w:rPr>
        <w:t>0:1 a rozlíšenie 1 920 x 1 080,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c) plazmový monitor, musí mať uhlopriečku obrazovky najmenej 90 cm, 100 Hz snímanie obrazu, kontrast najmenej 25 000:1 a rozlíšenie 1 024 x 768.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ab/>
        <w:t>(2) Jedno zobrazovacie zariadenie môže zobrazovať maximálne 12 kamier monitorovacieho podsystému.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05" w:rsidRPr="00A95705" w:rsidRDefault="00A95705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A95705">
        <w:rPr>
          <w:rFonts w:ascii="Times New Roman" w:hAnsi="Times New Roman" w:cs="Times New Roman"/>
          <w:sz w:val="24"/>
          <w:szCs w:val="24"/>
        </w:rPr>
        <w:t>____________________</w:t>
      </w:r>
      <w:r w:rsidR="0082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B0" w:rsidRPr="00A95705" w:rsidRDefault="0082060D" w:rsidP="00215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5705" w:rsidRPr="00A95705">
        <w:rPr>
          <w:rFonts w:ascii="Times New Roman" w:hAnsi="Times New Roman" w:cs="Times New Roman"/>
          <w:sz w:val="24"/>
          <w:szCs w:val="24"/>
        </w:rPr>
        <w:t>) STN EN 60529:1993+A1:2002. Stupne ochrany krytom (krytie - IP kód).</w:t>
      </w:r>
    </w:p>
    <w:sectPr w:rsidR="006910B0" w:rsidRPr="00A9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05"/>
    <w:rsid w:val="000B0EF7"/>
    <w:rsid w:val="002152AB"/>
    <w:rsid w:val="006910B0"/>
    <w:rsid w:val="0082060D"/>
    <w:rsid w:val="009B2B03"/>
    <w:rsid w:val="00A95705"/>
    <w:rsid w:val="00AE290B"/>
    <w:rsid w:val="00E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Surmajová</dc:creator>
  <cp:lastModifiedBy>Surmajová Žaneta</cp:lastModifiedBy>
  <cp:revision>2</cp:revision>
  <dcterms:created xsi:type="dcterms:W3CDTF">2013-09-16T06:30:00Z</dcterms:created>
  <dcterms:modified xsi:type="dcterms:W3CDTF">2013-09-16T06:30:00Z</dcterms:modified>
</cp:coreProperties>
</file>