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FC" w:rsidRDefault="004426FC" w:rsidP="009C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Záznam</w:t>
      </w:r>
    </w:p>
    <w:p w:rsidR="004426FC" w:rsidRDefault="004426FC" w:rsidP="009C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29. zasadnutia Legislatívnej rady vlády Slovenskej republiky konaného</w:t>
      </w:r>
    </w:p>
    <w:p w:rsidR="004426FC" w:rsidRDefault="004426FC" w:rsidP="009C1DC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mája 2013</w:t>
      </w:r>
    </w:p>
    <w:p w:rsidR="004426FC" w:rsidRDefault="004426FC" w:rsidP="009C1DC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4426FC" w:rsidRDefault="004426FC" w:rsidP="009C1DCB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4426FC" w:rsidRDefault="004426FC" w:rsidP="009C1DCB">
      <w:pPr>
        <w:rPr>
          <w:b/>
        </w:rPr>
      </w:pPr>
    </w:p>
    <w:p w:rsidR="004426FC" w:rsidRDefault="004426FC" w:rsidP="009C1DCB">
      <w:pPr>
        <w:rPr>
          <w:b/>
        </w:rPr>
      </w:pPr>
    </w:p>
    <w:p w:rsidR="004426FC" w:rsidRDefault="004426FC" w:rsidP="009C1DCB">
      <w:pPr>
        <w:rPr>
          <w:b/>
        </w:rPr>
      </w:pPr>
    </w:p>
    <w:p w:rsidR="004426FC" w:rsidRDefault="004426FC" w:rsidP="009C1DCB">
      <w:r>
        <w:rPr>
          <w:b/>
        </w:rPr>
        <w:t xml:space="preserve">Prítomní: </w:t>
      </w:r>
      <w:r>
        <w:t>podľa prezenčnej listiny</w:t>
      </w: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  <w:r>
        <w:t>Rokovanie Legislatívnej rady vlády Slovenskej republiky viedla Monika Jankovská, podpredsedníčka Legislatívnej rady vlády SR.</w:t>
      </w: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  <w:r>
        <w:t>Legislatívna rada prerokovala jednotlivé body programu a uzniesla sa na týchto záveroch:</w:t>
      </w: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4426FC" w:rsidRDefault="004426FC" w:rsidP="002E6959">
      <w:pPr>
        <w:numPr>
          <w:ilvl w:val="0"/>
          <w:numId w:val="1"/>
        </w:numPr>
        <w:jc w:val="both"/>
        <w:rPr>
          <w:noProof/>
          <w:u w:val="single"/>
        </w:rPr>
      </w:pPr>
      <w:r w:rsidRPr="002E6959">
        <w:rPr>
          <w:noProof/>
          <w:u w:val="single"/>
        </w:rPr>
        <w:t>Návrh na uzavretie Dohovoru o vzájomnej administratívnej pomoci v daňových záležitostiach Slovenskou republikou  (č. m. 11627/2013)</w:t>
      </w:r>
    </w:p>
    <w:p w:rsidR="004426FC" w:rsidRDefault="004426FC" w:rsidP="002E6959">
      <w:pPr>
        <w:pStyle w:val="ListParagraph"/>
        <w:ind w:left="360"/>
        <w:jc w:val="both"/>
      </w:pPr>
      <w:r>
        <w:t>Legislatívna rada po prerokovaní tohto návrhu na uzavretie dohovoru  odporučila vláde s návrhom vysloviť súhlas s pripomienkami.</w:t>
      </w:r>
    </w:p>
    <w:p w:rsidR="004426FC" w:rsidRPr="002E6959" w:rsidRDefault="004426FC" w:rsidP="00E52B70">
      <w:pPr>
        <w:jc w:val="both"/>
        <w:rPr>
          <w:noProof/>
          <w:u w:val="single"/>
        </w:rPr>
      </w:pPr>
    </w:p>
    <w:p w:rsidR="004426FC" w:rsidRPr="002E6959" w:rsidRDefault="004426FC" w:rsidP="002E6959">
      <w:pPr>
        <w:ind w:left="360"/>
        <w:jc w:val="both"/>
        <w:rPr>
          <w:noProof/>
        </w:rPr>
      </w:pPr>
    </w:p>
    <w:p w:rsidR="004426FC" w:rsidRPr="00E52B70" w:rsidRDefault="004426FC" w:rsidP="00E52B70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E52B70">
        <w:rPr>
          <w:u w:val="single"/>
        </w:rPr>
        <w:t>Návrh zákona, ktorým sa mení a dopĺňa zákon č. 505/2009 Z. z. o akreditácii orgánov posudzovania zhody a o zmene a doplnení niektorých zákonov (č. m. 11578/2013)</w:t>
      </w:r>
    </w:p>
    <w:p w:rsidR="004426FC" w:rsidRDefault="004426FC" w:rsidP="00E52B70">
      <w:pPr>
        <w:pStyle w:val="ListParagraph"/>
        <w:ind w:left="360"/>
        <w:jc w:val="both"/>
      </w:pPr>
      <w:r>
        <w:t xml:space="preserve">Legislatívna rada po prerokovaní tohto návrhu zákona odporučila návrh upraviť podľa jej pripomienok a na rokovanie vlády predložiť jeho nové, upravené znenie. </w:t>
      </w:r>
    </w:p>
    <w:p w:rsidR="004426FC" w:rsidRDefault="004426FC" w:rsidP="00E52B70">
      <w:pPr>
        <w:pStyle w:val="ListParagraph"/>
        <w:ind w:left="360"/>
        <w:jc w:val="both"/>
      </w:pPr>
    </w:p>
    <w:p w:rsidR="004426FC" w:rsidRPr="002E6959" w:rsidRDefault="004426FC" w:rsidP="00E52B70">
      <w:pPr>
        <w:jc w:val="both"/>
        <w:rPr>
          <w:noProof/>
        </w:rPr>
      </w:pPr>
    </w:p>
    <w:p w:rsidR="004426FC" w:rsidRDefault="004426FC" w:rsidP="002E6959">
      <w:pPr>
        <w:numPr>
          <w:ilvl w:val="0"/>
          <w:numId w:val="1"/>
        </w:numPr>
        <w:jc w:val="both"/>
        <w:rPr>
          <w:noProof/>
          <w:u w:val="single"/>
        </w:rPr>
      </w:pPr>
      <w:r w:rsidRPr="002E6959">
        <w:rPr>
          <w:noProof/>
          <w:u w:val="single"/>
        </w:rPr>
        <w:t>Návrh zákona, ktorým sa mení a dopĺňa zákon č. 111/1990 Zb. o štátnom podniku v znení neskorších predpisov (č. m. 11909/2013)</w:t>
      </w:r>
    </w:p>
    <w:p w:rsidR="004426FC" w:rsidRDefault="004426FC" w:rsidP="00E52B70">
      <w:pPr>
        <w:pStyle w:val="ListParagraph"/>
        <w:ind w:left="360"/>
        <w:jc w:val="both"/>
      </w:pPr>
      <w:r>
        <w:t xml:space="preserve">Legislatívna rada po prerokovaní tohto návrhu zákona odporučila návrh upraviť podľa jej pripomienok a na rokovanie vlády predložiť jeho nové, upravené znenie. </w:t>
      </w:r>
    </w:p>
    <w:p w:rsidR="004426FC" w:rsidRDefault="004426FC" w:rsidP="00E52B70">
      <w:pPr>
        <w:pStyle w:val="ListParagraph"/>
        <w:ind w:left="360"/>
        <w:jc w:val="both"/>
      </w:pPr>
    </w:p>
    <w:p w:rsidR="004426FC" w:rsidRPr="002E6959" w:rsidRDefault="004426FC" w:rsidP="00906DCA">
      <w:pPr>
        <w:pStyle w:val="ListParagraph"/>
        <w:ind w:left="360"/>
        <w:jc w:val="both"/>
      </w:pPr>
    </w:p>
    <w:p w:rsidR="004426FC" w:rsidRPr="002E6959" w:rsidRDefault="004426FC" w:rsidP="002E6959">
      <w:pPr>
        <w:numPr>
          <w:ilvl w:val="0"/>
          <w:numId w:val="1"/>
        </w:numPr>
        <w:jc w:val="both"/>
        <w:rPr>
          <w:noProof/>
          <w:u w:val="single"/>
        </w:rPr>
      </w:pPr>
      <w:r w:rsidRPr="002E6959">
        <w:rPr>
          <w:noProof/>
          <w:u w:val="single"/>
        </w:rPr>
        <w:t>Návrh zákona o orgánoch štátnej správy pre sprístupňovanie biocídnych výrobkov na trh a ich používanie a o zmene a doplnení niektorých zákonov (biocídny zákon) (č. m. 12219/2013)</w:t>
      </w:r>
    </w:p>
    <w:p w:rsidR="004426FC" w:rsidRPr="008F623D" w:rsidRDefault="004426FC" w:rsidP="008F12DE">
      <w:pPr>
        <w:pStyle w:val="BodyTextIndent2"/>
        <w:spacing w:after="0" w:line="240" w:lineRule="auto"/>
        <w:ind w:left="360"/>
        <w:jc w:val="both"/>
      </w:pPr>
      <w:r w:rsidRPr="008F623D">
        <w:t xml:space="preserve">Legislatívna rada prerušila rokovanie o tomto návrhu </w:t>
      </w:r>
      <w:r>
        <w:t>zákona</w:t>
      </w:r>
      <w:r w:rsidRPr="008F623D">
        <w:t xml:space="preserve"> s tým, že predkladateľ predloží na jej rokovanie nové znenie návrhu </w:t>
      </w:r>
      <w:r>
        <w:t>zákona so zapracovanými pripomienkami</w:t>
      </w:r>
      <w:r w:rsidRPr="008F623D">
        <w:t>.</w:t>
      </w:r>
    </w:p>
    <w:p w:rsidR="004426FC" w:rsidRDefault="004426FC" w:rsidP="00906DCA">
      <w:pPr>
        <w:ind w:left="360"/>
        <w:jc w:val="both"/>
      </w:pPr>
    </w:p>
    <w:p w:rsidR="004426FC" w:rsidRDefault="004426FC" w:rsidP="002E6959">
      <w:pPr>
        <w:jc w:val="both"/>
        <w:rPr>
          <w:noProof/>
        </w:rPr>
      </w:pPr>
    </w:p>
    <w:p w:rsidR="004426FC" w:rsidRDefault="004426FC" w:rsidP="002E6959">
      <w:pPr>
        <w:jc w:val="both"/>
        <w:rPr>
          <w:noProof/>
        </w:rPr>
      </w:pPr>
    </w:p>
    <w:p w:rsidR="004426FC" w:rsidRDefault="004426FC" w:rsidP="002E6959">
      <w:pPr>
        <w:jc w:val="both"/>
        <w:rPr>
          <w:noProof/>
        </w:rPr>
      </w:pPr>
    </w:p>
    <w:p w:rsidR="004426FC" w:rsidRPr="002E6959" w:rsidRDefault="004426FC" w:rsidP="002E6959">
      <w:pPr>
        <w:jc w:val="both"/>
        <w:rPr>
          <w:noProof/>
        </w:rPr>
      </w:pPr>
    </w:p>
    <w:p w:rsidR="004426FC" w:rsidRPr="00906DCA" w:rsidRDefault="004426FC" w:rsidP="00906DCA">
      <w:pPr>
        <w:pStyle w:val="ListParagraph"/>
        <w:numPr>
          <w:ilvl w:val="0"/>
          <w:numId w:val="1"/>
        </w:numPr>
        <w:jc w:val="both"/>
        <w:rPr>
          <w:u w:val="single"/>
          <w:lang w:eastAsia="en-US"/>
        </w:rPr>
      </w:pPr>
      <w:r w:rsidRPr="00906DCA">
        <w:rPr>
          <w:u w:val="single"/>
          <w:lang w:eastAsia="en-US"/>
        </w:rPr>
        <w:t>Návrh zákona, ktorým sa mení a dopĺňa zákon č. 569/2007 Z. z. o geologických prácach (geologický zákon) v znení neskorších predpisov a o zmene a doplnení niektorých zákonov  (č. m. 12746/2013)</w:t>
      </w:r>
    </w:p>
    <w:p w:rsidR="004426FC" w:rsidRDefault="004426FC" w:rsidP="00906DCA">
      <w:pPr>
        <w:ind w:left="360"/>
        <w:jc w:val="both"/>
      </w:pPr>
      <w:r>
        <w:t xml:space="preserve">Legislatívna rada po prerokovaní tohto návrhu zákona odporučila návrh upraviť podľa jej pripomienok a na rokovanie vlády predložiť jeho nové, upravené znenie. </w:t>
      </w:r>
    </w:p>
    <w:p w:rsidR="004426FC" w:rsidRDefault="004426FC" w:rsidP="00906DCA">
      <w:pPr>
        <w:jc w:val="both"/>
      </w:pPr>
    </w:p>
    <w:p w:rsidR="004426FC" w:rsidRDefault="004426FC" w:rsidP="009C1DCB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4426FC" w:rsidRDefault="004426FC" w:rsidP="009C1DCB">
      <w:pPr>
        <w:pStyle w:val="msolistparagraph0"/>
        <w:ind w:left="0"/>
        <w:jc w:val="both"/>
        <w:rPr>
          <w:rFonts w:ascii="Times New Roman" w:hAnsi="Times New Roman"/>
          <w:sz w:val="24"/>
          <w:szCs w:val="24"/>
        </w:rPr>
      </w:pP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pPr>
        <w:jc w:val="both"/>
      </w:pPr>
    </w:p>
    <w:p w:rsidR="004426FC" w:rsidRDefault="004426FC" w:rsidP="009C1DCB">
      <w:r>
        <w:t xml:space="preserve"> </w:t>
      </w:r>
    </w:p>
    <w:p w:rsidR="004426FC" w:rsidRDefault="004426FC" w:rsidP="009C1DCB">
      <w:pPr>
        <w:ind w:left="5664"/>
      </w:pPr>
      <w:r>
        <w:t xml:space="preserve">     Tomáš Borec v. r.</w:t>
      </w:r>
    </w:p>
    <w:p w:rsidR="004426FC" w:rsidRDefault="004426FC" w:rsidP="009C1DCB">
      <w:r>
        <w:t xml:space="preserve">                                                                                            minister spravodlivosti SR a</w:t>
      </w:r>
    </w:p>
    <w:p w:rsidR="004426FC" w:rsidRDefault="004426FC" w:rsidP="009C1DCB">
      <w:pPr>
        <w:ind w:left="4956"/>
      </w:pPr>
      <w:r>
        <w:t xml:space="preserve"> predseda Legislatívnej rady vlády SR </w:t>
      </w:r>
    </w:p>
    <w:p w:rsidR="004426FC" w:rsidRDefault="004426FC" w:rsidP="009C1DCB"/>
    <w:p w:rsidR="004426FC" w:rsidRDefault="004426FC" w:rsidP="009C1DCB"/>
    <w:p w:rsidR="004426FC" w:rsidRDefault="004426FC" w:rsidP="009C1DCB"/>
    <w:p w:rsidR="004426FC" w:rsidRDefault="004426FC" w:rsidP="009C1DCB"/>
    <w:p w:rsidR="004426FC" w:rsidRDefault="004426FC" w:rsidP="009C1DCB"/>
    <w:p w:rsidR="004426FC" w:rsidRDefault="004426FC" w:rsidP="009C1DCB"/>
    <w:p w:rsidR="004426FC" w:rsidRDefault="004426FC" w:rsidP="009C1DCB">
      <w:bookmarkStart w:id="0" w:name="_GoBack"/>
      <w:bookmarkEnd w:id="0"/>
    </w:p>
    <w:p w:rsidR="004426FC" w:rsidRDefault="004426FC" w:rsidP="009C1DCB"/>
    <w:p w:rsidR="004426FC" w:rsidRDefault="004426FC" w:rsidP="009C1DCB"/>
    <w:p w:rsidR="004426FC" w:rsidRDefault="004426FC"/>
    <w:sectPr w:rsidR="004426FC" w:rsidSect="00B6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563"/>
    <w:multiLevelType w:val="hybridMultilevel"/>
    <w:tmpl w:val="893C2FE4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DCB"/>
    <w:rsid w:val="001E0DF0"/>
    <w:rsid w:val="002455EF"/>
    <w:rsid w:val="002E6959"/>
    <w:rsid w:val="004426FC"/>
    <w:rsid w:val="00531A8A"/>
    <w:rsid w:val="00611A66"/>
    <w:rsid w:val="006B522F"/>
    <w:rsid w:val="008F12DE"/>
    <w:rsid w:val="008F623D"/>
    <w:rsid w:val="00906DCA"/>
    <w:rsid w:val="009C1DCB"/>
    <w:rsid w:val="00B6398D"/>
    <w:rsid w:val="00C72AB5"/>
    <w:rsid w:val="00E16F6F"/>
    <w:rsid w:val="00E52B70"/>
    <w:rsid w:val="00EF7C3D"/>
    <w:rsid w:val="00F6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1DCB"/>
    <w:pPr>
      <w:ind w:left="708"/>
    </w:pPr>
    <w:rPr>
      <w:noProof/>
    </w:rPr>
  </w:style>
  <w:style w:type="paragraph" w:customStyle="1" w:styleId="msolistparagraph0">
    <w:name w:val="msolistparagraph"/>
    <w:basedOn w:val="Normal"/>
    <w:uiPriority w:val="99"/>
    <w:rsid w:val="009C1DCB"/>
    <w:pPr>
      <w:ind w:left="720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8F12D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12DE"/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53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A8A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319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</dc:title>
  <dc:subject/>
  <dc:creator>Galisinova Katarina</dc:creator>
  <cp:keywords/>
  <dc:description/>
  <cp:lastModifiedBy>rohalova</cp:lastModifiedBy>
  <cp:revision>2</cp:revision>
  <cp:lastPrinted>2013-05-14T10:36:00Z</cp:lastPrinted>
  <dcterms:created xsi:type="dcterms:W3CDTF">2013-05-14T11:07:00Z</dcterms:created>
  <dcterms:modified xsi:type="dcterms:W3CDTF">2013-05-14T11:07:00Z</dcterms:modified>
</cp:coreProperties>
</file>